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856"/>
      </w:tblGrid>
      <w:tr w:rsidR="00307C0E" w:rsidTr="00307C0E">
        <w:tc>
          <w:tcPr>
            <w:tcW w:w="4856" w:type="dxa"/>
          </w:tcPr>
          <w:p w:rsidR="00307C0E" w:rsidRDefault="00307C0E" w:rsidP="00BA1A93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6" w:type="dxa"/>
          </w:tcPr>
          <w:p w:rsidR="00307C0E" w:rsidRPr="00BA1A93" w:rsidRDefault="00307C0E" w:rsidP="00307C0E">
            <w:pPr>
              <w:ind w:left="1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</w:t>
            </w:r>
            <w:r w:rsidRPr="00BA1A93">
              <w:rPr>
                <w:rFonts w:ascii="Times New Roman" w:hAnsi="Times New Roman"/>
                <w:sz w:val="28"/>
                <w:szCs w:val="28"/>
              </w:rPr>
              <w:t>Н</w:t>
            </w:r>
          </w:p>
          <w:p w:rsidR="00307C0E" w:rsidRDefault="0050597C" w:rsidP="00307C0E">
            <w:pPr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BA1A93"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7C0E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307C0E" w:rsidRPr="00BA1A93" w:rsidRDefault="00307C0E" w:rsidP="00307C0E">
            <w:pPr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307C0E">
              <w:rPr>
                <w:rFonts w:ascii="Times New Roman" w:hAnsi="Times New Roman"/>
                <w:sz w:val="28"/>
                <w:szCs w:val="28"/>
              </w:rPr>
              <w:t xml:space="preserve">Городского округа </w:t>
            </w:r>
            <w:proofErr w:type="gramStart"/>
            <w:r w:rsidRPr="00307C0E">
              <w:rPr>
                <w:rFonts w:ascii="Times New Roman" w:hAnsi="Times New Roman"/>
                <w:sz w:val="28"/>
                <w:szCs w:val="28"/>
              </w:rPr>
              <w:t>Пушкинский</w:t>
            </w:r>
            <w:proofErr w:type="gramEnd"/>
          </w:p>
          <w:p w:rsidR="00307C0E" w:rsidRPr="00BA1A93" w:rsidRDefault="00307C0E" w:rsidP="00307C0E">
            <w:pPr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BA1A93">
              <w:rPr>
                <w:rFonts w:ascii="Times New Roman" w:hAnsi="Times New Roman"/>
                <w:sz w:val="28"/>
                <w:szCs w:val="28"/>
              </w:rPr>
              <w:t>Московской области</w:t>
            </w:r>
          </w:p>
          <w:p w:rsidR="00307C0E" w:rsidRPr="00BA1A93" w:rsidRDefault="00307C0E" w:rsidP="00307C0E">
            <w:pPr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BA1A9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E2D5B">
              <w:rPr>
                <w:rFonts w:ascii="Times New Roman" w:hAnsi="Times New Roman"/>
                <w:sz w:val="28"/>
                <w:szCs w:val="28"/>
              </w:rPr>
              <w:t xml:space="preserve">23.12.2022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1A93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2D5B">
              <w:rPr>
                <w:rFonts w:ascii="Times New Roman" w:hAnsi="Times New Roman"/>
                <w:sz w:val="28"/>
                <w:szCs w:val="28"/>
              </w:rPr>
              <w:t>4585-ПА</w:t>
            </w:r>
          </w:p>
          <w:p w:rsidR="00307C0E" w:rsidRDefault="00307C0E" w:rsidP="00307C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C0E" w:rsidTr="00307C0E">
        <w:tc>
          <w:tcPr>
            <w:tcW w:w="4856" w:type="dxa"/>
          </w:tcPr>
          <w:p w:rsidR="00307C0E" w:rsidRDefault="00307C0E" w:rsidP="00BA1A93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6" w:type="dxa"/>
          </w:tcPr>
          <w:p w:rsidR="00307C0E" w:rsidRDefault="00307C0E" w:rsidP="0050597C">
            <w:pPr>
              <w:ind w:left="10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7C0E" w:rsidRDefault="00307C0E" w:rsidP="00BA1A93">
      <w:pPr>
        <w:tabs>
          <w:tab w:val="left" w:pos="142"/>
        </w:tabs>
        <w:ind w:firstLine="5529"/>
        <w:rPr>
          <w:rFonts w:ascii="Times New Roman" w:hAnsi="Times New Roman"/>
          <w:sz w:val="28"/>
          <w:szCs w:val="28"/>
        </w:rPr>
      </w:pPr>
    </w:p>
    <w:p w:rsidR="00F16EC2" w:rsidRDefault="00F16EC2" w:rsidP="00BA1A93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0597C" w:rsidRDefault="0050597C" w:rsidP="00BA1A93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0597C" w:rsidRDefault="0050597C" w:rsidP="00BA1A93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0597C" w:rsidRPr="00BA1A93" w:rsidRDefault="0050597C" w:rsidP="00BA1A93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16EC2" w:rsidRDefault="00F16EC2" w:rsidP="00BA1A93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0597C" w:rsidRDefault="0050597C" w:rsidP="00BA1A93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0597C" w:rsidRPr="00BA1A93" w:rsidRDefault="0050597C" w:rsidP="00BA1A93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jc w:val="center"/>
        <w:rPr>
          <w:rFonts w:ascii="Times New Roman" w:hAnsi="Times New Roman"/>
          <w:b/>
          <w:sz w:val="28"/>
          <w:szCs w:val="28"/>
        </w:rPr>
      </w:pPr>
      <w:r w:rsidRPr="00BA1A93">
        <w:rPr>
          <w:rFonts w:ascii="Times New Roman" w:hAnsi="Times New Roman"/>
          <w:b/>
          <w:sz w:val="28"/>
          <w:szCs w:val="28"/>
        </w:rPr>
        <w:t>УСТАВ</w:t>
      </w:r>
    </w:p>
    <w:p w:rsidR="00152753" w:rsidRPr="00CC71CF" w:rsidRDefault="0083603B" w:rsidP="00CC71CF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CC71CF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CC71CF">
        <w:rPr>
          <w:rFonts w:ascii="Times New Roman" w:hAnsi="Times New Roman"/>
          <w:b/>
          <w:sz w:val="28"/>
          <w:szCs w:val="28"/>
        </w:rPr>
        <w:t xml:space="preserve"> бюджетно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CC71CF">
        <w:rPr>
          <w:rFonts w:ascii="Times New Roman" w:hAnsi="Times New Roman"/>
          <w:b/>
          <w:sz w:val="28"/>
          <w:szCs w:val="28"/>
        </w:rPr>
        <w:t xml:space="preserve"> общеобразовательно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CC71CF">
        <w:rPr>
          <w:rFonts w:ascii="Times New Roman" w:hAnsi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br/>
      </w:r>
      <w:r w:rsidR="00CC71CF" w:rsidRPr="00CC71CF">
        <w:rPr>
          <w:rFonts w:ascii="Times New Roman" w:hAnsi="Times New Roman"/>
          <w:b/>
          <w:sz w:val="28"/>
          <w:szCs w:val="28"/>
        </w:rPr>
        <w:t xml:space="preserve">Городского округа </w:t>
      </w:r>
      <w:proofErr w:type="gramStart"/>
      <w:r w:rsidR="00CC71CF" w:rsidRPr="00CC71CF">
        <w:rPr>
          <w:rFonts w:ascii="Times New Roman" w:hAnsi="Times New Roman"/>
          <w:b/>
          <w:sz w:val="28"/>
          <w:szCs w:val="28"/>
        </w:rPr>
        <w:t>Пушкинский</w:t>
      </w:r>
      <w:proofErr w:type="gramEnd"/>
      <w:r w:rsidR="00CC71CF" w:rsidRPr="00CC71CF">
        <w:rPr>
          <w:rFonts w:ascii="Times New Roman" w:hAnsi="Times New Roman"/>
          <w:b/>
          <w:sz w:val="28"/>
          <w:szCs w:val="28"/>
        </w:rPr>
        <w:t xml:space="preserve"> Московской области </w:t>
      </w:r>
      <w:r w:rsidR="00ED2845">
        <w:rPr>
          <w:rFonts w:ascii="Times New Roman" w:hAnsi="Times New Roman"/>
          <w:b/>
          <w:sz w:val="28"/>
          <w:szCs w:val="28"/>
        </w:rPr>
        <w:br/>
      </w:r>
      <w:r w:rsidR="00CC71CF" w:rsidRPr="00CC71CF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C63118" w:rsidRPr="00C63118">
        <w:rPr>
          <w:rFonts w:ascii="Times New Roman" w:hAnsi="Times New Roman"/>
          <w:b/>
          <w:sz w:val="28"/>
          <w:szCs w:val="28"/>
        </w:rPr>
        <w:t>Ельдигинская</w:t>
      </w:r>
      <w:proofErr w:type="spellEnd"/>
      <w:r w:rsidR="00ED2845">
        <w:rPr>
          <w:rFonts w:ascii="Times New Roman" w:hAnsi="Times New Roman"/>
          <w:b/>
          <w:sz w:val="28"/>
          <w:szCs w:val="28"/>
        </w:rPr>
        <w:t xml:space="preserve"> с</w:t>
      </w:r>
      <w:r w:rsidR="00731631" w:rsidRPr="00731631">
        <w:rPr>
          <w:rFonts w:ascii="Times New Roman" w:hAnsi="Times New Roman"/>
          <w:b/>
          <w:sz w:val="28"/>
          <w:szCs w:val="28"/>
        </w:rPr>
        <w:t>редняя общеобразовательная школа</w:t>
      </w:r>
      <w:r w:rsidR="00CC71CF" w:rsidRPr="00CC71CF">
        <w:rPr>
          <w:rFonts w:ascii="Times New Roman" w:hAnsi="Times New Roman"/>
          <w:b/>
          <w:sz w:val="28"/>
          <w:szCs w:val="28"/>
        </w:rPr>
        <w:t>»</w:t>
      </w:r>
    </w:p>
    <w:p w:rsidR="005F5E17" w:rsidRPr="00CC71CF" w:rsidRDefault="005F5E17" w:rsidP="005F5E17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F16EC2" w:rsidRPr="00CC71CF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A93" w:rsidRPr="00BA1A93" w:rsidRDefault="00BA1A93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97C" w:rsidRDefault="0050597C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97C" w:rsidRDefault="0050597C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97C" w:rsidRPr="00BA1A93" w:rsidRDefault="0050597C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5E17" w:rsidRPr="00BA1A93" w:rsidRDefault="005F5E17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71CF" w:rsidRPr="00EF1E76" w:rsidRDefault="00CC71CF" w:rsidP="00CC71C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F1E76">
        <w:rPr>
          <w:rFonts w:ascii="Times New Roman" w:eastAsia="Times New Roman" w:hAnsi="Times New Roman"/>
          <w:b/>
          <w:bCs/>
          <w:sz w:val="28"/>
          <w:szCs w:val="28"/>
        </w:rPr>
        <w:t xml:space="preserve">Городской округ Пушкинский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Московская область </w:t>
      </w:r>
      <w:r w:rsidRPr="00EF1E76">
        <w:rPr>
          <w:rFonts w:ascii="Times New Roman" w:hAnsi="Times New Roman"/>
          <w:b/>
          <w:sz w:val="28"/>
          <w:szCs w:val="28"/>
        </w:rPr>
        <w:t>2022 г.</w:t>
      </w:r>
    </w:p>
    <w:p w:rsidR="005F5E17" w:rsidRPr="00102381" w:rsidRDefault="005F5E17" w:rsidP="005F5E1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5F5E17" w:rsidRDefault="005F5E17" w:rsidP="00BA1A93">
      <w:pPr>
        <w:tabs>
          <w:tab w:val="left" w:pos="142"/>
        </w:tabs>
        <w:jc w:val="center"/>
        <w:rPr>
          <w:rFonts w:ascii="Times New Roman" w:hAnsi="Times New Roman"/>
          <w:sz w:val="28"/>
          <w:szCs w:val="28"/>
        </w:rPr>
        <w:sectPr w:rsidR="005F5E17" w:rsidSect="00BA1A93">
          <w:headerReference w:type="default" r:id="rId8"/>
          <w:pgSz w:w="11906" w:h="16838"/>
          <w:pgMar w:top="1134" w:right="709" w:bottom="1134" w:left="1701" w:header="709" w:footer="709" w:gutter="0"/>
          <w:cols w:space="708"/>
          <w:titlePg/>
          <w:docGrid w:linePitch="360"/>
        </w:sectPr>
      </w:pPr>
    </w:p>
    <w:p w:rsidR="00D334ED" w:rsidRPr="00102381" w:rsidRDefault="00D334ED" w:rsidP="00D334ED">
      <w:pPr>
        <w:pStyle w:val="aa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1</w:t>
      </w:r>
      <w:r w:rsidRPr="00102381">
        <w:rPr>
          <w:rFonts w:ascii="Times New Roman" w:eastAsia="Times New Roman" w:hAnsi="Times New Roman"/>
          <w:b/>
          <w:bCs/>
          <w:sz w:val="28"/>
          <w:szCs w:val="28"/>
        </w:rPr>
        <w:t>. Общие положения</w:t>
      </w:r>
    </w:p>
    <w:p w:rsidR="00F16EC2" w:rsidRPr="00BA1A93" w:rsidRDefault="00F16EC2" w:rsidP="00995DA9">
      <w:pPr>
        <w:tabs>
          <w:tab w:val="left" w:pos="142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66EA2" w:rsidRDefault="009B3958" w:rsidP="000B3D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0B3DC3">
        <w:rPr>
          <w:rFonts w:ascii="Times New Roman" w:hAnsi="Times New Roman"/>
          <w:sz w:val="28"/>
          <w:szCs w:val="28"/>
        </w:rPr>
        <w:t>Настоящий Устав Муниципального</w:t>
      </w:r>
      <w:r w:rsidR="000B3DC3" w:rsidRPr="00DF108F">
        <w:rPr>
          <w:rFonts w:ascii="Times New Roman" w:hAnsi="Times New Roman"/>
          <w:sz w:val="28"/>
          <w:szCs w:val="28"/>
        </w:rPr>
        <w:t xml:space="preserve"> бюджетно</w:t>
      </w:r>
      <w:r w:rsidR="000B3DC3">
        <w:rPr>
          <w:rFonts w:ascii="Times New Roman" w:hAnsi="Times New Roman"/>
          <w:sz w:val="28"/>
          <w:szCs w:val="28"/>
        </w:rPr>
        <w:t>го</w:t>
      </w:r>
      <w:r w:rsidR="000B3DC3" w:rsidRPr="00DF108F">
        <w:rPr>
          <w:rFonts w:ascii="Times New Roman" w:hAnsi="Times New Roman"/>
          <w:sz w:val="28"/>
          <w:szCs w:val="28"/>
        </w:rPr>
        <w:t xml:space="preserve"> общеобразовательн</w:t>
      </w:r>
      <w:r w:rsidR="000B3DC3">
        <w:rPr>
          <w:rFonts w:ascii="Times New Roman" w:hAnsi="Times New Roman"/>
          <w:sz w:val="28"/>
          <w:szCs w:val="28"/>
        </w:rPr>
        <w:t>ого</w:t>
      </w:r>
      <w:r w:rsidR="000B3DC3" w:rsidRPr="00DF108F">
        <w:rPr>
          <w:rFonts w:ascii="Times New Roman" w:hAnsi="Times New Roman"/>
          <w:sz w:val="28"/>
          <w:szCs w:val="28"/>
        </w:rPr>
        <w:t xml:space="preserve"> учреждени</w:t>
      </w:r>
      <w:r w:rsidR="000B3DC3">
        <w:rPr>
          <w:rFonts w:ascii="Times New Roman" w:hAnsi="Times New Roman"/>
          <w:sz w:val="28"/>
          <w:szCs w:val="28"/>
        </w:rPr>
        <w:t xml:space="preserve">я </w:t>
      </w:r>
      <w:r w:rsidR="000B3DC3" w:rsidRPr="007A5C24">
        <w:rPr>
          <w:rFonts w:ascii="Times New Roman" w:hAnsi="Times New Roman"/>
          <w:sz w:val="28"/>
          <w:szCs w:val="28"/>
        </w:rPr>
        <w:t>Городского округа Пушкинский Московской области «</w:t>
      </w:r>
      <w:proofErr w:type="spellStart"/>
      <w:r w:rsidR="00C63118" w:rsidRPr="00C63118">
        <w:rPr>
          <w:rFonts w:ascii="Times New Roman" w:hAnsi="Times New Roman"/>
          <w:sz w:val="28"/>
          <w:szCs w:val="28"/>
        </w:rPr>
        <w:t>Ельдигинская</w:t>
      </w:r>
      <w:proofErr w:type="spellEnd"/>
      <w:r w:rsidR="002946BC" w:rsidRPr="002946BC">
        <w:rPr>
          <w:rFonts w:ascii="Times New Roman" w:hAnsi="Times New Roman"/>
          <w:sz w:val="28"/>
          <w:szCs w:val="28"/>
        </w:rPr>
        <w:t xml:space="preserve"> </w:t>
      </w:r>
      <w:r w:rsidR="00EC6C28" w:rsidRPr="00EC6C28">
        <w:rPr>
          <w:rFonts w:ascii="Times New Roman" w:hAnsi="Times New Roman"/>
          <w:sz w:val="28"/>
          <w:szCs w:val="28"/>
        </w:rPr>
        <w:t>средняя</w:t>
      </w:r>
      <w:r w:rsidR="00EC6C28" w:rsidRPr="00F6054A">
        <w:rPr>
          <w:rFonts w:ascii="Times New Roman" w:hAnsi="Times New Roman"/>
          <w:sz w:val="28"/>
          <w:szCs w:val="28"/>
        </w:rPr>
        <w:t xml:space="preserve"> </w:t>
      </w:r>
      <w:r w:rsidR="000B3DC3" w:rsidRPr="007A5C24">
        <w:rPr>
          <w:rFonts w:ascii="Times New Roman" w:hAnsi="Times New Roman"/>
          <w:sz w:val="28"/>
          <w:szCs w:val="28"/>
        </w:rPr>
        <w:t>общеобразовательная школа»</w:t>
      </w:r>
      <w:r w:rsidR="000B3DC3">
        <w:rPr>
          <w:rFonts w:ascii="Times New Roman" w:hAnsi="Times New Roman"/>
          <w:sz w:val="28"/>
          <w:szCs w:val="28"/>
        </w:rPr>
        <w:t xml:space="preserve"> </w:t>
      </w:r>
      <w:r w:rsidR="000B3DC3" w:rsidRPr="006D3BC4">
        <w:rPr>
          <w:rFonts w:ascii="Times New Roman" w:hAnsi="Times New Roman"/>
          <w:sz w:val="28"/>
          <w:szCs w:val="28"/>
        </w:rPr>
        <w:t xml:space="preserve">(далее - Учреждение), </w:t>
      </w:r>
      <w:r w:rsidR="000B3DC3" w:rsidRPr="00B20A79">
        <w:rPr>
          <w:rFonts w:ascii="Times New Roman" w:hAnsi="Times New Roman"/>
          <w:sz w:val="28"/>
          <w:szCs w:val="28"/>
        </w:rPr>
        <w:t>является новой редакцией Устава</w:t>
      </w:r>
      <w:r w:rsidR="000B3DC3">
        <w:rPr>
          <w:rFonts w:ascii="Times New Roman" w:hAnsi="Times New Roman"/>
          <w:sz w:val="28"/>
          <w:szCs w:val="28"/>
        </w:rPr>
        <w:t xml:space="preserve"> </w:t>
      </w:r>
      <w:r w:rsidR="000B3DC3" w:rsidRPr="00F6054A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 Пушкинского городского округа «</w:t>
      </w:r>
      <w:proofErr w:type="spellStart"/>
      <w:r w:rsidR="00C63118" w:rsidRPr="00C63118">
        <w:rPr>
          <w:rFonts w:ascii="Times New Roman" w:hAnsi="Times New Roman"/>
          <w:sz w:val="28"/>
          <w:szCs w:val="28"/>
        </w:rPr>
        <w:t>Ельдигинская</w:t>
      </w:r>
      <w:proofErr w:type="spellEnd"/>
      <w:r w:rsidR="00EC6C28" w:rsidRPr="00EC6C28">
        <w:rPr>
          <w:rFonts w:ascii="Times New Roman" w:hAnsi="Times New Roman"/>
          <w:sz w:val="28"/>
          <w:szCs w:val="28"/>
        </w:rPr>
        <w:t xml:space="preserve"> средняя</w:t>
      </w:r>
      <w:r w:rsidR="00EC6C28" w:rsidRPr="00731631">
        <w:rPr>
          <w:rFonts w:ascii="Times New Roman" w:hAnsi="Times New Roman"/>
          <w:b/>
          <w:sz w:val="28"/>
          <w:szCs w:val="28"/>
        </w:rPr>
        <w:t xml:space="preserve"> </w:t>
      </w:r>
      <w:r w:rsidR="00EC6C28" w:rsidRPr="007A5C24">
        <w:rPr>
          <w:rFonts w:ascii="Times New Roman" w:hAnsi="Times New Roman"/>
          <w:sz w:val="28"/>
          <w:szCs w:val="28"/>
        </w:rPr>
        <w:t>общеобразовательная школа</w:t>
      </w:r>
      <w:r w:rsidR="000B3DC3" w:rsidRPr="00D42471">
        <w:rPr>
          <w:rFonts w:ascii="Times New Roman" w:hAnsi="Times New Roman"/>
          <w:color w:val="000000"/>
          <w:sz w:val="28"/>
          <w:szCs w:val="28"/>
          <w:lang w:bidi="ru-RU"/>
        </w:rPr>
        <w:t>»</w:t>
      </w:r>
      <w:r w:rsidR="000B3DC3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r w:rsidR="00166EA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166EA2">
        <w:rPr>
          <w:rFonts w:ascii="Times New Roman" w:hAnsi="Times New Roman"/>
          <w:sz w:val="28"/>
          <w:szCs w:val="28"/>
        </w:rPr>
        <w:t>На основании постановления А</w:t>
      </w:r>
      <w:r w:rsidR="00166EA2" w:rsidRPr="001A66F3">
        <w:rPr>
          <w:rFonts w:ascii="Times New Roman" w:hAnsi="Times New Roman"/>
          <w:sz w:val="28"/>
          <w:szCs w:val="28"/>
        </w:rPr>
        <w:t xml:space="preserve">дминистрация </w:t>
      </w:r>
      <w:r w:rsidR="00166EA2">
        <w:rPr>
          <w:rFonts w:ascii="Times New Roman" w:hAnsi="Times New Roman"/>
          <w:sz w:val="28"/>
          <w:szCs w:val="28"/>
        </w:rPr>
        <w:t>Г</w:t>
      </w:r>
      <w:r w:rsidR="00166EA2" w:rsidRPr="001A66F3">
        <w:rPr>
          <w:rFonts w:ascii="Times New Roman" w:hAnsi="Times New Roman"/>
          <w:sz w:val="28"/>
          <w:szCs w:val="28"/>
        </w:rPr>
        <w:t>ородского округа</w:t>
      </w:r>
      <w:r w:rsidR="00166EA2">
        <w:rPr>
          <w:rFonts w:ascii="Times New Roman" w:hAnsi="Times New Roman"/>
          <w:sz w:val="28"/>
          <w:szCs w:val="28"/>
        </w:rPr>
        <w:t xml:space="preserve"> Пушкинский Московской области от </w:t>
      </w:r>
      <w:r w:rsidR="008C275A">
        <w:rPr>
          <w:rFonts w:ascii="Times New Roman" w:hAnsi="Times New Roman"/>
          <w:sz w:val="28"/>
          <w:szCs w:val="28"/>
        </w:rPr>
        <w:t>14.07.2022 № 2279-ПА</w:t>
      </w:r>
      <w:r w:rsidR="00166EA2">
        <w:rPr>
          <w:rFonts w:ascii="Times New Roman" w:hAnsi="Times New Roman"/>
          <w:sz w:val="28"/>
          <w:szCs w:val="28"/>
        </w:rPr>
        <w:t xml:space="preserve"> </w:t>
      </w:r>
      <w:r w:rsidR="00166EA2" w:rsidRPr="00CA369C">
        <w:rPr>
          <w:rFonts w:ascii="Times New Roman" w:hAnsi="Times New Roman"/>
          <w:sz w:val="28"/>
          <w:szCs w:val="28"/>
        </w:rPr>
        <w:t>реорганиз</w:t>
      </w:r>
      <w:r w:rsidR="00166EA2">
        <w:rPr>
          <w:rFonts w:ascii="Times New Roman" w:hAnsi="Times New Roman"/>
          <w:sz w:val="28"/>
          <w:szCs w:val="28"/>
        </w:rPr>
        <w:t>овано</w:t>
      </w:r>
      <w:r w:rsidR="00166EA2" w:rsidRPr="00CA369C">
        <w:rPr>
          <w:rFonts w:ascii="Times New Roman" w:hAnsi="Times New Roman"/>
          <w:sz w:val="28"/>
          <w:szCs w:val="28"/>
        </w:rPr>
        <w:t xml:space="preserve"> путем присоединения </w:t>
      </w:r>
      <w:r w:rsidR="00BC2A8C">
        <w:rPr>
          <w:rFonts w:ascii="Times New Roman" w:hAnsi="Times New Roman"/>
          <w:sz w:val="28"/>
          <w:szCs w:val="28"/>
        </w:rPr>
        <w:t xml:space="preserve">                      </w:t>
      </w:r>
      <w:r w:rsidR="00166EA2" w:rsidRPr="00CA369C">
        <w:rPr>
          <w:rFonts w:ascii="Times New Roman" w:hAnsi="Times New Roman"/>
          <w:sz w:val="28"/>
          <w:szCs w:val="28"/>
        </w:rPr>
        <w:t xml:space="preserve">к нему </w:t>
      </w:r>
      <w:r w:rsidR="00166EA2" w:rsidRPr="00017A66">
        <w:rPr>
          <w:rFonts w:ascii="Times New Roman" w:hAnsi="Times New Roman"/>
          <w:sz w:val="28"/>
          <w:szCs w:val="28"/>
        </w:rPr>
        <w:t>муниципального бюджетного дошкольного образовательного учреждения</w:t>
      </w:r>
      <w:r w:rsidR="005D131D">
        <w:rPr>
          <w:rFonts w:ascii="Times New Roman" w:hAnsi="Times New Roman"/>
          <w:sz w:val="28"/>
          <w:szCs w:val="28"/>
        </w:rPr>
        <w:t xml:space="preserve"> </w:t>
      </w:r>
      <w:r w:rsidR="00166EA2" w:rsidRPr="000A1AC1">
        <w:rPr>
          <w:rFonts w:ascii="Times New Roman" w:hAnsi="Times New Roman"/>
          <w:sz w:val="28"/>
          <w:szCs w:val="28"/>
        </w:rPr>
        <w:t>Городского округа Пушкинский Московской области</w:t>
      </w:r>
      <w:r w:rsidR="00166EA2">
        <w:rPr>
          <w:rFonts w:ascii="Times New Roman" w:hAnsi="Times New Roman"/>
          <w:sz w:val="28"/>
          <w:szCs w:val="28"/>
        </w:rPr>
        <w:t xml:space="preserve"> </w:t>
      </w:r>
      <w:r w:rsidR="00166EA2" w:rsidRPr="000A1AC1">
        <w:rPr>
          <w:rFonts w:ascii="Times New Roman" w:hAnsi="Times New Roman"/>
          <w:sz w:val="28"/>
          <w:szCs w:val="28"/>
        </w:rPr>
        <w:t xml:space="preserve">«Детский сад </w:t>
      </w:r>
      <w:r w:rsidR="00757216" w:rsidRPr="00757216">
        <w:rPr>
          <w:rFonts w:ascii="Times New Roman" w:hAnsi="Times New Roman"/>
          <w:sz w:val="28"/>
          <w:szCs w:val="28"/>
        </w:rPr>
        <w:t>№</w:t>
      </w:r>
      <w:r w:rsidR="00C63118">
        <w:rPr>
          <w:rFonts w:ascii="Times New Roman" w:hAnsi="Times New Roman"/>
          <w:sz w:val="28"/>
          <w:szCs w:val="28"/>
        </w:rPr>
        <w:t>68</w:t>
      </w:r>
      <w:r w:rsidR="002946BC">
        <w:rPr>
          <w:rFonts w:ascii="Times New Roman" w:hAnsi="Times New Roman"/>
          <w:sz w:val="28"/>
          <w:szCs w:val="28"/>
        </w:rPr>
        <w:t xml:space="preserve"> </w:t>
      </w:r>
      <w:r w:rsidR="00757216" w:rsidRPr="00757216">
        <w:rPr>
          <w:rFonts w:ascii="Times New Roman" w:hAnsi="Times New Roman"/>
          <w:sz w:val="28"/>
          <w:szCs w:val="28"/>
        </w:rPr>
        <w:t>«</w:t>
      </w:r>
      <w:r w:rsidR="00C63118">
        <w:rPr>
          <w:rFonts w:ascii="Times New Roman" w:hAnsi="Times New Roman"/>
          <w:sz w:val="28"/>
          <w:szCs w:val="28"/>
        </w:rPr>
        <w:t>Воробушек</w:t>
      </w:r>
      <w:r w:rsidR="00166EA2" w:rsidRPr="00DB7989">
        <w:rPr>
          <w:rFonts w:ascii="Times New Roman" w:hAnsi="Times New Roman"/>
          <w:sz w:val="28"/>
          <w:szCs w:val="28"/>
        </w:rPr>
        <w:t>»</w:t>
      </w:r>
      <w:r w:rsidR="00166EA2">
        <w:rPr>
          <w:rFonts w:ascii="Times New Roman" w:hAnsi="Times New Roman"/>
          <w:sz w:val="28"/>
          <w:szCs w:val="28"/>
        </w:rPr>
        <w:t>.</w:t>
      </w:r>
    </w:p>
    <w:p w:rsidR="005674D6" w:rsidRPr="00096C3A" w:rsidRDefault="005674D6" w:rsidP="008C696C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96C3A">
        <w:rPr>
          <w:rFonts w:ascii="Times New Roman" w:hAnsi="Times New Roman"/>
          <w:sz w:val="28"/>
          <w:szCs w:val="28"/>
        </w:rPr>
        <w:t>1.2. Учреждение создано в форме некоммерческой организации</w:t>
      </w:r>
      <w:r w:rsidR="00CD7759">
        <w:rPr>
          <w:rFonts w:ascii="Times New Roman" w:hAnsi="Times New Roman"/>
          <w:sz w:val="28"/>
          <w:szCs w:val="28"/>
        </w:rPr>
        <w:br/>
      </w:r>
      <w:r w:rsidRPr="00096C3A">
        <w:rPr>
          <w:rFonts w:ascii="Times New Roman" w:hAnsi="Times New Roman"/>
          <w:sz w:val="28"/>
          <w:szCs w:val="28"/>
        </w:rPr>
        <w:t>с о</w:t>
      </w:r>
      <w:r w:rsidRPr="005674D6">
        <w:rPr>
          <w:rFonts w:ascii="Times New Roman" w:hAnsi="Times New Roman"/>
          <w:sz w:val="28"/>
          <w:szCs w:val="28"/>
        </w:rPr>
        <w:t>рганизационно-правов</w:t>
      </w:r>
      <w:r w:rsidRPr="00096C3A">
        <w:rPr>
          <w:rFonts w:ascii="Times New Roman" w:hAnsi="Times New Roman"/>
          <w:sz w:val="28"/>
          <w:szCs w:val="28"/>
        </w:rPr>
        <w:t>ой</w:t>
      </w:r>
      <w:r w:rsidRPr="005674D6">
        <w:rPr>
          <w:rFonts w:ascii="Times New Roman" w:hAnsi="Times New Roman"/>
          <w:sz w:val="28"/>
          <w:szCs w:val="28"/>
        </w:rPr>
        <w:t xml:space="preserve"> форм</w:t>
      </w:r>
      <w:r w:rsidRPr="00096C3A">
        <w:rPr>
          <w:rFonts w:ascii="Times New Roman" w:hAnsi="Times New Roman"/>
          <w:sz w:val="28"/>
          <w:szCs w:val="28"/>
        </w:rPr>
        <w:t>ой</w:t>
      </w:r>
      <w:r w:rsidRPr="005674D6">
        <w:rPr>
          <w:rFonts w:ascii="Times New Roman" w:hAnsi="Times New Roman"/>
          <w:sz w:val="28"/>
          <w:szCs w:val="28"/>
        </w:rPr>
        <w:t xml:space="preserve"> – </w:t>
      </w:r>
      <w:r w:rsidRPr="00096C3A">
        <w:rPr>
          <w:rFonts w:ascii="Times New Roman" w:hAnsi="Times New Roman"/>
          <w:sz w:val="28"/>
          <w:szCs w:val="28"/>
        </w:rPr>
        <w:t>муниципальное</w:t>
      </w:r>
      <w:r w:rsidRPr="005674D6">
        <w:rPr>
          <w:rFonts w:ascii="Times New Roman" w:hAnsi="Times New Roman"/>
          <w:sz w:val="28"/>
          <w:szCs w:val="28"/>
        </w:rPr>
        <w:t xml:space="preserve"> учреждение</w:t>
      </w:r>
      <w:r w:rsidR="008C696C">
        <w:rPr>
          <w:rFonts w:ascii="Times New Roman" w:hAnsi="Times New Roman"/>
          <w:sz w:val="28"/>
          <w:szCs w:val="28"/>
        </w:rPr>
        <w:t xml:space="preserve">. </w:t>
      </w:r>
      <w:r w:rsidRPr="005674D6">
        <w:rPr>
          <w:rFonts w:ascii="Times New Roman" w:hAnsi="Times New Roman"/>
          <w:sz w:val="28"/>
          <w:szCs w:val="28"/>
        </w:rPr>
        <w:t xml:space="preserve">Тип </w:t>
      </w:r>
      <w:r w:rsidRPr="00096C3A">
        <w:rPr>
          <w:rFonts w:ascii="Times New Roman" w:hAnsi="Times New Roman"/>
          <w:sz w:val="28"/>
          <w:szCs w:val="28"/>
        </w:rPr>
        <w:t xml:space="preserve">муниципального учреждения – </w:t>
      </w:r>
      <w:proofErr w:type="gramStart"/>
      <w:r w:rsidRPr="00096C3A">
        <w:rPr>
          <w:rFonts w:ascii="Times New Roman" w:hAnsi="Times New Roman"/>
          <w:sz w:val="28"/>
          <w:szCs w:val="28"/>
        </w:rPr>
        <w:t>бюджетное</w:t>
      </w:r>
      <w:proofErr w:type="gramEnd"/>
      <w:r w:rsidRPr="00096C3A">
        <w:rPr>
          <w:rFonts w:ascii="Times New Roman" w:hAnsi="Times New Roman"/>
          <w:sz w:val="28"/>
          <w:szCs w:val="28"/>
        </w:rPr>
        <w:t>.</w:t>
      </w:r>
    </w:p>
    <w:p w:rsidR="005674D6" w:rsidRPr="00CF09AC" w:rsidRDefault="005674D6" w:rsidP="005674D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674D6">
        <w:rPr>
          <w:rFonts w:ascii="Times New Roman" w:hAnsi="Times New Roman"/>
          <w:sz w:val="28"/>
          <w:szCs w:val="28"/>
        </w:rPr>
        <w:t>1.</w:t>
      </w:r>
      <w:r w:rsidR="008C696C">
        <w:rPr>
          <w:rFonts w:ascii="Times New Roman" w:hAnsi="Times New Roman"/>
          <w:sz w:val="28"/>
          <w:szCs w:val="28"/>
        </w:rPr>
        <w:t>3</w:t>
      </w:r>
      <w:r w:rsidRPr="005674D6">
        <w:rPr>
          <w:rFonts w:ascii="Times New Roman" w:hAnsi="Times New Roman"/>
          <w:sz w:val="28"/>
          <w:szCs w:val="28"/>
        </w:rPr>
        <w:t xml:space="preserve">. </w:t>
      </w:r>
      <w:r w:rsidRPr="00096C3A">
        <w:rPr>
          <w:rFonts w:ascii="Times New Roman" w:hAnsi="Times New Roman"/>
          <w:sz w:val="28"/>
          <w:szCs w:val="28"/>
        </w:rPr>
        <w:t>Т</w:t>
      </w:r>
      <w:r w:rsidRPr="005674D6">
        <w:rPr>
          <w:rFonts w:ascii="Times New Roman" w:hAnsi="Times New Roman"/>
          <w:sz w:val="28"/>
          <w:szCs w:val="28"/>
        </w:rPr>
        <w:t>ип</w:t>
      </w:r>
      <w:r w:rsidRPr="00096C3A">
        <w:rPr>
          <w:rFonts w:ascii="Times New Roman" w:hAnsi="Times New Roman"/>
          <w:sz w:val="28"/>
          <w:szCs w:val="28"/>
        </w:rPr>
        <w:t xml:space="preserve"> </w:t>
      </w:r>
      <w:r w:rsidRPr="005674D6">
        <w:rPr>
          <w:rFonts w:ascii="Times New Roman" w:hAnsi="Times New Roman"/>
          <w:sz w:val="28"/>
          <w:szCs w:val="28"/>
        </w:rPr>
        <w:t>образовательн</w:t>
      </w:r>
      <w:r w:rsidRPr="00096C3A">
        <w:rPr>
          <w:rFonts w:ascii="Times New Roman" w:hAnsi="Times New Roman"/>
          <w:sz w:val="28"/>
          <w:szCs w:val="28"/>
        </w:rPr>
        <w:t xml:space="preserve">ой </w:t>
      </w:r>
      <w:r w:rsidRPr="005674D6">
        <w:rPr>
          <w:rFonts w:ascii="Times New Roman" w:hAnsi="Times New Roman"/>
          <w:sz w:val="28"/>
          <w:szCs w:val="28"/>
        </w:rPr>
        <w:t>организаци</w:t>
      </w:r>
      <w:r w:rsidRPr="00096C3A">
        <w:rPr>
          <w:rFonts w:ascii="Times New Roman" w:hAnsi="Times New Roman"/>
          <w:sz w:val="28"/>
          <w:szCs w:val="28"/>
        </w:rPr>
        <w:t xml:space="preserve">и </w:t>
      </w:r>
      <w:r w:rsidR="008C696C">
        <w:rPr>
          <w:rFonts w:ascii="Times New Roman" w:hAnsi="Times New Roman"/>
          <w:sz w:val="28"/>
          <w:szCs w:val="28"/>
        </w:rPr>
        <w:t>–</w:t>
      </w:r>
      <w:r w:rsidRPr="00096C3A">
        <w:rPr>
          <w:rFonts w:ascii="Times New Roman" w:hAnsi="Times New Roman"/>
          <w:sz w:val="28"/>
          <w:szCs w:val="28"/>
        </w:rPr>
        <w:t xml:space="preserve"> </w:t>
      </w:r>
      <w:r w:rsidR="008C696C" w:rsidRPr="008C696C">
        <w:rPr>
          <w:rFonts w:ascii="Times New Roman" w:hAnsi="Times New Roman"/>
          <w:sz w:val="28"/>
          <w:szCs w:val="28"/>
        </w:rPr>
        <w:t xml:space="preserve">общеобразовательная </w:t>
      </w:r>
      <w:r w:rsidRPr="00096C3A">
        <w:rPr>
          <w:rFonts w:ascii="Times New Roman" w:hAnsi="Times New Roman"/>
          <w:sz w:val="28"/>
          <w:szCs w:val="28"/>
        </w:rPr>
        <w:t>организация.</w:t>
      </w:r>
    </w:p>
    <w:p w:rsidR="008E4849" w:rsidRPr="008E4849" w:rsidRDefault="00014990" w:rsidP="008E4849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C696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F16EC2" w:rsidRPr="00BA1A93">
        <w:rPr>
          <w:rFonts w:ascii="Times New Roman" w:hAnsi="Times New Roman"/>
          <w:sz w:val="28"/>
          <w:szCs w:val="28"/>
        </w:rPr>
        <w:t xml:space="preserve">Полное наименование </w:t>
      </w:r>
      <w:r>
        <w:rPr>
          <w:rFonts w:ascii="Times New Roman" w:hAnsi="Times New Roman"/>
          <w:sz w:val="28"/>
          <w:szCs w:val="28"/>
        </w:rPr>
        <w:t>Учреждения</w:t>
      </w:r>
      <w:r w:rsidR="00F16EC2" w:rsidRPr="00BA1A93">
        <w:rPr>
          <w:rFonts w:ascii="Times New Roman" w:hAnsi="Times New Roman"/>
          <w:sz w:val="28"/>
          <w:szCs w:val="28"/>
        </w:rPr>
        <w:t xml:space="preserve">: </w:t>
      </w:r>
      <w:r w:rsidR="00DF108F">
        <w:rPr>
          <w:rFonts w:ascii="Times New Roman" w:hAnsi="Times New Roman"/>
          <w:sz w:val="28"/>
          <w:szCs w:val="28"/>
        </w:rPr>
        <w:t>Муниципальное</w:t>
      </w:r>
      <w:r w:rsidR="00DF108F" w:rsidRPr="00DF108F">
        <w:rPr>
          <w:rFonts w:ascii="Times New Roman" w:hAnsi="Times New Roman"/>
          <w:sz w:val="28"/>
          <w:szCs w:val="28"/>
        </w:rPr>
        <w:t xml:space="preserve"> бюджетно</w:t>
      </w:r>
      <w:r w:rsidR="00DF108F">
        <w:rPr>
          <w:rFonts w:ascii="Times New Roman" w:hAnsi="Times New Roman"/>
          <w:sz w:val="28"/>
          <w:szCs w:val="28"/>
        </w:rPr>
        <w:t>е</w:t>
      </w:r>
      <w:r w:rsidR="00DF108F" w:rsidRPr="00DF108F">
        <w:rPr>
          <w:rFonts w:ascii="Times New Roman" w:hAnsi="Times New Roman"/>
          <w:sz w:val="28"/>
          <w:szCs w:val="28"/>
        </w:rPr>
        <w:t xml:space="preserve"> общеобразовательн</w:t>
      </w:r>
      <w:r w:rsidR="00DF108F">
        <w:rPr>
          <w:rFonts w:ascii="Times New Roman" w:hAnsi="Times New Roman"/>
          <w:sz w:val="28"/>
          <w:szCs w:val="28"/>
        </w:rPr>
        <w:t>ое</w:t>
      </w:r>
      <w:r w:rsidR="00DF108F" w:rsidRPr="00DF108F">
        <w:rPr>
          <w:rFonts w:ascii="Times New Roman" w:hAnsi="Times New Roman"/>
          <w:sz w:val="28"/>
          <w:szCs w:val="28"/>
        </w:rPr>
        <w:t xml:space="preserve"> учреждени</w:t>
      </w:r>
      <w:r w:rsidR="00DF108F">
        <w:rPr>
          <w:rFonts w:ascii="Times New Roman" w:hAnsi="Times New Roman"/>
          <w:sz w:val="28"/>
          <w:szCs w:val="28"/>
        </w:rPr>
        <w:t>е</w:t>
      </w:r>
      <w:r w:rsidR="00DF108F" w:rsidRPr="00DF108F">
        <w:rPr>
          <w:rFonts w:ascii="Times New Roman" w:hAnsi="Times New Roman"/>
          <w:sz w:val="28"/>
          <w:szCs w:val="28"/>
        </w:rPr>
        <w:t xml:space="preserve"> </w:t>
      </w:r>
      <w:r w:rsidR="008E4849" w:rsidRPr="008E4849">
        <w:rPr>
          <w:rFonts w:ascii="Times New Roman" w:hAnsi="Times New Roman"/>
          <w:sz w:val="28"/>
          <w:szCs w:val="28"/>
        </w:rPr>
        <w:t xml:space="preserve">Городского округа </w:t>
      </w:r>
      <w:proofErr w:type="gramStart"/>
      <w:r w:rsidR="008E4849" w:rsidRPr="008E4849">
        <w:rPr>
          <w:rFonts w:ascii="Times New Roman" w:hAnsi="Times New Roman"/>
          <w:sz w:val="28"/>
          <w:szCs w:val="28"/>
        </w:rPr>
        <w:t>Пушкинский</w:t>
      </w:r>
      <w:proofErr w:type="gramEnd"/>
      <w:r w:rsidR="008E4849" w:rsidRPr="008E4849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DF108F">
        <w:rPr>
          <w:rFonts w:ascii="Times New Roman" w:hAnsi="Times New Roman"/>
          <w:sz w:val="28"/>
          <w:szCs w:val="28"/>
        </w:rPr>
        <w:t xml:space="preserve"> </w:t>
      </w:r>
      <w:r w:rsidR="008E4849" w:rsidRPr="008E4849">
        <w:rPr>
          <w:rFonts w:ascii="Times New Roman" w:hAnsi="Times New Roman"/>
          <w:sz w:val="28"/>
          <w:szCs w:val="28"/>
        </w:rPr>
        <w:t>«</w:t>
      </w:r>
      <w:proofErr w:type="spellStart"/>
      <w:r w:rsidR="000D6542" w:rsidRPr="00C63118">
        <w:rPr>
          <w:rFonts w:ascii="Times New Roman" w:hAnsi="Times New Roman"/>
          <w:sz w:val="28"/>
          <w:szCs w:val="28"/>
        </w:rPr>
        <w:t>Ельдигинская</w:t>
      </w:r>
      <w:proofErr w:type="spellEnd"/>
      <w:r w:rsidR="00EC6C28" w:rsidRPr="00EC6C28">
        <w:rPr>
          <w:rFonts w:ascii="Times New Roman" w:hAnsi="Times New Roman"/>
          <w:sz w:val="28"/>
          <w:szCs w:val="28"/>
        </w:rPr>
        <w:t xml:space="preserve"> средняя</w:t>
      </w:r>
      <w:r w:rsidR="00EC6C28" w:rsidRPr="00731631">
        <w:rPr>
          <w:rFonts w:ascii="Times New Roman" w:hAnsi="Times New Roman"/>
          <w:b/>
          <w:sz w:val="28"/>
          <w:szCs w:val="28"/>
        </w:rPr>
        <w:t xml:space="preserve"> </w:t>
      </w:r>
      <w:r w:rsidR="00EC6C28" w:rsidRPr="007A5C24">
        <w:rPr>
          <w:rFonts w:ascii="Times New Roman" w:hAnsi="Times New Roman"/>
          <w:sz w:val="28"/>
          <w:szCs w:val="28"/>
        </w:rPr>
        <w:t>общеобразовательная школа</w:t>
      </w:r>
      <w:r w:rsidR="008E4849" w:rsidRPr="008E4849">
        <w:rPr>
          <w:rFonts w:ascii="Times New Roman" w:hAnsi="Times New Roman"/>
          <w:sz w:val="28"/>
          <w:szCs w:val="28"/>
        </w:rPr>
        <w:t>»</w:t>
      </w:r>
      <w:r w:rsidR="008E4849">
        <w:rPr>
          <w:rFonts w:ascii="Times New Roman" w:hAnsi="Times New Roman"/>
          <w:sz w:val="28"/>
          <w:szCs w:val="28"/>
        </w:rPr>
        <w:t>.</w:t>
      </w: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 xml:space="preserve">Сокращенное наименование </w:t>
      </w:r>
      <w:r w:rsidR="001B74EB">
        <w:rPr>
          <w:rFonts w:ascii="Times New Roman" w:hAnsi="Times New Roman"/>
          <w:sz w:val="28"/>
          <w:szCs w:val="28"/>
        </w:rPr>
        <w:t>Учреждения</w:t>
      </w:r>
      <w:r w:rsidRPr="00BA1A93">
        <w:rPr>
          <w:rFonts w:ascii="Times New Roman" w:hAnsi="Times New Roman"/>
          <w:sz w:val="28"/>
          <w:szCs w:val="28"/>
        </w:rPr>
        <w:t xml:space="preserve">: МБОУ </w:t>
      </w:r>
      <w:r w:rsidR="002957FB" w:rsidRPr="00BA1A93">
        <w:rPr>
          <w:rFonts w:ascii="Times New Roman" w:hAnsi="Times New Roman"/>
          <w:sz w:val="28"/>
          <w:szCs w:val="28"/>
        </w:rPr>
        <w:t>«</w:t>
      </w:r>
      <w:proofErr w:type="spellStart"/>
      <w:r w:rsidR="000D6542" w:rsidRPr="00C63118">
        <w:rPr>
          <w:rFonts w:ascii="Times New Roman" w:hAnsi="Times New Roman"/>
          <w:sz w:val="28"/>
          <w:szCs w:val="28"/>
        </w:rPr>
        <w:t>Ельдигинская</w:t>
      </w:r>
      <w:proofErr w:type="spellEnd"/>
      <w:r w:rsidR="000D654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F8704A">
        <w:rPr>
          <w:rFonts w:ascii="Times New Roman" w:hAnsi="Times New Roman"/>
          <w:color w:val="000000"/>
          <w:sz w:val="28"/>
          <w:szCs w:val="28"/>
          <w:lang w:bidi="ru-RU"/>
        </w:rPr>
        <w:t>СОШ</w:t>
      </w:r>
      <w:r w:rsidR="002957FB" w:rsidRPr="00BA1A93">
        <w:rPr>
          <w:rFonts w:ascii="Times New Roman" w:hAnsi="Times New Roman"/>
          <w:sz w:val="28"/>
          <w:szCs w:val="28"/>
        </w:rPr>
        <w:t>»</w:t>
      </w:r>
      <w:r w:rsidRPr="00BA1A93">
        <w:rPr>
          <w:rFonts w:ascii="Times New Roman" w:hAnsi="Times New Roman"/>
          <w:sz w:val="28"/>
          <w:szCs w:val="28"/>
        </w:rPr>
        <w:t>.</w:t>
      </w:r>
    </w:p>
    <w:p w:rsidR="002D53A5" w:rsidRDefault="00F16EC2" w:rsidP="00427E4D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1.</w:t>
      </w:r>
      <w:r w:rsidR="008C696C">
        <w:rPr>
          <w:rFonts w:ascii="Times New Roman" w:hAnsi="Times New Roman"/>
          <w:sz w:val="28"/>
          <w:szCs w:val="28"/>
        </w:rPr>
        <w:t>5</w:t>
      </w:r>
      <w:r w:rsidRPr="00BA1A93">
        <w:rPr>
          <w:rFonts w:ascii="Times New Roman" w:hAnsi="Times New Roman"/>
          <w:sz w:val="28"/>
          <w:szCs w:val="28"/>
        </w:rPr>
        <w:t xml:space="preserve">. </w:t>
      </w:r>
      <w:r w:rsidR="00152753" w:rsidRPr="00152753">
        <w:rPr>
          <w:rFonts w:ascii="Times New Roman" w:hAnsi="Times New Roman"/>
          <w:sz w:val="28"/>
          <w:szCs w:val="28"/>
        </w:rPr>
        <w:t>Место нахождения</w:t>
      </w:r>
      <w:r w:rsidR="008C696C" w:rsidRPr="00152753">
        <w:rPr>
          <w:rFonts w:ascii="Times New Roman" w:hAnsi="Times New Roman"/>
          <w:sz w:val="28"/>
          <w:szCs w:val="28"/>
        </w:rPr>
        <w:t xml:space="preserve"> </w:t>
      </w:r>
      <w:r w:rsidR="001B74EB" w:rsidRPr="00152753">
        <w:rPr>
          <w:rFonts w:ascii="Times New Roman" w:hAnsi="Times New Roman"/>
          <w:sz w:val="28"/>
          <w:szCs w:val="28"/>
        </w:rPr>
        <w:t>Учреждения</w:t>
      </w:r>
      <w:r w:rsidRPr="00152753">
        <w:rPr>
          <w:rFonts w:ascii="Times New Roman" w:hAnsi="Times New Roman"/>
          <w:sz w:val="28"/>
          <w:szCs w:val="28"/>
        </w:rPr>
        <w:t xml:space="preserve">: </w:t>
      </w:r>
      <w:r w:rsidR="00B855B0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E70D36" w:rsidRPr="00772EAE">
        <w:rPr>
          <w:rFonts w:ascii="Times New Roman" w:hAnsi="Times New Roman"/>
          <w:sz w:val="28"/>
          <w:szCs w:val="28"/>
        </w:rPr>
        <w:t>1412</w:t>
      </w:r>
      <w:r w:rsidR="000D6542">
        <w:rPr>
          <w:rFonts w:ascii="Times New Roman" w:hAnsi="Times New Roman"/>
          <w:sz w:val="28"/>
          <w:szCs w:val="28"/>
        </w:rPr>
        <w:t>55</w:t>
      </w:r>
      <w:r w:rsidR="00E70D36" w:rsidRPr="00772EAE">
        <w:rPr>
          <w:rFonts w:ascii="Times New Roman" w:hAnsi="Times New Roman"/>
          <w:sz w:val="28"/>
          <w:szCs w:val="28"/>
        </w:rPr>
        <w:t>, Московская область, Городской округ Пушкинский,</w:t>
      </w:r>
      <w:r w:rsidR="00E70D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70D36" w:rsidRPr="00772EAE">
        <w:rPr>
          <w:rFonts w:ascii="Times New Roman" w:hAnsi="Times New Roman"/>
          <w:sz w:val="28"/>
          <w:szCs w:val="28"/>
        </w:rPr>
        <w:t>г</w:t>
      </w:r>
      <w:proofErr w:type="gramEnd"/>
      <w:r w:rsidR="00E70D36" w:rsidRPr="00772EAE">
        <w:rPr>
          <w:rFonts w:ascii="Times New Roman" w:hAnsi="Times New Roman"/>
          <w:sz w:val="28"/>
          <w:szCs w:val="28"/>
        </w:rPr>
        <w:t>. Пушкино,</w:t>
      </w:r>
      <w:r w:rsidR="00E70D36">
        <w:rPr>
          <w:rFonts w:ascii="Times New Roman" w:hAnsi="Times New Roman"/>
          <w:sz w:val="28"/>
          <w:szCs w:val="28"/>
        </w:rPr>
        <w:br/>
      </w:r>
      <w:r w:rsidR="000D6542" w:rsidRPr="00E437E8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0D6542" w:rsidRPr="00E437E8">
        <w:rPr>
          <w:rFonts w:ascii="Times New Roman" w:hAnsi="Times New Roman"/>
          <w:sz w:val="28"/>
          <w:szCs w:val="28"/>
        </w:rPr>
        <w:t>Ельдигино</w:t>
      </w:r>
      <w:proofErr w:type="spellEnd"/>
      <w:r w:rsidR="000D6542" w:rsidRPr="00E437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D6542" w:rsidRPr="00E437E8">
        <w:rPr>
          <w:rFonts w:ascii="Times New Roman" w:hAnsi="Times New Roman"/>
          <w:sz w:val="28"/>
          <w:szCs w:val="28"/>
        </w:rPr>
        <w:t>мкр</w:t>
      </w:r>
      <w:proofErr w:type="spellEnd"/>
      <w:r w:rsidR="000D6542" w:rsidRPr="00E437E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D6542" w:rsidRPr="00E437E8">
        <w:rPr>
          <w:rFonts w:ascii="Times New Roman" w:hAnsi="Times New Roman"/>
          <w:sz w:val="28"/>
          <w:szCs w:val="28"/>
        </w:rPr>
        <w:t>Ельдигино</w:t>
      </w:r>
      <w:proofErr w:type="spellEnd"/>
      <w:r w:rsidR="00D112C7">
        <w:rPr>
          <w:rFonts w:ascii="Times New Roman" w:hAnsi="Times New Roman"/>
          <w:sz w:val="28"/>
          <w:szCs w:val="28"/>
        </w:rPr>
        <w:t>, д. 7</w:t>
      </w:r>
      <w:r w:rsidR="002D53A5">
        <w:rPr>
          <w:rFonts w:ascii="Times New Roman" w:hAnsi="Times New Roman"/>
          <w:sz w:val="28"/>
          <w:szCs w:val="28"/>
        </w:rPr>
        <w:t>.</w:t>
      </w:r>
    </w:p>
    <w:p w:rsidR="00166EA2" w:rsidRPr="00427E4D" w:rsidRDefault="00166EA2" w:rsidP="00427E4D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27E4D">
        <w:rPr>
          <w:rFonts w:ascii="Times New Roman" w:hAnsi="Times New Roman"/>
          <w:sz w:val="28"/>
          <w:szCs w:val="28"/>
        </w:rPr>
        <w:t>Образовательная деятельность осуществляется Учреждением</w:t>
      </w:r>
      <w:r w:rsidRPr="00427E4D">
        <w:rPr>
          <w:rFonts w:ascii="Times New Roman" w:hAnsi="Times New Roman"/>
          <w:sz w:val="28"/>
          <w:szCs w:val="28"/>
        </w:rPr>
        <w:br/>
        <w:t>по следующим адресам:</w:t>
      </w:r>
    </w:p>
    <w:p w:rsidR="002D53A5" w:rsidRDefault="00B27106" w:rsidP="002D53A5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27E4D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E70D36" w:rsidRPr="00772EAE">
        <w:rPr>
          <w:rFonts w:ascii="Times New Roman" w:hAnsi="Times New Roman"/>
          <w:sz w:val="28"/>
          <w:szCs w:val="28"/>
        </w:rPr>
        <w:t>1412</w:t>
      </w:r>
      <w:r w:rsidR="000D6542">
        <w:rPr>
          <w:rFonts w:ascii="Times New Roman" w:hAnsi="Times New Roman"/>
          <w:sz w:val="28"/>
          <w:szCs w:val="28"/>
        </w:rPr>
        <w:t>55</w:t>
      </w:r>
      <w:r w:rsidR="00E70D36" w:rsidRPr="00772EAE">
        <w:rPr>
          <w:rFonts w:ascii="Times New Roman" w:hAnsi="Times New Roman"/>
          <w:sz w:val="28"/>
          <w:szCs w:val="28"/>
        </w:rPr>
        <w:t>, Московская область, Городской округ Пушкинский,</w:t>
      </w:r>
      <w:r w:rsidR="00E70D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70D36" w:rsidRPr="00772EAE">
        <w:rPr>
          <w:rFonts w:ascii="Times New Roman" w:hAnsi="Times New Roman"/>
          <w:sz w:val="28"/>
          <w:szCs w:val="28"/>
        </w:rPr>
        <w:t>г</w:t>
      </w:r>
      <w:proofErr w:type="gramEnd"/>
      <w:r w:rsidR="00E70D36" w:rsidRPr="00772EAE">
        <w:rPr>
          <w:rFonts w:ascii="Times New Roman" w:hAnsi="Times New Roman"/>
          <w:sz w:val="28"/>
          <w:szCs w:val="28"/>
        </w:rPr>
        <w:t xml:space="preserve">. Пушкино, </w:t>
      </w:r>
      <w:r w:rsidR="000D6542" w:rsidRPr="00E437E8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0D6542" w:rsidRPr="00E437E8">
        <w:rPr>
          <w:rFonts w:ascii="Times New Roman" w:hAnsi="Times New Roman"/>
          <w:sz w:val="28"/>
          <w:szCs w:val="28"/>
        </w:rPr>
        <w:t>Ельдигино</w:t>
      </w:r>
      <w:proofErr w:type="spellEnd"/>
      <w:r w:rsidR="000D6542" w:rsidRPr="00E437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D6542" w:rsidRPr="00E437E8">
        <w:rPr>
          <w:rFonts w:ascii="Times New Roman" w:hAnsi="Times New Roman"/>
          <w:sz w:val="28"/>
          <w:szCs w:val="28"/>
        </w:rPr>
        <w:t>мкр</w:t>
      </w:r>
      <w:proofErr w:type="spellEnd"/>
      <w:r w:rsidR="000D6542" w:rsidRPr="00E437E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D6542" w:rsidRPr="00E437E8">
        <w:rPr>
          <w:rFonts w:ascii="Times New Roman" w:hAnsi="Times New Roman"/>
          <w:sz w:val="28"/>
          <w:szCs w:val="28"/>
        </w:rPr>
        <w:t>Ельдигино</w:t>
      </w:r>
      <w:proofErr w:type="spellEnd"/>
      <w:r w:rsidR="00D112C7">
        <w:rPr>
          <w:rFonts w:ascii="Times New Roman" w:hAnsi="Times New Roman"/>
          <w:sz w:val="28"/>
          <w:szCs w:val="28"/>
        </w:rPr>
        <w:t>, д. 7</w:t>
      </w:r>
      <w:r w:rsidR="002D53A5">
        <w:rPr>
          <w:rFonts w:ascii="Times New Roman" w:hAnsi="Times New Roman"/>
          <w:sz w:val="28"/>
          <w:szCs w:val="28"/>
        </w:rPr>
        <w:t>;</w:t>
      </w:r>
    </w:p>
    <w:p w:rsidR="00F6054A" w:rsidRDefault="00680558" w:rsidP="005D131D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7E4D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E70D36" w:rsidRPr="00B651EB">
        <w:rPr>
          <w:rFonts w:ascii="Times New Roman" w:hAnsi="Times New Roman"/>
          <w:sz w:val="28"/>
          <w:szCs w:val="28"/>
        </w:rPr>
        <w:t>1412</w:t>
      </w:r>
      <w:r w:rsidR="00AA72EC">
        <w:rPr>
          <w:rFonts w:ascii="Times New Roman" w:hAnsi="Times New Roman"/>
          <w:sz w:val="28"/>
          <w:szCs w:val="28"/>
        </w:rPr>
        <w:t>55</w:t>
      </w:r>
      <w:r w:rsidR="00E70D36" w:rsidRPr="00B651EB">
        <w:rPr>
          <w:rFonts w:ascii="Times New Roman" w:hAnsi="Times New Roman"/>
          <w:sz w:val="28"/>
          <w:szCs w:val="28"/>
        </w:rPr>
        <w:t xml:space="preserve">, Московская область, </w:t>
      </w:r>
      <w:r w:rsidR="00460272" w:rsidRPr="00772EAE">
        <w:rPr>
          <w:rFonts w:ascii="Times New Roman" w:hAnsi="Times New Roman"/>
          <w:sz w:val="28"/>
          <w:szCs w:val="28"/>
        </w:rPr>
        <w:t>Городской округ Пушкинский</w:t>
      </w:r>
      <w:r w:rsidR="00E70D36" w:rsidRPr="00B651EB">
        <w:rPr>
          <w:rFonts w:ascii="Times New Roman" w:hAnsi="Times New Roman"/>
          <w:sz w:val="28"/>
          <w:szCs w:val="28"/>
        </w:rPr>
        <w:t>,</w:t>
      </w:r>
      <w:r w:rsidR="00460272">
        <w:rPr>
          <w:rFonts w:ascii="Times New Roman" w:hAnsi="Times New Roman"/>
          <w:sz w:val="28"/>
          <w:szCs w:val="28"/>
        </w:rPr>
        <w:t xml:space="preserve"> </w:t>
      </w:r>
      <w:r w:rsidR="00813D64">
        <w:rPr>
          <w:rFonts w:ascii="Times New Roman" w:hAnsi="Times New Roman"/>
          <w:sz w:val="28"/>
          <w:szCs w:val="28"/>
        </w:rPr>
        <w:t xml:space="preserve">г. Пушкино, </w:t>
      </w:r>
      <w:r w:rsidR="000D6542" w:rsidRPr="007D54BE">
        <w:rPr>
          <w:rFonts w:ascii="Times New Roman" w:hAnsi="Times New Roman"/>
          <w:sz w:val="28"/>
          <w:szCs w:val="28"/>
        </w:rPr>
        <w:t>с</w:t>
      </w:r>
      <w:r w:rsidR="000D6542">
        <w:rPr>
          <w:rFonts w:ascii="Times New Roman" w:hAnsi="Times New Roman"/>
          <w:sz w:val="28"/>
          <w:szCs w:val="28"/>
        </w:rPr>
        <w:t>.</w:t>
      </w:r>
      <w:r w:rsidR="000D6542" w:rsidRPr="007D54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6542" w:rsidRPr="007D54BE">
        <w:rPr>
          <w:rFonts w:ascii="Times New Roman" w:hAnsi="Times New Roman"/>
          <w:sz w:val="28"/>
          <w:szCs w:val="28"/>
        </w:rPr>
        <w:t>Ельдигино</w:t>
      </w:r>
      <w:proofErr w:type="spellEnd"/>
      <w:r w:rsidR="000D6542" w:rsidRPr="007D54BE">
        <w:rPr>
          <w:rFonts w:ascii="Times New Roman" w:hAnsi="Times New Roman"/>
          <w:sz w:val="28"/>
          <w:szCs w:val="28"/>
        </w:rPr>
        <w:t>, ул</w:t>
      </w:r>
      <w:r w:rsidR="000D6542">
        <w:rPr>
          <w:rFonts w:ascii="Times New Roman" w:hAnsi="Times New Roman"/>
          <w:sz w:val="28"/>
          <w:szCs w:val="28"/>
        </w:rPr>
        <w:t>.</w:t>
      </w:r>
      <w:r w:rsidR="000D6542" w:rsidRPr="007D54BE">
        <w:rPr>
          <w:rFonts w:ascii="Times New Roman" w:hAnsi="Times New Roman"/>
          <w:sz w:val="28"/>
          <w:szCs w:val="28"/>
        </w:rPr>
        <w:t xml:space="preserve"> Парковая, д</w:t>
      </w:r>
      <w:r w:rsidR="000D6542">
        <w:rPr>
          <w:rFonts w:ascii="Times New Roman" w:hAnsi="Times New Roman"/>
          <w:sz w:val="28"/>
          <w:szCs w:val="28"/>
        </w:rPr>
        <w:t>.</w:t>
      </w:r>
      <w:r w:rsidR="000D6542" w:rsidRPr="007D54BE">
        <w:rPr>
          <w:rFonts w:ascii="Times New Roman" w:hAnsi="Times New Roman"/>
          <w:sz w:val="28"/>
          <w:szCs w:val="28"/>
        </w:rPr>
        <w:t xml:space="preserve"> 8</w:t>
      </w:r>
      <w:r w:rsidR="00E70D36">
        <w:rPr>
          <w:rFonts w:ascii="Times New Roman" w:hAnsi="Times New Roman"/>
          <w:sz w:val="28"/>
          <w:szCs w:val="28"/>
        </w:rPr>
        <w:t>.</w:t>
      </w:r>
      <w:proofErr w:type="gramEnd"/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Учредителем и собственником имущества Учреждения является муниципальное образование «Городской округ Пушкинский Московской области» (далее – Городской округ Пушкинский Московской области) в лице Администрации Городского округа Пушкинский Московской области (далее – Учредитель). </w:t>
      </w:r>
    </w:p>
    <w:p w:rsidR="00A25426" w:rsidRDefault="00A25426" w:rsidP="00A25426">
      <w:pPr>
        <w:widowControl w:val="0"/>
        <w:tabs>
          <w:tab w:val="left" w:pos="660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Функции и полномочия Учредителя Учреждения, за исключением функций и полномочий собственника имущества, осуществляет Комитет</w:t>
      </w:r>
      <w:r w:rsidR="001F247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по образованию, работе с детьми и молодежью Администрации Городского округа Пушкинский Московской области (далее – Орган Администрации).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Учреждение является юридическим лицом с момента его государственной регистрации и от своего имени может приобретать </w:t>
      </w:r>
      <w:r w:rsidR="001F2472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и осуществлять имущественные и личные неимущественные права, </w:t>
      </w:r>
      <w:proofErr w:type="gramStart"/>
      <w:r>
        <w:rPr>
          <w:rFonts w:ascii="Times New Roman" w:hAnsi="Times New Roman"/>
          <w:sz w:val="28"/>
          <w:szCs w:val="28"/>
        </w:rPr>
        <w:t>нести обязанности</w:t>
      </w:r>
      <w:proofErr w:type="gramEnd"/>
      <w:r>
        <w:rPr>
          <w:rFonts w:ascii="Times New Roman" w:hAnsi="Times New Roman"/>
          <w:sz w:val="28"/>
          <w:szCs w:val="28"/>
        </w:rPr>
        <w:t>, быть истцом и ответчиком в суде.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Право на образовательную деятельность возникает у Учреждения с момента выдачи ему лицензии на осуществление образовательной деятельности, полученной в порядке, установленном действующим законодательством Российской Федерации.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proofErr w:type="gramStart"/>
      <w:r>
        <w:rPr>
          <w:rFonts w:ascii="Times New Roman" w:hAnsi="Times New Roman"/>
          <w:sz w:val="28"/>
          <w:szCs w:val="28"/>
        </w:rPr>
        <w:t xml:space="preserve">Учреждение является некоммерческой организацией, созданной для оказания услуг в целях обеспечения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реализации предусмотренных законодательством Российской Федерации полномочий органов местного самоуправления Городского округа Пушкинский Московской области в сфере образования и не имеет извлечение прибыли в качестве основной цели своей деятельности. </w:t>
      </w:r>
      <w:proofErr w:type="gramEnd"/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proofErr w:type="gramStart"/>
      <w:r>
        <w:rPr>
          <w:rFonts w:ascii="Times New Roman" w:hAnsi="Times New Roman"/>
          <w:sz w:val="28"/>
          <w:szCs w:val="28"/>
        </w:rPr>
        <w:t>Учреждение в своей деятельности руководствуется Конституцией Российской Федерации, Гражданским кодексом Российской Федерации, Бюджетным кодексом Российской Федерации, Трудовым кодексом Российской Федерации, Федеральным законом от 29.12.2012 № 273-ФЗ</w:t>
      </w:r>
      <w:r>
        <w:rPr>
          <w:rFonts w:ascii="Times New Roman" w:hAnsi="Times New Roman"/>
          <w:sz w:val="28"/>
          <w:szCs w:val="28"/>
        </w:rPr>
        <w:br/>
        <w:t>«Об образовании в Российской Федерации» (далее – Федеральный закон от 29.12.2012 № 273-ФЗ), Законом Российской Федерации от 07.02.1992</w:t>
      </w:r>
      <w:r>
        <w:rPr>
          <w:rFonts w:ascii="Times New Roman" w:hAnsi="Times New Roman"/>
          <w:sz w:val="28"/>
          <w:szCs w:val="28"/>
        </w:rPr>
        <w:br/>
        <w:t>№ 2300-1 «О защите прав потребителей», Законом Московской области от 27.07.2013 № 94/2013-ОЗ «Об образовании», иными нормативными правовыми актами Российской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Федерации и Московской области, содержащими нормы, регулирующие отношения в сфере образования, муниципальными правовыми актами органов местного самоуправления Городского округа </w:t>
      </w:r>
      <w:proofErr w:type="gramStart"/>
      <w:r>
        <w:rPr>
          <w:rFonts w:ascii="Times New Roman" w:hAnsi="Times New Roman"/>
          <w:sz w:val="28"/>
          <w:szCs w:val="28"/>
        </w:rPr>
        <w:t>Пушкинский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Московской области, принятыми в пределах их компетенции и настоящим Уставом.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Учреждение имеет печать со своим полным наименованием на русском языке с воспроизведением герба Городского округа </w:t>
      </w:r>
      <w:proofErr w:type="gramStart"/>
      <w:r>
        <w:rPr>
          <w:rFonts w:ascii="Times New Roman" w:hAnsi="Times New Roman"/>
          <w:sz w:val="28"/>
          <w:szCs w:val="28"/>
        </w:rPr>
        <w:t>Пушкинский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Московской области. Учреждение вправе иметь штампы и бланки со своим полным наименованием, эмблему и иные реквизиты юридического лица.</w:t>
      </w:r>
    </w:p>
    <w:p w:rsidR="00A25426" w:rsidRDefault="00A25426" w:rsidP="00A25426">
      <w:pPr>
        <w:widowControl w:val="0"/>
        <w:tabs>
          <w:tab w:val="left" w:pos="123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1.11. </w:t>
      </w:r>
      <w:r>
        <w:rPr>
          <w:rFonts w:ascii="Times New Roman" w:hAnsi="Times New Roman"/>
          <w:spacing w:val="-1"/>
          <w:sz w:val="28"/>
          <w:szCs w:val="28"/>
        </w:rPr>
        <w:t xml:space="preserve">Учреждение имеет в оперативном управлении обособленное имущество, самостоятельный баланс и лицевой счет в органах казначейства. </w:t>
      </w:r>
    </w:p>
    <w:p w:rsidR="00A25426" w:rsidRDefault="00A25426" w:rsidP="00A25426">
      <w:pPr>
        <w:widowControl w:val="0"/>
        <w:tabs>
          <w:tab w:val="left" w:pos="1235"/>
        </w:tabs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1.12. </w:t>
      </w:r>
      <w:r>
        <w:rPr>
          <w:rFonts w:ascii="Times New Roman" w:hAnsi="Times New Roman"/>
          <w:spacing w:val="-1"/>
          <w:sz w:val="28"/>
          <w:szCs w:val="28"/>
        </w:rPr>
        <w:t>Учреждение отвечает по своим обязательствам всем находящимся у него имуществом, за исключением особо ценного движимого имущества, закрепленного за Учреждением Учредителем или приобретенного Учреждением за счет средств, выделенных Учредителем, а также недвижимого имущества.</w:t>
      </w:r>
    </w:p>
    <w:p w:rsidR="00A25426" w:rsidRDefault="00A25426" w:rsidP="00A25426">
      <w:pPr>
        <w:widowControl w:val="0"/>
        <w:tabs>
          <w:tab w:val="left" w:pos="1235"/>
        </w:tabs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По обязательствам Учреждения, связанным с причинением вреда гражданам, при недостаточности имущества Учреждения, на которое может быть обращено взыскание, субсидиарную ответственность несет собственник имущества Учреждения.</w:t>
      </w:r>
    </w:p>
    <w:p w:rsidR="00A25426" w:rsidRDefault="00A25426" w:rsidP="00A25426">
      <w:pPr>
        <w:widowControl w:val="0"/>
        <w:tabs>
          <w:tab w:val="left" w:pos="1235"/>
        </w:tabs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1.13. Учреждение не отвечает по обязательствам Учредителя и собственника имущества Учреждения.</w:t>
      </w:r>
    </w:p>
    <w:p w:rsidR="00A25426" w:rsidRDefault="00A25426" w:rsidP="00A25426">
      <w:pPr>
        <w:widowControl w:val="0"/>
        <w:tabs>
          <w:tab w:val="left" w:pos="123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1.14. </w:t>
      </w:r>
      <w:r>
        <w:rPr>
          <w:rFonts w:ascii="Times New Roman" w:hAnsi="Times New Roman"/>
          <w:sz w:val="28"/>
          <w:szCs w:val="28"/>
        </w:rPr>
        <w:t xml:space="preserve">Учреждение в установленном порядке вправе открывать лицевые счета в органах Федерального казначейства, Финансовом управлении Администрации Городского округа </w:t>
      </w:r>
      <w:proofErr w:type="gramStart"/>
      <w:r>
        <w:rPr>
          <w:rFonts w:ascii="Times New Roman" w:hAnsi="Times New Roman"/>
          <w:sz w:val="28"/>
          <w:szCs w:val="28"/>
        </w:rPr>
        <w:t>Пушкинский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Московской области.</w:t>
      </w:r>
    </w:p>
    <w:p w:rsidR="00A25426" w:rsidRDefault="00A25426" w:rsidP="00A25426">
      <w:pPr>
        <w:widowControl w:val="0"/>
        <w:tabs>
          <w:tab w:val="left" w:pos="123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1.15. В Учреждении не допускается создание и деятельность организационных структур политических партий, общественно - </w:t>
      </w:r>
      <w:r>
        <w:rPr>
          <w:rFonts w:ascii="Times New Roman" w:hAnsi="Times New Roman"/>
          <w:sz w:val="28"/>
          <w:szCs w:val="28"/>
        </w:rPr>
        <w:lastRenderedPageBreak/>
        <w:t>политических и религиозных движений и организаций.</w:t>
      </w:r>
    </w:p>
    <w:p w:rsidR="00A25426" w:rsidRDefault="00A25426" w:rsidP="00A25426">
      <w:pPr>
        <w:widowControl w:val="0"/>
        <w:tabs>
          <w:tab w:val="left" w:pos="1210"/>
        </w:tabs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1.16. Образование в Учреждении носит светский характер. 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1.17. </w:t>
      </w:r>
      <w:r>
        <w:rPr>
          <w:rFonts w:ascii="Times New Roman" w:hAnsi="Times New Roman"/>
          <w:spacing w:val="-1"/>
          <w:sz w:val="28"/>
          <w:szCs w:val="28"/>
        </w:rPr>
        <w:t>Учреждение</w:t>
      </w:r>
      <w:r>
        <w:rPr>
          <w:rFonts w:ascii="Times New Roman" w:hAnsi="Times New Roman"/>
          <w:sz w:val="28"/>
          <w:szCs w:val="28"/>
        </w:rPr>
        <w:t xml:space="preserve"> создано без ограничения срока деятельности.</w:t>
      </w:r>
    </w:p>
    <w:p w:rsidR="00A25426" w:rsidRDefault="00A25426" w:rsidP="00A25426">
      <w:pPr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1.18. Р</w:t>
      </w:r>
      <w:r>
        <w:rPr>
          <w:rFonts w:ascii="Times New Roman" w:hAnsi="Times New Roman"/>
          <w:spacing w:val="-2"/>
          <w:sz w:val="28"/>
          <w:szCs w:val="28"/>
        </w:rPr>
        <w:t>ежим рабочего времени в Учреждении, а также время начала и окончания работы, время перерывов в работе, число смен в сутки, чередование рабочих и нерабочих дней устанавливаются правилами внутреннего трудового распорядка Учреждения.</w:t>
      </w:r>
    </w:p>
    <w:p w:rsidR="00A25426" w:rsidRDefault="00A25426" w:rsidP="00A254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1.19.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 xml:space="preserve">Учреждение </w:t>
      </w:r>
      <w:r>
        <w:rPr>
          <w:rFonts w:ascii="Times New Roman" w:hAnsi="Times New Roman"/>
          <w:sz w:val="28"/>
          <w:szCs w:val="28"/>
        </w:rPr>
        <w:t xml:space="preserve">может иметь в своей структуре различные структурные подразделения, предусмотренные локальными нормативными актами,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обучающихся, в соответствии с Федеральным законом от 29.12.2012 № 273-ФЗ и </w:t>
      </w:r>
      <w:r>
        <w:rPr>
          <w:rFonts w:ascii="Times New Roman" w:hAnsi="Times New Roman"/>
          <w:spacing w:val="-2"/>
          <w:sz w:val="28"/>
          <w:szCs w:val="28"/>
        </w:rPr>
        <w:t xml:space="preserve">осуществлять приносящую доход деятельность, необходимую для достижения целей, ради которых оно создано. </w:t>
      </w:r>
      <w:proofErr w:type="gramEnd"/>
    </w:p>
    <w:p w:rsidR="00A25426" w:rsidRDefault="00A25426" w:rsidP="00A254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Структурные подразделения Учреждения не являются юридическими лицами и действуют на основании настоящего Устава и Положения о соответствующем структурном подразделении, разработанного и утвержденного Учреждением самостоятельно.</w:t>
      </w:r>
    </w:p>
    <w:p w:rsidR="00A25426" w:rsidRDefault="00A25426" w:rsidP="00A254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1.20. Образовательная деятельность в Учреждении осуществляется на государственном языке Российской Федерации.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426" w:rsidRDefault="00A25426" w:rsidP="00A25426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Цели, задачи и предмет деятельности Учреждения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pacing w:val="-2"/>
          <w:sz w:val="28"/>
          <w:szCs w:val="28"/>
        </w:rPr>
        <w:t>Учреждение</w:t>
      </w:r>
      <w:r>
        <w:rPr>
          <w:rFonts w:ascii="Times New Roman" w:hAnsi="Times New Roman"/>
          <w:sz w:val="28"/>
          <w:szCs w:val="28"/>
        </w:rPr>
        <w:t xml:space="preserve"> осуществляет свою деятельность в соответствии с предметом и целями деятельности, определенными в соответствии с федеральными законами, иными нормативными правовыми актами, муниципальными правовыми актами органов местного самоуправления Городского округа </w:t>
      </w:r>
      <w:proofErr w:type="gramStart"/>
      <w:r>
        <w:rPr>
          <w:rFonts w:ascii="Times New Roman" w:hAnsi="Times New Roman"/>
          <w:sz w:val="28"/>
          <w:szCs w:val="28"/>
        </w:rPr>
        <w:t>Пушкинский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Московской области и настоящим Уставом.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Целью создания и деятельности Учреждения является предоставление услуг в сфере образования, просвещения, науки, культуры, искусства, физической культуры и спорта, иных услуг, а также содействие деятельности в указанных сферах.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Учреждения являются:</w:t>
      </w:r>
    </w:p>
    <w:p w:rsidR="00A25426" w:rsidRDefault="00A25426" w:rsidP="00A25426">
      <w:pPr>
        <w:widowControl w:val="0"/>
        <w:spacing w:line="326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1) разработка и внедрение образовательных 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>программ, педагогических</w:t>
      </w:r>
      <w:r>
        <w:rPr>
          <w:rFonts w:ascii="Times New Roman" w:hAnsi="Times New Roman"/>
          <w:b/>
          <w:bCs/>
          <w:strike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технологий, обеспечивающих высокую эффективность обучения;</w:t>
      </w:r>
    </w:p>
    <w:p w:rsidR="00A25426" w:rsidRDefault="00A25426" w:rsidP="00A25426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2) формирование навыков самостоятельной учебной деятельности обучающихся;</w:t>
      </w:r>
    </w:p>
    <w:p w:rsidR="00A25426" w:rsidRDefault="00A25426" w:rsidP="00A25426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3) создание условий для интеллектуального и личностного развития обучающихся с учетом их индивидуальных особенностей;</w:t>
      </w:r>
    </w:p>
    <w:p w:rsidR="00A25426" w:rsidRDefault="00A25426" w:rsidP="00A25426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4) создание благоприятных условий для обучения, социально-личностного, эстетического, физического и в целом разностороннего развития обучающихся;</w:t>
      </w:r>
    </w:p>
    <w:p w:rsidR="00A25426" w:rsidRDefault="00A25426" w:rsidP="00A25426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5) содействие деятельности, направленной на участие в социально значимых проектах;</w:t>
      </w:r>
    </w:p>
    <w:p w:rsidR="00A25426" w:rsidRDefault="00A25426" w:rsidP="00A25426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6) охрана жизни и укрепление физического и психического здоровья обучающихся, в том числе формирование здорового образа жизни обучающихся, их адаптация к жизни в обществе;</w:t>
      </w:r>
    </w:p>
    <w:p w:rsidR="00A25426" w:rsidRDefault="00A25426" w:rsidP="00A25426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7) воспитание с учетом возрастных категорий обучающихся гражданственности, уважения к правам и свободам человека, любви к окружающей природе, родине, семье;</w:t>
      </w:r>
    </w:p>
    <w:p w:rsidR="00A25426" w:rsidRDefault="00A25426" w:rsidP="00A25426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8) реализация творческой социально-педагогической инициативы педагогических работников;</w:t>
      </w:r>
    </w:p>
    <w:p w:rsidR="00A25426" w:rsidRDefault="00A25426" w:rsidP="00A25426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9) создание основы для осознанного выбора и последующего освоения профессиональных образовательных программ выпускниками Учреждения.</w:t>
      </w:r>
    </w:p>
    <w:p w:rsidR="00A25426" w:rsidRDefault="00A25426" w:rsidP="00A25426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2.3. Предметом деятельности Учреждения является осуществление в соответствии с законодательством Российской Федерации следующих основных видов деятельности, направленных на достижение целей, ради которых создано Учреждение:</w:t>
      </w:r>
    </w:p>
    <w:p w:rsidR="00A25426" w:rsidRDefault="00A25426" w:rsidP="00A25426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1) реализация основной общеобразовательной программы - образовательной программы дошкольного образования, включая адаптированные;</w:t>
      </w:r>
    </w:p>
    <w:p w:rsidR="00A25426" w:rsidRDefault="00A25426" w:rsidP="00A25426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2) реализация основных общеобразовательных программ начального общего образования, включая адаптированные;</w:t>
      </w:r>
    </w:p>
    <w:p w:rsidR="00A25426" w:rsidRDefault="00A25426" w:rsidP="00A25426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3) реализация основных общеобразовательных программ основного общего образования, включая адаптированные;</w:t>
      </w:r>
    </w:p>
    <w:p w:rsidR="00A25426" w:rsidRDefault="00A25426" w:rsidP="00A25426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4) реализация основных общеобразовательных программ среднего общего образования, включая адаптированные;</w:t>
      </w:r>
    </w:p>
    <w:p w:rsidR="00A25426" w:rsidRDefault="00A25426" w:rsidP="00A25426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5) реализация дополнительных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общеразвивающих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программ технической, естественнонаучной, физкультурно-спортивной, художественной, туристско-краеведческой, социально-педагогической направленностей;</w:t>
      </w:r>
    </w:p>
    <w:p w:rsidR="00A25426" w:rsidRDefault="00A25426" w:rsidP="00A25426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6) оказание услуг промежуточной и итоговой аттестации экстернам;</w:t>
      </w:r>
    </w:p>
    <w:p w:rsidR="00A25426" w:rsidRDefault="00A25426" w:rsidP="00A25426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7) организация присмотра и ухода за детьми в группах продленного дня;</w:t>
      </w:r>
    </w:p>
    <w:p w:rsidR="00A25426" w:rsidRDefault="00A25426" w:rsidP="00A25426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8) организация отдыха и оздоровления детей в каникулярное время;</w:t>
      </w:r>
    </w:p>
    <w:p w:rsidR="00A25426" w:rsidRDefault="00A25426" w:rsidP="00A25426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9) создание условий для осуществления присмотра и ухода за детьми дошкольного возраста.</w:t>
      </w:r>
    </w:p>
    <w:p w:rsidR="00A25426" w:rsidRDefault="00A25426" w:rsidP="00A25426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2.4. Образовательные программы разрабатываются, принимаются и реализуются Учреждением самостоятельно на основе федеральных государственных образовательных стандартов различного уровня и направленности в соответствии с лицензией на образовательную деятельность. </w:t>
      </w:r>
    </w:p>
    <w:p w:rsidR="00A25426" w:rsidRDefault="00A25426" w:rsidP="00A25426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2.5. Для осуществления образовательной деятельности Учреждение разрабатывает и утверждает учебный план, календарный учебный график, рабочие программы учебных предметов, курсов, дисциплин (модулей), оценочные и методические материалы, рабочую программу воспитания, календарный план воспитательной работы, расписание учебных занятий.</w:t>
      </w:r>
    </w:p>
    <w:p w:rsidR="00A25426" w:rsidRDefault="00A25426" w:rsidP="00A25426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2.6. Формы получения образования и формы </w:t>
      </w: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>обучения по</w:t>
      </w:r>
      <w:proofErr w:type="gram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общеобразовательным программам в Учреждении определяются соответствующими федеральными государственными образовательными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стандартами, если иное не установлено Федеральным законом от 29.12.2012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br/>
        <w:t>№ 273-ФЗ.</w:t>
      </w:r>
    </w:p>
    <w:p w:rsidR="00A25426" w:rsidRDefault="00A25426" w:rsidP="00A25426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2.7. Форма получения общего образования и форма обучения в Учреждении по конкретной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A25426" w:rsidRDefault="00A25426" w:rsidP="00A25426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2.8. </w:t>
      </w: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>Обучение</w:t>
      </w:r>
      <w:proofErr w:type="gram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по индивидуальному учебному плану, в том числе ускоренное обучение, в пределах осваиваемых общеобразовательных программ осуществляется в порядке, установленном локальными нормативными актами Учреждения.</w:t>
      </w:r>
    </w:p>
    <w:p w:rsidR="00A25426" w:rsidRDefault="00A25426" w:rsidP="00A25426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Индивидуальный учебный план формируется с учетом требований федерального государственного образовательного стандарта общего образования соответствующего уровня, в том числе к перечню учебных предметов, обязательных для изучения.</w:t>
      </w:r>
    </w:p>
    <w:p w:rsidR="00A25426" w:rsidRDefault="00A25426" w:rsidP="00A25426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При прохождении обучения в соответствии с индивидуальным учебным планом срок освоения общеобразовательной программы может быть изменен Учреждением с учетом особенностей и образовательных потребностей конкретного обучающегося.</w:t>
      </w:r>
    </w:p>
    <w:p w:rsidR="00A25426" w:rsidRDefault="00A25426" w:rsidP="00A25426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2.9. Учреждение вправе реализовывать образовательные программы как самостоятельно, так и посредством сетевых форм реализации, а также иными не противоречащими законодательству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способами. </w:t>
      </w:r>
    </w:p>
    <w:p w:rsidR="00A25426" w:rsidRDefault="00A25426" w:rsidP="00A25426">
      <w:pPr>
        <w:pStyle w:val="20"/>
        <w:shd w:val="clear" w:color="auto" w:fill="auto"/>
        <w:tabs>
          <w:tab w:val="left" w:pos="1182"/>
        </w:tabs>
        <w:spacing w:before="0" w:line="326" w:lineRule="exact"/>
        <w:ind w:firstLine="709"/>
        <w:rPr>
          <w:sz w:val="28"/>
          <w:szCs w:val="28"/>
        </w:rPr>
      </w:pPr>
      <w:bookmarkStart w:id="1" w:name="_Hlk74232775"/>
      <w:r>
        <w:rPr>
          <w:color w:val="000000"/>
          <w:sz w:val="28"/>
          <w:szCs w:val="28"/>
          <w:lang w:bidi="ru-RU"/>
        </w:rPr>
        <w:t>2.10. Учреждение вправе реализовывать образовательные программы</w:t>
      </w:r>
      <w:r>
        <w:rPr>
          <w:sz w:val="28"/>
          <w:szCs w:val="28"/>
        </w:rPr>
        <w:t xml:space="preserve"> с применением различных образовательных технологии, в том числе дистанционных образовательных технологий и электронного обучения </w:t>
      </w:r>
      <w:bookmarkEnd w:id="1"/>
      <w:r>
        <w:rPr>
          <w:sz w:val="28"/>
          <w:szCs w:val="28"/>
        </w:rPr>
        <w:t>с соблюдением Санитарно-эпидемиологических требований и правил, а также Гигиенических требований.</w:t>
      </w:r>
    </w:p>
    <w:p w:rsidR="00A25426" w:rsidRDefault="00A25426" w:rsidP="00A25426">
      <w:pPr>
        <w:pStyle w:val="20"/>
        <w:shd w:val="clear" w:color="auto" w:fill="auto"/>
        <w:tabs>
          <w:tab w:val="left" w:pos="1182"/>
        </w:tabs>
        <w:spacing w:before="0" w:line="326" w:lineRule="exact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Федерации, на территории Московской области, либо на территории Городского округа Пушкинский, реализация общеобразовательных программ в Учреждении осуществляется с применением электронного обучения, дистанционных образовательных технологий вне зависимости от ограничений, предусмотренных в федеральных государственных образовательных стандартах, если реализация указанных образовательных программ без</w:t>
      </w:r>
      <w:proofErr w:type="gramEnd"/>
      <w:r>
        <w:rPr>
          <w:sz w:val="28"/>
          <w:szCs w:val="28"/>
        </w:rPr>
        <w:t xml:space="preserve"> применения указанных технологий и перенос сроков обучения невозможны</w:t>
      </w:r>
      <w:r>
        <w:t>.</w:t>
      </w:r>
    </w:p>
    <w:p w:rsidR="00A25426" w:rsidRDefault="00A25426" w:rsidP="00A25426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2.12. Порядок оказания образовательных услуг в Учреждении устанавливается в соответствии с локальными актами Учреждения.</w:t>
      </w:r>
    </w:p>
    <w:p w:rsidR="00A25426" w:rsidRDefault="00A25426" w:rsidP="00A25426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2.13. В Учреждении функционирует </w:t>
      </w:r>
      <w:r w:rsidR="00BC2A8C">
        <w:rPr>
          <w:rFonts w:ascii="Times New Roman" w:hAnsi="Times New Roman"/>
          <w:color w:val="000000"/>
          <w:sz w:val="28"/>
          <w:szCs w:val="28"/>
          <w:lang w:bidi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тделение дошкольного образования «</w:t>
      </w:r>
      <w:r>
        <w:rPr>
          <w:rFonts w:ascii="Times New Roman" w:hAnsi="Times New Roman"/>
          <w:sz w:val="28"/>
          <w:szCs w:val="28"/>
        </w:rPr>
        <w:t>Воробушек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» (далее – </w:t>
      </w:r>
      <w:r w:rsidR="003C7111">
        <w:rPr>
          <w:rFonts w:ascii="Times New Roman" w:hAnsi="Times New Roman"/>
          <w:color w:val="000000"/>
          <w:sz w:val="28"/>
          <w:szCs w:val="28"/>
          <w:lang w:bidi="ru-RU"/>
        </w:rPr>
        <w:t>отделение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). </w:t>
      </w:r>
    </w:p>
    <w:p w:rsidR="00A25426" w:rsidRDefault="00A25426" w:rsidP="00A25426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2.13.1. Основными задачами </w:t>
      </w:r>
      <w:r w:rsidR="003C7111">
        <w:rPr>
          <w:rFonts w:ascii="Times New Roman" w:hAnsi="Times New Roman"/>
          <w:color w:val="000000"/>
          <w:sz w:val="28"/>
          <w:szCs w:val="28"/>
          <w:lang w:bidi="ru-RU"/>
        </w:rPr>
        <w:t xml:space="preserve">отделения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являются:</w:t>
      </w:r>
    </w:p>
    <w:p w:rsidR="00A25426" w:rsidRDefault="00A25426" w:rsidP="00A25426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1) воспитание, обучение, уход и оздоровление воспитанников с момента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зачисления до прекращения образовательных отношений (в </w:t>
      </w:r>
      <w:r w:rsidR="003C7111">
        <w:rPr>
          <w:rFonts w:ascii="Times New Roman" w:hAnsi="Times New Roman"/>
          <w:color w:val="000000"/>
          <w:sz w:val="28"/>
          <w:szCs w:val="28"/>
          <w:lang w:bidi="ru-RU"/>
        </w:rPr>
        <w:t>отделение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могут приниматься дети по достижении возраста 2 (двух) месяцев при наличии созданных условий в соответствии с действующим законодательством Российской Федерации).</w:t>
      </w:r>
    </w:p>
    <w:p w:rsidR="00A25426" w:rsidRDefault="00A25426" w:rsidP="00A25426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2) всестороннее формирование личности ребенка с учетом особенностей его физического, психического развития, индивидуальных возможностей и способностей;</w:t>
      </w:r>
    </w:p>
    <w:p w:rsidR="00A25426" w:rsidRDefault="00A25426" w:rsidP="00A25426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3) создание благоприятных условий для обучения, обеспечение познавательно-речевого, социально-личностного, эстетического, физического и в целом разностороннего развития воспитанников;</w:t>
      </w:r>
    </w:p>
    <w:p w:rsidR="00A25426" w:rsidRDefault="00A25426" w:rsidP="00A25426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4) охрана жизни и укрепление физического и психического здоровья </w:t>
      </w:r>
      <w:r>
        <w:rPr>
          <w:rFonts w:ascii="Times New Roman" w:hAnsi="Times New Roman"/>
          <w:sz w:val="28"/>
          <w:szCs w:val="28"/>
          <w:lang w:bidi="ru-RU"/>
        </w:rPr>
        <w:t>воспитанников;</w:t>
      </w:r>
    </w:p>
    <w:p w:rsidR="00A25426" w:rsidRDefault="00A25426" w:rsidP="00A25426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материально-техническое обеспечение и оснащение образовательного процесса, оборудование помещений в соответствии с государственными и муниципальными нормами, и требованиями.</w:t>
      </w:r>
    </w:p>
    <w:p w:rsidR="00A25426" w:rsidRDefault="00A25426" w:rsidP="00A25426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2.13.2.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Предметом деятельности </w:t>
      </w:r>
      <w:r w:rsidR="003C7111">
        <w:rPr>
          <w:rFonts w:ascii="Times New Roman" w:hAnsi="Times New Roman"/>
          <w:color w:val="000000"/>
          <w:sz w:val="28"/>
          <w:szCs w:val="28"/>
          <w:lang w:bidi="ru-RU"/>
        </w:rPr>
        <w:t xml:space="preserve">отделения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являются:</w:t>
      </w:r>
    </w:p>
    <w:p w:rsidR="00A25426" w:rsidRDefault="00A25426" w:rsidP="00A25426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реализация основной общеобразовательной программы дошкольного образования в группах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, компенсирующей и комбинированной направленности в разном сочетании; </w:t>
      </w:r>
    </w:p>
    <w:p w:rsidR="00A25426" w:rsidRDefault="00A25426" w:rsidP="00A25426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реализация адаптированных образовательных программ дошкольного образования для детей с ограниченными возможностями здоровья. Условия для получения образования детьми с ограниченными возможностями здоровья определяются в заключении </w:t>
      </w:r>
      <w:proofErr w:type="spellStart"/>
      <w:r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комиссии;</w:t>
      </w:r>
    </w:p>
    <w:p w:rsidR="00A25426" w:rsidRDefault="00A25426" w:rsidP="00A25426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реализация индивидуальной программы реабилитации ребенка-инвалида;</w:t>
      </w:r>
    </w:p>
    <w:p w:rsidR="00A25426" w:rsidRDefault="00A25426" w:rsidP="00A25426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реализация дополнительных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программ;</w:t>
      </w:r>
    </w:p>
    <w:p w:rsidR="00A25426" w:rsidRDefault="00A25426" w:rsidP="00A25426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осуществление квалифицированной коррекции в развитии речи, психическом развитии, социальной адаптации и интеграции в обществе детей с ограниченными возможностями здоровья;</w:t>
      </w:r>
    </w:p>
    <w:p w:rsidR="00A25426" w:rsidRDefault="00A25426" w:rsidP="00A25426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реализация основной общеобразовательной программы дошкольного образования в группах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направленности с приоритетным осуществлением деятельности по развитию детей по одному из таких направлений, как </w:t>
      </w:r>
      <w:proofErr w:type="gramStart"/>
      <w:r>
        <w:rPr>
          <w:rFonts w:ascii="Times New Roman" w:hAnsi="Times New Roman"/>
          <w:sz w:val="28"/>
          <w:szCs w:val="28"/>
        </w:rPr>
        <w:t>познавательно-речевое</w:t>
      </w:r>
      <w:proofErr w:type="gramEnd"/>
      <w:r>
        <w:rPr>
          <w:rFonts w:ascii="Times New Roman" w:hAnsi="Times New Roman"/>
          <w:sz w:val="28"/>
          <w:szCs w:val="28"/>
        </w:rPr>
        <w:t>, социально-личностное, художественно-эстетическое или физкультурно-спортивное;</w:t>
      </w:r>
    </w:p>
    <w:p w:rsidR="00A25426" w:rsidRDefault="00A25426" w:rsidP="00A25426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реализация дополнительных образовательных программ по познавательно-речевому, социально-личностному, художественно-эстетическому, проектно-поисковому, физкультурно-спортивному направлению развития детей;</w:t>
      </w:r>
    </w:p>
    <w:p w:rsidR="00A25426" w:rsidRDefault="00A25426" w:rsidP="00A25426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оказание дополнительных образовательных услуг (в том числе платных);</w:t>
      </w:r>
    </w:p>
    <w:p w:rsidR="00A25426" w:rsidRDefault="00A25426" w:rsidP="00A25426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разработка учебных планов, программ, учебных пособий;</w:t>
      </w:r>
    </w:p>
    <w:p w:rsidR="00A25426" w:rsidRDefault="00A25426" w:rsidP="00A25426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проведение психолого-педагогической диагностики, консультаций педагога - психолога, учителя-логопеда, учителя-дефектолога и других специалистов в соответствии с федеральным государственным образовательным стандартом, с соблюдениями прав и свобод детей, </w:t>
      </w:r>
      <w:r>
        <w:rPr>
          <w:rFonts w:ascii="Times New Roman" w:hAnsi="Times New Roman"/>
          <w:sz w:val="28"/>
          <w:szCs w:val="28"/>
        </w:rPr>
        <w:lastRenderedPageBreak/>
        <w:t>содержащихся в действующем законодательстве;</w:t>
      </w:r>
    </w:p>
    <w:p w:rsidR="00A25426" w:rsidRDefault="00A25426" w:rsidP="00A25426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организация досуга детей, проведение конкурсов, экскурсий, концертов, выставок, спортивных мероприятий;</w:t>
      </w:r>
    </w:p>
    <w:p w:rsidR="00A25426" w:rsidRDefault="00A25426" w:rsidP="00A25426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организация работы по повышению квалификации работников Учреждения.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2.13.3. В </w:t>
      </w:r>
      <w:r w:rsidR="003C7111">
        <w:rPr>
          <w:rFonts w:ascii="Times New Roman" w:hAnsi="Times New Roman"/>
          <w:color w:val="000000"/>
          <w:sz w:val="28"/>
          <w:szCs w:val="28"/>
          <w:lang w:bidi="ru-RU"/>
        </w:rPr>
        <w:t>отделении</w:t>
      </w:r>
      <w:r>
        <w:rPr>
          <w:rFonts w:ascii="Times New Roman" w:hAnsi="Times New Roman"/>
          <w:sz w:val="28"/>
          <w:szCs w:val="28"/>
        </w:rPr>
        <w:t xml:space="preserve"> могут открываться группы кратковременного пребывания воспитанников, группы сокращенного дня не менее 3 часов. </w:t>
      </w:r>
    </w:p>
    <w:p w:rsidR="00A25426" w:rsidRDefault="00A25426" w:rsidP="00A254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2.13.4. В </w:t>
      </w:r>
      <w:r w:rsidR="003C7111">
        <w:rPr>
          <w:rFonts w:ascii="Times New Roman" w:hAnsi="Times New Roman"/>
          <w:color w:val="000000"/>
          <w:sz w:val="28"/>
          <w:szCs w:val="28"/>
          <w:lang w:bidi="ru-RU"/>
        </w:rPr>
        <w:t>отделении</w:t>
      </w:r>
      <w:r>
        <w:rPr>
          <w:rFonts w:ascii="Times New Roman" w:hAnsi="Times New Roman"/>
          <w:sz w:val="28"/>
          <w:szCs w:val="28"/>
        </w:rPr>
        <w:t xml:space="preserve">, по запросу родителей (законных представителей) воспитанников, функционируют дежурные группы присмотра и ухода, режим работы которых также устанавливается </w:t>
      </w:r>
      <w:r>
        <w:rPr>
          <w:rFonts w:ascii="Times New Roman" w:hAnsi="Times New Roman"/>
          <w:spacing w:val="-2"/>
          <w:sz w:val="28"/>
          <w:szCs w:val="28"/>
        </w:rPr>
        <w:t>правилами внутреннего трудового распорядка Учреждения.</w:t>
      </w:r>
    </w:p>
    <w:p w:rsidR="00A25426" w:rsidRDefault="00A25426" w:rsidP="00A254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2.13.5. В </w:t>
      </w:r>
      <w:r w:rsidR="003C7111">
        <w:rPr>
          <w:rFonts w:ascii="Times New Roman" w:hAnsi="Times New Roman"/>
          <w:color w:val="000000"/>
          <w:sz w:val="28"/>
          <w:szCs w:val="28"/>
          <w:lang w:bidi="ru-RU"/>
        </w:rPr>
        <w:t>отделении</w:t>
      </w:r>
      <w:r>
        <w:rPr>
          <w:rFonts w:ascii="Times New Roman" w:hAnsi="Times New Roman"/>
          <w:sz w:val="28"/>
          <w:szCs w:val="28"/>
        </w:rPr>
        <w:t xml:space="preserve"> могут открываться группы комбинированной/компенсирующей направленности с созданием специальных условий для получения образования детьми с ограниченными возможностями здоровья.</w:t>
      </w:r>
    </w:p>
    <w:p w:rsidR="00A25426" w:rsidRDefault="00A25426" w:rsidP="00A25426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2.14. Учреждение в соответствии с целью и задачами деятельности вправе осуществлять дополнительные виды деятельности, в том числе оказывать дополнительные образовательные услуги:</w:t>
      </w:r>
    </w:p>
    <w:p w:rsidR="00A25426" w:rsidRDefault="00A25426" w:rsidP="00A25426">
      <w:pPr>
        <w:widowControl w:val="0"/>
        <w:tabs>
          <w:tab w:val="left" w:pos="9498"/>
        </w:tabs>
        <w:spacing w:line="322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1) занятия в образовательных группах раннего развития, подготовки и адаптации к обучению на начальном общеобразовательном уровне;</w:t>
      </w:r>
    </w:p>
    <w:p w:rsidR="00A25426" w:rsidRDefault="00A25426" w:rsidP="00A25426">
      <w:pPr>
        <w:widowControl w:val="0"/>
        <w:tabs>
          <w:tab w:val="left" w:pos="9498"/>
        </w:tabs>
        <w:spacing w:line="322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2) консультации, курсы лекций для будущих родителей и для родителей несовершеннолетних;</w:t>
      </w:r>
    </w:p>
    <w:p w:rsidR="00A25426" w:rsidRDefault="00A25426" w:rsidP="00A25426">
      <w:pPr>
        <w:widowControl w:val="0"/>
        <w:tabs>
          <w:tab w:val="left" w:pos="9498"/>
        </w:tabs>
        <w:spacing w:line="322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3) оказание услуг по реализации дополнительных общеобразовательных программ (части образовательной программы) дополнительного образования различной направленности для детей;</w:t>
      </w:r>
    </w:p>
    <w:p w:rsidR="00A25426" w:rsidRDefault="00A25426" w:rsidP="00A25426">
      <w:pPr>
        <w:widowControl w:val="0"/>
        <w:tabs>
          <w:tab w:val="left" w:pos="9498"/>
        </w:tabs>
        <w:spacing w:line="322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4) организация и проведение различных просветительских мероприятий (лекций, экскурсий, мастер-классов и т.п.), направленных на расширение кругозора обучающихся, их профессиональную ориентацию;</w:t>
      </w:r>
    </w:p>
    <w:p w:rsidR="00A25426" w:rsidRDefault="00A25426" w:rsidP="00A25426">
      <w:pPr>
        <w:widowControl w:val="0"/>
        <w:tabs>
          <w:tab w:val="left" w:pos="9498"/>
        </w:tabs>
        <w:spacing w:line="322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5) организация и проведение туристических поездок, обучающихся с образовательными и воспитательными целями;</w:t>
      </w:r>
    </w:p>
    <w:p w:rsidR="00A25426" w:rsidRDefault="00A25426" w:rsidP="00A25426">
      <w:pPr>
        <w:widowControl w:val="0"/>
        <w:tabs>
          <w:tab w:val="left" w:pos="9496"/>
        </w:tabs>
        <w:spacing w:line="322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6) организация и обеспечение присмотра и ухода за </w:t>
      </w: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A25426" w:rsidRDefault="00A25426" w:rsidP="00A25426">
      <w:pPr>
        <w:widowControl w:val="0"/>
        <w:tabs>
          <w:tab w:val="left" w:pos="9498"/>
        </w:tabs>
        <w:spacing w:line="322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7) организация досуга обучающихся в каникулярное время, организация работы лагерей детского отдыха и образовательных смен;</w:t>
      </w:r>
    </w:p>
    <w:p w:rsidR="00A25426" w:rsidRDefault="00A25426" w:rsidP="00A25426">
      <w:pPr>
        <w:widowControl w:val="0"/>
        <w:tabs>
          <w:tab w:val="left" w:pos="9498"/>
        </w:tabs>
        <w:spacing w:line="322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8) организация работы семейных клубов и другие формы консультационного и методического взаимодействия с родителями (законными представителями) обучающихся;</w:t>
      </w:r>
    </w:p>
    <w:p w:rsidR="00A25426" w:rsidRDefault="00A25426" w:rsidP="00A25426">
      <w:pPr>
        <w:widowControl w:val="0"/>
        <w:tabs>
          <w:tab w:val="left" w:pos="9496"/>
        </w:tabs>
        <w:spacing w:line="322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9) организация и обеспечение деятельности детских общественных, гражданско-патриотических,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самодеятельно-творческих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и физкультурно-оздоровительных объединений (студий, групп, театров и т.п.);</w:t>
      </w:r>
    </w:p>
    <w:p w:rsidR="00A25426" w:rsidRDefault="00A25426" w:rsidP="00A25426">
      <w:pPr>
        <w:widowControl w:val="0"/>
        <w:spacing w:line="322" w:lineRule="exact"/>
        <w:ind w:firstLine="700"/>
        <w:jc w:val="both"/>
        <w:rPr>
          <w:rFonts w:ascii="Times New Roman" w:hAnsi="Times New Roman"/>
          <w:color w:val="000000"/>
          <w:sz w:val="28"/>
          <w:szCs w:val="24"/>
          <w:lang w:bidi="ru-RU"/>
        </w:rPr>
      </w:pPr>
      <w:r>
        <w:rPr>
          <w:rFonts w:ascii="Times New Roman" w:hAnsi="Times New Roman"/>
          <w:color w:val="000000"/>
          <w:sz w:val="28"/>
          <w:szCs w:val="24"/>
          <w:lang w:bidi="ru-RU"/>
        </w:rPr>
        <w:t xml:space="preserve">10) организация и проведение конкурсов, соревнований, состязательных мероприятий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4"/>
          <w:lang w:bidi="ru-RU"/>
        </w:rPr>
        <w:t>естественно-научной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4"/>
          <w:lang w:bidi="ru-RU"/>
        </w:rPr>
        <w:t xml:space="preserve">, технической </w:t>
      </w:r>
      <w:proofErr w:type="spellStart"/>
      <w:r>
        <w:rPr>
          <w:rFonts w:ascii="Times New Roman" w:hAnsi="Times New Roman"/>
          <w:color w:val="000000"/>
          <w:sz w:val="28"/>
          <w:szCs w:val="24"/>
          <w:lang w:bidi="ru-RU"/>
        </w:rPr>
        <w:t>общеразвивающей</w:t>
      </w:r>
      <w:proofErr w:type="spellEnd"/>
      <w:r>
        <w:rPr>
          <w:rFonts w:ascii="Times New Roman" w:hAnsi="Times New Roman"/>
          <w:color w:val="000000"/>
          <w:sz w:val="28"/>
          <w:szCs w:val="24"/>
          <w:lang w:bidi="ru-RU"/>
        </w:rPr>
        <w:t>, физкультурно-спортивно-оздоровительной, танцевальной, творческой и иной направленности;</w:t>
      </w:r>
    </w:p>
    <w:p w:rsidR="00A25426" w:rsidRDefault="00A25426" w:rsidP="00A25426">
      <w:pPr>
        <w:widowControl w:val="0"/>
        <w:spacing w:line="326" w:lineRule="exact"/>
        <w:ind w:firstLine="680"/>
        <w:jc w:val="both"/>
        <w:rPr>
          <w:rFonts w:ascii="Times New Roman" w:hAnsi="Times New Roman"/>
          <w:color w:val="000000"/>
          <w:sz w:val="28"/>
          <w:szCs w:val="24"/>
          <w:lang w:bidi="ru-RU"/>
        </w:rPr>
      </w:pPr>
      <w:r>
        <w:rPr>
          <w:rFonts w:ascii="Times New Roman" w:hAnsi="Times New Roman"/>
          <w:color w:val="000000"/>
          <w:sz w:val="28"/>
          <w:szCs w:val="24"/>
          <w:lang w:bidi="ru-RU"/>
        </w:rPr>
        <w:t xml:space="preserve">11) организация внешкольной </w:t>
      </w:r>
      <w:proofErr w:type="spellStart"/>
      <w:r>
        <w:rPr>
          <w:rFonts w:ascii="Times New Roman" w:hAnsi="Times New Roman"/>
          <w:color w:val="000000"/>
          <w:sz w:val="28"/>
          <w:szCs w:val="24"/>
          <w:lang w:bidi="ru-RU"/>
        </w:rPr>
        <w:t>досуговой</w:t>
      </w:r>
      <w:proofErr w:type="spellEnd"/>
      <w:r>
        <w:rPr>
          <w:rFonts w:ascii="Times New Roman" w:hAnsi="Times New Roman"/>
          <w:color w:val="000000"/>
          <w:sz w:val="28"/>
          <w:szCs w:val="24"/>
          <w:lang w:bidi="ru-RU"/>
        </w:rPr>
        <w:t xml:space="preserve"> работы с </w:t>
      </w:r>
      <w:proofErr w:type="gramStart"/>
      <w:r>
        <w:rPr>
          <w:rFonts w:ascii="Times New Roman" w:hAnsi="Times New Roman"/>
          <w:color w:val="000000"/>
          <w:sz w:val="28"/>
          <w:szCs w:val="24"/>
          <w:lang w:bidi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szCs w:val="24"/>
          <w:lang w:bidi="ru-RU"/>
        </w:rPr>
        <w:t>;</w:t>
      </w:r>
    </w:p>
    <w:p w:rsidR="00A25426" w:rsidRDefault="00A25426" w:rsidP="00A25426">
      <w:pPr>
        <w:widowControl w:val="0"/>
        <w:spacing w:line="326" w:lineRule="exact"/>
        <w:ind w:right="-2" w:firstLine="680"/>
        <w:jc w:val="both"/>
        <w:rPr>
          <w:rFonts w:ascii="Times New Roman" w:hAnsi="Times New Roman"/>
          <w:color w:val="000000"/>
          <w:sz w:val="28"/>
          <w:szCs w:val="24"/>
          <w:lang w:bidi="ru-RU"/>
        </w:rPr>
      </w:pPr>
      <w:r>
        <w:rPr>
          <w:rFonts w:ascii="Times New Roman" w:hAnsi="Times New Roman"/>
          <w:color w:val="000000"/>
          <w:sz w:val="28"/>
          <w:szCs w:val="24"/>
          <w:lang w:bidi="ru-RU"/>
        </w:rPr>
        <w:t xml:space="preserve">12) организация и обеспечение деятельности школьных музеев, </w:t>
      </w:r>
      <w:r>
        <w:rPr>
          <w:rFonts w:ascii="Times New Roman" w:hAnsi="Times New Roman"/>
          <w:color w:val="000000"/>
          <w:sz w:val="28"/>
          <w:szCs w:val="24"/>
          <w:lang w:bidi="ru-RU"/>
        </w:rPr>
        <w:lastRenderedPageBreak/>
        <w:t xml:space="preserve">библиотек, фонотек, </w:t>
      </w:r>
      <w:proofErr w:type="spellStart"/>
      <w:r>
        <w:rPr>
          <w:rFonts w:ascii="Times New Roman" w:hAnsi="Times New Roman"/>
          <w:color w:val="000000"/>
          <w:sz w:val="28"/>
          <w:szCs w:val="24"/>
          <w:lang w:bidi="ru-RU"/>
        </w:rPr>
        <w:t>медиатек</w:t>
      </w:r>
      <w:proofErr w:type="spellEnd"/>
      <w:r>
        <w:rPr>
          <w:rFonts w:ascii="Times New Roman" w:hAnsi="Times New Roman"/>
          <w:color w:val="000000"/>
          <w:sz w:val="28"/>
          <w:szCs w:val="24"/>
          <w:lang w:bidi="ru-RU"/>
        </w:rPr>
        <w:t xml:space="preserve"> и других развивающих и обучающих ресурсов.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 Учреждение выполняет муниципальное задание в соответствии с предусмотренными в настоящем Уставе видами деятельности Учреждения.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 Учреждение вправе сверх установленного муниципального задания, а также в случаях, определенных законодательством Российской Федерации, в пределах установленного муниципального задания выполнять работы, оказывать услуги, относящиеся к реализуемым видам деятельности, предусмотренным настоящим Уставом, для граждан и юридических лиц за плату и на одинаковых при оказании одних и тех же услуг условиях.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Платные образовательные услуги не могут быть оказаны взамен или в рамках основной образовательной деятельности (в рамках основных образовательных программ (учебных планов) и федеральных государственных образовательных стандартов), финансируемой за счет бюджетных средств.</w:t>
      </w:r>
      <w:proofErr w:type="gramEnd"/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 Учреждение вправе осуществлять образовательную деятельность за счет физических и (или) юридических лиц по договорам об оказании платных образовательных услуг.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Платные образовательные услуги представляют собой осуществление образовательной деятельности по заданиям и за счет средств физических и (или) юридических лиц по договорам об оказании платных образовательных услуг.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Конкретный перечень платных образовательных услуг и их стоимость определяется в соответствии с действующим законодательством Российской Федерации с учетом социального заказа родителей (законных представителей) обучающихся и утверждается Учредителем. 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2.18. </w:t>
      </w:r>
      <w:r>
        <w:rPr>
          <w:rFonts w:ascii="Times New Roman" w:hAnsi="Times New Roman"/>
          <w:spacing w:val="-2"/>
          <w:sz w:val="28"/>
          <w:szCs w:val="28"/>
        </w:rPr>
        <w:t>Учреждение</w:t>
      </w:r>
      <w:r>
        <w:rPr>
          <w:rFonts w:ascii="Times New Roman" w:hAnsi="Times New Roman"/>
          <w:sz w:val="28"/>
          <w:szCs w:val="28"/>
        </w:rPr>
        <w:t xml:space="preserve"> обязано обеспечить оказание платных образовательных услуг в полном объеме в соответствии с образовательными программами, условиями договора об оказании платных образовательных услуг, действующим законодательством Российской Федерации.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2.19. Образовательные программы дошкольного, начального общего, основного общего, среднего общего образования разрабатываются и утверждаются Учреждением в соответствии с федеральными государственными образовательными стандартами и с учетом соответствующих примерных образовательных программ соответствующего уровня общего образования. 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2.20. Организация образовательной деятельности по общеобразовательным программам в Учреждении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образовательной программы (профильное обучение).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деятельность при освоении общеобразовательных программ или отдельных компонентов этих программ может быть организована в форме практической подготовки.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2.21. При реализации общеобразовательных программ Учреждением может применяться форма организации образовательной деятельности, </w:t>
      </w:r>
      <w:r>
        <w:rPr>
          <w:rFonts w:ascii="Times New Roman" w:hAnsi="Times New Roman"/>
          <w:sz w:val="28"/>
          <w:szCs w:val="28"/>
        </w:rPr>
        <w:lastRenderedPageBreak/>
        <w:t xml:space="preserve">основанная на модульном принципе представления содержания общеобразовательной программы и построения учебных планов, использовании соответствующих образовательных технологий. 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2.22. Дополнительные общеобразовательные программы самостоятельно разрабатываются и утверждаются Учреждением.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2.23. Образовательная деятельность </w:t>
      </w:r>
      <w:r>
        <w:rPr>
          <w:rFonts w:ascii="Times New Roman" w:hAnsi="Times New Roman"/>
          <w:spacing w:val="-2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по реализации образовательных программ начального общего, основного общего, среднего общего образования подлежит государственной аккредитации.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2.24. Использование при реализации образовательных программ методов и средств обучения, образовательных технологий, наносящих вред физическому или психическому здоровью обучающихся, запрещается.</w:t>
      </w:r>
    </w:p>
    <w:p w:rsidR="00A25426" w:rsidRDefault="00A25426" w:rsidP="00A25426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2.25. Медицинское обслуживание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pacing w:val="-1"/>
          <w:sz w:val="28"/>
          <w:szCs w:val="28"/>
        </w:rPr>
        <w:t xml:space="preserve"> Учреждении обеспечивают органы здравоохранения. Медицинский персонал наряду с Учреждением несет ответственность за здоровье и физическое развитие обучающихся, проведение лечебно-профилактических мероприятий, соблюдение санитарно-гигиенических норм, режима и обеспечение качества питания. Учреждение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обучающихся и работников Учреждения.</w:t>
      </w:r>
    </w:p>
    <w:p w:rsidR="00A25426" w:rsidRDefault="00A25426" w:rsidP="00A25426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2.26. </w:t>
      </w:r>
      <w:r>
        <w:rPr>
          <w:rFonts w:ascii="Times New Roman" w:hAnsi="Times New Roman"/>
          <w:sz w:val="28"/>
          <w:szCs w:val="28"/>
        </w:rPr>
        <w:t xml:space="preserve">В Учреждении предусматривается помещение для питания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а также для хранения и приготовления пищи.</w:t>
      </w:r>
    </w:p>
    <w:p w:rsidR="00A25426" w:rsidRDefault="00A25426" w:rsidP="00A25426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proofErr w:type="gramStart"/>
      <w:r>
        <w:rPr>
          <w:rFonts w:ascii="Times New Roman" w:hAnsi="Times New Roman"/>
          <w:spacing w:val="-1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качеством питания возлагается на Учреждение.</w:t>
      </w:r>
    </w:p>
    <w:p w:rsidR="00A25426" w:rsidRDefault="00A25426" w:rsidP="00A25426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2.27. </w:t>
      </w:r>
      <w:r>
        <w:rPr>
          <w:rFonts w:ascii="Times New Roman" w:hAnsi="Times New Roman"/>
          <w:sz w:val="28"/>
          <w:szCs w:val="28"/>
        </w:rPr>
        <w:t xml:space="preserve">Питание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Учреждении осуществляется в соответствии с действующим законодательством Российской Федерации.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426" w:rsidRDefault="00A25426" w:rsidP="00A25426">
      <w:pPr>
        <w:pStyle w:val="a7"/>
        <w:widowControl w:val="0"/>
        <w:tabs>
          <w:tab w:val="left" w:pos="0"/>
        </w:tabs>
        <w:spacing w:after="304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3. Компетенция, права, обязанности и ответственность Учреждения</w:t>
      </w:r>
    </w:p>
    <w:p w:rsidR="00A25426" w:rsidRDefault="00A25426" w:rsidP="00A25426">
      <w:pPr>
        <w:pStyle w:val="a7"/>
        <w:widowControl w:val="0"/>
        <w:tabs>
          <w:tab w:val="left" w:pos="0"/>
        </w:tabs>
        <w:spacing w:after="304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</w:p>
    <w:p w:rsidR="00A25426" w:rsidRDefault="00A25426" w:rsidP="00A25426">
      <w:pPr>
        <w:pStyle w:val="a7"/>
        <w:widowControl w:val="0"/>
        <w:tabs>
          <w:tab w:val="left" w:pos="1098"/>
        </w:tabs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3.1. К компетенции Учреждения относится:</w:t>
      </w:r>
    </w:p>
    <w:p w:rsidR="00A25426" w:rsidRDefault="00A25426" w:rsidP="00A25426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1) разработка и принятие правил внутреннего распорядка обучающихся, правил внутреннего трудового распорядка, иных локальных нормативных актов;</w:t>
      </w:r>
    </w:p>
    <w:p w:rsidR="00A25426" w:rsidRDefault="00A25426" w:rsidP="00A25426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2) материально-техническое обеспечение образовательной деятельности, оборудование помещений в соответствии с государственными и региональными нормами, и требованиями, в том числе в соответствии с федеральными государственными образовательными стандартами;</w:t>
      </w:r>
    </w:p>
    <w:p w:rsidR="00A25426" w:rsidRDefault="00A25426" w:rsidP="00A25426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3) предоставление Учредителю Учреждения ежегодного отчета о поступлении и расходовании финансовых и материальных средств, а также отчета о результатах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самообследования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A25426" w:rsidRDefault="00A25426" w:rsidP="00A25426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4) установление штатного расписания</w:t>
      </w:r>
      <w:r>
        <w:rPr>
          <w:rFonts w:ascii="Times New Roman" w:hAnsi="Times New Roman"/>
          <w:sz w:val="28"/>
          <w:szCs w:val="28"/>
        </w:rPr>
        <w:t xml:space="preserve"> по согласованию с Органом Администрации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, если иное не установлено нормативными правовыми актами Российской Федерации и настоящим Уставом;</w:t>
      </w:r>
    </w:p>
    <w:p w:rsidR="00A25426" w:rsidRDefault="00A25426" w:rsidP="00A25426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5) прием на работу работников, заключение с ними и расторжение трудовых договоров, если иное не установлено Федеральным законом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br/>
      </w:r>
      <w:r>
        <w:rPr>
          <w:rFonts w:ascii="Times New Roman" w:hAnsi="Times New Roman"/>
          <w:sz w:val="28"/>
          <w:szCs w:val="28"/>
        </w:rPr>
        <w:t xml:space="preserve">от 29.12.2012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№ 273-ФЗ, распределение должностных обязанностей, создание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условий и организация дополнительного профессионального образования работников;</w:t>
      </w:r>
    </w:p>
    <w:p w:rsidR="00A25426" w:rsidRDefault="00A25426" w:rsidP="00A25426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6) разработка и утверждение образовательных программ;</w:t>
      </w:r>
    </w:p>
    <w:p w:rsidR="00A25426" w:rsidRDefault="00A25426" w:rsidP="00A25426">
      <w:pPr>
        <w:widowControl w:val="0"/>
        <w:tabs>
          <w:tab w:val="left" w:pos="956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7) разработка и утверждение по согласованию с Органом Администрации программы развития Учреждения;</w:t>
      </w:r>
    </w:p>
    <w:p w:rsidR="00A25426" w:rsidRDefault="00A25426" w:rsidP="00A25426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8) прием </w:t>
      </w: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в Учреждение;</w:t>
      </w:r>
    </w:p>
    <w:p w:rsidR="00A25426" w:rsidRDefault="00A25426" w:rsidP="00A25426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9) определение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а также учебных пособий, допущенных к использованию при реализации указанных образовательных программ;</w:t>
      </w:r>
    </w:p>
    <w:p w:rsidR="00A25426" w:rsidRDefault="00A25426" w:rsidP="00A25426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10) 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</w:r>
    </w:p>
    <w:p w:rsidR="00A25426" w:rsidRDefault="00A25426" w:rsidP="00A25426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11) поощрение обучающихся в соответствии с установленными Учреждением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деятельности, если иное не установлено Федеральным законом </w:t>
      </w:r>
      <w:r>
        <w:rPr>
          <w:rFonts w:ascii="Times New Roman" w:hAnsi="Times New Roman"/>
          <w:sz w:val="28"/>
          <w:szCs w:val="28"/>
        </w:rPr>
        <w:t xml:space="preserve">от 29.12.2012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№ 273-ФЗ;</w:t>
      </w:r>
      <w:proofErr w:type="gramEnd"/>
    </w:p>
    <w:p w:rsidR="00A25426" w:rsidRDefault="00A25426" w:rsidP="00A25426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12) индивидуальный учет результатов освоения </w:t>
      </w: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образовательных программ, а также хранение в архивах информации об этих результатах на бумажных и (или) электронных носителях;</w:t>
      </w:r>
    </w:p>
    <w:p w:rsidR="00A25426" w:rsidRDefault="00A25426" w:rsidP="00A25426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13) использование и совершенствование методов обучения и воспитания, образовательных технологий, электронного обучения;</w:t>
      </w:r>
    </w:p>
    <w:p w:rsidR="00A25426" w:rsidRDefault="00A25426" w:rsidP="00A25426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14) проведение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самообследования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, обеспечение </w:t>
      </w: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>функционирования внутренней системы оценки качества образования</w:t>
      </w:r>
      <w:proofErr w:type="gramEnd"/>
      <w:r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A25426" w:rsidRDefault="00A25426" w:rsidP="00A25426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15) создание необходимых условий для охраны и укрепления здоровья, организации питания обучающихся и работников Учреждения;</w:t>
      </w:r>
    </w:p>
    <w:p w:rsidR="00A25426" w:rsidRDefault="00A25426" w:rsidP="00A25426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16) проведение социально-психологического тестирования обучающихся в целях раннего выявления незаконного потребления наркотических средств и психотропных веществ в порядке, установленном федеральным и региональным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A25426" w:rsidRDefault="00A25426" w:rsidP="00A25426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17) создание условий для занятия </w:t>
      </w: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физической культурой и спортом;</w:t>
      </w:r>
    </w:p>
    <w:p w:rsidR="00A25426" w:rsidRDefault="00A25426" w:rsidP="00A25426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18) приобретение или изготовление бланков документов об образовании и (или) о квалификации, медалей «За особые успехи в учении»; </w:t>
      </w:r>
    </w:p>
    <w:p w:rsidR="00A25426" w:rsidRDefault="00A25426" w:rsidP="00A25426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19) содействие деятельности общественных объединений обучающихся, родителей (законных представителей) несовершеннолетних обучающихся, осуществляемой в Учреждении и не запрещенной законодательством Российской Федерации;</w:t>
      </w:r>
    </w:p>
    <w:p w:rsidR="00A25426" w:rsidRDefault="00A25426" w:rsidP="00A25426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20) организация научно-методической работы, в том числе организация и проведение научных и методических конференций, семинаров;</w:t>
      </w:r>
    </w:p>
    <w:p w:rsidR="00A25426" w:rsidRDefault="00A25426" w:rsidP="00A25426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21) обеспечение создания и ведения официального сайта Учреждения в сети «Интернет»;</w:t>
      </w:r>
    </w:p>
    <w:p w:rsidR="00A25426" w:rsidRDefault="00A25426" w:rsidP="00A25426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22) иные вопросы в соответствии с законодательством Российской Федерации.</w:t>
      </w:r>
    </w:p>
    <w:p w:rsidR="00A25426" w:rsidRDefault="00A25426" w:rsidP="00A25426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3.2. Права Учреждения:</w:t>
      </w:r>
    </w:p>
    <w:p w:rsidR="00A25426" w:rsidRDefault="00A25426" w:rsidP="00A25426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1) Учреждение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Федеральным законом от 29.12.2012 № 273-ФЗ, иными нормативными правовыми актами Российской Федерации и настоящим Уставом;</w:t>
      </w:r>
    </w:p>
    <w:p w:rsidR="00A25426" w:rsidRDefault="00A25426" w:rsidP="00A25426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2) Учреждение свободно в определении содержания образования, выборе учебно-методического обеспечения, образовательных технологий по реализуемым им образовательным программам;</w:t>
      </w:r>
    </w:p>
    <w:p w:rsidR="00A25426" w:rsidRDefault="00A25426" w:rsidP="00A25426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3) Учреждение вправе вести в соответствии с законодательством Российской Федерации научную и (или) творческую деятельность; </w:t>
      </w:r>
    </w:p>
    <w:p w:rsidR="00A25426" w:rsidRDefault="00A25426" w:rsidP="00A25426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4) Учреждение вправе 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деятельность, в том числе осуществлять организацию отдыха 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>оздоровления</w:t>
      </w:r>
      <w:proofErr w:type="gram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обучающихся в каникулярное время (с дневным пребыванием).</w:t>
      </w:r>
    </w:p>
    <w:p w:rsidR="00A25426" w:rsidRDefault="00A25426" w:rsidP="00A25426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3.3. Учреждение обязано осуществлять свою деятельность в соответствии с законодательством об образовании, в том числе:</w:t>
      </w:r>
    </w:p>
    <w:p w:rsidR="00A25426" w:rsidRDefault="00A25426" w:rsidP="00A25426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1) обеспечивать реализацию в полном объеме общеобразовательных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A25426" w:rsidRDefault="00A25426" w:rsidP="00A25426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>2) создавать безопасные условия обучения, воспитания обучающихся, присмотра и ухода за обучающимися в соответствии с установленными нормами, обеспечивающими жизнь и здоровье обучающихся, работников образовательной организации;</w:t>
      </w:r>
      <w:proofErr w:type="gramEnd"/>
    </w:p>
    <w:p w:rsidR="00A25426" w:rsidRDefault="00A25426" w:rsidP="00A25426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3) соблюдать права и свободы обучающихся, родителей (законных представителей) несовершеннолетних обучающихся, работников Учреждения;</w:t>
      </w:r>
    </w:p>
    <w:p w:rsidR="00A25426" w:rsidRDefault="00A25426" w:rsidP="00A25426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4) обеспечивать выполнение муниципального задания, плана финансово-хозяйственной деятельности;</w:t>
      </w:r>
    </w:p>
    <w:p w:rsidR="00A25426" w:rsidRDefault="00A25426" w:rsidP="00A25426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5) обеспечивать использование бюджетных средств по целевому назначению;</w:t>
      </w:r>
    </w:p>
    <w:p w:rsidR="00A25426" w:rsidRDefault="00A25426" w:rsidP="00A25426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6) согласовывать с Учредителем осуществление крупных сделок, а также сделок, в совершении которых имеется заинтересованность Учреждения;</w:t>
      </w:r>
    </w:p>
    <w:p w:rsidR="00A25426" w:rsidRDefault="00A25426" w:rsidP="00A25426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7) обеспечивать гарантированный законодательством Российской Федерации минимальный </w:t>
      </w: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>размер оплаты труда</w:t>
      </w:r>
      <w:proofErr w:type="gramEnd"/>
      <w:r>
        <w:rPr>
          <w:rFonts w:ascii="Times New Roman" w:hAnsi="Times New Roman"/>
          <w:color w:val="000000"/>
          <w:sz w:val="28"/>
          <w:szCs w:val="28"/>
          <w:lang w:bidi="ru-RU"/>
        </w:rPr>
        <w:t>, своевременную выплату заработной платы, а также принимать меры по повышению размера заработной платы работникам Учреждения;</w:t>
      </w:r>
    </w:p>
    <w:p w:rsidR="00A25426" w:rsidRDefault="00A25426" w:rsidP="00A25426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8) обеспечивать постоянную работу над повышением качества предоставляемых Учреждением услуг;</w:t>
      </w:r>
    </w:p>
    <w:p w:rsidR="00A25426" w:rsidRDefault="00A25426" w:rsidP="00A25426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9) осуществлять мероприятия по гражданской обороне и мобилизационной подготовке в соответствии с законодательством Российской Федерации;</w:t>
      </w:r>
    </w:p>
    <w:p w:rsidR="00A25426" w:rsidRDefault="00A25426" w:rsidP="00A25426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10) обеспечивать в установленном порядке исполнение судебных решений;</w:t>
      </w:r>
    </w:p>
    <w:p w:rsidR="00A25426" w:rsidRDefault="00A25426" w:rsidP="00A25426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11) обеспечивать Учредителю и Органу Администрации доступ к документации Учреждения;</w:t>
      </w:r>
    </w:p>
    <w:p w:rsidR="00A25426" w:rsidRDefault="00A25426" w:rsidP="00A25426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12) обеспечивать в установленном порядке защиту сведений, составляющих коммерческую, служебную и иную охраняемую законодательством Российской Федерации тайну;</w:t>
      </w:r>
    </w:p>
    <w:p w:rsidR="00A25426" w:rsidRDefault="00A25426" w:rsidP="00A25426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13) обеспечивать охрану жизни и здоровья работников Учреждения в процессе трудовой деятельности, предупреждение производственного травматизма, профессиональной заболеваемости, реализацию процедур, направленных на достижение целей в области охраны труда и безопасности рабочего процесса;</w:t>
      </w:r>
    </w:p>
    <w:p w:rsidR="00A25426" w:rsidRDefault="00A25426" w:rsidP="00A25426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14) обеспечивать выполнение мер социальной защиты работников Учреждения;</w:t>
      </w:r>
    </w:p>
    <w:p w:rsidR="00A25426" w:rsidRDefault="00A25426" w:rsidP="00A25426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15) обеспечивать ведение, обработку, хранение и защиту персональных данных работников Учреждения и граждан в соответствии с действующим законодательством;</w:t>
      </w:r>
    </w:p>
    <w:p w:rsidR="00A25426" w:rsidRDefault="00A25426" w:rsidP="00A25426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16) разрабатывать и принимать меры по предупреждению коррупции в Учреждении;</w:t>
      </w:r>
    </w:p>
    <w:p w:rsidR="00A25426" w:rsidRDefault="00A25426" w:rsidP="00A25426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17) обеспечивать решение иных вопросов в соответствии с законодательством Российской Федерации.</w:t>
      </w:r>
    </w:p>
    <w:p w:rsidR="00A25426" w:rsidRDefault="00A25426" w:rsidP="00A25426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3.4. </w:t>
      </w: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>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жизнь и здоровье обучающихся при освоении образовательной программы, в том числе при проведении практической подготовки обучающихся, а также за жизнь и здоровье работников образовательной организации при реализации образовательной программы, в том числе при проведении практической подготовки обучающихся, за реализацию не</w:t>
      </w:r>
      <w:proofErr w:type="gram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в полном объеме образовательных программ в соответствии с учебным планом, качество образования своих выпускников. За нарушение или незаконное ограничение права на образование и </w:t>
      </w:r>
      <w:r w:rsidRPr="000522CD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предусмотренных </w:t>
      </w:r>
      <w:hyperlink r:id="rId9" w:anchor="/document/77687593/entry/34" w:history="1">
        <w:r w:rsidRPr="000522CD">
          <w:rPr>
            <w:rStyle w:val="ab"/>
            <w:rFonts w:ascii="Times New Roman" w:hAnsi="Times New Roman"/>
            <w:color w:val="000000"/>
            <w:sz w:val="28"/>
            <w:szCs w:val="28"/>
            <w:u w:val="none"/>
            <w:lang w:bidi="ru-RU"/>
          </w:rPr>
          <w:t>законодательством</w:t>
        </w:r>
      </w:hyperlink>
      <w:r w:rsidRPr="000522CD">
        <w:rPr>
          <w:rFonts w:ascii="Times New Roman" w:hAnsi="Times New Roman"/>
          <w:color w:val="000000"/>
          <w:sz w:val="28"/>
          <w:szCs w:val="28"/>
          <w:lang w:bidi="ru-RU"/>
        </w:rPr>
        <w:t xml:space="preserve"> об образовании прав и свобод обучающихся, родителей (законных представителей) несовершеннолетних обучающихся, нарушение требований к организации и осуществлению образовательной деятельности Учреждение и ее должностные лица несут административную ответственность в соответствии с </w:t>
      </w:r>
      <w:hyperlink r:id="rId10" w:anchor="/document/12125267/entry/557" w:history="1">
        <w:r w:rsidRPr="000522CD">
          <w:rPr>
            <w:rStyle w:val="ab"/>
            <w:rFonts w:ascii="Times New Roman" w:hAnsi="Times New Roman"/>
            <w:color w:val="000000"/>
            <w:sz w:val="28"/>
            <w:szCs w:val="28"/>
            <w:u w:val="none"/>
            <w:lang w:bidi="ru-RU"/>
          </w:rPr>
          <w:t>Кодексом</w:t>
        </w:r>
      </w:hyperlink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Российской Федерации об административных правонарушениях.</w:t>
      </w:r>
    </w:p>
    <w:p w:rsidR="00A25426" w:rsidRDefault="00A25426" w:rsidP="00A25426">
      <w:pPr>
        <w:pStyle w:val="a7"/>
        <w:widowControl w:val="0"/>
        <w:tabs>
          <w:tab w:val="left" w:pos="0"/>
        </w:tabs>
        <w:spacing w:after="353"/>
        <w:ind w:left="0"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A504E7" w:rsidRDefault="00A504E7" w:rsidP="00A25426">
      <w:pPr>
        <w:pStyle w:val="a7"/>
        <w:widowControl w:val="0"/>
        <w:tabs>
          <w:tab w:val="left" w:pos="0"/>
        </w:tabs>
        <w:spacing w:after="353"/>
        <w:ind w:left="0"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A504E7" w:rsidRDefault="00A504E7" w:rsidP="00A25426">
      <w:pPr>
        <w:pStyle w:val="a7"/>
        <w:widowControl w:val="0"/>
        <w:tabs>
          <w:tab w:val="left" w:pos="0"/>
        </w:tabs>
        <w:spacing w:after="353"/>
        <w:ind w:left="0"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A25426" w:rsidRDefault="00A25426" w:rsidP="00A25426">
      <w:pPr>
        <w:pStyle w:val="a7"/>
        <w:widowControl w:val="0"/>
        <w:tabs>
          <w:tab w:val="left" w:pos="0"/>
        </w:tabs>
        <w:spacing w:after="300" w:line="326" w:lineRule="exact"/>
        <w:ind w:left="360" w:right="660"/>
        <w:jc w:val="center"/>
        <w:rPr>
          <w:rFonts w:ascii="Times New Roman" w:hAnsi="Times New Roman"/>
          <w:b/>
          <w:bCs/>
          <w:color w:val="FF0000"/>
          <w:sz w:val="28"/>
          <w:szCs w:val="28"/>
          <w:lang w:bidi="ru-RU"/>
        </w:rPr>
      </w:pPr>
      <w:bookmarkStart w:id="2" w:name="bookmark16"/>
      <w:r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lastRenderedPageBreak/>
        <w:t xml:space="preserve">4. </w:t>
      </w:r>
      <w:bookmarkEnd w:id="2"/>
      <w:r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Правовой статус участников образовательных отношений. Организация образовательного процесса </w:t>
      </w:r>
    </w:p>
    <w:p w:rsidR="00A25426" w:rsidRDefault="00A25426" w:rsidP="00A25426">
      <w:pPr>
        <w:pStyle w:val="a7"/>
        <w:widowControl w:val="0"/>
        <w:tabs>
          <w:tab w:val="left" w:pos="0"/>
        </w:tabs>
        <w:spacing w:after="300" w:line="326" w:lineRule="exact"/>
        <w:ind w:left="360" w:right="660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</w:p>
    <w:p w:rsidR="00A25426" w:rsidRDefault="00A25426" w:rsidP="00A25426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4.1. Участниками образовательных отношений являются</w:t>
      </w:r>
      <w:r>
        <w:rPr>
          <w:rFonts w:ascii="Times New Roman" w:hAnsi="Times New Roman"/>
          <w:sz w:val="28"/>
          <w:szCs w:val="28"/>
          <w:lang w:bidi="ru-RU"/>
        </w:rPr>
        <w:t xml:space="preserve"> обучающиеся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, родители (законные представители) несовершеннолетних обучающихся, педагогические работники Учреждения и их представители.</w:t>
      </w:r>
    </w:p>
    <w:p w:rsidR="00A25426" w:rsidRDefault="00A25426" w:rsidP="00A25426">
      <w:pPr>
        <w:widowControl w:val="0"/>
        <w:spacing w:line="326" w:lineRule="exact"/>
        <w:ind w:right="-6" w:firstLine="7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Права, обязанности и ответственность участников образовательных отношений определяются в соответствии с Федеральным законом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br/>
        <w:t>от 29.12.2012 № 273-ФЗ, локальными актами Учреждения.</w:t>
      </w:r>
    </w:p>
    <w:p w:rsidR="00A25426" w:rsidRDefault="00A25426" w:rsidP="00A25426">
      <w:pPr>
        <w:widowControl w:val="0"/>
        <w:spacing w:line="326" w:lineRule="exact"/>
        <w:ind w:right="-6" w:firstLine="72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4.2. С обучающимися: по индивидуальному учебному плану, на дому, в форме семейного и самообразования, права и обязанности регулируются, в том числе, индивидуальными договорами, заключенными Учреждением с обучающимися и (или) родителями (законными представителями) несовершеннолетних обучающихся.</w:t>
      </w:r>
    </w:p>
    <w:p w:rsidR="00A25426" w:rsidRDefault="00A25426" w:rsidP="00A25426">
      <w:pPr>
        <w:widowControl w:val="0"/>
        <w:spacing w:line="326" w:lineRule="exact"/>
        <w:ind w:right="-6" w:firstLine="7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Дисциплина в Учреждении поддерживается на принципах уважения человеческого достоинства </w:t>
      </w:r>
      <w:r>
        <w:rPr>
          <w:rFonts w:ascii="Times New Roman" w:hAnsi="Times New Roman"/>
          <w:sz w:val="28"/>
          <w:szCs w:val="28"/>
          <w:lang w:bidi="ru-RU"/>
        </w:rPr>
        <w:t>обучающихся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и работников Учреждения. Применение методов физического и психического насилия по отношению к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>обучающимся</w:t>
      </w:r>
      <w:proofErr w:type="gram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не допускается.</w:t>
      </w:r>
    </w:p>
    <w:p w:rsidR="00A25426" w:rsidRDefault="00A25426" w:rsidP="00A25426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4.3. Учреждение самостоятельно в выборе форм, средств и методов обучения и воспитания в пределах, определенных законодательством Российской Федерации.</w:t>
      </w:r>
    </w:p>
    <w:p w:rsidR="00A25426" w:rsidRDefault="00A25426" w:rsidP="00A25426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4.4. </w:t>
      </w: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>Обучение в Учреждении с учетом потребностей, возможностей обучающегося и в зависимости от объема обязательных занятий при реализации основных общеобразовательных программ осуществляется в формах, предусмотренных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proofErr w:type="gramEnd"/>
    </w:p>
    <w:p w:rsidR="00A25426" w:rsidRDefault="00A25426" w:rsidP="00A25426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4.5. Учреждение организовывает прохождение промежуточной и государственной (итоговой) аттестации в Учреждении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, получающими начальное, основное и среднее общее образование вне образовательной организации в форме семейного образования и самообразования. Допускается сочетание форм освоения образовательных программ. </w:t>
      </w:r>
    </w:p>
    <w:p w:rsidR="00A25426" w:rsidRDefault="00A25426" w:rsidP="00A25426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4.6. Обучение в Учреждении осуществляется на основе учебного плана и образовательных программ, разрабатываемых Учреждением самостоятельно в соответствии с Федеральными государственными образовательными стандартами соответствующего уровня, нормативными правовыми актами и рекомендациями органов управления образованием Российской Федерации и Московской области, и утверждаемых приказом Учреждения. Учебные нагрузки обучающихся не должны превышать норм предельно допустимых нагрузок, определяемых действующим законодательством Российской Федерации.</w:t>
      </w:r>
    </w:p>
    <w:p w:rsidR="00A25426" w:rsidRDefault="00A25426" w:rsidP="00A25426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4.7. Образовательный процесс осуществляется путем реализации основных общеобразовательных программ, в том числе образовательных программ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дошкольного образования,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образовательных программ начального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общего образования, образовательных программ основного общего образования, образовательных программ среднего общего образования, в том числе адаптированных общеобразовательных программ, дополнительных общеобразовательных программ.</w:t>
      </w:r>
    </w:p>
    <w:p w:rsidR="00A25426" w:rsidRDefault="00A25426" w:rsidP="00A25426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4.8. Образовательные программы </w:t>
      </w:r>
      <w:r>
        <w:rPr>
          <w:rFonts w:ascii="Times New Roman" w:eastAsia="Calibri" w:hAnsi="Times New Roman"/>
          <w:sz w:val="28"/>
          <w:szCs w:val="28"/>
          <w:lang w:eastAsia="en-US"/>
        </w:rPr>
        <w:t>дошкольного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образования, начального общего, основного общего и среднего общего образования являются преемственными.</w:t>
      </w:r>
    </w:p>
    <w:p w:rsidR="00A25426" w:rsidRDefault="00A25426" w:rsidP="00A25426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4.9. </w:t>
      </w:r>
      <w:r>
        <w:rPr>
          <w:rFonts w:ascii="Times New Roman" w:hAnsi="Times New Roman"/>
          <w:sz w:val="28"/>
          <w:szCs w:val="28"/>
        </w:rPr>
        <w:t xml:space="preserve">Сроки получения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>дошкольного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образования, </w:t>
      </w:r>
      <w:r>
        <w:rPr>
          <w:rFonts w:ascii="Times New Roman" w:hAnsi="Times New Roman"/>
          <w:sz w:val="28"/>
          <w:szCs w:val="28"/>
        </w:rPr>
        <w:t>начального общего, основного общего и среднего общего образования устанавливаются федеральными государственными образовательными стандартами общего образования.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A25426" w:rsidRDefault="00A25426" w:rsidP="00A25426">
      <w:pPr>
        <w:widowControl w:val="0"/>
        <w:spacing w:line="317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При прохождении обучения в соответствии с индивидуальным учебным планом срок освоения общеобразовательной программы может быть изменен Учреждением с учетом особенностей и образовательных потребностей конкретного обучающегося. </w:t>
      </w:r>
    </w:p>
    <w:p w:rsidR="00A25426" w:rsidRDefault="00A25426" w:rsidP="00A25426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4.10. Продолжительность освоения дополнительных общеобразовательных программ и их содержание определяются образовательной программой, разработанной и утвержденной Учреждением самостоятельно.</w:t>
      </w:r>
    </w:p>
    <w:p w:rsidR="00A25426" w:rsidRDefault="00A25426" w:rsidP="00A25426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4.11. Наполняемость классов и групп дошкольного воспитания в Учреждении уточняется при ежегодном комплектовании контингента обучающихся в соответствии с требованиями санитарных правил и нормативов.</w:t>
      </w:r>
    </w:p>
    <w:p w:rsidR="00A25426" w:rsidRDefault="00A25426" w:rsidP="00A25426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4.12. Воспитательная и внеклассная работа в Учреждении ведется на основе единой системы воспитания и развития, построенной на демократических принципах, принципах межкультурной коммуникации, использующей различные формы и виды детского и молодежного общения, в том числе, объединения и клубы по интересам, студии, научные общества, секции, кружки и т.п.</w:t>
      </w:r>
    </w:p>
    <w:p w:rsidR="00A25426" w:rsidRDefault="00A25426" w:rsidP="00A25426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4.13. В Учреждении могут открываться группы кратковременного пребывания для детей дошкольного возраста, которые ставят своей целью обеспечение всестороннего развития детей, не посещающих дошкольные образовательные организации, формирование у них основ готовности к дошкольному обучению.</w:t>
      </w:r>
    </w:p>
    <w:p w:rsidR="00A25426" w:rsidRDefault="00A25426" w:rsidP="00A25426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5426" w:rsidRDefault="00A25426" w:rsidP="00A25426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Структура и компетенция органов управления Учреждением,</w:t>
      </w:r>
      <w:r>
        <w:rPr>
          <w:rFonts w:ascii="Times New Roman" w:hAnsi="Times New Roman"/>
          <w:b/>
          <w:bCs/>
          <w:sz w:val="28"/>
          <w:szCs w:val="28"/>
        </w:rPr>
        <w:br/>
        <w:t>порядок формирования и сроки их полномочий</w:t>
      </w:r>
    </w:p>
    <w:p w:rsidR="00A25426" w:rsidRDefault="00A25426" w:rsidP="00A254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426" w:rsidRDefault="00A25426" w:rsidP="00A254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К компетенции Администрации Городского округа </w:t>
      </w:r>
      <w:proofErr w:type="gramStart"/>
      <w:r>
        <w:rPr>
          <w:rFonts w:ascii="Times New Roman" w:hAnsi="Times New Roman"/>
          <w:sz w:val="28"/>
          <w:szCs w:val="28"/>
        </w:rPr>
        <w:t>Пушкинский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Московской области относятся следующие вопросы:</w:t>
      </w:r>
    </w:p>
    <w:p w:rsidR="00A25426" w:rsidRDefault="00A25426" w:rsidP="00A254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утверждение устава Учреждения;</w:t>
      </w:r>
    </w:p>
    <w:p w:rsidR="00A25426" w:rsidRDefault="00A25426" w:rsidP="00A254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согласование кандидатуры на должность директора Учреждения</w:t>
      </w:r>
      <w:r w:rsidR="00C3413F">
        <w:rPr>
          <w:rFonts w:ascii="Times New Roman" w:hAnsi="Times New Roman"/>
          <w:sz w:val="28"/>
          <w:szCs w:val="28"/>
        </w:rPr>
        <w:t>;</w:t>
      </w:r>
    </w:p>
    <w:p w:rsidR="00A25426" w:rsidRDefault="00A25426" w:rsidP="00A254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принятие решения о переименовании, реорганизации и ликвидации Учреждения;</w:t>
      </w:r>
    </w:p>
    <w:p w:rsidR="00A25426" w:rsidRDefault="00A25426" w:rsidP="00A254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 изменений типа Учреждения;</w:t>
      </w:r>
    </w:p>
    <w:p w:rsidR="00A25426" w:rsidRDefault="00A25426" w:rsidP="00A254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закрепление за Учреждением на праве оперативного управления объектов муниципальной собственности;</w:t>
      </w:r>
    </w:p>
    <w:p w:rsidR="00A25426" w:rsidRDefault="00A25426" w:rsidP="00A254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рассмотрение и одобрение предложений директора Учреждения о совершении сделок с имуществом Учреждения в случаях, предусмотренных законодательством Российской Федерации;</w:t>
      </w:r>
    </w:p>
    <w:p w:rsidR="00A25426" w:rsidRDefault="00A25426" w:rsidP="00A254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назначение ликвидационной комиссии, утверждение промежуточного и окончательного ликвидационных балансов, утверждение передаточного акта или разделительного баланса;</w:t>
      </w:r>
    </w:p>
    <w:p w:rsidR="00A25426" w:rsidRDefault="00A25426" w:rsidP="00A254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осуществление контроля за финансовой и хозяйственной деятельностью Учреждения, определение порядка утверждения плана финансово-хозяйственной деятельности Учреждения, согласование совершения крупных сделок.</w:t>
      </w:r>
    </w:p>
    <w:p w:rsidR="00A25426" w:rsidRDefault="00A25426" w:rsidP="00A254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К компетенции Органа Администрации относятся следующие вопросы:</w:t>
      </w:r>
    </w:p>
    <w:p w:rsidR="00A25426" w:rsidRDefault="00A25426" w:rsidP="00A254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назначение директора Учреждения, заключение и прекращение трудового договора с ним;</w:t>
      </w:r>
    </w:p>
    <w:p w:rsidR="00A25426" w:rsidRDefault="00A25426" w:rsidP="00A254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осуществление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деятельностью Учреждения; </w:t>
      </w:r>
    </w:p>
    <w:p w:rsidR="00A25426" w:rsidRDefault="00A25426" w:rsidP="00A254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проведение проверок Учреждения, составление соответствующих актов проверок, принятие мер к устранению выявленных нарушений и недостатков в деятельности Учреждения;</w:t>
      </w:r>
    </w:p>
    <w:p w:rsidR="00A25426" w:rsidRDefault="00A25426" w:rsidP="00A254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осуществление координации деятельности Учреждения;</w:t>
      </w:r>
    </w:p>
    <w:p w:rsidR="00A25426" w:rsidRDefault="00A25426" w:rsidP="00A254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решение вопросов о предоставлении, продлении, перенесении ежегодных оплачиваемых отпусков директора Учреждения, а также отзыве из отпуска, замене части ежегодного оплачиваемого отпуска денежной компенсацией, предоставлении отпуска без сохранения заработной платы, направлении в командировку и на обучение директора Учреждения;</w:t>
      </w:r>
    </w:p>
    <w:p w:rsidR="00A25426" w:rsidRDefault="00A25426" w:rsidP="00A254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согласование кандидатур заместителей директора и главного бухгалтера (при наличии). Заместители директора и главный бухгалтер действуют на основании должностных инструкций, утвержденных директором Учреждения;</w:t>
      </w:r>
    </w:p>
    <w:p w:rsidR="00A25426" w:rsidRDefault="00A25426" w:rsidP="00A254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  согласование программы развития Учреждения;</w:t>
      </w:r>
    </w:p>
    <w:p w:rsidR="00A25426" w:rsidRDefault="00A25426" w:rsidP="00A254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решение иных предусмотренных федеральными законами или настоящим Уставом вопросов.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Управление Учреждением осуществляется на основе сочетания принципов единоначалия и коллегиальности.</w:t>
      </w:r>
    </w:p>
    <w:p w:rsidR="00A25426" w:rsidRDefault="00A25426" w:rsidP="00A254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Единоличным исполнительным органом Учреждения является директор Учреждения, прошедший соответствующую аттестацию, имеющий высшее образование и соответствующий квалификационным требованиям, указанным в квалификационных справочниках по соответствующим должностям руководителей образовательных организаций, назначаемый на должность и освобождаемый от должности Органом Администрации. С директором Учреждения может заключаться срочный трудовой договор сроком не более 5 лет. Директор Учреждения осуществляет текущее руководство деятельностью Учреждения.</w:t>
      </w:r>
    </w:p>
    <w:p w:rsidR="00A25426" w:rsidRDefault="00A25426" w:rsidP="00A254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5.4.1. Директор Учреждения имеет право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A25426" w:rsidRDefault="00A25426" w:rsidP="00A254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представление Учреждения (без доверенности) во всех организациях;</w:t>
      </w:r>
    </w:p>
    <w:p w:rsidR="00A25426" w:rsidRDefault="00A25426" w:rsidP="00A254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распоряжение имуществом и материальными ценностями Учреждения в пределах, установленных действующим законодательством Российской Федерации и настоящим Уставом;</w:t>
      </w:r>
    </w:p>
    <w:p w:rsidR="00A25426" w:rsidRDefault="00A25426" w:rsidP="00A254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открытие лицевого счета в установленном порядке в соответствии с действующим законодательством Российской Федерации;</w:t>
      </w:r>
    </w:p>
    <w:p w:rsidR="00A25426" w:rsidRDefault="00A25426" w:rsidP="00A254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привлечение для осуществления деятельности, предусмотренной настоящим Уставом, дополнительных источников финансовых и материальных средств;</w:t>
      </w:r>
    </w:p>
    <w:p w:rsidR="00A25426" w:rsidRDefault="00A25426" w:rsidP="00A254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подбор, прием на работу и расстановку кадров;</w:t>
      </w:r>
    </w:p>
    <w:p w:rsidR="00A25426" w:rsidRDefault="00A25426" w:rsidP="00A254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установление структуры управления деятельностью Учреждения, утверждение штатного расписания по согласованию с Органом Администрации, распределение должностных обязанностей;</w:t>
      </w:r>
    </w:p>
    <w:p w:rsidR="00A25426" w:rsidRDefault="00A25426" w:rsidP="00A254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утверждение образовательных программ, графиков работ и расписаний учебных занятий;</w:t>
      </w:r>
    </w:p>
    <w:p w:rsidR="00A25426" w:rsidRDefault="00A25426" w:rsidP="00A254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издание локальных нормативных актов, в том числе приказов по основной деятельности Учреждения и кадровым вопросам;</w:t>
      </w:r>
    </w:p>
    <w:p w:rsidR="00A25426" w:rsidRDefault="00A25426" w:rsidP="00A254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деятельностью работников Учреждения, в том числе путем посещения учебных занятий;</w:t>
      </w:r>
    </w:p>
    <w:p w:rsidR="00A25426" w:rsidRDefault="00A25426" w:rsidP="00A254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подготовку предложений по внесению изменений в Устав Учреждения;</w:t>
      </w:r>
    </w:p>
    <w:p w:rsidR="00A25426" w:rsidRDefault="00A25426" w:rsidP="00A254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решение иных вопросов текущей деятельности Учреждения, не отнесенных к компетенции иных органов управления Учреждением.</w:t>
      </w:r>
    </w:p>
    <w:p w:rsidR="00A25426" w:rsidRDefault="00A25426" w:rsidP="00A254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5.4.2. Директор Учреждения несет ответственность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A25426" w:rsidRDefault="00A25426" w:rsidP="00A254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жизнь и здоровье работников и обучающихся;</w:t>
      </w:r>
    </w:p>
    <w:p w:rsidR="00A25426" w:rsidRDefault="00A25426" w:rsidP="00A254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уровень квалификации работников Учреждения;</w:t>
      </w:r>
    </w:p>
    <w:p w:rsidR="00A25426" w:rsidRDefault="00A25426" w:rsidP="00A254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не реализацию в полном объеме образовательных программ в соответствии с учебным планом;</w:t>
      </w:r>
    </w:p>
    <w:p w:rsidR="00A25426" w:rsidRDefault="00A25426" w:rsidP="00A254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нарушение прав и свобод обучающихся и работников Учреждения;</w:t>
      </w:r>
    </w:p>
    <w:p w:rsidR="00A25426" w:rsidRDefault="00A25426" w:rsidP="00A254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/>
          <w:sz w:val="28"/>
          <w:szCs w:val="28"/>
        </w:rPr>
        <w:t>необеспечение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мер пожарной безопасности и антитеррористической защищенности Учреждения;</w:t>
      </w:r>
    </w:p>
    <w:p w:rsidR="00A25426" w:rsidRDefault="00A25426" w:rsidP="00A254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несвоевременное предоставление (недостоверных сведений, либо не в полном объеме) Учредителю и общественности ежегодного отчета о поступлении и расходовании финансовых и материальных средств, а также отчета о результатах самооценки деятельности Учреждения;</w:t>
      </w:r>
    </w:p>
    <w:p w:rsidR="00A25426" w:rsidRDefault="00A25426" w:rsidP="00A254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proofErr w:type="spellStart"/>
      <w:r>
        <w:rPr>
          <w:rFonts w:ascii="Times New Roman" w:hAnsi="Times New Roman"/>
          <w:sz w:val="28"/>
          <w:szCs w:val="28"/>
        </w:rPr>
        <w:t>необеспечение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функционирования системы внутреннего мониторинга качества образования в Учреждении;</w:t>
      </w:r>
    </w:p>
    <w:p w:rsidR="00A25426" w:rsidRDefault="00A25426" w:rsidP="00A254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разработку и принятие мер по </w:t>
      </w:r>
      <w:r>
        <w:rPr>
          <w:rFonts w:ascii="Times New Roman" w:hAnsi="Times New Roman"/>
          <w:sz w:val="28"/>
          <w:szCs w:val="28"/>
        </w:rPr>
        <w:t>предупреждению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коррупции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br/>
        <w:t>в Учреждении;</w:t>
      </w:r>
    </w:p>
    <w:p w:rsidR="00A25426" w:rsidRDefault="00A25426" w:rsidP="00A254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proofErr w:type="spellStart"/>
      <w:r>
        <w:rPr>
          <w:rFonts w:ascii="Times New Roman" w:hAnsi="Times New Roman"/>
          <w:sz w:val="28"/>
          <w:szCs w:val="28"/>
        </w:rPr>
        <w:t>необеспечение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информационной открытости Учреждения в соответствии с требованиями Федерального закона от 29.12.2012 № 273-ФЗ;</w:t>
      </w:r>
    </w:p>
    <w:p w:rsidR="00A25426" w:rsidRDefault="00A25426" w:rsidP="00A254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иные действия, входящие в его должностные обязанности.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5.4.3. Должностные обязанности директора Учреждения не могут исполняться по совместительству.</w:t>
      </w:r>
    </w:p>
    <w:p w:rsidR="00A25426" w:rsidRDefault="00A25426" w:rsidP="00A254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5.5. Учреждение обеспечивает открытость и доступность информации об Учреждении, в том числе на официальном сайте Учреждения в информационно – телекоммуникационной сети «Интернет» опубликование которой является обязательным в соответствии с действующим законодательством Российской Федерации.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В Учреждении формируются коллегиальные органы управления, </w:t>
      </w:r>
      <w:r>
        <w:rPr>
          <w:rFonts w:ascii="Times New Roman" w:hAnsi="Times New Roman"/>
          <w:sz w:val="28"/>
          <w:szCs w:val="28"/>
        </w:rPr>
        <w:br/>
        <w:t>к которым относятся Общее собрание работников Учреждения, Педагогический совет, Управляющий совет.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Общее собрание работников Учреждения составляют все работники Учреждения, включая совместителей. Срок полномочий Общего собрания работников Учреждения - бессрочно. Общее собрание работников Учреждения избирает из своего состава председателя и секретаря.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5.7.1. К компетенции Общего собрания работников Учреждения относится: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определение основных направлений деятельности Учреждения;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рассмотрение проекта правил внутреннего трудового распорядка </w:t>
      </w:r>
      <w:r>
        <w:rPr>
          <w:rFonts w:ascii="Times New Roman" w:hAnsi="Times New Roman"/>
          <w:sz w:val="28"/>
          <w:szCs w:val="28"/>
        </w:rPr>
        <w:br/>
        <w:t>с представлением рекомендаций директору Учреждения;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принятие решения о необходимости заключения коллективного договора и его согласование;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заслушивание ежегодного отчета администрации Учреждения о выполнении коллективного договора;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спора;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согласование отчетного доклада директора Учреждения о работе в истекшем году;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согласование результатов отчета о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самообследовании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Учреждения;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принятие локальных актов, регулирующих трудовые отношения с работниками Учреждения, включая инструкции по охране труда, положение о комиссии по охране труда;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внесение директору предложений по совершенствованию деятельности Учреждения, внедрению новой техники и новых технологий, повышению квалификации работников;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выдвижение кандидатур из числа работников Учреждения на награждение.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собрание работников Учреждения вправе инициировать образование в Учреждении Комиссии по трудовым спорам с представлением директору Учреждения списка представителей работников в Комиссию, избранных на Общем собрании работников Учреждения.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Законодательством Российской Федерации или настоящим Уставом к компетенции Общего собрания работников Учреждения могут быть отнесены и иные вопросы.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5.7.2. Общее собрание работников Учреждения собирается по мере необходимости, но не реже 1 раза в год.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5.7.3. Общее собрание работников Учреждения правомочно, если на нём присутствует не менее половины от общего числа работников Учреждения.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5.7.4. Решения на Общем собрании работников Учреждения принимаются голосованием. Решение считается принятым, если за него проголосовало не менее половины от числа присутствующих работников.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В целях рассмотрения сложных педагогических и методических вопросов, вопросов организации учебно-воспитательного процесса, изучения и распространения передового педагогического опыта в Учреждении действует Педагогический совет. Членами Педагогического совета являются все педагогические работники Учреждения. Срок полномочий Педагогического совета - бессрочно. Председателем Педагогического совета является директор Учреждения.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совет собирается на свои заседания не реже 4 раз в год. Ход Педагогических советов и решения оформляются протоколами, которые хранятся в Учреждении постоянно.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5.8.1. К компетенции Педагогического совета относится: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принятие образовательных программ для реализации в Учреждении </w:t>
      </w:r>
      <w:r>
        <w:rPr>
          <w:rFonts w:ascii="Times New Roman" w:hAnsi="Times New Roman"/>
          <w:sz w:val="28"/>
          <w:szCs w:val="28"/>
        </w:rPr>
        <w:br/>
        <w:t>и представление их на утверждение директору Учреждения;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рассмотрение вопросов содержания образовательного процесса, форм и методов обучения и воспитания, планирования образовательной деятельности Учреждения, с представлением директору Учреждения рекомендаций по итогам рассмотрения;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определение порядка проведения промежуточной аттестации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принятие решения об условном переводе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, имеющих академическую задолженность, в следующий класс; 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 усмотрению родителей (законных представителей) принятие решения об оставлении обучающихся, не ликвидировавших в установленные сроки академическую задолженность с момента ее образования, на повторное обучение;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принятие решения о переводе в следующий класс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освоивших в полном объеме образовательные программы;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принятие решения о допуске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к государственной итоговой аттестации, предоставлении обучающимся возможности досрочного прохождения итоговой аттестации;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обобщение, распространение, внедрение педагогического опыта;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принятие плана (планов) работы Учреждения на год;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принятие положения об аттестации педагогических работников в целях подтверждения соответствия их занимаемым должностям;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принятие правил приема граждан на обучение (в части, не урегулированной законодательством об образовании);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внесение директору Учреждения представлений о поощрении обучающихся в соответствии с установленными Учреждением видами и условиями поощрения за успехи в учебной, физкультурной, спортивной, </w:t>
      </w:r>
      <w:r>
        <w:rPr>
          <w:rFonts w:ascii="Times New Roman" w:hAnsi="Times New Roman"/>
          <w:sz w:val="28"/>
          <w:szCs w:val="28"/>
        </w:rPr>
        <w:lastRenderedPageBreak/>
        <w:t>общественной, научной, научно-технической, творческой, экспериментальной и инновационной деятельности;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13) принятие решения об отчислении 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несовершеннолетнего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обучающегося, достигшего возраста пятнадцати лет,</w:t>
      </w:r>
      <w:r>
        <w:rPr>
          <w:rFonts w:ascii="Times New Roman" w:hAnsi="Times New Roman"/>
          <w:sz w:val="28"/>
          <w:szCs w:val="28"/>
        </w:rPr>
        <w:t xml:space="preserve"> из Учреждения, когда иные меры педагогического и дисциплинарного воздействия исчерпаны, в установленном действующим законодательством Российской Федерации порядке;</w:t>
      </w:r>
      <w:proofErr w:type="gramEnd"/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принятие решения о создании временных объединений с приглашением специалистов различного профиля, консультантов для выработки рекомендаций по совершенствованию образовательной деятельности Учреждения;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15) заслушивание информации и отчетов членов педагогического совета Учреждения; 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16) рассмотрение итогов работы Учреждения за истекший учебный год, результатов промежуточной и государственной итоговой аттестации;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 принятие порядка формирования и работы предметных методических объединений, определяющего периодичность проведения их заседаний, полномочия руководителя и членов предметных методических объединений; рассмотрение деятельности предметных методических объединений, подготовка предложений о внедрении опыта работы учителей в области новых педагогических и информационных технологий, авторских программ, учебников, учебных и методических пособий;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18) предварительное рассмотрение вопросов организации дополнительных услуг, предоставляемых Учреждением, с предоставлением директору Учреждения рекомендаций.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5.8.2. К компетенции Педагогического совета в соответствии с законодательством Российской Федерации, решениями Учредителя, настоящим Уставом и локальным актом Учреждения могут быть отнесены и иные вопросы.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Учреждения вправе вынести на обсуждение Педагогического совета любые вопросы деятельности Учреждения.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5.8.3. Решения Педагогического совета, принятые в пределах своей компетенции и не противоречащие законодательству Российской Федерации и настоящему Уставу, носят обязательный характер для всех работников Учреждения, если иное не предусмотрено настоящим Уставом.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5.8.4. Педагогический совет правомочен принимать решения, если на его заседании присутствует не менее 2/3 его состава. Решение считается принятым, если за него проголосовало более половины от общего числа присутствующих на заседании членов.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5.8.5. Деятельность Педагогического совета регулируется локальным актом Учреждения, принятым Педагогическим советом и утвержденным приказом Учреждения в соответствии с законодательством Российской Федерации и настоящим Уставом.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 В Учреждении действует Управляющий совет Учреждения численностью не менее 9 человек и не более 13 человек.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 компетенции Управляющего совета относятся вопросы функционирования и развития Учреждения в соответствии с настоящим Уставом. Совет формируется с использованием процедур выборов, делегирования и кооптации.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членов Управляющего совета основывается на принципах добровольности участия в его работе, коллегиальности принятия решений, гласности.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Управляющего совета осуществляют свою работу в Управляющем совете на общественных началах.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Управляющей совет возглавляет председатель, избираемый из числа членов, избранных в Управляющий совет.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организации и координации текущей работы, ведения протоколов заседаний и иной документации Управляющего совета избирается секретарь Управляющего совета.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Управляющий совет Учреждения входят: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представитель от Учредителя, назначенный или иным образом уполномоченный Учредителем;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директор Учреждения;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представители работников Учреждения, назначенные приказом директора Учреждения, количество которых не может превышать 1/3 общего числа членов управляющего совета. При этом не менее 2/3 из них должны являться педагогическими работниками образовательной организации.</w:t>
      </w:r>
    </w:p>
    <w:p w:rsidR="00A25426" w:rsidRDefault="00A25426" w:rsidP="00A25426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4) избранные представители от Совета родителей Учреждения, общее количество которых не может быть меньше 1/3 и больше 1/2 общего числа членов управляющего совета;</w:t>
      </w:r>
    </w:p>
    <w:p w:rsidR="00A25426" w:rsidRDefault="00A25426" w:rsidP="00A25426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5) представители обучающихся старше 14 лет. 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решению Управляющего совета в его состав также могут быть кооптированы лица, чья профессиональная и (или), общественная деятельность, знания, возможности могут оказывать содействие в успешном функционировании и развитии данного Учреждения (кооптированные члены Управляющего совета), а также представители иных органов, осуществляющих отдельные функции Учредителя.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5.9.1. Управляющий совет Учреждения действует на основании настоящего Устава и Положения об Управляющем совете Учреждения, которое утверждается приказом Учреждения. Срок полномочий Управляющего совета 1 год.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5.9.2. Управляющий совет Учреждения собирается на свои заседания не реже 2 раз в год и правомочен принимать решения, если на нем присутствуют </w:t>
      </w:r>
      <w:r>
        <w:rPr>
          <w:rFonts w:ascii="Times New Roman" w:hAnsi="Times New Roman"/>
          <w:sz w:val="28"/>
          <w:szCs w:val="28"/>
        </w:rPr>
        <w:br/>
        <w:t>не менее половины от общего (с учетом кооптированных) числа членов Управляющего совета.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5.9.3. Решения Управляющего совета принимаются простым большинством голосов и имеют рекомендательный характер.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5.9.4. К компетенции Управляющего совета относятся следующие вопросы: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рассмотрение программ развития Учреждения; 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выработка рекомендаций по совершенствованию образовательной деятельности;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участие в разработке локальных актов Учреждения, устанавливающих виды, размеры, условия и порядок осуществления выплат стимулирующего характера работникам Учреждения, показатели и критерии оценки качества </w:t>
      </w:r>
      <w:r>
        <w:rPr>
          <w:rFonts w:ascii="Times New Roman" w:hAnsi="Times New Roman"/>
          <w:sz w:val="28"/>
          <w:szCs w:val="28"/>
        </w:rPr>
        <w:br/>
        <w:t>и результативности труда работников Учреждения;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участие в оценке качества и результативности труда работников Учреждения, распределении выплат стимулирующего характера работникам в порядке, устанавливаемом локальными актами Учреждения;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участие в подготовке публичного (ежегодного) отчета о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самообследовании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Учреждения;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согласование Правил внутреннего распорядка обучающихся;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контроль качества и безопасности условий обучения и воспитания в Учреждении;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принятие режима занятий обучающихся;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согласование Порядка пользования лечебно-оздоровительной инфраструктурой, объектами культуры и объектами спорта Учреждения;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согласование Порядка посещения обучающимися по своему выбору мероприятий, не предусмотренных учебны</w:t>
      </w:r>
      <w:proofErr w:type="gramStart"/>
      <w:r>
        <w:rPr>
          <w:rFonts w:ascii="Times New Roman" w:hAnsi="Times New Roman"/>
          <w:sz w:val="28"/>
          <w:szCs w:val="28"/>
        </w:rPr>
        <w:t>м(</w:t>
      </w:r>
      <w:proofErr w:type="gramEnd"/>
      <w:r>
        <w:rPr>
          <w:rFonts w:ascii="Times New Roman" w:hAnsi="Times New Roman"/>
          <w:sz w:val="28"/>
          <w:szCs w:val="28"/>
        </w:rPr>
        <w:t>и) планом (планами) Учреждения;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согласование Порядка создания, организации работы, принятия решений комиссией по урегулированию споров между участниками образовательных отношений и их исполнения;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согласование размера материальной поддержки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(при наличии);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согласование Положения о Совете родителей Учреждения и о Совете обучающихся;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согласование иных локальных нормативных актов, затрагивающих права обучающихся;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 обеспечение участие представителей общественности: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процедурах итоговой аттестации обучающихся, в том числе в качестве общественных наблюдателей при проведении государственной итоговой аттестации;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деятельности комиссий по урегулированию споров между участниками образовательных отношений и иных комиссий;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16) содействие привлечению внебюджетных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обеспечения деятельности и развития Учреждения;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 внесение директору Учреждения предложения в части: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материально-технического обеспечения и оснащения образовательного процесса, оборудования помещений Учреждения (в пределах выделяемых средств);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создания в Учреждении необходимых условий для организации питания, медицинского обслуживания обучающихся;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мероприятий по охране и укреплению здоровья обучающихся;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развития воспитательной работы в Учреждении;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участия Учреждения в инновационных конкурсах, проектах.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обсуждение Управляющего совета по решению Учредителя, директора Учреждения, Педагогического совета Учреждения или Совета родителей Учреждения могут быть вынесены любые вопросы, касающиеся деятельности Учреждения.</w:t>
      </w:r>
    </w:p>
    <w:p w:rsidR="002A1654" w:rsidRDefault="002A1654" w:rsidP="002A1654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 Право родителей на участие в управлении Учреждением реализуется через создание и деятельность Совета родителей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Учреждения, со сроком полномочий 1 год.</w:t>
      </w:r>
    </w:p>
    <w:p w:rsidR="002A1654" w:rsidRDefault="002A1654" w:rsidP="002A1654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Учреждении также действуют классные Советы родителей Учреждения, Советы родителей дошкольных групп.</w:t>
      </w:r>
    </w:p>
    <w:p w:rsidR="002A1654" w:rsidRDefault="002A1654" w:rsidP="002A1654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5.10.1. Советы родителей Учреждения избираются на родительских собраниях классов и групп в количестве, определенном этим собранием. Совет родителей Учреждения выбирает из своего состава председателя.</w:t>
      </w:r>
    </w:p>
    <w:p w:rsidR="002A1654" w:rsidRDefault="002A1654" w:rsidP="002A1654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5.10.2. В Совет родителей Учреждения входят председатели классных Советов родителей и председатели Советов родителей дошкольных групп, которые выбирают из своего состава председателя Совета родителей Учреждения.</w:t>
      </w:r>
    </w:p>
    <w:p w:rsidR="002A1654" w:rsidRDefault="002A1654" w:rsidP="002A1654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5.10.3. Совет родителей Учреждения содействует объединению усилий семьи и Учреждения в деле обучения и воспитания детей.</w:t>
      </w:r>
    </w:p>
    <w:p w:rsidR="002A1654" w:rsidRDefault="002A1654" w:rsidP="002A1654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5.10.4. Совет родителей Учреждения может рассматривать любые вопросы, касающиеся деятельности Учреждения (класса, группы), если они не относятся к компетенции иного органа управления Учреждением.</w:t>
      </w:r>
    </w:p>
    <w:p w:rsidR="002A1654" w:rsidRDefault="002A1654" w:rsidP="002A1654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5.10.5. На обсуждение Совета родителей Учреждения вопросы могут быть вынесены директором Учреждения, Управляющим советом Учреждения, Педагогическим советом Учреждения, а также группой родителей в количестве не менее 5 человек или любым членом Совета родителей Учреждения.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5.10.6. Совет родителей Учреждения правомочен принимать решения, если на них присутствуют не менее 3/4 его состава. Решение считается принятым, если за него проголосовало не менее 2/3 присутствующих на его заседаниях.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5.10.7. Решения Совета родителей Учреждения носят рекомендательный характер. Ход обсуждения вопросов на заседаниях Совета родителей Учреждения и принятые ими решения фиксируются в протоколах.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5.10.8. Деятельность Совета родителей Учреждения регулируется Положением о Совете родителей Учреждения, утвержденным приказом Учреждения и согласованным с Советом родителей Учреждения.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5.11. </w:t>
      </w:r>
      <w:proofErr w:type="gramStart"/>
      <w:r>
        <w:rPr>
          <w:rFonts w:ascii="Times New Roman" w:hAnsi="Times New Roman"/>
          <w:sz w:val="28"/>
          <w:szCs w:val="28"/>
        </w:rPr>
        <w:t xml:space="preserve">Обучающиеся имеют право на участие в управлении Учреждением через создание общественных объединений обучающихся в установленном федеральным законом порядке, вправе образовывать советы обучающихся </w:t>
      </w:r>
      <w:r>
        <w:rPr>
          <w:rFonts w:ascii="Times New Roman" w:hAnsi="Times New Roman"/>
          <w:sz w:val="28"/>
          <w:szCs w:val="28"/>
        </w:rPr>
        <w:br/>
        <w:t>в порядке, определенном Учреждением.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Обучающиеся также вправе обращаться к директору Учреждения и (или) в Управляющий Совет Учреждения с предложениями, касающимися совершенствования образовательного процесса и (или) управления Учреждением.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5.11.1. В целях учета мнения обучающихся по вопросам управления Учреждением и при принятии Учреждением локальных актов, затрагивающих права и законные интересы обучающихся, по инициативе обучающихся в Учреждении могут создаваться Советы обучающихся классов и Совет обучающихся Учреждения.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5.11.2. Ежегодно с использованием процедуры выборов формируется Совет обучающихся Учреждения в количестве не более 10 человек. В выборах участвуют </w:t>
      </w: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старших классов. Участие в выборах является свободным и добровольным. Выборы проводятся голосованием при условии получения согласия лиц быть избранными в Совет обучающихся Учреждения. Список избранных членов в Совет обучающихся Учреждения направляется директору Учреждения.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5.11.3. Выборы считаются состоявшимися, если в них участвовало не менее половины имеющих право участия в соответствующих выборах. Избранными считаются кандидаты, за которых проголосовало наибольшее количество лиц, принявших участие в выборах. Список кандидатов может формироваться путем самовыдвижения, по рекомендации органов управления Учреждением. Участники выборов вправе законными методами проводить агитацию, т.е. побуждать или действовать, с целью побудить других участников к участию в выборах и/или к голосованию «за» или «против» определенных кандидатов.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5.11.4. Подготовка и проведение всех мероприятий, связанных с выборами, должны осуществляться открыто и гласно. Проведение всех выборных собраний оформляется протоколами. В случае выявления нарушений в ходе проведения выборов директор Учреждения объявляет выборы несостоявшимися и недействительными, после чего выборы проводятся повторно.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5.11.5. Совет обучающихся Учреждения возглавляет председатель, избираемый из числа членов Совета обучающихся Учреждения. Для организации и координации текущей работы, ведения протоколов заседаний и иной документации Советом обучающихся Учреждения избирается секретарь Совета обучающихся Учреждения. Председатель и секретарь Совета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Учреждения избираются на первом заседании Совета обучающихся Учреждения. Совет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Учреждения вправе в любое время переизбрать председателя и секретаря.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5.11.6. Организационной формой работы Совета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Учреждения являются заседания, которые проводятся по мере необходимости, но не реже одного раза в квартал.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Внеочередные заседания проводятся: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по инициативе председателя Совета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 требованию директора Учреждения;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 заявлению членов Совета обучающихся Учреждения, подписанному не менее половиной от общего числа членов Совета обучающихся Учреждения.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5.11.7. Заседание Совета обучающихся Учреждения является правомочным, если в нем принимают участие не менее половины от общего числа членов Совета обучающихся Учреждения.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5.11.8. В случае, когда количество членов Совета обучающихся Учреждения становится менее половины количества, предусмотренного Уставом, оставшиеся члены Совета обучающихся Учреждения должны принять решение о проведении дополнительных выборов. Новые члены Совета обучающихся Учреждения должны быть избраны в течение одного месяца со дня, в котором количество членов Совета обучающихся Учреждения стало менее половины установленного состава (время каникул в этот период не включается).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проведения довыборов оставшиеся члены Совета обучающихся Учреждения не вправе принимать никаких решений, кроме решения о проведении таких довыборов.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5.11.9. Лицо, не являющееся членом Совета обучающихся Учреждения, но желающее принять участие в его работе, может быть приглашено на заседание, если против этого не возражает более половины членов Совета обучающихся Учреждения, присутствующих на заседании. Указанным лицам предоставляется в заседании Совета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Учреждения право совещательного голоса. Решения Совета обучающихся Учреждения принимаются простым большинством голосов от числа присутствующих на заседании и имеющих право голоса. При равном количестве голосов решающим является голос председателя Совета обучающихся Учреждения. Заседания Совета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Учреждения оформляются протоколами. Протоколы подписываются председателем и секретарем Совета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Учреждения. Секретарь обеспечивает сохранность документации Совета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Учреждения.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5.11.10. Совет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Учреждения не вправе выступать от имени Учреждения.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5.11.11. Компетенция Совета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Учреждения: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выражение обязательного к учету мнения по совершенствованию правил внутреннего распорядка обучающихся, иных локальных нормативных актов Учреждения, затрагивающих права и законные интересы обучающихся;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выражение обязательного к учету </w:t>
      </w:r>
      <w:proofErr w:type="gramStart"/>
      <w:r>
        <w:rPr>
          <w:rFonts w:ascii="Times New Roman" w:hAnsi="Times New Roman"/>
          <w:sz w:val="28"/>
          <w:szCs w:val="28"/>
        </w:rPr>
        <w:t>мнения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при выборе обучающемуся меры дисциплинарного взыскания;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содействие органам управления Учреждением в организации досуга обучающихся, в проведении мероприятий, направленных на пропаганду здорового образа жизни; создание инициативных групп обучающихся при проведении различных мероприятий;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содействие Учреждению в повышении дисциплины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5) внесение предложений иным органам управления Учреждением по актуальным для коллектива обучающихся вопросам.</w:t>
      </w:r>
      <w:proofErr w:type="gramEnd"/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5.11.12. Срок полномочий Совета обучающихся класса и </w:t>
      </w:r>
      <w:proofErr w:type="gramStart"/>
      <w:r>
        <w:rPr>
          <w:rFonts w:ascii="Times New Roman" w:hAnsi="Times New Roman"/>
          <w:sz w:val="28"/>
          <w:szCs w:val="28"/>
        </w:rPr>
        <w:t>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Учреждения: один год.</w:t>
      </w:r>
    </w:p>
    <w:p w:rsidR="00A25426" w:rsidRDefault="00A25426" w:rsidP="00A25426">
      <w:pPr>
        <w:pStyle w:val="a7"/>
        <w:widowControl w:val="0"/>
        <w:tabs>
          <w:tab w:val="left" w:pos="1178"/>
        </w:tabs>
        <w:spacing w:line="346" w:lineRule="exact"/>
        <w:ind w:left="709" w:right="52"/>
        <w:jc w:val="both"/>
        <w:rPr>
          <w:rFonts w:ascii="Times New Roman" w:hAnsi="Times New Roman"/>
          <w:color w:val="000000"/>
          <w:sz w:val="28"/>
          <w:szCs w:val="28"/>
          <w:highlight w:val="cyan"/>
          <w:lang w:bidi="ru-RU"/>
        </w:rPr>
      </w:pPr>
    </w:p>
    <w:p w:rsidR="00A25426" w:rsidRDefault="00A25426" w:rsidP="00A25426">
      <w:pPr>
        <w:pStyle w:val="a7"/>
        <w:widowControl w:val="0"/>
        <w:shd w:val="clear" w:color="auto" w:fill="FFFFFF"/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6. Участники образовательного процесса</w:t>
      </w:r>
    </w:p>
    <w:p w:rsidR="00A25426" w:rsidRDefault="00A25426" w:rsidP="00A25426">
      <w:pPr>
        <w:pStyle w:val="a7"/>
        <w:widowControl w:val="0"/>
        <w:shd w:val="clear" w:color="auto" w:fill="FFFFFF"/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25426" w:rsidRDefault="00A25426" w:rsidP="00A25426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В Учреждении наряду с должностями педагогических работников, предусмотрены должности административно-управленческих, учебно-вспомогательных и иных работников, осуществляющих вспомогательные функции.</w:t>
      </w:r>
    </w:p>
    <w:p w:rsidR="00A25426" w:rsidRDefault="00A25426" w:rsidP="00A25426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на занятие указанных должностей 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 w:rsidR="00A25426" w:rsidRDefault="00A25426" w:rsidP="00A25426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Права, обязанности и ответственность работников Учреждения устанавливаются законодательством Российской Федерации, Уставом, правилами внутреннего трудового распорядка и иными локальными нормативными актами Учреждения, должностными инструкциями и трудовыми договорами. </w:t>
      </w:r>
    </w:p>
    <w:p w:rsidR="00A25426" w:rsidRDefault="00A25426" w:rsidP="00A25426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Административно-управленческие, учебно-вспомогательные и иные работники, осуществляющие вспомогательные функции, имеют право:</w:t>
      </w:r>
    </w:p>
    <w:p w:rsidR="00A25426" w:rsidRDefault="00A25426" w:rsidP="00A25426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6.2.1. На заключение, изменение и расторжение трудового договора в порядке и на условиях, установленных трудовым законодательством; </w:t>
      </w:r>
    </w:p>
    <w:p w:rsidR="00A25426" w:rsidRDefault="00A25426" w:rsidP="00A25426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6.2.2. На предоставление работы, обусловленной трудовым договором; </w:t>
      </w:r>
    </w:p>
    <w:p w:rsidR="00A25426" w:rsidRDefault="00A25426" w:rsidP="00A25426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6.2.3. На рабочее место, соответствующее условиям, предусмотренными государственными стандартами; </w:t>
      </w:r>
    </w:p>
    <w:p w:rsidR="00A25426" w:rsidRDefault="00A25426" w:rsidP="00A25426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6.2.4. На ежегодный оплачиваемый отпуск в соответствии с графиком отпусков и еженедельный отдых;</w:t>
      </w:r>
    </w:p>
    <w:p w:rsidR="00A25426" w:rsidRDefault="00A25426" w:rsidP="00A25426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6.2.5. Своевременную и в полном объеме выплату заработной платы в соответствии со своей квалификацией, количеством и качеством выполняемой работы;</w:t>
      </w:r>
    </w:p>
    <w:p w:rsidR="00A25426" w:rsidRDefault="00A25426" w:rsidP="00A25426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6.2.6. Обязательное социальное страхование; </w:t>
      </w:r>
    </w:p>
    <w:p w:rsidR="00A25426" w:rsidRDefault="00A25426" w:rsidP="00A25426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6.2.7. На льготы, гарантии и компенсации, предусмотренные коллективным договором Учреждения, Трудовым кодексом Российской Федерации и другими законодательными актами, и локальными нормативными актами; </w:t>
      </w:r>
    </w:p>
    <w:p w:rsidR="00A25426" w:rsidRDefault="00A25426" w:rsidP="00A25426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6.2.8. Представление на рассмотрение администрации Учреждения предложения по улучшению деятельности Учреждения; </w:t>
      </w:r>
    </w:p>
    <w:p w:rsidR="00A25426" w:rsidRDefault="00A25426" w:rsidP="00A25426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6.2.9. На защиту профессиональной чести и достоинства; </w:t>
      </w:r>
    </w:p>
    <w:p w:rsidR="00A25426" w:rsidRDefault="00A25426" w:rsidP="00A25426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6.2.10. На обращение в комиссию по урегулированию споров между участниками образовательных отношений; </w:t>
      </w:r>
    </w:p>
    <w:p w:rsidR="00A25426" w:rsidRDefault="00A25426" w:rsidP="00A25426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6.2.11. На защиту своих интересов самостоятельно и (или) через представителя, в том числе адвоката, в случае дисциплинарного расследования или служебного расследования, связанного с нарушением работником норм профессиональной этики; </w:t>
      </w:r>
    </w:p>
    <w:p w:rsidR="00A25426" w:rsidRDefault="00A25426" w:rsidP="00A25426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6.2.12. На конфиденциальность дисциплинарного (служебного) расследования, за исключением случаев, предусмотренных законодательством Российской Федерации;</w:t>
      </w:r>
    </w:p>
    <w:p w:rsidR="00A25426" w:rsidRDefault="00A25426" w:rsidP="00A25426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6.2.13. Другие права в соответствии с должностной инструкцией, законодательством Российской Федерации. </w:t>
      </w:r>
    </w:p>
    <w:p w:rsidR="00A25426" w:rsidRDefault="00A25426" w:rsidP="00A25426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Работники имеют право требовать от администрации Учреждения строгого соблюдения норм и правил охраны труда. </w:t>
      </w:r>
    </w:p>
    <w:p w:rsidR="00A25426" w:rsidRDefault="00A25426" w:rsidP="00A25426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Административно-управленческие, учебно-вспомогательные и иные работники, осуществляющие вспомогательные функции, обязаны: </w:t>
      </w:r>
    </w:p>
    <w:p w:rsidR="00A25426" w:rsidRDefault="00A25426" w:rsidP="00A25426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6.3.1. Добросовестно и своевременно выполнять свои трудовые обязанности в соответствии с должностной инструкцией; </w:t>
      </w:r>
    </w:p>
    <w:p w:rsidR="00A25426" w:rsidRDefault="00A25426" w:rsidP="00A25426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6.3.2. Соблюдать Устав Учреждения, Правила внутреннего трудового распорядка Учреждения; </w:t>
      </w:r>
    </w:p>
    <w:p w:rsidR="00A25426" w:rsidRDefault="00A25426" w:rsidP="00A25426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6.3.3. Выполнять установленные нормы труда; </w:t>
      </w:r>
    </w:p>
    <w:p w:rsidR="00A25426" w:rsidRDefault="00A25426" w:rsidP="00A25426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6.3.4. Соблюдать правовые, нравственные и этические нормы; </w:t>
      </w:r>
    </w:p>
    <w:p w:rsidR="00A25426" w:rsidRDefault="00A25426" w:rsidP="00A25426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6.3.5. Выполнять требования охраны труда, противопожарной безопасности, обеспечение охраны жизни и здоровья обучающихся в период образовательных отношений; </w:t>
      </w:r>
    </w:p>
    <w:p w:rsidR="00A25426" w:rsidRDefault="00A25426" w:rsidP="00A25426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6.3.6. Принимать меры предосторожности для предупреждения несчастных случаев с обучающимися, работниками и другими гражданами, посетившими Учреждения;</w:t>
      </w:r>
    </w:p>
    <w:p w:rsidR="00A25426" w:rsidRDefault="00A25426" w:rsidP="00A25426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6.3.7. Бережно относиться к имуществу Учреждения; </w:t>
      </w:r>
    </w:p>
    <w:p w:rsidR="00A25426" w:rsidRDefault="00A25426" w:rsidP="00A25426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6.3.8. Своевременно и точно исполнять распоряжения директора Учреждения;</w:t>
      </w:r>
    </w:p>
    <w:p w:rsidR="00A25426" w:rsidRDefault="00A25426" w:rsidP="00A25426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6.3.9. Соблюдать права и свободы участников образовательных отношений; </w:t>
      </w:r>
    </w:p>
    <w:p w:rsidR="00A25426" w:rsidRDefault="00A25426" w:rsidP="00A25426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6.3.10.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 </w:t>
      </w:r>
    </w:p>
    <w:p w:rsidR="00A25426" w:rsidRDefault="00A25426" w:rsidP="00A25426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6.3.11. Уважать личность ребенка, его права на выражение мнений и убеждений, поддерживать дисциплину на основе уважения человеческого достоинства методами, исключающими физическое и психическое насилие по отношению к обучающимся;</w:t>
      </w:r>
    </w:p>
    <w:p w:rsidR="00A25426" w:rsidRDefault="00A25426" w:rsidP="00A25426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6.3.12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>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A25426" w:rsidRDefault="00A25426" w:rsidP="00A25426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6.3.13. Другие обязанности в соответствии с должностной инструкцией, законодательством Российской Федерации. </w:t>
      </w:r>
    </w:p>
    <w:p w:rsidR="00A25426" w:rsidRDefault="00A25426" w:rsidP="00A25426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Административно-управленческие, учебно-вспомогательные и иные работники, осуществляющие вспомогательные функции, несут ответственность в соответствии с законодательством Российской Федерации</w:t>
      </w:r>
      <w:r w:rsidR="00D7354E">
        <w:rPr>
          <w:rFonts w:ascii="Times New Roman" w:hAnsi="Times New Roman"/>
          <w:sz w:val="28"/>
          <w:szCs w:val="28"/>
        </w:rPr>
        <w:t>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426" w:rsidRDefault="00A25426" w:rsidP="00A25426">
      <w:pPr>
        <w:pStyle w:val="a7"/>
        <w:widowControl w:val="0"/>
        <w:shd w:val="clear" w:color="auto" w:fill="FFFFFF"/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7. </w:t>
      </w:r>
      <w:r>
        <w:rPr>
          <w:rFonts w:ascii="Times New Roman" w:hAnsi="Times New Roman"/>
          <w:b/>
          <w:sz w:val="28"/>
          <w:szCs w:val="28"/>
        </w:rPr>
        <w:t>Финансово-хозяйственная деятельность Учреждения.</w:t>
      </w:r>
    </w:p>
    <w:p w:rsidR="00A25426" w:rsidRDefault="00A25426" w:rsidP="00A25426">
      <w:pPr>
        <w:pStyle w:val="aa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Источники формирования имущества </w:t>
      </w:r>
      <w:r>
        <w:rPr>
          <w:rFonts w:ascii="Times New Roman" w:hAnsi="Times New Roman"/>
          <w:b/>
          <w:sz w:val="28"/>
          <w:szCs w:val="28"/>
        </w:rPr>
        <w:t>Учреждения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Финансово-хозяйственная деятельность Учреждения осуществляется в соответствии с действующим законодательством Российской Федерации.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7.2. Финансовое обеспечение деятельности Учреждения осуществляется за счет средств бюджета Городского округа Пушкинский Московской области на финансовое обеспечение выполнения муниципального задания и иные цели, а также внебюджетных источников.</w:t>
      </w:r>
    </w:p>
    <w:p w:rsidR="00A25426" w:rsidRDefault="00A25426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</w:t>
      </w:r>
      <w:bookmarkStart w:id="3" w:name="bookmark0"/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Имущество Учреждения закрепляется за ним на праве оперативного управления. 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приобретение.</w:t>
      </w:r>
    </w:p>
    <w:p w:rsidR="00A25426" w:rsidRDefault="00A25426" w:rsidP="00A2542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:rsidR="00A25426" w:rsidRDefault="00A25426" w:rsidP="00A2542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 Учреждение в отношении закрепленного за ним имущества осуществляет права владения, пользования и распоряжения им в пределах, установленных действующим законодательством Российской Федерации.</w:t>
      </w:r>
    </w:p>
    <w:p w:rsidR="00A25426" w:rsidRDefault="00A25426" w:rsidP="00A2542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 Учреждение без согласия Учредителя не вправе распоряжаться особо ценным движимым имуществом, закрепленным за ним Учредителем или приобретенным Учреждением за счет средств, выделенных ему Учредителем на приобретение такого имущества, а также недвижимым имуществом. Остальным имуществом, находящимся у него на праве оперативного управления, Учреждение вправе распоряжаться самостоятельно, если иное не установлено законодательством Российской Федерации.</w:t>
      </w:r>
    </w:p>
    <w:p w:rsidR="00A25426" w:rsidRDefault="00A25426" w:rsidP="00A2542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7.7. Имуществом Учреждения и источниками его формирования являются:</w:t>
      </w:r>
    </w:p>
    <w:p w:rsidR="00A25426" w:rsidRDefault="00A25426" w:rsidP="00A2542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7.7.1. Имущество, закрепленное за Учреждением на праве оперативного управления Учредителем;</w:t>
      </w:r>
    </w:p>
    <w:p w:rsidR="00A25426" w:rsidRDefault="00A25426" w:rsidP="00A2542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7.7.2. Имущество, приобретенное за счет средств, выделенных Учредителем;</w:t>
      </w:r>
    </w:p>
    <w:p w:rsidR="00A25426" w:rsidRDefault="00A25426" w:rsidP="00A2542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7.7.3. Имущество, приобретенное за счет средств, полученных от приносящей доход деятельности;</w:t>
      </w:r>
    </w:p>
    <w:p w:rsidR="00A25426" w:rsidRDefault="00A25426" w:rsidP="00A2542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7.7.4. Имущество, поступившее в Учреждение по иным основаниям и от иных источников, не запрещенных действующим законодательством Российской Федерации (в том, числе добровольные имущественные взносы и пожертвования).</w:t>
      </w:r>
    </w:p>
    <w:p w:rsidR="00A25426" w:rsidRDefault="00A25426" w:rsidP="00A2542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7.8. Имущество и средства Учреждения отражаются на его балансе и используются для достижения целей, определенных настоящим Уставом.</w:t>
      </w:r>
    </w:p>
    <w:p w:rsidR="00A25426" w:rsidRDefault="00A25426" w:rsidP="00A2542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7.9. Плоды, продукция и доходы от использования имущества, находящегося в оперативном управлении Учреждения, а также имущество, приобретенное Учреждением по договору и иным основаниям, поступают в оперативное управление Учреждения в порядке, установленном действующим законодательством Российской Федерации.</w:t>
      </w:r>
    </w:p>
    <w:p w:rsidR="00A25426" w:rsidRDefault="00A25426" w:rsidP="00A2542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7.10. Право оперативного управления имуществом прекращается по основаниям и в порядке, предусмотренным Гражданским кодексом Российской Федерации, иными законами и правовыми актами Российской </w:t>
      </w:r>
      <w:r>
        <w:rPr>
          <w:rFonts w:ascii="Times New Roman" w:hAnsi="Times New Roman"/>
          <w:sz w:val="28"/>
          <w:szCs w:val="28"/>
        </w:rPr>
        <w:lastRenderedPageBreak/>
        <w:t xml:space="preserve">Федерации для прекращения права собственности, а также в случаях правомерного изъятия имущества у Учреждения по решению Учредителя. </w:t>
      </w:r>
    </w:p>
    <w:p w:rsidR="00A25426" w:rsidRDefault="00A25426" w:rsidP="00A2542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7.11. </w:t>
      </w:r>
      <w:proofErr w:type="gramStart"/>
      <w:r>
        <w:rPr>
          <w:rFonts w:ascii="Times New Roman" w:hAnsi="Times New Roman"/>
          <w:sz w:val="28"/>
          <w:szCs w:val="28"/>
        </w:rPr>
        <w:t>Учреждение ежегодно представляет Учредителю расчет предполагаемых расходов на содержание недвижимого имущества и особо ценного движимого имущества, закрепленных за Учреждением или приобретенных за счет средств, выделенных ему Учредителем на приобретение такого имущества, расходов на уплату налогов, в качестве объекта налогообложения, по которым признается соответствующее имущество, в том числе земельные участки, а также финансовое обеспечение развития Учреждения.</w:t>
      </w:r>
      <w:proofErr w:type="gramEnd"/>
    </w:p>
    <w:p w:rsidR="00A25426" w:rsidRDefault="00A25426" w:rsidP="00A2542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7.12. Учреждение использует закрепленное за ним имущество и имущество, приобретенное на средства, выделенные ему Учредителем, исключительно для осуществления целей, задач и предмета деятельности, закрепленных в настоящем Уставе.</w:t>
      </w:r>
    </w:p>
    <w:p w:rsidR="00A25426" w:rsidRDefault="00A25426" w:rsidP="00A2542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7.13. Источниками формирования финансовых ресурсов Учреждения являются:</w:t>
      </w:r>
    </w:p>
    <w:p w:rsidR="00A25426" w:rsidRDefault="00A25426" w:rsidP="00A2542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7.13.1. Средства бюджета Городского округа </w:t>
      </w:r>
      <w:proofErr w:type="gramStart"/>
      <w:r>
        <w:rPr>
          <w:rFonts w:ascii="Times New Roman" w:hAnsi="Times New Roman"/>
          <w:sz w:val="28"/>
          <w:szCs w:val="28"/>
        </w:rPr>
        <w:t>Пушкинский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Московской области;</w:t>
      </w:r>
    </w:p>
    <w:p w:rsidR="00A25426" w:rsidRDefault="00A25426" w:rsidP="00A2542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7.13.2. Средства от приносящей доход деятельности;</w:t>
      </w:r>
    </w:p>
    <w:p w:rsidR="00A25426" w:rsidRDefault="00A25426" w:rsidP="00A2542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7.13.3. Добровольные пожертвования юридических и физических лиц;</w:t>
      </w:r>
    </w:p>
    <w:p w:rsidR="00A25426" w:rsidRDefault="00A25426" w:rsidP="00A2542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7.13.4.Иные источники, не запрещенные действующим законодательством Российской Федерации.</w:t>
      </w:r>
    </w:p>
    <w:p w:rsidR="00A25426" w:rsidRDefault="00A25426" w:rsidP="00A2542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7.14. </w:t>
      </w:r>
      <w:bookmarkStart w:id="4" w:name="bookmark1"/>
      <w:bookmarkEnd w:id="3"/>
      <w:r>
        <w:rPr>
          <w:rFonts w:ascii="Times New Roman" w:hAnsi="Times New Roman"/>
          <w:sz w:val="28"/>
          <w:szCs w:val="28"/>
        </w:rPr>
        <w:t>Имущество ликвидируемого Учреждения, оставшееся после удовлетворения требований кредиторов, а также имущество, на которое в соответствии с законодательством не может быть обращено взыскание по обязательствам Учреждения, передается ликвидационной комиссией в состав муниципальной имущественной казны Городского округа Пушкинский Московской области.</w:t>
      </w:r>
    </w:p>
    <w:p w:rsidR="00A25426" w:rsidRDefault="00A25426" w:rsidP="00A25426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25426" w:rsidRDefault="00A25426" w:rsidP="00A25426">
      <w:pPr>
        <w:pStyle w:val="a7"/>
        <w:widowControl w:val="0"/>
        <w:shd w:val="clear" w:color="auto" w:fill="FFFFFF"/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 Локальные нормативные акты Учреждения</w:t>
      </w:r>
    </w:p>
    <w:p w:rsidR="00A25426" w:rsidRDefault="00A25426" w:rsidP="00A25426">
      <w:pPr>
        <w:pStyle w:val="a7"/>
        <w:widowControl w:val="0"/>
        <w:shd w:val="clear" w:color="auto" w:fill="FFFFFF"/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5426" w:rsidRDefault="00A25426" w:rsidP="00A2542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Учреждение принимает локальные нормативные акты, содержащие нормы, регулирующие образовательные отношения (далее - локальные нормативные акты) (правила, положения, порядки, инструкции), в пределах своей компетенции в соответствии с законодательством Российской Федерации в порядке, установленном настоящим Уставом.</w:t>
      </w:r>
    </w:p>
    <w:p w:rsidR="00A25426" w:rsidRDefault="00A25426" w:rsidP="00A2542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Учреждение принимает локальные нормативные акты по основным вопросам организации и осуществления образовательной деятельности.</w:t>
      </w:r>
    </w:p>
    <w:p w:rsidR="00A25426" w:rsidRDefault="00A25426" w:rsidP="00A2542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8.3. При принятии локальных нормативных актов, затрагивающих права обучающихся и работников Учреждения, учитывается мнение родителей (законных представителей), обучающихся и коллегиальных органов управления Учреждением, а также в порядке и в случаях, которые предусмотрены </w:t>
      </w:r>
      <w:hyperlink r:id="rId11" w:anchor="/document/12125268/entry/1004" w:history="1">
        <w:r w:rsidRPr="002226E2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трудовым законодательством</w:t>
        </w:r>
      </w:hyperlink>
      <w:r w:rsidRPr="002226E2">
        <w:rPr>
          <w:rFonts w:ascii="Times New Roman" w:hAnsi="Times New Roman"/>
          <w:color w:val="000000" w:themeColor="text1"/>
          <w:sz w:val="28"/>
          <w:szCs w:val="28"/>
        </w:rPr>
        <w:t>, представительных</w:t>
      </w:r>
      <w:r>
        <w:rPr>
          <w:rFonts w:ascii="Times New Roman" w:hAnsi="Times New Roman"/>
          <w:sz w:val="28"/>
          <w:szCs w:val="28"/>
        </w:rPr>
        <w:t xml:space="preserve"> органов работников (при наличии таких представительных органов).</w:t>
      </w:r>
    </w:p>
    <w:p w:rsidR="00A25426" w:rsidRDefault="00A25426" w:rsidP="00A2542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8.4. Нормы локальных нормативных актов, ухудшающие положение </w:t>
      </w:r>
      <w:r w:rsidRPr="00334CF1">
        <w:rPr>
          <w:rFonts w:ascii="Times New Roman" w:hAnsi="Times New Roman"/>
          <w:color w:val="000000" w:themeColor="text1"/>
          <w:sz w:val="28"/>
          <w:szCs w:val="28"/>
        </w:rPr>
        <w:t xml:space="preserve">обучающихся или работников Учреждения по сравнению с установленным </w:t>
      </w:r>
      <w:hyperlink r:id="rId12" w:anchor="/document/70291362/entry/4" w:history="1">
        <w:r w:rsidRPr="00334CF1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334CF1">
        <w:rPr>
          <w:rFonts w:ascii="Times New Roman" w:hAnsi="Times New Roman"/>
          <w:color w:val="000000" w:themeColor="text1"/>
          <w:sz w:val="28"/>
          <w:szCs w:val="28"/>
        </w:rPr>
        <w:t xml:space="preserve"> об образовании, </w:t>
      </w:r>
      <w:hyperlink r:id="rId13" w:anchor="/document/12125268/entry/5" w:history="1">
        <w:r w:rsidRPr="00334CF1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трудовым законодательством</w:t>
        </w:r>
      </w:hyperlink>
      <w:r w:rsidRPr="00334CF1">
        <w:rPr>
          <w:rFonts w:ascii="Times New Roman" w:hAnsi="Times New Roman"/>
          <w:color w:val="000000" w:themeColor="text1"/>
          <w:sz w:val="28"/>
          <w:szCs w:val="28"/>
        </w:rPr>
        <w:t xml:space="preserve"> либо принятые с нарушением установленного порядка, не применяются и подлежат отмене Учреждением.</w:t>
      </w:r>
    </w:p>
    <w:p w:rsidR="00A25426" w:rsidRDefault="00A25426" w:rsidP="00A2542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8.5. Локальные нормативные акты в Учреждении утверждаются приказами.</w:t>
      </w:r>
    </w:p>
    <w:p w:rsidR="00A25426" w:rsidRDefault="00A25426" w:rsidP="00A2542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426" w:rsidRDefault="00A25426" w:rsidP="00A25426">
      <w:pPr>
        <w:pStyle w:val="a7"/>
        <w:widowControl w:val="0"/>
        <w:shd w:val="clear" w:color="auto" w:fill="FFFFFF"/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 Реорганизация и ликвидация Учреждения</w:t>
      </w:r>
    </w:p>
    <w:p w:rsidR="00A25426" w:rsidRDefault="00A25426" w:rsidP="00A2542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426" w:rsidRDefault="00A25426" w:rsidP="00A2542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 Учреждение может быть реорганизовано в случаях и порядке, установленном действующим законодательством Российской Федерации.</w:t>
      </w:r>
    </w:p>
    <w:p w:rsidR="00A25426" w:rsidRDefault="00A25426" w:rsidP="00A2542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 При реорганизации Учреждения его Устав, лицензия утрачивают силу.</w:t>
      </w:r>
    </w:p>
    <w:p w:rsidR="00A25426" w:rsidRDefault="00A25426" w:rsidP="00A2542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 Учреждение может быть ликвидировано в случаях и порядке, установленном действующим законодательством Российской Федерации.</w:t>
      </w:r>
    </w:p>
    <w:p w:rsidR="00A25426" w:rsidRDefault="00A25426" w:rsidP="00A2542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9.4. Изменение типа Учреждения не является его реорганизацией. При изменении типа Учреждения в его Устав вносятся соответствующие изменения. При изменении типа Учреждения не допускается изъятие или уменьшение имущества (в том числе денежных средств), закрепленного за Учреждением.</w:t>
      </w:r>
    </w:p>
    <w:p w:rsidR="00A25426" w:rsidRDefault="00A25426" w:rsidP="00A25426">
      <w:pPr>
        <w:pStyle w:val="a7"/>
        <w:shd w:val="clear" w:color="auto" w:fill="FFFFFF"/>
        <w:tabs>
          <w:tab w:val="left" w:pos="709"/>
          <w:tab w:val="left" w:pos="993"/>
          <w:tab w:val="left" w:pos="1418"/>
        </w:tabs>
        <w:ind w:left="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A25426" w:rsidRDefault="00A25426" w:rsidP="00A25426">
      <w:pPr>
        <w:pStyle w:val="a7"/>
        <w:widowControl w:val="0"/>
        <w:shd w:val="clear" w:color="auto" w:fill="FFFFFF"/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Изменение Устава Учреждения</w:t>
      </w:r>
    </w:p>
    <w:p w:rsidR="00A25426" w:rsidRDefault="00A25426" w:rsidP="00A25426">
      <w:pPr>
        <w:pStyle w:val="a7"/>
        <w:ind w:left="0"/>
        <w:rPr>
          <w:rFonts w:ascii="Times New Roman" w:hAnsi="Times New Roman"/>
          <w:spacing w:val="-1"/>
          <w:sz w:val="28"/>
          <w:szCs w:val="28"/>
        </w:rPr>
      </w:pPr>
    </w:p>
    <w:p w:rsidR="00A25426" w:rsidRDefault="00A25426" w:rsidP="00A2542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 Утверждение Устава Учреждения, внесение в него изменений осуществляется Учредителем.</w:t>
      </w:r>
    </w:p>
    <w:p w:rsidR="00A25426" w:rsidRDefault="00A25426" w:rsidP="00A2542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 Изменения, внесенные в Устав Учреждения, подлежат регистрации в установленном действующим законодательством Российской Федерации порядке.</w:t>
      </w:r>
      <w:bookmarkEnd w:id="4"/>
    </w:p>
    <w:p w:rsidR="00A25426" w:rsidRDefault="00A25426" w:rsidP="00A2542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426" w:rsidRDefault="00A25426" w:rsidP="00A2542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4A89" w:rsidRPr="00A44A89" w:rsidRDefault="00A44A89" w:rsidP="00A2542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44A89" w:rsidRPr="00A44A89" w:rsidSect="00BA1A93"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E2F" w:rsidRDefault="00694E2F" w:rsidP="00FA103C">
      <w:r>
        <w:separator/>
      </w:r>
    </w:p>
  </w:endnote>
  <w:endnote w:type="continuationSeparator" w:id="0">
    <w:p w:rsidR="00694E2F" w:rsidRDefault="00694E2F" w:rsidP="00FA1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E2F" w:rsidRDefault="00694E2F" w:rsidP="00FA103C">
      <w:r>
        <w:separator/>
      </w:r>
    </w:p>
  </w:footnote>
  <w:footnote w:type="continuationSeparator" w:id="0">
    <w:p w:rsidR="00694E2F" w:rsidRDefault="00694E2F" w:rsidP="00FA10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087236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734D0" w:rsidRPr="00BA1A93" w:rsidRDefault="00A466F8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BA1A93">
          <w:rPr>
            <w:rFonts w:ascii="Times New Roman" w:hAnsi="Times New Roman"/>
            <w:sz w:val="24"/>
            <w:szCs w:val="24"/>
          </w:rPr>
          <w:fldChar w:fldCharType="begin"/>
        </w:r>
        <w:r w:rsidR="005734D0" w:rsidRPr="00BA1A9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A1A93">
          <w:rPr>
            <w:rFonts w:ascii="Times New Roman" w:hAnsi="Times New Roman"/>
            <w:sz w:val="24"/>
            <w:szCs w:val="24"/>
          </w:rPr>
          <w:fldChar w:fldCharType="separate"/>
        </w:r>
        <w:r w:rsidR="007E2D5B">
          <w:rPr>
            <w:rFonts w:ascii="Times New Roman" w:hAnsi="Times New Roman"/>
            <w:noProof/>
            <w:sz w:val="24"/>
            <w:szCs w:val="24"/>
          </w:rPr>
          <w:t>30</w:t>
        </w:r>
        <w:r w:rsidRPr="00BA1A9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481"/>
    <w:multiLevelType w:val="multilevel"/>
    <w:tmpl w:val="04BCE2FE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52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1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16" w:hanging="2160"/>
      </w:pPr>
      <w:rPr>
        <w:rFonts w:cs="Times New Roman" w:hint="default"/>
      </w:rPr>
    </w:lvl>
  </w:abstractNum>
  <w:abstractNum w:abstractNumId="1">
    <w:nsid w:val="06657C33"/>
    <w:multiLevelType w:val="hybridMultilevel"/>
    <w:tmpl w:val="0396D56E"/>
    <w:lvl w:ilvl="0" w:tplc="5CEE701E">
      <w:numFmt w:val="bullet"/>
      <w:lvlText w:val="-"/>
      <w:lvlJc w:val="left"/>
      <w:pPr>
        <w:ind w:left="182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C08804">
      <w:numFmt w:val="bullet"/>
      <w:lvlText w:val="•"/>
      <w:lvlJc w:val="left"/>
      <w:pPr>
        <w:ind w:left="1178" w:hanging="166"/>
      </w:pPr>
      <w:rPr>
        <w:rFonts w:hint="default"/>
        <w:lang w:val="ru-RU" w:eastAsia="en-US" w:bidi="ar-SA"/>
      </w:rPr>
    </w:lvl>
    <w:lvl w:ilvl="2" w:tplc="819A6240">
      <w:numFmt w:val="bullet"/>
      <w:lvlText w:val="•"/>
      <w:lvlJc w:val="left"/>
      <w:pPr>
        <w:ind w:left="2176" w:hanging="166"/>
      </w:pPr>
      <w:rPr>
        <w:rFonts w:hint="default"/>
        <w:lang w:val="ru-RU" w:eastAsia="en-US" w:bidi="ar-SA"/>
      </w:rPr>
    </w:lvl>
    <w:lvl w:ilvl="3" w:tplc="A48619CA">
      <w:numFmt w:val="bullet"/>
      <w:lvlText w:val="•"/>
      <w:lvlJc w:val="left"/>
      <w:pPr>
        <w:ind w:left="3174" w:hanging="166"/>
      </w:pPr>
      <w:rPr>
        <w:rFonts w:hint="default"/>
        <w:lang w:val="ru-RU" w:eastAsia="en-US" w:bidi="ar-SA"/>
      </w:rPr>
    </w:lvl>
    <w:lvl w:ilvl="4" w:tplc="DC9602E0">
      <w:numFmt w:val="bullet"/>
      <w:lvlText w:val="•"/>
      <w:lvlJc w:val="left"/>
      <w:pPr>
        <w:ind w:left="4172" w:hanging="166"/>
      </w:pPr>
      <w:rPr>
        <w:rFonts w:hint="default"/>
        <w:lang w:val="ru-RU" w:eastAsia="en-US" w:bidi="ar-SA"/>
      </w:rPr>
    </w:lvl>
    <w:lvl w:ilvl="5" w:tplc="9F8400E2">
      <w:numFmt w:val="bullet"/>
      <w:lvlText w:val="•"/>
      <w:lvlJc w:val="left"/>
      <w:pPr>
        <w:ind w:left="5170" w:hanging="166"/>
      </w:pPr>
      <w:rPr>
        <w:rFonts w:hint="default"/>
        <w:lang w:val="ru-RU" w:eastAsia="en-US" w:bidi="ar-SA"/>
      </w:rPr>
    </w:lvl>
    <w:lvl w:ilvl="6" w:tplc="2576A3A6">
      <w:numFmt w:val="bullet"/>
      <w:lvlText w:val="•"/>
      <w:lvlJc w:val="left"/>
      <w:pPr>
        <w:ind w:left="6168" w:hanging="166"/>
      </w:pPr>
      <w:rPr>
        <w:rFonts w:hint="default"/>
        <w:lang w:val="ru-RU" w:eastAsia="en-US" w:bidi="ar-SA"/>
      </w:rPr>
    </w:lvl>
    <w:lvl w:ilvl="7" w:tplc="AE94F21C">
      <w:numFmt w:val="bullet"/>
      <w:lvlText w:val="•"/>
      <w:lvlJc w:val="left"/>
      <w:pPr>
        <w:ind w:left="7166" w:hanging="166"/>
      </w:pPr>
      <w:rPr>
        <w:rFonts w:hint="default"/>
        <w:lang w:val="ru-RU" w:eastAsia="en-US" w:bidi="ar-SA"/>
      </w:rPr>
    </w:lvl>
    <w:lvl w:ilvl="8" w:tplc="E2E656E8">
      <w:numFmt w:val="bullet"/>
      <w:lvlText w:val="•"/>
      <w:lvlJc w:val="left"/>
      <w:pPr>
        <w:ind w:left="8164" w:hanging="166"/>
      </w:pPr>
      <w:rPr>
        <w:rFonts w:hint="default"/>
        <w:lang w:val="ru-RU" w:eastAsia="en-US" w:bidi="ar-SA"/>
      </w:rPr>
    </w:lvl>
  </w:abstractNum>
  <w:abstractNum w:abstractNumId="2">
    <w:nsid w:val="06767E6D"/>
    <w:multiLevelType w:val="hybridMultilevel"/>
    <w:tmpl w:val="F49A4906"/>
    <w:lvl w:ilvl="0" w:tplc="B8926BB4">
      <w:numFmt w:val="bullet"/>
      <w:lvlText w:val="-"/>
      <w:lvlJc w:val="left"/>
      <w:pPr>
        <w:ind w:left="1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22F2A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E41A7350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3" w:tplc="2E54D35E">
      <w:numFmt w:val="bullet"/>
      <w:lvlText w:val="•"/>
      <w:lvlJc w:val="left"/>
      <w:pPr>
        <w:ind w:left="3174" w:hanging="140"/>
      </w:pPr>
      <w:rPr>
        <w:rFonts w:hint="default"/>
        <w:lang w:val="ru-RU" w:eastAsia="en-US" w:bidi="ar-SA"/>
      </w:rPr>
    </w:lvl>
    <w:lvl w:ilvl="4" w:tplc="45C2B906">
      <w:numFmt w:val="bullet"/>
      <w:lvlText w:val="•"/>
      <w:lvlJc w:val="left"/>
      <w:pPr>
        <w:ind w:left="4172" w:hanging="140"/>
      </w:pPr>
      <w:rPr>
        <w:rFonts w:hint="default"/>
        <w:lang w:val="ru-RU" w:eastAsia="en-US" w:bidi="ar-SA"/>
      </w:rPr>
    </w:lvl>
    <w:lvl w:ilvl="5" w:tplc="8938ABC0">
      <w:numFmt w:val="bullet"/>
      <w:lvlText w:val="•"/>
      <w:lvlJc w:val="left"/>
      <w:pPr>
        <w:ind w:left="5170" w:hanging="140"/>
      </w:pPr>
      <w:rPr>
        <w:rFonts w:hint="default"/>
        <w:lang w:val="ru-RU" w:eastAsia="en-US" w:bidi="ar-SA"/>
      </w:rPr>
    </w:lvl>
    <w:lvl w:ilvl="6" w:tplc="6916EE8E">
      <w:numFmt w:val="bullet"/>
      <w:lvlText w:val="•"/>
      <w:lvlJc w:val="left"/>
      <w:pPr>
        <w:ind w:left="6168" w:hanging="140"/>
      </w:pPr>
      <w:rPr>
        <w:rFonts w:hint="default"/>
        <w:lang w:val="ru-RU" w:eastAsia="en-US" w:bidi="ar-SA"/>
      </w:rPr>
    </w:lvl>
    <w:lvl w:ilvl="7" w:tplc="8488EF42">
      <w:numFmt w:val="bullet"/>
      <w:lvlText w:val="•"/>
      <w:lvlJc w:val="left"/>
      <w:pPr>
        <w:ind w:left="7166" w:hanging="140"/>
      </w:pPr>
      <w:rPr>
        <w:rFonts w:hint="default"/>
        <w:lang w:val="ru-RU" w:eastAsia="en-US" w:bidi="ar-SA"/>
      </w:rPr>
    </w:lvl>
    <w:lvl w:ilvl="8" w:tplc="46881FC6">
      <w:numFmt w:val="bullet"/>
      <w:lvlText w:val="•"/>
      <w:lvlJc w:val="left"/>
      <w:pPr>
        <w:ind w:left="8164" w:hanging="140"/>
      </w:pPr>
      <w:rPr>
        <w:rFonts w:hint="default"/>
        <w:lang w:val="ru-RU" w:eastAsia="en-US" w:bidi="ar-SA"/>
      </w:rPr>
    </w:lvl>
  </w:abstractNum>
  <w:abstractNum w:abstractNumId="3">
    <w:nsid w:val="0EC601BC"/>
    <w:multiLevelType w:val="multilevel"/>
    <w:tmpl w:val="AAE800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1C0790"/>
    <w:multiLevelType w:val="hybridMultilevel"/>
    <w:tmpl w:val="9C8883D6"/>
    <w:lvl w:ilvl="0" w:tplc="32D0CF0C">
      <w:numFmt w:val="bullet"/>
      <w:lvlText w:val="-"/>
      <w:lvlJc w:val="left"/>
      <w:pPr>
        <w:ind w:left="1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BC181A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E7F09396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3" w:tplc="6D3C2EFA">
      <w:numFmt w:val="bullet"/>
      <w:lvlText w:val="•"/>
      <w:lvlJc w:val="left"/>
      <w:pPr>
        <w:ind w:left="3174" w:hanging="140"/>
      </w:pPr>
      <w:rPr>
        <w:rFonts w:hint="default"/>
        <w:lang w:val="ru-RU" w:eastAsia="en-US" w:bidi="ar-SA"/>
      </w:rPr>
    </w:lvl>
    <w:lvl w:ilvl="4" w:tplc="9FF893EA">
      <w:numFmt w:val="bullet"/>
      <w:lvlText w:val="•"/>
      <w:lvlJc w:val="left"/>
      <w:pPr>
        <w:ind w:left="4172" w:hanging="140"/>
      </w:pPr>
      <w:rPr>
        <w:rFonts w:hint="default"/>
        <w:lang w:val="ru-RU" w:eastAsia="en-US" w:bidi="ar-SA"/>
      </w:rPr>
    </w:lvl>
    <w:lvl w:ilvl="5" w:tplc="DFF41318">
      <w:numFmt w:val="bullet"/>
      <w:lvlText w:val="•"/>
      <w:lvlJc w:val="left"/>
      <w:pPr>
        <w:ind w:left="5170" w:hanging="140"/>
      </w:pPr>
      <w:rPr>
        <w:rFonts w:hint="default"/>
        <w:lang w:val="ru-RU" w:eastAsia="en-US" w:bidi="ar-SA"/>
      </w:rPr>
    </w:lvl>
    <w:lvl w:ilvl="6" w:tplc="D1A2DC6A">
      <w:numFmt w:val="bullet"/>
      <w:lvlText w:val="•"/>
      <w:lvlJc w:val="left"/>
      <w:pPr>
        <w:ind w:left="6168" w:hanging="140"/>
      </w:pPr>
      <w:rPr>
        <w:rFonts w:hint="default"/>
        <w:lang w:val="ru-RU" w:eastAsia="en-US" w:bidi="ar-SA"/>
      </w:rPr>
    </w:lvl>
    <w:lvl w:ilvl="7" w:tplc="7744F646">
      <w:numFmt w:val="bullet"/>
      <w:lvlText w:val="•"/>
      <w:lvlJc w:val="left"/>
      <w:pPr>
        <w:ind w:left="7166" w:hanging="140"/>
      </w:pPr>
      <w:rPr>
        <w:rFonts w:hint="default"/>
        <w:lang w:val="ru-RU" w:eastAsia="en-US" w:bidi="ar-SA"/>
      </w:rPr>
    </w:lvl>
    <w:lvl w:ilvl="8" w:tplc="9836EEF2">
      <w:numFmt w:val="bullet"/>
      <w:lvlText w:val="•"/>
      <w:lvlJc w:val="left"/>
      <w:pPr>
        <w:ind w:left="8164" w:hanging="140"/>
      </w:pPr>
      <w:rPr>
        <w:rFonts w:hint="default"/>
        <w:lang w:val="ru-RU" w:eastAsia="en-US" w:bidi="ar-SA"/>
      </w:rPr>
    </w:lvl>
  </w:abstractNum>
  <w:abstractNum w:abstractNumId="5">
    <w:nsid w:val="20B0354E"/>
    <w:multiLevelType w:val="multilevel"/>
    <w:tmpl w:val="347493E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28D21C0"/>
    <w:multiLevelType w:val="multilevel"/>
    <w:tmpl w:val="93F4601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7">
    <w:nsid w:val="302940ED"/>
    <w:multiLevelType w:val="multilevel"/>
    <w:tmpl w:val="26281F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413811"/>
    <w:multiLevelType w:val="multilevel"/>
    <w:tmpl w:val="6388DBC2"/>
    <w:lvl w:ilvl="0">
      <w:start w:val="4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cs="Times New Roman" w:hint="default"/>
      </w:rPr>
    </w:lvl>
  </w:abstractNum>
  <w:abstractNum w:abstractNumId="9">
    <w:nsid w:val="44F770EA"/>
    <w:multiLevelType w:val="hybridMultilevel"/>
    <w:tmpl w:val="7D627C16"/>
    <w:lvl w:ilvl="0" w:tplc="B8A8A90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E253908"/>
    <w:multiLevelType w:val="hybridMultilevel"/>
    <w:tmpl w:val="5CF6C6C0"/>
    <w:lvl w:ilvl="0" w:tplc="50FE949E">
      <w:numFmt w:val="bullet"/>
      <w:lvlText w:val=""/>
      <w:lvlJc w:val="left"/>
      <w:pPr>
        <w:ind w:left="9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D62028">
      <w:numFmt w:val="bullet"/>
      <w:lvlText w:val="-"/>
      <w:lvlJc w:val="left"/>
      <w:pPr>
        <w:ind w:left="18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A78D962">
      <w:numFmt w:val="bullet"/>
      <w:lvlText w:val="•"/>
      <w:lvlJc w:val="left"/>
      <w:pPr>
        <w:ind w:left="1928" w:hanging="284"/>
      </w:pPr>
      <w:rPr>
        <w:rFonts w:hint="default"/>
        <w:lang w:val="ru-RU" w:eastAsia="en-US" w:bidi="ar-SA"/>
      </w:rPr>
    </w:lvl>
    <w:lvl w:ilvl="3" w:tplc="1304C7F0">
      <w:numFmt w:val="bullet"/>
      <w:lvlText w:val="•"/>
      <w:lvlJc w:val="left"/>
      <w:pPr>
        <w:ind w:left="2957" w:hanging="284"/>
      </w:pPr>
      <w:rPr>
        <w:rFonts w:hint="default"/>
        <w:lang w:val="ru-RU" w:eastAsia="en-US" w:bidi="ar-SA"/>
      </w:rPr>
    </w:lvl>
    <w:lvl w:ilvl="4" w:tplc="B7445D0C">
      <w:numFmt w:val="bullet"/>
      <w:lvlText w:val="•"/>
      <w:lvlJc w:val="left"/>
      <w:pPr>
        <w:ind w:left="3986" w:hanging="284"/>
      </w:pPr>
      <w:rPr>
        <w:rFonts w:hint="default"/>
        <w:lang w:val="ru-RU" w:eastAsia="en-US" w:bidi="ar-SA"/>
      </w:rPr>
    </w:lvl>
    <w:lvl w:ilvl="5" w:tplc="15A846B2">
      <w:numFmt w:val="bullet"/>
      <w:lvlText w:val="•"/>
      <w:lvlJc w:val="left"/>
      <w:pPr>
        <w:ind w:left="5015" w:hanging="284"/>
      </w:pPr>
      <w:rPr>
        <w:rFonts w:hint="default"/>
        <w:lang w:val="ru-RU" w:eastAsia="en-US" w:bidi="ar-SA"/>
      </w:rPr>
    </w:lvl>
    <w:lvl w:ilvl="6" w:tplc="7448510A">
      <w:numFmt w:val="bullet"/>
      <w:lvlText w:val="•"/>
      <w:lvlJc w:val="left"/>
      <w:pPr>
        <w:ind w:left="6044" w:hanging="284"/>
      </w:pPr>
      <w:rPr>
        <w:rFonts w:hint="default"/>
        <w:lang w:val="ru-RU" w:eastAsia="en-US" w:bidi="ar-SA"/>
      </w:rPr>
    </w:lvl>
    <w:lvl w:ilvl="7" w:tplc="778E1C62">
      <w:numFmt w:val="bullet"/>
      <w:lvlText w:val="•"/>
      <w:lvlJc w:val="left"/>
      <w:pPr>
        <w:ind w:left="7073" w:hanging="284"/>
      </w:pPr>
      <w:rPr>
        <w:rFonts w:hint="default"/>
        <w:lang w:val="ru-RU" w:eastAsia="en-US" w:bidi="ar-SA"/>
      </w:rPr>
    </w:lvl>
    <w:lvl w:ilvl="8" w:tplc="53FC42D4">
      <w:numFmt w:val="bullet"/>
      <w:lvlText w:val="•"/>
      <w:lvlJc w:val="left"/>
      <w:pPr>
        <w:ind w:left="8102" w:hanging="284"/>
      </w:pPr>
      <w:rPr>
        <w:rFonts w:hint="default"/>
        <w:lang w:val="ru-RU" w:eastAsia="en-US" w:bidi="ar-SA"/>
      </w:rPr>
    </w:lvl>
  </w:abstractNum>
  <w:abstractNum w:abstractNumId="11">
    <w:nsid w:val="522405AB"/>
    <w:multiLevelType w:val="hybridMultilevel"/>
    <w:tmpl w:val="240641E2"/>
    <w:lvl w:ilvl="0" w:tplc="FC4A4C8A">
      <w:numFmt w:val="bullet"/>
      <w:lvlText w:val="-"/>
      <w:lvlJc w:val="left"/>
      <w:pPr>
        <w:ind w:left="1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E244E0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95044ED4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3" w:tplc="74AA2874">
      <w:numFmt w:val="bullet"/>
      <w:lvlText w:val="•"/>
      <w:lvlJc w:val="left"/>
      <w:pPr>
        <w:ind w:left="3174" w:hanging="140"/>
      </w:pPr>
      <w:rPr>
        <w:rFonts w:hint="default"/>
        <w:lang w:val="ru-RU" w:eastAsia="en-US" w:bidi="ar-SA"/>
      </w:rPr>
    </w:lvl>
    <w:lvl w:ilvl="4" w:tplc="41523CD6">
      <w:numFmt w:val="bullet"/>
      <w:lvlText w:val="•"/>
      <w:lvlJc w:val="left"/>
      <w:pPr>
        <w:ind w:left="4172" w:hanging="140"/>
      </w:pPr>
      <w:rPr>
        <w:rFonts w:hint="default"/>
        <w:lang w:val="ru-RU" w:eastAsia="en-US" w:bidi="ar-SA"/>
      </w:rPr>
    </w:lvl>
    <w:lvl w:ilvl="5" w:tplc="4FAE4CA0">
      <w:numFmt w:val="bullet"/>
      <w:lvlText w:val="•"/>
      <w:lvlJc w:val="left"/>
      <w:pPr>
        <w:ind w:left="5170" w:hanging="140"/>
      </w:pPr>
      <w:rPr>
        <w:rFonts w:hint="default"/>
        <w:lang w:val="ru-RU" w:eastAsia="en-US" w:bidi="ar-SA"/>
      </w:rPr>
    </w:lvl>
    <w:lvl w:ilvl="6" w:tplc="11E2893C">
      <w:numFmt w:val="bullet"/>
      <w:lvlText w:val="•"/>
      <w:lvlJc w:val="left"/>
      <w:pPr>
        <w:ind w:left="6168" w:hanging="140"/>
      </w:pPr>
      <w:rPr>
        <w:rFonts w:hint="default"/>
        <w:lang w:val="ru-RU" w:eastAsia="en-US" w:bidi="ar-SA"/>
      </w:rPr>
    </w:lvl>
    <w:lvl w:ilvl="7" w:tplc="5A30494A">
      <w:numFmt w:val="bullet"/>
      <w:lvlText w:val="•"/>
      <w:lvlJc w:val="left"/>
      <w:pPr>
        <w:ind w:left="7166" w:hanging="140"/>
      </w:pPr>
      <w:rPr>
        <w:rFonts w:hint="default"/>
        <w:lang w:val="ru-RU" w:eastAsia="en-US" w:bidi="ar-SA"/>
      </w:rPr>
    </w:lvl>
    <w:lvl w:ilvl="8" w:tplc="092416EE">
      <w:numFmt w:val="bullet"/>
      <w:lvlText w:val="•"/>
      <w:lvlJc w:val="left"/>
      <w:pPr>
        <w:ind w:left="8164" w:hanging="140"/>
      </w:pPr>
      <w:rPr>
        <w:rFonts w:hint="default"/>
        <w:lang w:val="ru-RU" w:eastAsia="en-US" w:bidi="ar-SA"/>
      </w:rPr>
    </w:lvl>
  </w:abstractNum>
  <w:abstractNum w:abstractNumId="12">
    <w:nsid w:val="53C20E00"/>
    <w:multiLevelType w:val="multilevel"/>
    <w:tmpl w:val="7FE4BD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18106D"/>
    <w:multiLevelType w:val="hybridMultilevel"/>
    <w:tmpl w:val="C242F70E"/>
    <w:lvl w:ilvl="0" w:tplc="5F5CADA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9EBAF6">
      <w:numFmt w:val="bullet"/>
      <w:lvlText w:val="•"/>
      <w:lvlJc w:val="left"/>
      <w:pPr>
        <w:ind w:left="1430" w:hanging="360"/>
      </w:pPr>
      <w:rPr>
        <w:rFonts w:hint="default"/>
        <w:lang w:val="ru-RU" w:eastAsia="en-US" w:bidi="ar-SA"/>
      </w:rPr>
    </w:lvl>
    <w:lvl w:ilvl="2" w:tplc="0410529E">
      <w:numFmt w:val="bullet"/>
      <w:lvlText w:val="•"/>
      <w:lvlJc w:val="left"/>
      <w:pPr>
        <w:ind w:left="2400" w:hanging="360"/>
      </w:pPr>
      <w:rPr>
        <w:rFonts w:hint="default"/>
        <w:lang w:val="ru-RU" w:eastAsia="en-US" w:bidi="ar-SA"/>
      </w:rPr>
    </w:lvl>
    <w:lvl w:ilvl="3" w:tplc="04A6B8C4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4" w:tplc="D1925E5C">
      <w:numFmt w:val="bullet"/>
      <w:lvlText w:val="•"/>
      <w:lvlJc w:val="left"/>
      <w:pPr>
        <w:ind w:left="4340" w:hanging="360"/>
      </w:pPr>
      <w:rPr>
        <w:rFonts w:hint="default"/>
        <w:lang w:val="ru-RU" w:eastAsia="en-US" w:bidi="ar-SA"/>
      </w:rPr>
    </w:lvl>
    <w:lvl w:ilvl="5" w:tplc="855C9690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6" w:tplc="9EEC4FAA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  <w:lvl w:ilvl="7" w:tplc="7E8C4042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79A660E8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</w:abstractNum>
  <w:abstractNum w:abstractNumId="14">
    <w:nsid w:val="57F2150D"/>
    <w:multiLevelType w:val="multilevel"/>
    <w:tmpl w:val="A8AAF0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5">
    <w:nsid w:val="64474514"/>
    <w:multiLevelType w:val="multilevel"/>
    <w:tmpl w:val="C1F41F1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A174E37"/>
    <w:multiLevelType w:val="hybridMultilevel"/>
    <w:tmpl w:val="C234E120"/>
    <w:lvl w:ilvl="0" w:tplc="28C68050">
      <w:numFmt w:val="bullet"/>
      <w:lvlText w:val="-"/>
      <w:lvlJc w:val="left"/>
      <w:pPr>
        <w:ind w:left="1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C49D3A">
      <w:numFmt w:val="bullet"/>
      <w:lvlText w:val=""/>
      <w:lvlJc w:val="left"/>
      <w:pPr>
        <w:ind w:left="9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760254A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3" w:tplc="EB6070A0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4" w:tplc="0F7C5B3A"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  <w:lvl w:ilvl="5" w:tplc="3C366706">
      <w:numFmt w:val="bullet"/>
      <w:lvlText w:val="•"/>
      <w:lvlJc w:val="left"/>
      <w:pPr>
        <w:ind w:left="5015" w:hanging="360"/>
      </w:pPr>
      <w:rPr>
        <w:rFonts w:hint="default"/>
        <w:lang w:val="ru-RU" w:eastAsia="en-US" w:bidi="ar-SA"/>
      </w:rPr>
    </w:lvl>
    <w:lvl w:ilvl="6" w:tplc="B374DA58">
      <w:numFmt w:val="bullet"/>
      <w:lvlText w:val="•"/>
      <w:lvlJc w:val="left"/>
      <w:pPr>
        <w:ind w:left="6044" w:hanging="360"/>
      </w:pPr>
      <w:rPr>
        <w:rFonts w:hint="default"/>
        <w:lang w:val="ru-RU" w:eastAsia="en-US" w:bidi="ar-SA"/>
      </w:rPr>
    </w:lvl>
    <w:lvl w:ilvl="7" w:tplc="0B96D4C6">
      <w:numFmt w:val="bullet"/>
      <w:lvlText w:val="•"/>
      <w:lvlJc w:val="left"/>
      <w:pPr>
        <w:ind w:left="7073" w:hanging="360"/>
      </w:pPr>
      <w:rPr>
        <w:rFonts w:hint="default"/>
        <w:lang w:val="ru-RU" w:eastAsia="en-US" w:bidi="ar-SA"/>
      </w:rPr>
    </w:lvl>
    <w:lvl w:ilvl="8" w:tplc="2FAE6B38">
      <w:numFmt w:val="bullet"/>
      <w:lvlText w:val="•"/>
      <w:lvlJc w:val="left"/>
      <w:pPr>
        <w:ind w:left="8102" w:hanging="360"/>
      </w:pPr>
      <w:rPr>
        <w:rFonts w:hint="default"/>
        <w:lang w:val="ru-RU" w:eastAsia="en-US" w:bidi="ar-SA"/>
      </w:rPr>
    </w:lvl>
  </w:abstractNum>
  <w:abstractNum w:abstractNumId="17">
    <w:nsid w:val="6A8B256A"/>
    <w:multiLevelType w:val="multilevel"/>
    <w:tmpl w:val="CC927362"/>
    <w:lvl w:ilvl="0">
      <w:start w:val="3"/>
      <w:numFmt w:val="decimal"/>
      <w:lvlText w:val="%1"/>
      <w:lvlJc w:val="left"/>
      <w:pPr>
        <w:ind w:left="1310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1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7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02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08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4" w:hanging="140"/>
      </w:pPr>
      <w:rPr>
        <w:rFonts w:hint="default"/>
        <w:lang w:val="ru-RU" w:eastAsia="en-US" w:bidi="ar-SA"/>
      </w:rPr>
    </w:lvl>
  </w:abstractNum>
  <w:abstractNum w:abstractNumId="18">
    <w:nsid w:val="6B4E4D46"/>
    <w:multiLevelType w:val="multilevel"/>
    <w:tmpl w:val="54965B82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9050D2"/>
    <w:multiLevelType w:val="multilevel"/>
    <w:tmpl w:val="C39CD52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8"/>
  </w:num>
  <w:num w:numId="8">
    <w:abstractNumId w:val="19"/>
  </w:num>
  <w:num w:numId="9">
    <w:abstractNumId w:val="3"/>
  </w:num>
  <w:num w:numId="10">
    <w:abstractNumId w:val="7"/>
  </w:num>
  <w:num w:numId="11">
    <w:abstractNumId w:val="14"/>
  </w:num>
  <w:num w:numId="12">
    <w:abstractNumId w:val="15"/>
  </w:num>
  <w:num w:numId="13">
    <w:abstractNumId w:val="13"/>
  </w:num>
  <w:num w:numId="14">
    <w:abstractNumId w:val="1"/>
  </w:num>
  <w:num w:numId="15">
    <w:abstractNumId w:val="16"/>
  </w:num>
  <w:num w:numId="16">
    <w:abstractNumId w:val="17"/>
  </w:num>
  <w:num w:numId="17">
    <w:abstractNumId w:val="10"/>
  </w:num>
  <w:num w:numId="18">
    <w:abstractNumId w:val="4"/>
  </w:num>
  <w:num w:numId="19">
    <w:abstractNumId w:val="11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966A4"/>
    <w:rsid w:val="00001F0F"/>
    <w:rsid w:val="000049CB"/>
    <w:rsid w:val="000120BD"/>
    <w:rsid w:val="00013746"/>
    <w:rsid w:val="00014990"/>
    <w:rsid w:val="000156E8"/>
    <w:rsid w:val="000213B7"/>
    <w:rsid w:val="00022115"/>
    <w:rsid w:val="00022848"/>
    <w:rsid w:val="00023659"/>
    <w:rsid w:val="000378C5"/>
    <w:rsid w:val="00037A26"/>
    <w:rsid w:val="000404B4"/>
    <w:rsid w:val="00040AFE"/>
    <w:rsid w:val="00043590"/>
    <w:rsid w:val="00045354"/>
    <w:rsid w:val="00051461"/>
    <w:rsid w:val="00052065"/>
    <w:rsid w:val="000522CD"/>
    <w:rsid w:val="000573AE"/>
    <w:rsid w:val="00064D1E"/>
    <w:rsid w:val="000666F1"/>
    <w:rsid w:val="0009337F"/>
    <w:rsid w:val="000A5C78"/>
    <w:rsid w:val="000B337C"/>
    <w:rsid w:val="000B3DC3"/>
    <w:rsid w:val="000C2211"/>
    <w:rsid w:val="000C7676"/>
    <w:rsid w:val="000D0B76"/>
    <w:rsid w:val="000D6542"/>
    <w:rsid w:val="000E0B49"/>
    <w:rsid w:val="000E2B82"/>
    <w:rsid w:val="000E4A0E"/>
    <w:rsid w:val="000E740D"/>
    <w:rsid w:val="000E7DFD"/>
    <w:rsid w:val="000F4D56"/>
    <w:rsid w:val="00102BBD"/>
    <w:rsid w:val="00103702"/>
    <w:rsid w:val="00113150"/>
    <w:rsid w:val="00116013"/>
    <w:rsid w:val="00122F34"/>
    <w:rsid w:val="001273F4"/>
    <w:rsid w:val="00131000"/>
    <w:rsid w:val="0013303E"/>
    <w:rsid w:val="00140EDB"/>
    <w:rsid w:val="00147C7F"/>
    <w:rsid w:val="00152753"/>
    <w:rsid w:val="00153737"/>
    <w:rsid w:val="00154DC0"/>
    <w:rsid w:val="00166EA2"/>
    <w:rsid w:val="00174905"/>
    <w:rsid w:val="00186956"/>
    <w:rsid w:val="00194E77"/>
    <w:rsid w:val="0019747D"/>
    <w:rsid w:val="001A07A4"/>
    <w:rsid w:val="001A1F62"/>
    <w:rsid w:val="001A6976"/>
    <w:rsid w:val="001B2803"/>
    <w:rsid w:val="001B470E"/>
    <w:rsid w:val="001B6CF6"/>
    <w:rsid w:val="001B74EB"/>
    <w:rsid w:val="001C298C"/>
    <w:rsid w:val="001C77F7"/>
    <w:rsid w:val="001D7ADA"/>
    <w:rsid w:val="001F1324"/>
    <w:rsid w:val="001F2472"/>
    <w:rsid w:val="001F5255"/>
    <w:rsid w:val="00200B17"/>
    <w:rsid w:val="00210E44"/>
    <w:rsid w:val="00215291"/>
    <w:rsid w:val="00215BEE"/>
    <w:rsid w:val="00222416"/>
    <w:rsid w:val="002226E2"/>
    <w:rsid w:val="00226D08"/>
    <w:rsid w:val="00227428"/>
    <w:rsid w:val="002329BA"/>
    <w:rsid w:val="00234417"/>
    <w:rsid w:val="00247B2D"/>
    <w:rsid w:val="00255BA9"/>
    <w:rsid w:val="00261232"/>
    <w:rsid w:val="00262276"/>
    <w:rsid w:val="00272D4A"/>
    <w:rsid w:val="00280D56"/>
    <w:rsid w:val="00286AB5"/>
    <w:rsid w:val="00287277"/>
    <w:rsid w:val="00291E42"/>
    <w:rsid w:val="002946BC"/>
    <w:rsid w:val="002956EA"/>
    <w:rsid w:val="002957FB"/>
    <w:rsid w:val="002A1654"/>
    <w:rsid w:val="002A7442"/>
    <w:rsid w:val="002C0422"/>
    <w:rsid w:val="002C263E"/>
    <w:rsid w:val="002C26B2"/>
    <w:rsid w:val="002C58AE"/>
    <w:rsid w:val="002C6C33"/>
    <w:rsid w:val="002D53A5"/>
    <w:rsid w:val="002E2A5F"/>
    <w:rsid w:val="002F1C93"/>
    <w:rsid w:val="002F352F"/>
    <w:rsid w:val="002F5338"/>
    <w:rsid w:val="00301266"/>
    <w:rsid w:val="00304D80"/>
    <w:rsid w:val="003079BD"/>
    <w:rsid w:val="00307C0E"/>
    <w:rsid w:val="00315A1D"/>
    <w:rsid w:val="00315EC9"/>
    <w:rsid w:val="00316B0E"/>
    <w:rsid w:val="00325D41"/>
    <w:rsid w:val="00331AB5"/>
    <w:rsid w:val="003323A7"/>
    <w:rsid w:val="00334CF1"/>
    <w:rsid w:val="0034747E"/>
    <w:rsid w:val="003600FD"/>
    <w:rsid w:val="00360276"/>
    <w:rsid w:val="0036071E"/>
    <w:rsid w:val="00363EC7"/>
    <w:rsid w:val="00366738"/>
    <w:rsid w:val="00376F24"/>
    <w:rsid w:val="00384F41"/>
    <w:rsid w:val="00385BB9"/>
    <w:rsid w:val="0039414A"/>
    <w:rsid w:val="00394C8C"/>
    <w:rsid w:val="00395DFA"/>
    <w:rsid w:val="00396343"/>
    <w:rsid w:val="003966A4"/>
    <w:rsid w:val="003A628E"/>
    <w:rsid w:val="003B08F7"/>
    <w:rsid w:val="003B23DD"/>
    <w:rsid w:val="003B577A"/>
    <w:rsid w:val="003C62EF"/>
    <w:rsid w:val="003C7111"/>
    <w:rsid w:val="003D1044"/>
    <w:rsid w:val="003E7BFA"/>
    <w:rsid w:val="003F100B"/>
    <w:rsid w:val="003F364A"/>
    <w:rsid w:val="004035FF"/>
    <w:rsid w:val="00407FEA"/>
    <w:rsid w:val="00411032"/>
    <w:rsid w:val="00413D61"/>
    <w:rsid w:val="00415D40"/>
    <w:rsid w:val="004177B0"/>
    <w:rsid w:val="00425E36"/>
    <w:rsid w:val="00427E4D"/>
    <w:rsid w:val="00437FD9"/>
    <w:rsid w:val="004469F7"/>
    <w:rsid w:val="00451F4A"/>
    <w:rsid w:val="00456018"/>
    <w:rsid w:val="00460272"/>
    <w:rsid w:val="00461379"/>
    <w:rsid w:val="00461EE5"/>
    <w:rsid w:val="0046412A"/>
    <w:rsid w:val="00473D1A"/>
    <w:rsid w:val="00475A28"/>
    <w:rsid w:val="00477000"/>
    <w:rsid w:val="00480408"/>
    <w:rsid w:val="00480D2C"/>
    <w:rsid w:val="00487BBA"/>
    <w:rsid w:val="004906A5"/>
    <w:rsid w:val="00494D9B"/>
    <w:rsid w:val="004A0019"/>
    <w:rsid w:val="004A6A07"/>
    <w:rsid w:val="004A6EF4"/>
    <w:rsid w:val="004B0206"/>
    <w:rsid w:val="004B0665"/>
    <w:rsid w:val="004B2FF6"/>
    <w:rsid w:val="004B4339"/>
    <w:rsid w:val="004B4CBB"/>
    <w:rsid w:val="004C278B"/>
    <w:rsid w:val="004C60DF"/>
    <w:rsid w:val="004C7F6B"/>
    <w:rsid w:val="004D0BB7"/>
    <w:rsid w:val="004D5C1F"/>
    <w:rsid w:val="004E60F0"/>
    <w:rsid w:val="004F1CA6"/>
    <w:rsid w:val="004F51AF"/>
    <w:rsid w:val="0050597C"/>
    <w:rsid w:val="005070BE"/>
    <w:rsid w:val="00510943"/>
    <w:rsid w:val="00511F69"/>
    <w:rsid w:val="00523EC2"/>
    <w:rsid w:val="0053653B"/>
    <w:rsid w:val="00540B68"/>
    <w:rsid w:val="00551256"/>
    <w:rsid w:val="005534D9"/>
    <w:rsid w:val="005542C3"/>
    <w:rsid w:val="0055480B"/>
    <w:rsid w:val="00555C00"/>
    <w:rsid w:val="00560735"/>
    <w:rsid w:val="00560F59"/>
    <w:rsid w:val="00562734"/>
    <w:rsid w:val="0056666A"/>
    <w:rsid w:val="005674D6"/>
    <w:rsid w:val="00567D0B"/>
    <w:rsid w:val="00571632"/>
    <w:rsid w:val="005734D0"/>
    <w:rsid w:val="00576265"/>
    <w:rsid w:val="005806F2"/>
    <w:rsid w:val="00582EC4"/>
    <w:rsid w:val="005848F6"/>
    <w:rsid w:val="0059419F"/>
    <w:rsid w:val="00596684"/>
    <w:rsid w:val="005A2664"/>
    <w:rsid w:val="005A329C"/>
    <w:rsid w:val="005A76DF"/>
    <w:rsid w:val="005B6A93"/>
    <w:rsid w:val="005B7D42"/>
    <w:rsid w:val="005C190F"/>
    <w:rsid w:val="005C221A"/>
    <w:rsid w:val="005C3CAA"/>
    <w:rsid w:val="005C574D"/>
    <w:rsid w:val="005D131D"/>
    <w:rsid w:val="005D2D16"/>
    <w:rsid w:val="005D4425"/>
    <w:rsid w:val="005D5573"/>
    <w:rsid w:val="005D7613"/>
    <w:rsid w:val="005E53E2"/>
    <w:rsid w:val="005F5E17"/>
    <w:rsid w:val="005F6476"/>
    <w:rsid w:val="006006D2"/>
    <w:rsid w:val="0060124D"/>
    <w:rsid w:val="00601677"/>
    <w:rsid w:val="006054C0"/>
    <w:rsid w:val="006066DB"/>
    <w:rsid w:val="00610FE7"/>
    <w:rsid w:val="0062145D"/>
    <w:rsid w:val="00623D1A"/>
    <w:rsid w:val="00625C48"/>
    <w:rsid w:val="00632214"/>
    <w:rsid w:val="00635DEE"/>
    <w:rsid w:val="006373FA"/>
    <w:rsid w:val="00637FC6"/>
    <w:rsid w:val="00644438"/>
    <w:rsid w:val="00647AC9"/>
    <w:rsid w:val="006565F5"/>
    <w:rsid w:val="00661B11"/>
    <w:rsid w:val="006672EF"/>
    <w:rsid w:val="00673EF0"/>
    <w:rsid w:val="00677944"/>
    <w:rsid w:val="00680558"/>
    <w:rsid w:val="00687A94"/>
    <w:rsid w:val="0069094A"/>
    <w:rsid w:val="006914A4"/>
    <w:rsid w:val="00693B2F"/>
    <w:rsid w:val="00694E2F"/>
    <w:rsid w:val="006957E8"/>
    <w:rsid w:val="006A123F"/>
    <w:rsid w:val="006B40EB"/>
    <w:rsid w:val="006B556B"/>
    <w:rsid w:val="006B640E"/>
    <w:rsid w:val="006B6691"/>
    <w:rsid w:val="006C2449"/>
    <w:rsid w:val="006C3C4F"/>
    <w:rsid w:val="006C4D8D"/>
    <w:rsid w:val="006D1615"/>
    <w:rsid w:val="006E1B33"/>
    <w:rsid w:val="006E1D99"/>
    <w:rsid w:val="006E3F64"/>
    <w:rsid w:val="006E416B"/>
    <w:rsid w:val="006E500D"/>
    <w:rsid w:val="006F0437"/>
    <w:rsid w:val="006F6B42"/>
    <w:rsid w:val="006F75C9"/>
    <w:rsid w:val="006F7DC2"/>
    <w:rsid w:val="00700940"/>
    <w:rsid w:val="00700DBC"/>
    <w:rsid w:val="00712E96"/>
    <w:rsid w:val="00717379"/>
    <w:rsid w:val="007178E1"/>
    <w:rsid w:val="007224B6"/>
    <w:rsid w:val="00731631"/>
    <w:rsid w:val="00733C2B"/>
    <w:rsid w:val="00734BA6"/>
    <w:rsid w:val="00734DCA"/>
    <w:rsid w:val="00737175"/>
    <w:rsid w:val="0074039C"/>
    <w:rsid w:val="00741EE6"/>
    <w:rsid w:val="00742CC8"/>
    <w:rsid w:val="00746316"/>
    <w:rsid w:val="007465EB"/>
    <w:rsid w:val="00757216"/>
    <w:rsid w:val="0075787A"/>
    <w:rsid w:val="007651F6"/>
    <w:rsid w:val="00773BD5"/>
    <w:rsid w:val="007802E0"/>
    <w:rsid w:val="00783240"/>
    <w:rsid w:val="007836C9"/>
    <w:rsid w:val="00784ED6"/>
    <w:rsid w:val="00787128"/>
    <w:rsid w:val="00790D9E"/>
    <w:rsid w:val="00792329"/>
    <w:rsid w:val="00793E89"/>
    <w:rsid w:val="007A538B"/>
    <w:rsid w:val="007B4955"/>
    <w:rsid w:val="007C162F"/>
    <w:rsid w:val="007C2F76"/>
    <w:rsid w:val="007C358E"/>
    <w:rsid w:val="007C7831"/>
    <w:rsid w:val="007D3C80"/>
    <w:rsid w:val="007D5A3D"/>
    <w:rsid w:val="007D794E"/>
    <w:rsid w:val="007D7B6E"/>
    <w:rsid w:val="007E01F8"/>
    <w:rsid w:val="007E2D5B"/>
    <w:rsid w:val="007E2E03"/>
    <w:rsid w:val="007E47BE"/>
    <w:rsid w:val="007F19A4"/>
    <w:rsid w:val="007F3848"/>
    <w:rsid w:val="00804FF3"/>
    <w:rsid w:val="00813806"/>
    <w:rsid w:val="00813D64"/>
    <w:rsid w:val="008219BA"/>
    <w:rsid w:val="00822D6E"/>
    <w:rsid w:val="00823706"/>
    <w:rsid w:val="00827A11"/>
    <w:rsid w:val="008342C3"/>
    <w:rsid w:val="0083603B"/>
    <w:rsid w:val="00841A87"/>
    <w:rsid w:val="00852604"/>
    <w:rsid w:val="0085462D"/>
    <w:rsid w:val="00856E54"/>
    <w:rsid w:val="00860C17"/>
    <w:rsid w:val="00860D75"/>
    <w:rsid w:val="00864931"/>
    <w:rsid w:val="0086622C"/>
    <w:rsid w:val="00866329"/>
    <w:rsid w:val="008664F2"/>
    <w:rsid w:val="00867C18"/>
    <w:rsid w:val="00871A4E"/>
    <w:rsid w:val="008730B8"/>
    <w:rsid w:val="00875369"/>
    <w:rsid w:val="008765DD"/>
    <w:rsid w:val="00876C08"/>
    <w:rsid w:val="00877725"/>
    <w:rsid w:val="00880CBF"/>
    <w:rsid w:val="008849C3"/>
    <w:rsid w:val="00887A3F"/>
    <w:rsid w:val="00892A50"/>
    <w:rsid w:val="00893A53"/>
    <w:rsid w:val="00894600"/>
    <w:rsid w:val="00894D81"/>
    <w:rsid w:val="008967D2"/>
    <w:rsid w:val="008979B3"/>
    <w:rsid w:val="008A0BF2"/>
    <w:rsid w:val="008A1FD2"/>
    <w:rsid w:val="008B09EA"/>
    <w:rsid w:val="008B29E1"/>
    <w:rsid w:val="008B726C"/>
    <w:rsid w:val="008C275A"/>
    <w:rsid w:val="008C696C"/>
    <w:rsid w:val="008D6258"/>
    <w:rsid w:val="008E0D4D"/>
    <w:rsid w:val="008E0EB5"/>
    <w:rsid w:val="008E4849"/>
    <w:rsid w:val="008E6DFE"/>
    <w:rsid w:val="008F49F8"/>
    <w:rsid w:val="008F4D35"/>
    <w:rsid w:val="008F4FDA"/>
    <w:rsid w:val="009014D0"/>
    <w:rsid w:val="00914EBA"/>
    <w:rsid w:val="00920271"/>
    <w:rsid w:val="00923279"/>
    <w:rsid w:val="00935C28"/>
    <w:rsid w:val="0093688D"/>
    <w:rsid w:val="009562F2"/>
    <w:rsid w:val="009621E2"/>
    <w:rsid w:val="00962A7E"/>
    <w:rsid w:val="00962BBB"/>
    <w:rsid w:val="00965A32"/>
    <w:rsid w:val="0096677B"/>
    <w:rsid w:val="00974263"/>
    <w:rsid w:val="0097522C"/>
    <w:rsid w:val="00976C81"/>
    <w:rsid w:val="0098090A"/>
    <w:rsid w:val="00981FD3"/>
    <w:rsid w:val="00984089"/>
    <w:rsid w:val="00985EDE"/>
    <w:rsid w:val="00994637"/>
    <w:rsid w:val="009946DB"/>
    <w:rsid w:val="009948B8"/>
    <w:rsid w:val="00995DA9"/>
    <w:rsid w:val="009A29C9"/>
    <w:rsid w:val="009B2400"/>
    <w:rsid w:val="009B3958"/>
    <w:rsid w:val="009C0A1F"/>
    <w:rsid w:val="009C599E"/>
    <w:rsid w:val="009C5CD9"/>
    <w:rsid w:val="009C67AD"/>
    <w:rsid w:val="009E0D14"/>
    <w:rsid w:val="009E12B1"/>
    <w:rsid w:val="009E2583"/>
    <w:rsid w:val="009E36B0"/>
    <w:rsid w:val="00A004F0"/>
    <w:rsid w:val="00A01542"/>
    <w:rsid w:val="00A01F53"/>
    <w:rsid w:val="00A02DF7"/>
    <w:rsid w:val="00A0305E"/>
    <w:rsid w:val="00A04343"/>
    <w:rsid w:val="00A139FF"/>
    <w:rsid w:val="00A1783F"/>
    <w:rsid w:val="00A23AAA"/>
    <w:rsid w:val="00A24A60"/>
    <w:rsid w:val="00A25426"/>
    <w:rsid w:val="00A300E8"/>
    <w:rsid w:val="00A311AC"/>
    <w:rsid w:val="00A348F8"/>
    <w:rsid w:val="00A372B2"/>
    <w:rsid w:val="00A4024C"/>
    <w:rsid w:val="00A44A89"/>
    <w:rsid w:val="00A466F8"/>
    <w:rsid w:val="00A504E7"/>
    <w:rsid w:val="00A51872"/>
    <w:rsid w:val="00A534D9"/>
    <w:rsid w:val="00A56C44"/>
    <w:rsid w:val="00A56E6D"/>
    <w:rsid w:val="00A73DC3"/>
    <w:rsid w:val="00A746D6"/>
    <w:rsid w:val="00A7527D"/>
    <w:rsid w:val="00A82404"/>
    <w:rsid w:val="00A9085E"/>
    <w:rsid w:val="00AA0B6F"/>
    <w:rsid w:val="00AA6DFE"/>
    <w:rsid w:val="00AA6F27"/>
    <w:rsid w:val="00AA72EC"/>
    <w:rsid w:val="00AB2137"/>
    <w:rsid w:val="00AB46D0"/>
    <w:rsid w:val="00AB51BD"/>
    <w:rsid w:val="00AC0DB9"/>
    <w:rsid w:val="00AC2D24"/>
    <w:rsid w:val="00AC486C"/>
    <w:rsid w:val="00AC73AE"/>
    <w:rsid w:val="00AD329E"/>
    <w:rsid w:val="00AD653B"/>
    <w:rsid w:val="00AE0E7B"/>
    <w:rsid w:val="00AE387F"/>
    <w:rsid w:val="00AE534B"/>
    <w:rsid w:val="00AF344A"/>
    <w:rsid w:val="00AF75F0"/>
    <w:rsid w:val="00B00817"/>
    <w:rsid w:val="00B0342C"/>
    <w:rsid w:val="00B07FCA"/>
    <w:rsid w:val="00B11575"/>
    <w:rsid w:val="00B12B8B"/>
    <w:rsid w:val="00B2208F"/>
    <w:rsid w:val="00B22433"/>
    <w:rsid w:val="00B23BF5"/>
    <w:rsid w:val="00B25B3C"/>
    <w:rsid w:val="00B27106"/>
    <w:rsid w:val="00B27C03"/>
    <w:rsid w:val="00B27E99"/>
    <w:rsid w:val="00B31C39"/>
    <w:rsid w:val="00B35F4C"/>
    <w:rsid w:val="00B37F43"/>
    <w:rsid w:val="00B41A5A"/>
    <w:rsid w:val="00B473F7"/>
    <w:rsid w:val="00B51BBF"/>
    <w:rsid w:val="00B63822"/>
    <w:rsid w:val="00B7058D"/>
    <w:rsid w:val="00B73D31"/>
    <w:rsid w:val="00B753C6"/>
    <w:rsid w:val="00B855B0"/>
    <w:rsid w:val="00B87EB6"/>
    <w:rsid w:val="00B94AEA"/>
    <w:rsid w:val="00B97724"/>
    <w:rsid w:val="00BA1A93"/>
    <w:rsid w:val="00BA511F"/>
    <w:rsid w:val="00BA5FA4"/>
    <w:rsid w:val="00BA7850"/>
    <w:rsid w:val="00BB0DDC"/>
    <w:rsid w:val="00BB26B8"/>
    <w:rsid w:val="00BB5DC4"/>
    <w:rsid w:val="00BC0490"/>
    <w:rsid w:val="00BC2A8C"/>
    <w:rsid w:val="00BC4F15"/>
    <w:rsid w:val="00BD439D"/>
    <w:rsid w:val="00BE21FF"/>
    <w:rsid w:val="00BF3530"/>
    <w:rsid w:val="00BF75B8"/>
    <w:rsid w:val="00BF7E0D"/>
    <w:rsid w:val="00C05F69"/>
    <w:rsid w:val="00C05FB2"/>
    <w:rsid w:val="00C165C3"/>
    <w:rsid w:val="00C17B5F"/>
    <w:rsid w:val="00C209D2"/>
    <w:rsid w:val="00C3413F"/>
    <w:rsid w:val="00C463AB"/>
    <w:rsid w:val="00C61992"/>
    <w:rsid w:val="00C63118"/>
    <w:rsid w:val="00C644F2"/>
    <w:rsid w:val="00C70D5B"/>
    <w:rsid w:val="00C7138D"/>
    <w:rsid w:val="00C7159A"/>
    <w:rsid w:val="00C73F45"/>
    <w:rsid w:val="00C81D40"/>
    <w:rsid w:val="00C831C4"/>
    <w:rsid w:val="00C851E4"/>
    <w:rsid w:val="00C9281A"/>
    <w:rsid w:val="00C97D08"/>
    <w:rsid w:val="00CC1521"/>
    <w:rsid w:val="00CC2BC9"/>
    <w:rsid w:val="00CC4679"/>
    <w:rsid w:val="00CC71CF"/>
    <w:rsid w:val="00CD28AC"/>
    <w:rsid w:val="00CD6424"/>
    <w:rsid w:val="00CD7759"/>
    <w:rsid w:val="00CE0E33"/>
    <w:rsid w:val="00CE327C"/>
    <w:rsid w:val="00CE63DF"/>
    <w:rsid w:val="00CE7900"/>
    <w:rsid w:val="00CF06A8"/>
    <w:rsid w:val="00CF5B0F"/>
    <w:rsid w:val="00D112C7"/>
    <w:rsid w:val="00D139EB"/>
    <w:rsid w:val="00D27919"/>
    <w:rsid w:val="00D334ED"/>
    <w:rsid w:val="00D3648E"/>
    <w:rsid w:val="00D40782"/>
    <w:rsid w:val="00D475FD"/>
    <w:rsid w:val="00D63834"/>
    <w:rsid w:val="00D72D45"/>
    <w:rsid w:val="00D7354E"/>
    <w:rsid w:val="00D8439B"/>
    <w:rsid w:val="00D85001"/>
    <w:rsid w:val="00D8681B"/>
    <w:rsid w:val="00D906FC"/>
    <w:rsid w:val="00D92777"/>
    <w:rsid w:val="00D9286F"/>
    <w:rsid w:val="00DB050F"/>
    <w:rsid w:val="00DB0834"/>
    <w:rsid w:val="00DB1D5A"/>
    <w:rsid w:val="00DB7989"/>
    <w:rsid w:val="00DC1273"/>
    <w:rsid w:val="00DC4654"/>
    <w:rsid w:val="00DC564F"/>
    <w:rsid w:val="00DD25D4"/>
    <w:rsid w:val="00DD2743"/>
    <w:rsid w:val="00DF108F"/>
    <w:rsid w:val="00DF1A6C"/>
    <w:rsid w:val="00DF56EB"/>
    <w:rsid w:val="00DF6E99"/>
    <w:rsid w:val="00E01D97"/>
    <w:rsid w:val="00E036F2"/>
    <w:rsid w:val="00E04555"/>
    <w:rsid w:val="00E07D7F"/>
    <w:rsid w:val="00E1254C"/>
    <w:rsid w:val="00E139FC"/>
    <w:rsid w:val="00E1620C"/>
    <w:rsid w:val="00E21BE0"/>
    <w:rsid w:val="00E23001"/>
    <w:rsid w:val="00E32878"/>
    <w:rsid w:val="00E32C32"/>
    <w:rsid w:val="00E32FD2"/>
    <w:rsid w:val="00E436D9"/>
    <w:rsid w:val="00E4663F"/>
    <w:rsid w:val="00E479BB"/>
    <w:rsid w:val="00E47CF8"/>
    <w:rsid w:val="00E52B23"/>
    <w:rsid w:val="00E56B95"/>
    <w:rsid w:val="00E56C66"/>
    <w:rsid w:val="00E61A26"/>
    <w:rsid w:val="00E61B3B"/>
    <w:rsid w:val="00E63000"/>
    <w:rsid w:val="00E70D36"/>
    <w:rsid w:val="00E72C55"/>
    <w:rsid w:val="00E81EE1"/>
    <w:rsid w:val="00E92E14"/>
    <w:rsid w:val="00E9483B"/>
    <w:rsid w:val="00EB15F6"/>
    <w:rsid w:val="00EB28DD"/>
    <w:rsid w:val="00EB4303"/>
    <w:rsid w:val="00EB7977"/>
    <w:rsid w:val="00EC380A"/>
    <w:rsid w:val="00EC5233"/>
    <w:rsid w:val="00EC61AE"/>
    <w:rsid w:val="00EC65B2"/>
    <w:rsid w:val="00EC6C28"/>
    <w:rsid w:val="00ED1EAC"/>
    <w:rsid w:val="00ED2146"/>
    <w:rsid w:val="00ED2845"/>
    <w:rsid w:val="00ED40D1"/>
    <w:rsid w:val="00ED6689"/>
    <w:rsid w:val="00EE2E46"/>
    <w:rsid w:val="00EE32F7"/>
    <w:rsid w:val="00EE3916"/>
    <w:rsid w:val="00EE4ED6"/>
    <w:rsid w:val="00EF50ED"/>
    <w:rsid w:val="00F0365E"/>
    <w:rsid w:val="00F11A21"/>
    <w:rsid w:val="00F13A2A"/>
    <w:rsid w:val="00F16EC2"/>
    <w:rsid w:val="00F22613"/>
    <w:rsid w:val="00F23056"/>
    <w:rsid w:val="00F34A17"/>
    <w:rsid w:val="00F46006"/>
    <w:rsid w:val="00F4602B"/>
    <w:rsid w:val="00F5347F"/>
    <w:rsid w:val="00F55300"/>
    <w:rsid w:val="00F6054A"/>
    <w:rsid w:val="00F61642"/>
    <w:rsid w:val="00F62F4D"/>
    <w:rsid w:val="00F64701"/>
    <w:rsid w:val="00F67053"/>
    <w:rsid w:val="00F72041"/>
    <w:rsid w:val="00F73985"/>
    <w:rsid w:val="00F7408C"/>
    <w:rsid w:val="00F747EA"/>
    <w:rsid w:val="00F74923"/>
    <w:rsid w:val="00F76DD6"/>
    <w:rsid w:val="00F860FF"/>
    <w:rsid w:val="00F8704A"/>
    <w:rsid w:val="00F917AA"/>
    <w:rsid w:val="00F94C85"/>
    <w:rsid w:val="00FA09A7"/>
    <w:rsid w:val="00FA103C"/>
    <w:rsid w:val="00FA2B66"/>
    <w:rsid w:val="00FA6021"/>
    <w:rsid w:val="00FA6AB4"/>
    <w:rsid w:val="00FA701C"/>
    <w:rsid w:val="00FB3B61"/>
    <w:rsid w:val="00FB537F"/>
    <w:rsid w:val="00FB6183"/>
    <w:rsid w:val="00FB631F"/>
    <w:rsid w:val="00FC4933"/>
    <w:rsid w:val="00FC6B87"/>
    <w:rsid w:val="00FD2096"/>
    <w:rsid w:val="00FD21CF"/>
    <w:rsid w:val="00FD465C"/>
    <w:rsid w:val="00FD4768"/>
    <w:rsid w:val="00FE0773"/>
    <w:rsid w:val="00FE511D"/>
    <w:rsid w:val="00FF24EB"/>
    <w:rsid w:val="00FF3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E0"/>
    <w:pPr>
      <w:spacing w:after="0" w:line="240" w:lineRule="auto"/>
    </w:pPr>
    <w:rPr>
      <w:rFonts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10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A103C"/>
    <w:rPr>
      <w:rFonts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A10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A103C"/>
    <w:rPr>
      <w:rFonts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E0D1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165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5C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F5E1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basedOn w:val="a0"/>
    <w:link w:val="20"/>
    <w:locked/>
    <w:rsid w:val="00F62F4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2F4D"/>
    <w:pPr>
      <w:widowControl w:val="0"/>
      <w:shd w:val="clear" w:color="auto" w:fill="FFFFFF"/>
      <w:spacing w:before="540" w:line="312" w:lineRule="exact"/>
      <w:jc w:val="both"/>
    </w:pPr>
    <w:rPr>
      <w:rFonts w:ascii="Times New Roman" w:hAnsi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154DC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54DC0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s1">
    <w:name w:val="s_1"/>
    <w:basedOn w:val="a"/>
    <w:rsid w:val="005D761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ighlightsearch">
    <w:name w:val="highlightsearch"/>
    <w:basedOn w:val="a0"/>
    <w:rsid w:val="005D7613"/>
  </w:style>
  <w:style w:type="paragraph" w:customStyle="1" w:styleId="ParagraphStyle">
    <w:name w:val="Paragraph Style"/>
    <w:rsid w:val="00AE387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</w:rPr>
  </w:style>
  <w:style w:type="paragraph" w:customStyle="1" w:styleId="s15">
    <w:name w:val="s_15"/>
    <w:basedOn w:val="a"/>
    <w:rsid w:val="00E1620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E1620C"/>
  </w:style>
  <w:style w:type="paragraph" w:customStyle="1" w:styleId="s9">
    <w:name w:val="s_9"/>
    <w:basedOn w:val="a"/>
    <w:rsid w:val="00E1620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E1620C"/>
    <w:rPr>
      <w:color w:val="0000FF"/>
      <w:u w:val="single"/>
    </w:rPr>
  </w:style>
  <w:style w:type="character" w:customStyle="1" w:styleId="ac">
    <w:name w:val="Основной текст_"/>
    <w:link w:val="1"/>
    <w:rsid w:val="00864931"/>
    <w:rPr>
      <w:rFonts w:ascii="Times New Roman" w:hAnsi="Times New Roman" w:cs="Times New Roman"/>
      <w:spacing w:val="5"/>
      <w:sz w:val="21"/>
      <w:szCs w:val="21"/>
    </w:rPr>
  </w:style>
  <w:style w:type="paragraph" w:customStyle="1" w:styleId="1">
    <w:name w:val="Основной текст1"/>
    <w:basedOn w:val="a"/>
    <w:link w:val="ac"/>
    <w:rsid w:val="00864931"/>
    <w:pPr>
      <w:widowControl w:val="0"/>
      <w:spacing w:before="300" w:line="0" w:lineRule="atLeast"/>
      <w:ind w:hanging="340"/>
    </w:pPr>
    <w:rPr>
      <w:rFonts w:ascii="Times New Roman" w:hAnsi="Times New Roman"/>
      <w:spacing w:val="5"/>
      <w:sz w:val="21"/>
      <w:szCs w:val="21"/>
    </w:rPr>
  </w:style>
  <w:style w:type="paragraph" w:customStyle="1" w:styleId="21">
    <w:name w:val="Основной текст (2)1"/>
    <w:basedOn w:val="a"/>
    <w:uiPriority w:val="99"/>
    <w:rsid w:val="00864931"/>
    <w:pPr>
      <w:widowControl w:val="0"/>
      <w:shd w:val="clear" w:color="auto" w:fill="FFFFFF"/>
      <w:spacing w:line="317" w:lineRule="exact"/>
      <w:ind w:hanging="180"/>
    </w:pPr>
    <w:rPr>
      <w:rFonts w:ascii="Times New Roman" w:eastAsia="Calibri" w:hAnsi="Times New Roman"/>
      <w:sz w:val="28"/>
      <w:szCs w:val="28"/>
    </w:rPr>
  </w:style>
  <w:style w:type="character" w:customStyle="1" w:styleId="4Exact">
    <w:name w:val="Основной текст (4) Exact"/>
    <w:rsid w:val="0086493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">
    <w:name w:val="Основной текст (2) Exact"/>
    <w:rsid w:val="008649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link w:val="6"/>
    <w:rsid w:val="0086493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Exact">
    <w:name w:val="Основной текст (7) Exact"/>
    <w:link w:val="7"/>
    <w:rsid w:val="00864931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Exact">
    <w:name w:val="Основной текст (5) Exact"/>
    <w:rsid w:val="00864931"/>
    <w:rPr>
      <w:rFonts w:ascii="Times New Roman" w:eastAsia="Times New Roman" w:hAnsi="Times New Roman" w:cs="Times New Roman"/>
      <w:b/>
      <w:bCs/>
      <w:i w:val="0"/>
      <w:iCs w:val="0"/>
      <w:smallCaps w:val="0"/>
      <w:strike/>
      <w:u w:val="none"/>
    </w:rPr>
  </w:style>
  <w:style w:type="character" w:customStyle="1" w:styleId="4">
    <w:name w:val="Основной текст (4)_"/>
    <w:link w:val="40"/>
    <w:rsid w:val="00864931"/>
    <w:rPr>
      <w:rFonts w:ascii="Franklin Gothic Heavy" w:eastAsia="Franklin Gothic Heavy" w:hAnsi="Franklin Gothic Heavy" w:cs="Franklin Gothic Heavy"/>
      <w:sz w:val="21"/>
      <w:szCs w:val="21"/>
      <w:shd w:val="clear" w:color="auto" w:fill="FFFFFF"/>
    </w:rPr>
  </w:style>
  <w:style w:type="character" w:customStyle="1" w:styleId="5">
    <w:name w:val="Основной текст (5)_"/>
    <w:link w:val="50"/>
    <w:rsid w:val="0086493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64931"/>
    <w:pPr>
      <w:widowControl w:val="0"/>
      <w:shd w:val="clear" w:color="auto" w:fill="FFFFFF"/>
      <w:spacing w:line="269" w:lineRule="exact"/>
      <w:jc w:val="center"/>
    </w:pPr>
    <w:rPr>
      <w:rFonts w:ascii="Franklin Gothic Heavy" w:eastAsia="Franklin Gothic Heavy" w:hAnsi="Franklin Gothic Heavy" w:cs="Franklin Gothic Heavy"/>
      <w:sz w:val="21"/>
      <w:szCs w:val="21"/>
    </w:rPr>
  </w:style>
  <w:style w:type="paragraph" w:customStyle="1" w:styleId="6">
    <w:name w:val="Основной текст (6)"/>
    <w:basedOn w:val="a"/>
    <w:link w:val="6Exact"/>
    <w:rsid w:val="00864931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z w:val="22"/>
      <w:szCs w:val="22"/>
    </w:rPr>
  </w:style>
  <w:style w:type="paragraph" w:customStyle="1" w:styleId="7">
    <w:name w:val="Основной текст (7)"/>
    <w:basedOn w:val="a"/>
    <w:link w:val="7Exact"/>
    <w:rsid w:val="00864931"/>
    <w:pPr>
      <w:widowControl w:val="0"/>
      <w:shd w:val="clear" w:color="auto" w:fill="FFFFFF"/>
      <w:spacing w:line="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rsid w:val="00864931"/>
    <w:pPr>
      <w:widowControl w:val="0"/>
      <w:shd w:val="clear" w:color="auto" w:fill="FFFFFF"/>
      <w:spacing w:before="420" w:after="420" w:line="0" w:lineRule="atLeast"/>
      <w:ind w:hanging="820"/>
      <w:jc w:val="both"/>
    </w:pPr>
    <w:rPr>
      <w:rFonts w:ascii="Times New Roman" w:hAnsi="Times New Roman"/>
      <w:b/>
      <w:bCs/>
      <w:sz w:val="22"/>
      <w:szCs w:val="22"/>
    </w:rPr>
  </w:style>
  <w:style w:type="character" w:customStyle="1" w:styleId="11Exact">
    <w:name w:val="Основной текст (11) Exact"/>
    <w:link w:val="11"/>
    <w:rsid w:val="00864931"/>
    <w:rPr>
      <w:rFonts w:ascii="Franklin Gothic Heavy" w:eastAsia="Franklin Gothic Heavy" w:hAnsi="Franklin Gothic Heavy" w:cs="Franklin Gothic Heavy"/>
      <w:spacing w:val="-30"/>
      <w:shd w:val="clear" w:color="auto" w:fill="FFFFFF"/>
    </w:rPr>
  </w:style>
  <w:style w:type="character" w:customStyle="1" w:styleId="1120pt0ptExact">
    <w:name w:val="Основной текст (11) + 20 pt;Курсив;Интервал 0 pt Exact"/>
    <w:rsid w:val="0086493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1105pt0ptExact">
    <w:name w:val="Основной текст (11) + 10;5 pt;Интервал 0 pt Exact"/>
    <w:rsid w:val="00864931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Exact">
    <w:name w:val="Основной текст (12) Exact"/>
    <w:link w:val="12"/>
    <w:rsid w:val="00864931"/>
    <w:rPr>
      <w:rFonts w:ascii="Trebuchet MS" w:eastAsia="Trebuchet MS" w:hAnsi="Trebuchet MS" w:cs="Trebuchet MS"/>
      <w:i/>
      <w:iCs/>
      <w:spacing w:val="-10"/>
      <w:sz w:val="32"/>
      <w:szCs w:val="32"/>
      <w:shd w:val="clear" w:color="auto" w:fill="FFFFFF"/>
    </w:rPr>
  </w:style>
  <w:style w:type="character" w:customStyle="1" w:styleId="13Exact">
    <w:name w:val="Основной текст (13) Exact"/>
    <w:link w:val="13"/>
    <w:rsid w:val="00864931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Exact0">
    <w:name w:val="Основной текст (13) + Не полужирный Exact"/>
    <w:rsid w:val="00864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3Exact1">
    <w:name w:val="Основной текст (13) + Малые прописные Exact"/>
    <w:rsid w:val="0086493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1">
    <w:name w:val="Основной текст (11)"/>
    <w:basedOn w:val="a"/>
    <w:link w:val="11Exact"/>
    <w:rsid w:val="00864931"/>
    <w:pPr>
      <w:widowControl w:val="0"/>
      <w:shd w:val="clear" w:color="auto" w:fill="FFFFFF"/>
      <w:spacing w:before="120" w:line="0" w:lineRule="atLeast"/>
      <w:jc w:val="both"/>
    </w:pPr>
    <w:rPr>
      <w:rFonts w:ascii="Franklin Gothic Heavy" w:eastAsia="Franklin Gothic Heavy" w:hAnsi="Franklin Gothic Heavy" w:cs="Franklin Gothic Heavy"/>
      <w:spacing w:val="-30"/>
      <w:sz w:val="22"/>
      <w:szCs w:val="22"/>
    </w:rPr>
  </w:style>
  <w:style w:type="paragraph" w:customStyle="1" w:styleId="12">
    <w:name w:val="Основной текст (12)"/>
    <w:basedOn w:val="a"/>
    <w:link w:val="12Exact"/>
    <w:rsid w:val="00864931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-10"/>
      <w:sz w:val="32"/>
      <w:szCs w:val="32"/>
    </w:rPr>
  </w:style>
  <w:style w:type="paragraph" w:customStyle="1" w:styleId="13">
    <w:name w:val="Основной текст (13)"/>
    <w:basedOn w:val="a"/>
    <w:link w:val="13Exact"/>
    <w:rsid w:val="00864931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z w:val="17"/>
      <w:szCs w:val="17"/>
    </w:rPr>
  </w:style>
  <w:style w:type="character" w:customStyle="1" w:styleId="24Exact">
    <w:name w:val="Основной текст (24) Exact"/>
    <w:link w:val="24"/>
    <w:rsid w:val="00864931"/>
    <w:rPr>
      <w:rFonts w:ascii="Franklin Gothic Heavy" w:eastAsia="Franklin Gothic Heavy" w:hAnsi="Franklin Gothic Heavy" w:cs="Franklin Gothic Heavy"/>
      <w:spacing w:val="-40"/>
      <w:sz w:val="50"/>
      <w:szCs w:val="50"/>
      <w:shd w:val="clear" w:color="auto" w:fill="FFFFFF"/>
      <w:lang w:val="en-US" w:eastAsia="en-US" w:bidi="en-US"/>
    </w:rPr>
  </w:style>
  <w:style w:type="character" w:customStyle="1" w:styleId="240ptExact">
    <w:name w:val="Основной текст (24) + Интервал 0 pt Exact"/>
    <w:rsid w:val="0086493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24Garamond28pt0pt50Exact">
    <w:name w:val="Основной текст (24) + Garamond;28 pt;Полужирный;Курсив;Интервал 0 pt;Масштаб 50% Exact"/>
    <w:rsid w:val="00864931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50"/>
      <w:position w:val="0"/>
      <w:sz w:val="56"/>
      <w:szCs w:val="56"/>
      <w:u w:val="single"/>
      <w:lang w:val="ru-RU" w:eastAsia="ru-RU" w:bidi="ru-RU"/>
    </w:rPr>
  </w:style>
  <w:style w:type="character" w:customStyle="1" w:styleId="25Exact">
    <w:name w:val="Основной текст (25) Exact"/>
    <w:link w:val="25"/>
    <w:rsid w:val="00864931"/>
    <w:rPr>
      <w:rFonts w:ascii="Trebuchet MS" w:eastAsia="Trebuchet MS" w:hAnsi="Trebuchet MS" w:cs="Trebuchet MS"/>
      <w:b/>
      <w:bCs/>
      <w:i/>
      <w:iCs/>
      <w:sz w:val="19"/>
      <w:szCs w:val="19"/>
      <w:shd w:val="clear" w:color="auto" w:fill="FFFFFF"/>
    </w:rPr>
  </w:style>
  <w:style w:type="character" w:customStyle="1" w:styleId="26Exact">
    <w:name w:val="Основной текст (26) Exact"/>
    <w:rsid w:val="00864931"/>
  </w:style>
  <w:style w:type="character" w:customStyle="1" w:styleId="26">
    <w:name w:val="Основной текст (26)_"/>
    <w:link w:val="260"/>
    <w:rsid w:val="00864931"/>
    <w:rPr>
      <w:rFonts w:ascii="Franklin Gothic Heavy" w:eastAsia="Franklin Gothic Heavy" w:hAnsi="Franklin Gothic Heavy" w:cs="Franklin Gothic Heavy"/>
      <w:sz w:val="21"/>
      <w:szCs w:val="21"/>
      <w:shd w:val="clear" w:color="auto" w:fill="FFFFFF"/>
    </w:rPr>
  </w:style>
  <w:style w:type="paragraph" w:customStyle="1" w:styleId="24">
    <w:name w:val="Основной текст (24)"/>
    <w:basedOn w:val="a"/>
    <w:link w:val="24Exact"/>
    <w:rsid w:val="00864931"/>
    <w:pPr>
      <w:widowControl w:val="0"/>
      <w:shd w:val="clear" w:color="auto" w:fill="FFFFFF"/>
      <w:spacing w:before="120" w:line="0" w:lineRule="atLeast"/>
      <w:jc w:val="both"/>
    </w:pPr>
    <w:rPr>
      <w:rFonts w:ascii="Franklin Gothic Heavy" w:eastAsia="Franklin Gothic Heavy" w:hAnsi="Franklin Gothic Heavy" w:cs="Franklin Gothic Heavy"/>
      <w:spacing w:val="-40"/>
      <w:sz w:val="50"/>
      <w:szCs w:val="50"/>
      <w:lang w:val="en-US" w:eastAsia="en-US" w:bidi="en-US"/>
    </w:rPr>
  </w:style>
  <w:style w:type="paragraph" w:customStyle="1" w:styleId="25">
    <w:name w:val="Основной текст (25)"/>
    <w:basedOn w:val="a"/>
    <w:link w:val="25Exact"/>
    <w:rsid w:val="00864931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i/>
      <w:iCs/>
      <w:sz w:val="19"/>
      <w:szCs w:val="19"/>
    </w:rPr>
  </w:style>
  <w:style w:type="paragraph" w:customStyle="1" w:styleId="260">
    <w:name w:val="Основной текст (26)"/>
    <w:basedOn w:val="a"/>
    <w:link w:val="26"/>
    <w:rsid w:val="00864931"/>
    <w:pPr>
      <w:widowControl w:val="0"/>
      <w:shd w:val="clear" w:color="auto" w:fill="FFFFFF"/>
      <w:spacing w:after="300" w:line="0" w:lineRule="atLeast"/>
    </w:pPr>
    <w:rPr>
      <w:rFonts w:ascii="Franklin Gothic Heavy" w:eastAsia="Franklin Gothic Heavy" w:hAnsi="Franklin Gothic Heavy" w:cs="Franklin Gothic Heavy"/>
      <w:sz w:val="21"/>
      <w:szCs w:val="21"/>
    </w:rPr>
  </w:style>
  <w:style w:type="character" w:styleId="ad">
    <w:name w:val="Emphasis"/>
    <w:uiPriority w:val="20"/>
    <w:qFormat/>
    <w:locked/>
    <w:rsid w:val="00864931"/>
    <w:rPr>
      <w:i/>
      <w:iCs/>
    </w:rPr>
  </w:style>
  <w:style w:type="table" w:styleId="ae">
    <w:name w:val="Table Grid"/>
    <w:basedOn w:val="a1"/>
    <w:locked/>
    <w:rsid w:val="00307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1"/>
    <w:qFormat/>
    <w:rsid w:val="002F352F"/>
    <w:pPr>
      <w:widowControl w:val="0"/>
      <w:autoSpaceDE w:val="0"/>
      <w:autoSpaceDN w:val="0"/>
      <w:ind w:left="182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2F352F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s16">
    <w:name w:val="s_16"/>
    <w:basedOn w:val="a"/>
    <w:rsid w:val="002612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2612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14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emo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emo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mo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FE5B0-97D4-48D7-9B67-D58CFBD18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30</Pages>
  <Words>10636</Words>
  <Characters>60629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>HP</Company>
  <LinksUpToDate>false</LinksUpToDate>
  <CharactersWithSpaces>71123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Троценко</dc:creator>
  <cp:lastModifiedBy>ДмитриеваОН</cp:lastModifiedBy>
  <cp:revision>401</cp:revision>
  <cp:lastPrinted>2020-07-22T09:34:00Z</cp:lastPrinted>
  <dcterms:created xsi:type="dcterms:W3CDTF">2020-05-26T11:24:00Z</dcterms:created>
  <dcterms:modified xsi:type="dcterms:W3CDTF">2022-12-26T11:43:00Z</dcterms:modified>
</cp:coreProperties>
</file>