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F0" w:rsidRDefault="001B15F0" w:rsidP="001B15F0">
      <w:pPr>
        <w:jc w:val="center"/>
        <w:rPr>
          <w:b/>
          <w:spacing w:val="20"/>
          <w:sz w:val="40"/>
        </w:rPr>
      </w:pPr>
      <w:r w:rsidRPr="003A6EFC">
        <w:rPr>
          <w:b/>
          <w:noProof/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6.7pt;margin-top:2.65pt;width:58.25pt;height:1in;z-index:251658240">
            <v:imagedata r:id="rId5" o:title=""/>
          </v:shape>
          <o:OLEObject Type="Embed" ProgID="PBrush" ShapeID="_x0000_s1026" DrawAspect="Content" ObjectID="_1642421161" r:id="rId6"/>
        </w:pict>
      </w:r>
    </w:p>
    <w:p w:rsidR="001B15F0" w:rsidRDefault="001B15F0" w:rsidP="001B15F0">
      <w:pPr>
        <w:jc w:val="center"/>
        <w:rPr>
          <w:b/>
          <w:spacing w:val="20"/>
          <w:sz w:val="40"/>
          <w:lang w:val="en-US"/>
        </w:rPr>
      </w:pPr>
    </w:p>
    <w:p w:rsidR="001B15F0" w:rsidRPr="0096173F" w:rsidRDefault="001B15F0" w:rsidP="001B15F0">
      <w:pPr>
        <w:rPr>
          <w:b/>
          <w:spacing w:val="20"/>
          <w:sz w:val="24"/>
          <w:szCs w:val="24"/>
        </w:rPr>
      </w:pPr>
    </w:p>
    <w:p w:rsidR="001B15F0" w:rsidRPr="00F7108B" w:rsidRDefault="001B15F0" w:rsidP="001B15F0">
      <w:pPr>
        <w:spacing w:after="0" w:line="276" w:lineRule="auto"/>
        <w:jc w:val="center"/>
        <w:rPr>
          <w:rFonts w:ascii="Arial" w:hAnsi="Arial" w:cs="Arial"/>
          <w:spacing w:val="20"/>
          <w:sz w:val="36"/>
          <w:szCs w:val="36"/>
        </w:rPr>
      </w:pPr>
      <w:r w:rsidRPr="00F7108B"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1B15F0" w:rsidRPr="00A17FF8" w:rsidRDefault="001B15F0" w:rsidP="001B15F0">
      <w:pPr>
        <w:pStyle w:val="1"/>
        <w:spacing w:line="276" w:lineRule="auto"/>
        <w:rPr>
          <w:rFonts w:ascii="Arial" w:hAnsi="Arial" w:cs="Arial"/>
          <w:b/>
          <w:sz w:val="36"/>
          <w:szCs w:val="36"/>
        </w:rPr>
      </w:pPr>
      <w:r w:rsidRPr="00F7108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1B15F0" w:rsidRPr="00A17FF8" w:rsidRDefault="001B15F0" w:rsidP="001B15F0">
      <w:pPr>
        <w:pStyle w:val="1"/>
        <w:spacing w:line="276" w:lineRule="auto"/>
        <w:rPr>
          <w:rFonts w:ascii="Arial" w:hAnsi="Arial" w:cs="Arial"/>
          <w:sz w:val="32"/>
          <w:szCs w:val="32"/>
        </w:rPr>
      </w:pPr>
      <w:r w:rsidRPr="00A17FF8">
        <w:rPr>
          <w:rFonts w:ascii="Arial" w:hAnsi="Arial" w:cs="Arial"/>
          <w:sz w:val="32"/>
          <w:szCs w:val="32"/>
        </w:rPr>
        <w:t>Московской области</w:t>
      </w:r>
    </w:p>
    <w:p w:rsidR="001B15F0" w:rsidRPr="00A17FF8" w:rsidRDefault="001B15F0" w:rsidP="001B15F0">
      <w:pPr>
        <w:rPr>
          <w:rFonts w:ascii="Arial" w:hAnsi="Arial" w:cs="Arial"/>
        </w:rPr>
      </w:pPr>
    </w:p>
    <w:p w:rsidR="001B15F0" w:rsidRPr="0096173F" w:rsidRDefault="001B15F0" w:rsidP="001B15F0">
      <w:pPr>
        <w:spacing w:line="276" w:lineRule="auto"/>
        <w:jc w:val="center"/>
        <w:rPr>
          <w:rFonts w:ascii="Arial" w:hAnsi="Arial" w:cs="Arial"/>
        </w:rPr>
      </w:pPr>
      <w:r w:rsidRPr="00A17FF8">
        <w:rPr>
          <w:rFonts w:ascii="Arial" w:hAnsi="Arial" w:cs="Arial"/>
          <w:b/>
          <w:spacing w:val="20"/>
          <w:sz w:val="40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43"/>
        <w:gridCol w:w="1429"/>
        <w:gridCol w:w="400"/>
        <w:gridCol w:w="1429"/>
      </w:tblGrid>
      <w:tr w:rsidR="001B15F0" w:rsidTr="006D17E2">
        <w:trPr>
          <w:trHeight w:val="262"/>
          <w:jc w:val="center"/>
        </w:trPr>
        <w:tc>
          <w:tcPr>
            <w:tcW w:w="743" w:type="dxa"/>
            <w:tcBorders>
              <w:bottom w:val="single" w:sz="6" w:space="0" w:color="auto"/>
            </w:tcBorders>
          </w:tcPr>
          <w:p w:rsidR="001B15F0" w:rsidRDefault="001B15F0" w:rsidP="006D17E2">
            <w:pPr>
              <w:spacing w:after="0" w:line="276" w:lineRule="auto"/>
              <w:jc w:val="center"/>
            </w:pPr>
          </w:p>
        </w:tc>
        <w:tc>
          <w:tcPr>
            <w:tcW w:w="1429" w:type="dxa"/>
            <w:tcBorders>
              <w:bottom w:val="single" w:sz="6" w:space="0" w:color="auto"/>
            </w:tcBorders>
          </w:tcPr>
          <w:p w:rsidR="001B15F0" w:rsidRPr="0096173F" w:rsidRDefault="001B15F0" w:rsidP="006D17E2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96173F">
              <w:rPr>
                <w:rFonts w:ascii="Times New Roman" w:hAnsi="Times New Roman" w:cs="Times New Roman"/>
              </w:rPr>
              <w:t>.01.2020</w:t>
            </w:r>
          </w:p>
        </w:tc>
        <w:tc>
          <w:tcPr>
            <w:tcW w:w="400" w:type="dxa"/>
          </w:tcPr>
          <w:p w:rsidR="001B15F0" w:rsidRPr="0096173F" w:rsidRDefault="001B15F0" w:rsidP="006D17E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96173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29" w:type="dxa"/>
            <w:tcBorders>
              <w:bottom w:val="single" w:sz="6" w:space="0" w:color="auto"/>
            </w:tcBorders>
          </w:tcPr>
          <w:p w:rsidR="001B15F0" w:rsidRPr="0096173F" w:rsidRDefault="001B15F0" w:rsidP="006D17E2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</w:tr>
    </w:tbl>
    <w:p w:rsidR="009B38D2" w:rsidRPr="00F256C2" w:rsidRDefault="009B38D2" w:rsidP="00127E9A">
      <w:pPr>
        <w:rPr>
          <w:rFonts w:ascii="Times New Roman" w:hAnsi="Times New Roman" w:cs="Times New Roman"/>
          <w:sz w:val="24"/>
          <w:szCs w:val="24"/>
        </w:rPr>
      </w:pPr>
    </w:p>
    <w:p w:rsidR="009B38D2" w:rsidRDefault="00F44BF7" w:rsidP="00865D25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B38D2">
        <w:rPr>
          <w:rFonts w:ascii="Times New Roman" w:hAnsi="Times New Roman" w:cs="Times New Roman"/>
          <w:b/>
          <w:sz w:val="28"/>
          <w:szCs w:val="28"/>
        </w:rPr>
        <w:t xml:space="preserve">О   переименовании </w:t>
      </w:r>
      <w:proofErr w:type="gramStart"/>
      <w:r w:rsidR="00DC7605" w:rsidRPr="009B38D2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муниципального</w:t>
      </w:r>
      <w:proofErr w:type="gramEnd"/>
      <w:r w:rsidR="00DC7605" w:rsidRPr="009B38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127E9A" w:rsidRPr="009B38D2" w:rsidRDefault="00DC7605" w:rsidP="00865D2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8D2">
        <w:rPr>
          <w:rFonts w:ascii="Times New Roman" w:hAnsi="Times New Roman" w:cs="Times New Roman"/>
          <w:b/>
          <w:color w:val="000000"/>
          <w:sz w:val="28"/>
          <w:szCs w:val="28"/>
        </w:rPr>
        <w:t>казенного</w:t>
      </w:r>
      <w:r w:rsidR="00A73FDD" w:rsidRPr="009B38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учреждени</w:t>
      </w:r>
      <w:r w:rsidRPr="009B38D2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="00A73FDD" w:rsidRPr="009B38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Царёвское Пушкинского муниципального района Московской области «Царёво».</w:t>
      </w:r>
    </w:p>
    <w:p w:rsidR="00F256C2" w:rsidRPr="009B38D2" w:rsidRDefault="00F256C2" w:rsidP="00F256C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38D2" w:rsidRPr="00D706FF" w:rsidRDefault="009B38D2" w:rsidP="009B38D2">
      <w:pPr>
        <w:pStyle w:val="a3"/>
        <w:spacing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06FF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06.10.2003 №131-ФЗ </w:t>
      </w:r>
      <w:r w:rsidRPr="00D706FF">
        <w:rPr>
          <w:rFonts w:ascii="Times New Roman" w:eastAsia="Calibri" w:hAnsi="Times New Roman" w:cs="Times New Roman"/>
          <w:sz w:val="28"/>
          <w:szCs w:val="28"/>
        </w:rPr>
        <w:br/>
        <w:t>«Об общих принципах организации местного самоуправления в Российской Федерации», Законом Московской области № 68/2019-ОЗ от 22.04.2019</w:t>
      </w:r>
      <w:r w:rsidRPr="00D706FF">
        <w:rPr>
          <w:rFonts w:ascii="Times New Roman" w:eastAsia="Calibri" w:hAnsi="Times New Roman" w:cs="Times New Roman"/>
          <w:sz w:val="28"/>
          <w:szCs w:val="28"/>
        </w:rPr>
        <w:br/>
        <w:t xml:space="preserve"> «Об организации местного самоуправления на территории Пушкинского муниципального района», решением Совета депутатов Пушкинского городского округа Московской области от 12.12.2019 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76/9</w:t>
      </w:r>
      <w:r w:rsidRPr="00D706FF">
        <w:rPr>
          <w:rFonts w:ascii="Times New Roman" w:eastAsia="Calibri" w:hAnsi="Times New Roman" w:cs="Times New Roman"/>
          <w:sz w:val="28"/>
          <w:szCs w:val="28"/>
        </w:rPr>
        <w:br/>
        <w:t>«О переименовании администрации Пушкинского муниципального района Московской области»,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решением </w:t>
      </w:r>
      <w:r w:rsidRPr="00D706FF">
        <w:rPr>
          <w:rFonts w:ascii="Times New Roman" w:eastAsia="Calibri" w:hAnsi="Times New Roman" w:cs="Times New Roman"/>
          <w:sz w:val="28"/>
          <w:szCs w:val="28"/>
        </w:rPr>
        <w:t>Совета депутатов Пушкинского городского округа Московской</w:t>
      </w:r>
      <w:proofErr w:type="gramEnd"/>
      <w:r w:rsidRPr="00D706FF">
        <w:rPr>
          <w:rFonts w:ascii="Times New Roman" w:eastAsia="Calibri" w:hAnsi="Times New Roman" w:cs="Times New Roman"/>
          <w:sz w:val="28"/>
          <w:szCs w:val="28"/>
        </w:rPr>
        <w:t xml:space="preserve"> области от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23.09.2019 г. № 9/1 «О правопреемстве органов местного самоуправления Пушкинского городского округа Московской области», постановлением администрации Пушкинского городского округа Московской области от 10.12.2019 г. № 1664 «О вступлении в должность Главы Пушкинского городского округа»</w:t>
      </w:r>
    </w:p>
    <w:p w:rsidR="009B38D2" w:rsidRDefault="009B38D2" w:rsidP="00A73FD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7E9A" w:rsidRPr="009B38D2" w:rsidRDefault="456A6145" w:rsidP="00A73FD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38D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27E9A" w:rsidRPr="009B38D2" w:rsidRDefault="00127E9A" w:rsidP="009B38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8D2">
        <w:rPr>
          <w:rFonts w:ascii="Times New Roman" w:hAnsi="Times New Roman" w:cs="Times New Roman"/>
          <w:sz w:val="28"/>
          <w:szCs w:val="28"/>
        </w:rPr>
        <w:t xml:space="preserve">1. Переименовать </w:t>
      </w:r>
      <w:r w:rsidR="00A73FDD" w:rsidRPr="009B38D2">
        <w:rPr>
          <w:rFonts w:ascii="Times New Roman" w:hAnsi="Times New Roman" w:cs="Times New Roman"/>
          <w:color w:val="000000"/>
          <w:sz w:val="28"/>
          <w:szCs w:val="28"/>
        </w:rPr>
        <w:t>муници</w:t>
      </w:r>
      <w:r w:rsidR="00DC7605" w:rsidRPr="009B38D2">
        <w:rPr>
          <w:rFonts w:ascii="Times New Roman" w:hAnsi="Times New Roman" w:cs="Times New Roman"/>
          <w:color w:val="000000"/>
          <w:sz w:val="28"/>
          <w:szCs w:val="28"/>
        </w:rPr>
        <w:t>пально</w:t>
      </w:r>
      <w:r w:rsidR="00870D93">
        <w:rPr>
          <w:rFonts w:ascii="Times New Roman" w:hAnsi="Times New Roman" w:cs="Times New Roman"/>
          <w:color w:val="000000"/>
          <w:sz w:val="28"/>
          <w:szCs w:val="28"/>
        </w:rPr>
        <w:t>е казе</w:t>
      </w:r>
      <w:r w:rsidR="00A73FDD" w:rsidRPr="009B38D2">
        <w:rPr>
          <w:rFonts w:ascii="Times New Roman" w:hAnsi="Times New Roman" w:cs="Times New Roman"/>
          <w:color w:val="000000"/>
          <w:sz w:val="28"/>
          <w:szCs w:val="28"/>
        </w:rPr>
        <w:t>нно</w:t>
      </w:r>
      <w:r w:rsidR="00870D9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73FDD" w:rsidRPr="009B38D2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bookmarkStart w:id="0" w:name="_GoBack"/>
      <w:bookmarkEnd w:id="0"/>
      <w:r w:rsidR="00870D93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A73FDD" w:rsidRPr="009B38D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Царёвское Пушкинского муниципального района Московской области «Царёво</w:t>
      </w:r>
      <w:r w:rsidR="00F44BF7" w:rsidRPr="009B38D2">
        <w:rPr>
          <w:rFonts w:ascii="Times New Roman" w:hAnsi="Times New Roman" w:cs="Times New Roman"/>
          <w:sz w:val="28"/>
          <w:szCs w:val="28"/>
        </w:rPr>
        <w:t xml:space="preserve"> </w:t>
      </w:r>
      <w:r w:rsidRPr="009B38D2">
        <w:rPr>
          <w:rFonts w:ascii="Times New Roman" w:hAnsi="Times New Roman" w:cs="Times New Roman"/>
          <w:sz w:val="28"/>
          <w:szCs w:val="28"/>
        </w:rPr>
        <w:t>в</w:t>
      </w:r>
      <w:r w:rsidR="001B15F0">
        <w:rPr>
          <w:rFonts w:ascii="Times New Roman" w:hAnsi="Times New Roman" w:cs="Times New Roman"/>
          <w:sz w:val="28"/>
          <w:szCs w:val="28"/>
        </w:rPr>
        <w:t xml:space="preserve"> М</w:t>
      </w:r>
      <w:r w:rsidR="00870D93">
        <w:rPr>
          <w:rFonts w:ascii="Times New Roman" w:hAnsi="Times New Roman" w:cs="Times New Roman"/>
          <w:sz w:val="28"/>
          <w:szCs w:val="28"/>
        </w:rPr>
        <w:t>униципальное казе</w:t>
      </w:r>
      <w:r w:rsidRPr="009B38D2">
        <w:rPr>
          <w:rFonts w:ascii="Times New Roman" w:hAnsi="Times New Roman" w:cs="Times New Roman"/>
          <w:sz w:val="28"/>
          <w:szCs w:val="28"/>
        </w:rPr>
        <w:t>нное учреждение</w:t>
      </w:r>
      <w:r w:rsidR="00125D5A" w:rsidRPr="009B38D2">
        <w:rPr>
          <w:rFonts w:ascii="Times New Roman" w:hAnsi="Times New Roman" w:cs="Times New Roman"/>
          <w:sz w:val="28"/>
          <w:szCs w:val="28"/>
        </w:rPr>
        <w:t xml:space="preserve"> Пушкинского городского округа Московской области</w:t>
      </w:r>
      <w:r w:rsidRPr="009B38D2">
        <w:rPr>
          <w:rFonts w:ascii="Times New Roman" w:hAnsi="Times New Roman" w:cs="Times New Roman"/>
          <w:sz w:val="28"/>
          <w:szCs w:val="28"/>
        </w:rPr>
        <w:t xml:space="preserve"> «</w:t>
      </w:r>
      <w:r w:rsidR="00F44BF7" w:rsidRPr="009B38D2">
        <w:rPr>
          <w:rFonts w:ascii="Times New Roman" w:hAnsi="Times New Roman" w:cs="Times New Roman"/>
          <w:sz w:val="28"/>
          <w:szCs w:val="28"/>
        </w:rPr>
        <w:t>Царёво</w:t>
      </w:r>
      <w:r w:rsidRPr="009B38D2">
        <w:rPr>
          <w:rFonts w:ascii="Times New Roman" w:hAnsi="Times New Roman" w:cs="Times New Roman"/>
          <w:sz w:val="28"/>
          <w:szCs w:val="28"/>
        </w:rPr>
        <w:t xml:space="preserve">» </w:t>
      </w:r>
      <w:r w:rsidR="00125D5A" w:rsidRPr="009B38D2">
        <w:rPr>
          <w:rFonts w:ascii="Times New Roman" w:hAnsi="Times New Roman" w:cs="Times New Roman"/>
          <w:sz w:val="28"/>
          <w:szCs w:val="28"/>
        </w:rPr>
        <w:t>(далее</w:t>
      </w:r>
      <w:r w:rsidR="00F256C2" w:rsidRPr="009B38D2">
        <w:rPr>
          <w:rFonts w:ascii="Times New Roman" w:hAnsi="Times New Roman" w:cs="Times New Roman"/>
          <w:sz w:val="28"/>
          <w:szCs w:val="28"/>
        </w:rPr>
        <w:t xml:space="preserve"> </w:t>
      </w:r>
      <w:r w:rsidR="00125D5A" w:rsidRPr="009B38D2">
        <w:rPr>
          <w:rFonts w:ascii="Times New Roman" w:hAnsi="Times New Roman" w:cs="Times New Roman"/>
          <w:sz w:val="28"/>
          <w:szCs w:val="28"/>
        </w:rPr>
        <w:t>-</w:t>
      </w:r>
      <w:r w:rsidR="00F256C2" w:rsidRPr="009B38D2">
        <w:rPr>
          <w:rFonts w:ascii="Times New Roman" w:hAnsi="Times New Roman" w:cs="Times New Roman"/>
          <w:sz w:val="28"/>
          <w:szCs w:val="28"/>
        </w:rPr>
        <w:t xml:space="preserve"> </w:t>
      </w:r>
      <w:r w:rsidR="00870D93">
        <w:rPr>
          <w:rFonts w:ascii="Times New Roman" w:hAnsi="Times New Roman" w:cs="Times New Roman"/>
          <w:sz w:val="28"/>
          <w:szCs w:val="28"/>
        </w:rPr>
        <w:t>Казе</w:t>
      </w:r>
      <w:r w:rsidR="00125D5A" w:rsidRPr="009B38D2">
        <w:rPr>
          <w:rFonts w:ascii="Times New Roman" w:hAnsi="Times New Roman" w:cs="Times New Roman"/>
          <w:sz w:val="28"/>
          <w:szCs w:val="28"/>
        </w:rPr>
        <w:t>нное учреждение)</w:t>
      </w:r>
      <w:r w:rsidRPr="009B38D2">
        <w:rPr>
          <w:rFonts w:ascii="Times New Roman" w:hAnsi="Times New Roman" w:cs="Times New Roman"/>
          <w:sz w:val="28"/>
          <w:szCs w:val="28"/>
        </w:rPr>
        <w:t>.</w:t>
      </w:r>
    </w:p>
    <w:p w:rsidR="00127E9A" w:rsidRPr="009B38D2" w:rsidRDefault="00127E9A" w:rsidP="009B38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8D2">
        <w:rPr>
          <w:rFonts w:ascii="Times New Roman" w:hAnsi="Times New Roman" w:cs="Times New Roman"/>
          <w:sz w:val="28"/>
          <w:szCs w:val="28"/>
        </w:rPr>
        <w:t>2. Утв</w:t>
      </w:r>
      <w:r w:rsidR="001B15F0">
        <w:rPr>
          <w:rFonts w:ascii="Times New Roman" w:hAnsi="Times New Roman" w:cs="Times New Roman"/>
          <w:sz w:val="28"/>
          <w:szCs w:val="28"/>
        </w:rPr>
        <w:t>ердить Устав М</w:t>
      </w:r>
      <w:r w:rsidR="00870D93">
        <w:rPr>
          <w:rFonts w:ascii="Times New Roman" w:hAnsi="Times New Roman" w:cs="Times New Roman"/>
          <w:sz w:val="28"/>
          <w:szCs w:val="28"/>
        </w:rPr>
        <w:t>униципального казе</w:t>
      </w:r>
      <w:r w:rsidRPr="009B38D2">
        <w:rPr>
          <w:rFonts w:ascii="Times New Roman" w:hAnsi="Times New Roman" w:cs="Times New Roman"/>
          <w:sz w:val="28"/>
          <w:szCs w:val="28"/>
        </w:rPr>
        <w:t xml:space="preserve">нного учреждения </w:t>
      </w:r>
      <w:r w:rsidR="00125D5A" w:rsidRPr="009B38D2">
        <w:rPr>
          <w:rFonts w:ascii="Times New Roman" w:hAnsi="Times New Roman" w:cs="Times New Roman"/>
          <w:sz w:val="28"/>
          <w:szCs w:val="28"/>
        </w:rPr>
        <w:t xml:space="preserve">Пушкинского городского округа Московской области </w:t>
      </w:r>
      <w:r w:rsidRPr="009B38D2">
        <w:rPr>
          <w:rFonts w:ascii="Times New Roman" w:hAnsi="Times New Roman" w:cs="Times New Roman"/>
          <w:sz w:val="28"/>
          <w:szCs w:val="28"/>
        </w:rPr>
        <w:t>«</w:t>
      </w:r>
      <w:r w:rsidR="00F44BF7" w:rsidRPr="009B38D2">
        <w:rPr>
          <w:rFonts w:ascii="Times New Roman" w:hAnsi="Times New Roman" w:cs="Times New Roman"/>
          <w:sz w:val="28"/>
          <w:szCs w:val="28"/>
        </w:rPr>
        <w:t>Царёво</w:t>
      </w:r>
      <w:r w:rsidRPr="009B38D2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127E9A" w:rsidRPr="009B38D2" w:rsidRDefault="00F256C2" w:rsidP="009B38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8D2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83E90" w:rsidRPr="009B38D2">
        <w:rPr>
          <w:rFonts w:ascii="Times New Roman" w:hAnsi="Times New Roman" w:cs="Times New Roman"/>
          <w:sz w:val="28"/>
          <w:szCs w:val="28"/>
        </w:rPr>
        <w:t xml:space="preserve">. </w:t>
      </w:r>
      <w:r w:rsidR="00865D25" w:rsidRPr="009B38D2">
        <w:rPr>
          <w:rFonts w:ascii="Times New Roman" w:hAnsi="Times New Roman" w:cs="Times New Roman"/>
          <w:sz w:val="28"/>
          <w:szCs w:val="28"/>
        </w:rPr>
        <w:t>Д</w:t>
      </w:r>
      <w:r w:rsidR="00883E90" w:rsidRPr="009B38D2">
        <w:rPr>
          <w:rFonts w:ascii="Times New Roman" w:hAnsi="Times New Roman" w:cs="Times New Roman"/>
          <w:sz w:val="28"/>
          <w:szCs w:val="28"/>
        </w:rPr>
        <w:t>иректору</w:t>
      </w:r>
      <w:r w:rsidR="00865D25" w:rsidRPr="009B38D2">
        <w:rPr>
          <w:rFonts w:ascii="Times New Roman" w:hAnsi="Times New Roman" w:cs="Times New Roman"/>
          <w:sz w:val="28"/>
          <w:szCs w:val="28"/>
        </w:rPr>
        <w:t xml:space="preserve"> к</w:t>
      </w:r>
      <w:r w:rsidR="00F44BF7" w:rsidRPr="009B38D2">
        <w:rPr>
          <w:rFonts w:ascii="Times New Roman" w:hAnsi="Times New Roman" w:cs="Times New Roman"/>
          <w:sz w:val="28"/>
          <w:szCs w:val="28"/>
        </w:rPr>
        <w:t xml:space="preserve">азенного </w:t>
      </w:r>
      <w:r w:rsidR="00E816DD" w:rsidRPr="009B38D2">
        <w:rPr>
          <w:rFonts w:ascii="Times New Roman" w:hAnsi="Times New Roman" w:cs="Times New Roman"/>
          <w:sz w:val="28"/>
          <w:szCs w:val="28"/>
        </w:rPr>
        <w:t>учреждения Пушкинского</w:t>
      </w:r>
      <w:r w:rsidR="00865D25" w:rsidRPr="009B38D2">
        <w:rPr>
          <w:rFonts w:ascii="Times New Roman" w:hAnsi="Times New Roman" w:cs="Times New Roman"/>
          <w:sz w:val="28"/>
          <w:szCs w:val="28"/>
        </w:rPr>
        <w:t xml:space="preserve"> городского округа Московской области «Царёво» </w:t>
      </w:r>
      <w:r w:rsidR="00E816DD" w:rsidRPr="009B38D2">
        <w:rPr>
          <w:rFonts w:ascii="Times New Roman" w:hAnsi="Times New Roman" w:cs="Times New Roman"/>
          <w:sz w:val="28"/>
          <w:szCs w:val="28"/>
        </w:rPr>
        <w:t>(</w:t>
      </w:r>
      <w:r w:rsidR="00A73FDD" w:rsidRPr="009B38D2">
        <w:rPr>
          <w:rFonts w:ascii="Times New Roman" w:hAnsi="Times New Roman" w:cs="Times New Roman"/>
          <w:sz w:val="28"/>
          <w:szCs w:val="28"/>
        </w:rPr>
        <w:t>Кучеренко А.А.</w:t>
      </w:r>
      <w:r w:rsidR="00E816DD" w:rsidRPr="009B38D2">
        <w:rPr>
          <w:rFonts w:ascii="Times New Roman" w:hAnsi="Times New Roman" w:cs="Times New Roman"/>
          <w:sz w:val="28"/>
          <w:szCs w:val="28"/>
        </w:rPr>
        <w:t>)</w:t>
      </w:r>
      <w:r w:rsidR="00A73FDD" w:rsidRPr="009B38D2">
        <w:rPr>
          <w:rFonts w:ascii="Times New Roman" w:hAnsi="Times New Roman" w:cs="Times New Roman"/>
          <w:sz w:val="28"/>
          <w:szCs w:val="28"/>
        </w:rPr>
        <w:t xml:space="preserve"> </w:t>
      </w:r>
      <w:r w:rsidR="00127E9A" w:rsidRPr="009B38D2">
        <w:rPr>
          <w:rFonts w:ascii="Times New Roman" w:hAnsi="Times New Roman" w:cs="Times New Roman"/>
          <w:sz w:val="28"/>
          <w:szCs w:val="28"/>
        </w:rPr>
        <w:t xml:space="preserve">осуществить необходимые действия </w:t>
      </w:r>
      <w:r w:rsidR="00A73FDD" w:rsidRPr="009B38D2">
        <w:rPr>
          <w:rFonts w:ascii="Times New Roman" w:hAnsi="Times New Roman" w:cs="Times New Roman"/>
          <w:sz w:val="28"/>
          <w:szCs w:val="28"/>
        </w:rPr>
        <w:t>по государственной регистрации К</w:t>
      </w:r>
      <w:r w:rsidR="00870D93">
        <w:rPr>
          <w:rFonts w:ascii="Times New Roman" w:hAnsi="Times New Roman" w:cs="Times New Roman"/>
          <w:sz w:val="28"/>
          <w:szCs w:val="28"/>
        </w:rPr>
        <w:t>азе</w:t>
      </w:r>
      <w:r w:rsidR="00127E9A" w:rsidRPr="009B38D2">
        <w:rPr>
          <w:rFonts w:ascii="Times New Roman" w:hAnsi="Times New Roman" w:cs="Times New Roman"/>
          <w:sz w:val="28"/>
          <w:szCs w:val="28"/>
        </w:rPr>
        <w:t>нного учреждения в порядке и сроки, установленные действующим законодательством Российской Федерации.</w:t>
      </w:r>
    </w:p>
    <w:p w:rsidR="00127E9A" w:rsidRPr="009B38D2" w:rsidRDefault="00F256C2" w:rsidP="009B38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8D2">
        <w:rPr>
          <w:rFonts w:ascii="Times New Roman" w:hAnsi="Times New Roman" w:cs="Times New Roman"/>
          <w:sz w:val="28"/>
          <w:szCs w:val="28"/>
        </w:rPr>
        <w:t>4</w:t>
      </w:r>
      <w:r w:rsidR="00127E9A" w:rsidRPr="009B38D2">
        <w:rPr>
          <w:rFonts w:ascii="Times New Roman" w:hAnsi="Times New Roman" w:cs="Times New Roman"/>
          <w:sz w:val="28"/>
          <w:szCs w:val="28"/>
        </w:rPr>
        <w:t xml:space="preserve">. </w:t>
      </w:r>
      <w:r w:rsidRPr="009B38D2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размещению в информационно </w:t>
      </w:r>
      <w:proofErr w:type="gramStart"/>
      <w:r w:rsidRPr="009B38D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B38D2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B38D2">
        <w:rPr>
          <w:rFonts w:ascii="Times New Roman" w:hAnsi="Times New Roman" w:cs="Times New Roman"/>
          <w:sz w:val="28"/>
          <w:szCs w:val="28"/>
        </w:rPr>
        <w:t>елекоммунационной</w:t>
      </w:r>
      <w:proofErr w:type="spellEnd"/>
      <w:r w:rsidRPr="009B38D2">
        <w:rPr>
          <w:rFonts w:ascii="Times New Roman" w:hAnsi="Times New Roman" w:cs="Times New Roman"/>
          <w:sz w:val="28"/>
          <w:szCs w:val="28"/>
        </w:rPr>
        <w:t xml:space="preserve"> сети </w:t>
      </w:r>
      <w:r w:rsidR="00870D93">
        <w:rPr>
          <w:rFonts w:ascii="Times New Roman" w:hAnsi="Times New Roman" w:cs="Times New Roman"/>
          <w:sz w:val="28"/>
          <w:szCs w:val="28"/>
        </w:rPr>
        <w:t>«</w:t>
      </w:r>
      <w:r w:rsidRPr="009B38D2">
        <w:rPr>
          <w:rFonts w:ascii="Times New Roman" w:hAnsi="Times New Roman" w:cs="Times New Roman"/>
          <w:sz w:val="28"/>
          <w:szCs w:val="28"/>
        </w:rPr>
        <w:t>Интернет</w:t>
      </w:r>
      <w:r w:rsidR="00870D93">
        <w:rPr>
          <w:rFonts w:ascii="Times New Roman" w:hAnsi="Times New Roman" w:cs="Times New Roman"/>
          <w:sz w:val="28"/>
          <w:szCs w:val="28"/>
        </w:rPr>
        <w:t>»</w:t>
      </w:r>
      <w:r w:rsidRPr="009B38D2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9B38D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9B38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38D2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B38D2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B38D2">
        <w:rPr>
          <w:rFonts w:ascii="Times New Roman" w:hAnsi="Times New Roman" w:cs="Times New Roman"/>
          <w:sz w:val="28"/>
          <w:szCs w:val="28"/>
          <w:lang w:val="en-US"/>
        </w:rPr>
        <w:t>pushkino</w:t>
      </w:r>
      <w:proofErr w:type="spellEnd"/>
      <w:r w:rsidRPr="009B38D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B38D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11165C" w:rsidRPr="009B38D2">
        <w:rPr>
          <w:rFonts w:ascii="Times New Roman" w:hAnsi="Times New Roman" w:cs="Times New Roman"/>
          <w:sz w:val="28"/>
          <w:szCs w:val="28"/>
        </w:rPr>
        <w:t>.</w:t>
      </w:r>
    </w:p>
    <w:p w:rsidR="00127E9A" w:rsidRPr="009B38D2" w:rsidRDefault="00F256C2" w:rsidP="009B38D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38D2">
        <w:rPr>
          <w:rFonts w:ascii="Times New Roman" w:hAnsi="Times New Roman" w:cs="Times New Roman"/>
          <w:sz w:val="28"/>
          <w:szCs w:val="28"/>
        </w:rPr>
        <w:t>5</w:t>
      </w:r>
      <w:r w:rsidR="00127E9A" w:rsidRPr="009B38D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27E9A" w:rsidRPr="009B38D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27E9A" w:rsidRPr="009B38D2">
        <w:rPr>
          <w:rFonts w:ascii="Times New Roman" w:hAnsi="Times New Roman" w:cs="Times New Roman"/>
          <w:sz w:val="28"/>
          <w:szCs w:val="28"/>
        </w:rPr>
        <w:t xml:space="preserve"> исполнением настоящего по</w:t>
      </w:r>
      <w:r w:rsidR="00883E90" w:rsidRPr="009B38D2">
        <w:rPr>
          <w:rFonts w:ascii="Times New Roman" w:hAnsi="Times New Roman" w:cs="Times New Roman"/>
          <w:sz w:val="28"/>
          <w:szCs w:val="28"/>
        </w:rPr>
        <w:t xml:space="preserve">становления возложить на  заместителя Главы </w:t>
      </w:r>
      <w:r w:rsidR="00870D9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83E90" w:rsidRPr="009B38D2">
        <w:rPr>
          <w:rFonts w:ascii="Times New Roman" w:hAnsi="Times New Roman" w:cs="Times New Roman"/>
          <w:sz w:val="28"/>
          <w:szCs w:val="28"/>
        </w:rPr>
        <w:t>Пушкинского</w:t>
      </w:r>
      <w:r w:rsidR="00127E9A" w:rsidRPr="009B38D2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 w:rsidR="00883E90" w:rsidRPr="009B38D2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9B38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8D2">
        <w:rPr>
          <w:rFonts w:ascii="Times New Roman" w:hAnsi="Times New Roman" w:cs="Times New Roman"/>
          <w:sz w:val="28"/>
          <w:szCs w:val="28"/>
        </w:rPr>
        <w:t>Мальсунову</w:t>
      </w:r>
      <w:proofErr w:type="spellEnd"/>
      <w:r w:rsidRPr="009B38D2">
        <w:rPr>
          <w:rFonts w:ascii="Times New Roman" w:hAnsi="Times New Roman" w:cs="Times New Roman"/>
          <w:sz w:val="28"/>
          <w:szCs w:val="28"/>
        </w:rPr>
        <w:t xml:space="preserve"> А.С.</w:t>
      </w:r>
    </w:p>
    <w:p w:rsidR="00127E9A" w:rsidRPr="009B38D2" w:rsidRDefault="00127E9A" w:rsidP="009B38D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4E7AF4" w:rsidRDefault="00883E90" w:rsidP="001B15F0">
      <w:pPr>
        <w:rPr>
          <w:rFonts w:ascii="Times New Roman" w:hAnsi="Times New Roman" w:cs="Times New Roman"/>
          <w:b/>
          <w:sz w:val="28"/>
          <w:szCs w:val="28"/>
        </w:rPr>
      </w:pPr>
      <w:r w:rsidRPr="009B38D2">
        <w:rPr>
          <w:rFonts w:ascii="Times New Roman" w:hAnsi="Times New Roman" w:cs="Times New Roman"/>
          <w:b/>
          <w:sz w:val="28"/>
          <w:szCs w:val="28"/>
        </w:rPr>
        <w:t>Глава  Пушкинского</w:t>
      </w:r>
      <w:r w:rsidR="00F256C2" w:rsidRPr="009B3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7E9A" w:rsidRPr="009B38D2">
        <w:rPr>
          <w:rFonts w:ascii="Times New Roman" w:hAnsi="Times New Roman" w:cs="Times New Roman"/>
          <w:b/>
          <w:sz w:val="28"/>
          <w:szCs w:val="28"/>
        </w:rPr>
        <w:t xml:space="preserve">городского округа                     </w:t>
      </w:r>
      <w:r w:rsidR="00F256C2" w:rsidRPr="009B38D2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5776ED" w:rsidRPr="009B3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5F0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9B3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38D2">
        <w:rPr>
          <w:rFonts w:ascii="Times New Roman" w:hAnsi="Times New Roman" w:cs="Times New Roman"/>
          <w:b/>
          <w:sz w:val="28"/>
          <w:szCs w:val="28"/>
        </w:rPr>
        <w:t>М.Ф. Перцев</w:t>
      </w: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Default="001B15F0" w:rsidP="004E7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Верно:</w:t>
      </w:r>
    </w:p>
    <w:p w:rsidR="001B15F0" w:rsidRPr="004E7AF4" w:rsidRDefault="001B15F0" w:rsidP="004E7A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Управления делами администрации                                 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Холмакова</w:t>
      </w:r>
      <w:proofErr w:type="spellEnd"/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4E7AF4" w:rsidRDefault="004E7AF4" w:rsidP="004E7AF4">
      <w:pPr>
        <w:rPr>
          <w:rFonts w:ascii="Times New Roman" w:hAnsi="Times New Roman" w:cs="Times New Roman"/>
          <w:sz w:val="28"/>
          <w:szCs w:val="28"/>
        </w:rPr>
      </w:pPr>
    </w:p>
    <w:p w:rsidR="00A16FFC" w:rsidRDefault="00A16FFC" w:rsidP="004E7AF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E7AF4" w:rsidRDefault="004E7AF4" w:rsidP="004E7AF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E7AF4" w:rsidRDefault="004E7AF4" w:rsidP="004E7AF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E7AF4" w:rsidRPr="004E7AF4" w:rsidRDefault="004E7AF4" w:rsidP="004E7A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AF4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AF4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>И.А. Кокорина</w:t>
      </w: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AF4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Pr="004E7AF4"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ab/>
        <w:t xml:space="preserve">А.С. </w:t>
      </w:r>
      <w:proofErr w:type="spellStart"/>
      <w:r w:rsidRPr="004E7AF4">
        <w:rPr>
          <w:rFonts w:ascii="Times New Roman" w:hAnsi="Times New Roman" w:cs="Times New Roman"/>
          <w:sz w:val="28"/>
          <w:szCs w:val="28"/>
        </w:rPr>
        <w:t>Мальсунова</w:t>
      </w:r>
      <w:proofErr w:type="spellEnd"/>
      <w:r w:rsidRPr="004E7A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AF4">
        <w:rPr>
          <w:rFonts w:ascii="Times New Roman" w:hAnsi="Times New Roman" w:cs="Times New Roman"/>
          <w:sz w:val="28"/>
          <w:szCs w:val="28"/>
        </w:rPr>
        <w:t>Заместитель Главы 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4E7AF4"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 w:rsidRPr="004E7AF4">
        <w:rPr>
          <w:rFonts w:ascii="Times New Roman" w:hAnsi="Times New Roman" w:cs="Times New Roman"/>
          <w:sz w:val="28"/>
          <w:szCs w:val="28"/>
        </w:rPr>
        <w:t>Мигачева</w:t>
      </w:r>
      <w:proofErr w:type="spellEnd"/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AF4">
        <w:rPr>
          <w:rFonts w:ascii="Times New Roman" w:hAnsi="Times New Roman" w:cs="Times New Roman"/>
          <w:sz w:val="28"/>
          <w:szCs w:val="28"/>
        </w:rPr>
        <w:t>И.о. начальник</w:t>
      </w:r>
      <w:r>
        <w:rPr>
          <w:rFonts w:ascii="Times New Roman" w:hAnsi="Times New Roman" w:cs="Times New Roman"/>
          <w:sz w:val="28"/>
          <w:szCs w:val="28"/>
        </w:rPr>
        <w:t>а Правового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E7AF4">
        <w:rPr>
          <w:rFonts w:ascii="Times New Roman" w:hAnsi="Times New Roman" w:cs="Times New Roman"/>
          <w:sz w:val="28"/>
          <w:szCs w:val="28"/>
        </w:rPr>
        <w:t xml:space="preserve">Е.Н. </w:t>
      </w:r>
      <w:proofErr w:type="spellStart"/>
      <w:r w:rsidRPr="004E7AF4">
        <w:rPr>
          <w:rFonts w:ascii="Times New Roman" w:hAnsi="Times New Roman" w:cs="Times New Roman"/>
          <w:sz w:val="28"/>
          <w:szCs w:val="28"/>
        </w:rPr>
        <w:t>Аннакулиева</w:t>
      </w:r>
      <w:proofErr w:type="spellEnd"/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E7AF4" w:rsidRPr="004E7AF4" w:rsidRDefault="004E7AF4" w:rsidP="004E7AF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AF4">
        <w:rPr>
          <w:rFonts w:ascii="Times New Roman" w:hAnsi="Times New Roman" w:cs="Times New Roman"/>
          <w:sz w:val="28"/>
          <w:szCs w:val="28"/>
        </w:rPr>
        <w:t>Начальник Управления делами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Pr="004E7AF4"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 w:rsidRPr="004E7AF4">
        <w:rPr>
          <w:rFonts w:ascii="Times New Roman" w:hAnsi="Times New Roman" w:cs="Times New Roman"/>
          <w:sz w:val="28"/>
          <w:szCs w:val="28"/>
        </w:rPr>
        <w:t>Холмакова</w:t>
      </w:r>
      <w:proofErr w:type="spellEnd"/>
    </w:p>
    <w:p w:rsidR="004E7AF4" w:rsidRPr="004E7AF4" w:rsidRDefault="004E7AF4" w:rsidP="004E7AF4">
      <w:pPr>
        <w:pStyle w:val="41"/>
        <w:spacing w:before="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AF4" w:rsidRPr="004E7AF4" w:rsidRDefault="004E7AF4" w:rsidP="004E7AF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E7AF4" w:rsidRPr="004E7AF4" w:rsidSect="009B38D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7AC"/>
    <w:rsid w:val="0010044B"/>
    <w:rsid w:val="0011165C"/>
    <w:rsid w:val="00125D5A"/>
    <w:rsid w:val="00127E9A"/>
    <w:rsid w:val="001542CE"/>
    <w:rsid w:val="001B15F0"/>
    <w:rsid w:val="00285947"/>
    <w:rsid w:val="002947CD"/>
    <w:rsid w:val="003D03AB"/>
    <w:rsid w:val="004E7AF4"/>
    <w:rsid w:val="005776ED"/>
    <w:rsid w:val="006869EA"/>
    <w:rsid w:val="00733AD0"/>
    <w:rsid w:val="007E15A3"/>
    <w:rsid w:val="00865D25"/>
    <w:rsid w:val="00870D93"/>
    <w:rsid w:val="00883E90"/>
    <w:rsid w:val="0093373D"/>
    <w:rsid w:val="009B38D2"/>
    <w:rsid w:val="00A106F0"/>
    <w:rsid w:val="00A16FFC"/>
    <w:rsid w:val="00A73FDD"/>
    <w:rsid w:val="00CC0857"/>
    <w:rsid w:val="00CF408B"/>
    <w:rsid w:val="00DC7605"/>
    <w:rsid w:val="00E816DD"/>
    <w:rsid w:val="00EA57AC"/>
    <w:rsid w:val="00EE7F21"/>
    <w:rsid w:val="00F256C2"/>
    <w:rsid w:val="00F44BF7"/>
    <w:rsid w:val="456A61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7CD"/>
  </w:style>
  <w:style w:type="paragraph" w:styleId="1">
    <w:name w:val="heading 1"/>
    <w:basedOn w:val="a"/>
    <w:next w:val="a"/>
    <w:link w:val="10"/>
    <w:qFormat/>
    <w:rsid w:val="001B15F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2CE"/>
    <w:pPr>
      <w:spacing w:after="0" w:line="240" w:lineRule="auto"/>
    </w:pPr>
  </w:style>
  <w:style w:type="character" w:customStyle="1" w:styleId="4">
    <w:name w:val="Основной текст (4)"/>
    <w:basedOn w:val="a0"/>
    <w:link w:val="41"/>
    <w:locked/>
    <w:rsid w:val="004E7AF4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4E7AF4"/>
    <w:pPr>
      <w:shd w:val="clear" w:color="auto" w:fill="FFFFFF"/>
      <w:spacing w:before="540" w:after="0" w:line="312" w:lineRule="exact"/>
      <w:ind w:firstLine="680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1B15F0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42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A7A55-E7D0-453E-A00B-75A8F7876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avcn</dc:creator>
  <dc:description>exif_MSED_0817ceaab7ae6ae2ce60b36f0e585f362d3424507d4ac53e7c2248eeaac71512</dc:description>
  <cp:lastModifiedBy>ВершининаОЕ</cp:lastModifiedBy>
  <cp:revision>5</cp:revision>
  <cp:lastPrinted>2020-02-05T12:19:00Z</cp:lastPrinted>
  <dcterms:created xsi:type="dcterms:W3CDTF">2020-01-31T07:10:00Z</dcterms:created>
  <dcterms:modified xsi:type="dcterms:W3CDTF">2020-02-05T12:20:00Z</dcterms:modified>
</cp:coreProperties>
</file>