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FE" w:rsidRPr="00230485" w:rsidRDefault="00891727" w:rsidP="008B38FE">
      <w:pPr>
        <w:jc w:val="center"/>
        <w:rPr>
          <w:b w:val="0"/>
          <w:spacing w:val="20"/>
          <w:sz w:val="28"/>
          <w:szCs w:val="28"/>
          <w:lang w:val="en-US"/>
        </w:rPr>
      </w:pPr>
      <w:r>
        <w:rPr>
          <w:b w:val="0"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15pt;margin-top:-16.45pt;width:54.25pt;height:1in;z-index:251657216">
            <v:imagedata r:id="rId7" o:title=""/>
          </v:shape>
          <o:OLEObject Type="Embed" ProgID="PBrush" ShapeID="_x0000_s1026" DrawAspect="Content" ObjectID="_1617011116" r:id="rId8"/>
        </w:pict>
      </w:r>
    </w:p>
    <w:p w:rsidR="008B38FE" w:rsidRPr="00230485" w:rsidRDefault="008B38FE" w:rsidP="008B38FE">
      <w:pPr>
        <w:jc w:val="center"/>
        <w:rPr>
          <w:b w:val="0"/>
          <w:spacing w:val="20"/>
          <w:sz w:val="28"/>
          <w:szCs w:val="28"/>
        </w:rPr>
      </w:pPr>
    </w:p>
    <w:p w:rsidR="00A6628C" w:rsidRPr="00230485" w:rsidRDefault="00A6628C" w:rsidP="008B38FE">
      <w:pPr>
        <w:jc w:val="center"/>
        <w:rPr>
          <w:spacing w:val="20"/>
          <w:sz w:val="28"/>
          <w:szCs w:val="28"/>
        </w:rPr>
      </w:pPr>
    </w:p>
    <w:p w:rsidR="002D49E3" w:rsidRPr="00230485" w:rsidRDefault="002D49E3" w:rsidP="008B38FE">
      <w:pPr>
        <w:jc w:val="center"/>
        <w:rPr>
          <w:spacing w:val="20"/>
          <w:sz w:val="28"/>
          <w:szCs w:val="28"/>
        </w:rPr>
      </w:pPr>
    </w:p>
    <w:p w:rsidR="008B38FE" w:rsidRPr="00230485" w:rsidRDefault="008B38FE" w:rsidP="002D49E3">
      <w:pPr>
        <w:jc w:val="center"/>
        <w:rPr>
          <w:b w:val="0"/>
          <w:spacing w:val="20"/>
          <w:sz w:val="28"/>
          <w:szCs w:val="28"/>
        </w:rPr>
      </w:pPr>
      <w:r w:rsidRPr="00230485">
        <w:rPr>
          <w:b w:val="0"/>
          <w:spacing w:val="20"/>
          <w:sz w:val="28"/>
          <w:szCs w:val="28"/>
        </w:rPr>
        <w:t>АДМИНИСТРАЦИЯ</w:t>
      </w:r>
    </w:p>
    <w:p w:rsidR="008B38FE" w:rsidRPr="00230485" w:rsidRDefault="008B38FE" w:rsidP="002D49E3">
      <w:pPr>
        <w:pStyle w:val="1"/>
        <w:rPr>
          <w:sz w:val="28"/>
          <w:szCs w:val="28"/>
        </w:rPr>
      </w:pPr>
      <w:r w:rsidRPr="00230485">
        <w:rPr>
          <w:sz w:val="28"/>
          <w:szCs w:val="28"/>
        </w:rPr>
        <w:t>ПУШКИНСКОГО МУНИЦИПАЛЬНОГО РАЙОНА</w:t>
      </w:r>
    </w:p>
    <w:p w:rsidR="008B38FE" w:rsidRPr="00230485" w:rsidRDefault="008B38FE" w:rsidP="008B38FE">
      <w:pPr>
        <w:pStyle w:val="1"/>
        <w:rPr>
          <w:b/>
          <w:sz w:val="28"/>
          <w:szCs w:val="28"/>
        </w:rPr>
      </w:pPr>
      <w:r w:rsidRPr="00230485">
        <w:rPr>
          <w:sz w:val="28"/>
          <w:szCs w:val="28"/>
        </w:rPr>
        <w:t>Московской области</w:t>
      </w:r>
    </w:p>
    <w:p w:rsidR="008B38FE" w:rsidRPr="00230485" w:rsidRDefault="008B38FE" w:rsidP="008B38FE">
      <w:pPr>
        <w:jc w:val="center"/>
        <w:rPr>
          <w:sz w:val="28"/>
          <w:szCs w:val="28"/>
        </w:rPr>
      </w:pPr>
    </w:p>
    <w:p w:rsidR="002D49E3" w:rsidRPr="00230485" w:rsidRDefault="002D49E3" w:rsidP="008B38FE">
      <w:pPr>
        <w:jc w:val="center"/>
        <w:rPr>
          <w:sz w:val="28"/>
          <w:szCs w:val="28"/>
        </w:rPr>
      </w:pPr>
    </w:p>
    <w:p w:rsidR="002D49E3" w:rsidRPr="00230485" w:rsidRDefault="002D49E3" w:rsidP="008B38FE">
      <w:pPr>
        <w:jc w:val="center"/>
        <w:rPr>
          <w:sz w:val="28"/>
          <w:szCs w:val="28"/>
        </w:rPr>
      </w:pPr>
    </w:p>
    <w:p w:rsidR="008B38FE" w:rsidRPr="00230485" w:rsidRDefault="008B38FE" w:rsidP="008B38FE">
      <w:pPr>
        <w:jc w:val="center"/>
        <w:rPr>
          <w:spacing w:val="20"/>
          <w:sz w:val="28"/>
          <w:szCs w:val="28"/>
        </w:rPr>
      </w:pPr>
      <w:r w:rsidRPr="00230485">
        <w:rPr>
          <w:spacing w:val="20"/>
          <w:sz w:val="28"/>
          <w:szCs w:val="28"/>
        </w:rPr>
        <w:t>ПОСТАНОВЛЕНИЕ</w:t>
      </w:r>
    </w:p>
    <w:p w:rsidR="008B38FE" w:rsidRPr="00230485" w:rsidRDefault="008B38FE" w:rsidP="008B38FE">
      <w:pPr>
        <w:jc w:val="center"/>
        <w:rPr>
          <w:sz w:val="28"/>
          <w:szCs w:val="28"/>
        </w:rPr>
      </w:pPr>
    </w:p>
    <w:p w:rsidR="002D49E3" w:rsidRPr="00230485" w:rsidRDefault="002D49E3" w:rsidP="008B38F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8B38FE" w:rsidRPr="00230485" w:rsidTr="00FB264A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8B38FE" w:rsidRPr="00230485" w:rsidRDefault="0099612B" w:rsidP="008F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16.04.2019</w:t>
            </w:r>
          </w:p>
        </w:tc>
        <w:tc>
          <w:tcPr>
            <w:tcW w:w="397" w:type="dxa"/>
          </w:tcPr>
          <w:p w:rsidR="008B38FE" w:rsidRPr="00230485" w:rsidRDefault="008B38FE" w:rsidP="008B38FE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8B38FE" w:rsidRPr="00230485" w:rsidRDefault="0099612B" w:rsidP="0017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443</w:t>
            </w:r>
          </w:p>
        </w:tc>
      </w:tr>
    </w:tbl>
    <w:p w:rsidR="001D1C97" w:rsidRPr="00230485" w:rsidRDefault="001D1C97" w:rsidP="002902D5">
      <w:pPr>
        <w:pStyle w:val="41"/>
        <w:spacing w:before="0" w:line="240" w:lineRule="auto"/>
        <w:ind w:firstLine="0"/>
        <w:jc w:val="center"/>
        <w:rPr>
          <w:b/>
        </w:rPr>
      </w:pPr>
    </w:p>
    <w:p w:rsidR="00877A58" w:rsidRPr="00230485" w:rsidRDefault="00877A58" w:rsidP="002902D5">
      <w:pPr>
        <w:pStyle w:val="41"/>
        <w:spacing w:before="0" w:line="240" w:lineRule="auto"/>
        <w:ind w:firstLine="0"/>
        <w:jc w:val="center"/>
        <w:rPr>
          <w:b/>
        </w:rPr>
      </w:pPr>
    </w:p>
    <w:p w:rsidR="00B66818" w:rsidRPr="00230485" w:rsidRDefault="00B66818" w:rsidP="00B66818">
      <w:pPr>
        <w:pStyle w:val="ae"/>
        <w:spacing w:line="276" w:lineRule="auto"/>
        <w:rPr>
          <w:b/>
          <w:szCs w:val="28"/>
        </w:rPr>
      </w:pPr>
      <w:r w:rsidRPr="00230485">
        <w:rPr>
          <w:b/>
          <w:szCs w:val="28"/>
        </w:rPr>
        <w:t xml:space="preserve">Об организации и проведении мероприятий по обеспечению безопасности жизни людей на водных объектах Пушкинского муниципального района </w:t>
      </w:r>
    </w:p>
    <w:p w:rsidR="00B66818" w:rsidRPr="00230485" w:rsidRDefault="00B66818" w:rsidP="00B66818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30485">
        <w:rPr>
          <w:sz w:val="28"/>
          <w:szCs w:val="28"/>
        </w:rPr>
        <w:t>в период купального сезона 201</w:t>
      </w:r>
      <w:r w:rsidR="001F5995" w:rsidRPr="00230485">
        <w:rPr>
          <w:sz w:val="28"/>
          <w:szCs w:val="28"/>
        </w:rPr>
        <w:t>9</w:t>
      </w:r>
      <w:r w:rsidRPr="00230485">
        <w:rPr>
          <w:sz w:val="28"/>
          <w:szCs w:val="28"/>
        </w:rPr>
        <w:t xml:space="preserve"> года</w:t>
      </w:r>
    </w:p>
    <w:p w:rsidR="00B66818" w:rsidRPr="00230485" w:rsidRDefault="00B66818" w:rsidP="00B668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B66818" w:rsidRPr="00230485" w:rsidRDefault="00B66818" w:rsidP="00406AED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proofErr w:type="gramStart"/>
      <w:r w:rsidRPr="00230485">
        <w:rPr>
          <w:b w:val="0"/>
          <w:spacing w:val="2"/>
          <w:sz w:val="28"/>
          <w:szCs w:val="28"/>
        </w:rPr>
        <w:t>В соответствии с Федеральн</w:t>
      </w:r>
      <w:r w:rsidR="00706C46" w:rsidRPr="00230485">
        <w:rPr>
          <w:b w:val="0"/>
          <w:spacing w:val="2"/>
          <w:sz w:val="28"/>
          <w:szCs w:val="28"/>
        </w:rPr>
        <w:t>ым</w:t>
      </w:r>
      <w:r w:rsidRPr="00230485">
        <w:rPr>
          <w:b w:val="0"/>
          <w:spacing w:val="2"/>
          <w:sz w:val="28"/>
          <w:szCs w:val="28"/>
        </w:rPr>
        <w:t xml:space="preserve"> закон</w:t>
      </w:r>
      <w:r w:rsidR="00706C46" w:rsidRPr="00230485">
        <w:rPr>
          <w:b w:val="0"/>
          <w:spacing w:val="2"/>
          <w:sz w:val="28"/>
          <w:szCs w:val="28"/>
        </w:rPr>
        <w:t xml:space="preserve">ом </w:t>
      </w:r>
      <w:r w:rsidRPr="00230485">
        <w:rPr>
          <w:b w:val="0"/>
          <w:sz w:val="28"/>
          <w:szCs w:val="28"/>
        </w:rPr>
        <w:t>от 06.10.2003 № 131-ФЗ «Об общих принципах организации местного самоуправления</w:t>
      </w:r>
      <w:r w:rsidR="00706C46" w:rsidRPr="00230485">
        <w:rPr>
          <w:b w:val="0"/>
          <w:sz w:val="28"/>
          <w:szCs w:val="28"/>
        </w:rPr>
        <w:t xml:space="preserve"> </w:t>
      </w:r>
      <w:r w:rsidRPr="00230485">
        <w:rPr>
          <w:b w:val="0"/>
          <w:sz w:val="28"/>
          <w:szCs w:val="28"/>
        </w:rPr>
        <w:t>в Российской Федерации»</w:t>
      </w:r>
      <w:r w:rsidRPr="00230485">
        <w:rPr>
          <w:b w:val="0"/>
          <w:spacing w:val="2"/>
          <w:sz w:val="28"/>
          <w:szCs w:val="28"/>
        </w:rPr>
        <w:t xml:space="preserve">, </w:t>
      </w:r>
      <w:r w:rsidR="00706C46" w:rsidRPr="00230485">
        <w:rPr>
          <w:b w:val="0"/>
          <w:spacing w:val="2"/>
          <w:sz w:val="28"/>
          <w:szCs w:val="28"/>
        </w:rPr>
        <w:t>п</w:t>
      </w:r>
      <w:r w:rsidRPr="00230485">
        <w:rPr>
          <w:b w:val="0"/>
          <w:sz w:val="28"/>
          <w:szCs w:val="28"/>
        </w:rPr>
        <w:t>остановлением Правительства Московской области от 28.09.2007 № 732/21 «О Правилах охраны жизни людей на водных объектах</w:t>
      </w:r>
      <w:r w:rsidR="00706C46" w:rsidRPr="00230485">
        <w:rPr>
          <w:b w:val="0"/>
          <w:sz w:val="28"/>
          <w:szCs w:val="28"/>
        </w:rPr>
        <w:t xml:space="preserve"> </w:t>
      </w:r>
      <w:r w:rsidRPr="00230485">
        <w:rPr>
          <w:b w:val="0"/>
          <w:sz w:val="28"/>
          <w:szCs w:val="28"/>
        </w:rPr>
        <w:t>в Московской области»,</w:t>
      </w:r>
      <w:r w:rsidR="00E90E53" w:rsidRPr="00230485">
        <w:rPr>
          <w:b w:val="0"/>
          <w:sz w:val="28"/>
          <w:szCs w:val="28"/>
        </w:rPr>
        <w:t xml:space="preserve"> р</w:t>
      </w:r>
      <w:r w:rsidR="00E90E53" w:rsidRPr="00230485">
        <w:rPr>
          <w:b w:val="0"/>
          <w:spacing w:val="2"/>
          <w:sz w:val="28"/>
          <w:szCs w:val="28"/>
        </w:rPr>
        <w:t>аспоряжением Губернатора Московской области от 22.09.1999 № 750-РГ «Об обеспечении безопасного отдыха граждан на водоемах Московской области»</w:t>
      </w:r>
      <w:r w:rsidR="00107BEF" w:rsidRPr="00230485">
        <w:rPr>
          <w:b w:val="0"/>
          <w:sz w:val="28"/>
          <w:szCs w:val="28"/>
        </w:rPr>
        <w:t xml:space="preserve">, </w:t>
      </w:r>
      <w:r w:rsidRPr="00230485">
        <w:rPr>
          <w:b w:val="0"/>
          <w:sz w:val="28"/>
          <w:szCs w:val="28"/>
        </w:rPr>
        <w:t xml:space="preserve">руководствуясь Уставом Пушкинского муниципального района, </w:t>
      </w:r>
      <w:proofErr w:type="gramEnd"/>
    </w:p>
    <w:p w:rsidR="00B66818" w:rsidRPr="00230485" w:rsidRDefault="00B66818" w:rsidP="00406AED">
      <w:pPr>
        <w:shd w:val="clear" w:color="auto" w:fill="FFFFFF"/>
        <w:ind w:firstLine="709"/>
        <w:jc w:val="both"/>
        <w:rPr>
          <w:b w:val="0"/>
          <w:spacing w:val="2"/>
          <w:sz w:val="28"/>
          <w:szCs w:val="28"/>
        </w:rPr>
      </w:pPr>
    </w:p>
    <w:p w:rsidR="00B66818" w:rsidRPr="00230485" w:rsidRDefault="00B66818" w:rsidP="00406AED">
      <w:pPr>
        <w:shd w:val="clear" w:color="auto" w:fill="FFFFFF"/>
        <w:jc w:val="center"/>
        <w:rPr>
          <w:b w:val="0"/>
          <w:spacing w:val="2"/>
          <w:sz w:val="28"/>
          <w:szCs w:val="28"/>
        </w:rPr>
      </w:pPr>
      <w:r w:rsidRPr="00230485">
        <w:rPr>
          <w:b w:val="0"/>
          <w:spacing w:val="2"/>
          <w:sz w:val="28"/>
          <w:szCs w:val="28"/>
        </w:rPr>
        <w:t>ПОСТАНОВЛЯЮ:</w:t>
      </w:r>
    </w:p>
    <w:p w:rsidR="00B66818" w:rsidRPr="00230485" w:rsidRDefault="00B66818" w:rsidP="00406AED">
      <w:pPr>
        <w:shd w:val="clear" w:color="auto" w:fill="FFFFFF"/>
        <w:tabs>
          <w:tab w:val="left" w:pos="7128"/>
        </w:tabs>
        <w:ind w:firstLine="709"/>
        <w:jc w:val="both"/>
        <w:rPr>
          <w:b w:val="0"/>
          <w:spacing w:val="2"/>
          <w:sz w:val="28"/>
          <w:szCs w:val="28"/>
        </w:rPr>
      </w:pPr>
    </w:p>
    <w:p w:rsidR="00B66818" w:rsidRPr="00230485" w:rsidRDefault="00B66818" w:rsidP="00101AA8">
      <w:pPr>
        <w:shd w:val="clear" w:color="auto" w:fill="FFFFFF"/>
        <w:tabs>
          <w:tab w:val="left" w:pos="7128"/>
        </w:tabs>
        <w:ind w:firstLine="709"/>
        <w:jc w:val="both"/>
        <w:rPr>
          <w:b w:val="0"/>
          <w:spacing w:val="2"/>
          <w:sz w:val="28"/>
          <w:szCs w:val="28"/>
        </w:rPr>
      </w:pPr>
      <w:r w:rsidRPr="00230485">
        <w:rPr>
          <w:b w:val="0"/>
          <w:spacing w:val="2"/>
          <w:sz w:val="28"/>
          <w:szCs w:val="28"/>
        </w:rPr>
        <w:t>1. Утвердить:</w:t>
      </w:r>
    </w:p>
    <w:p w:rsidR="008F7266" w:rsidRPr="00230485" w:rsidRDefault="008F7266" w:rsidP="00101AA8">
      <w:pPr>
        <w:shd w:val="clear" w:color="auto" w:fill="FFFFFF"/>
        <w:tabs>
          <w:tab w:val="left" w:pos="7128"/>
        </w:tabs>
        <w:ind w:firstLine="709"/>
        <w:jc w:val="both"/>
        <w:rPr>
          <w:b w:val="0"/>
          <w:spacing w:val="2"/>
          <w:sz w:val="28"/>
          <w:szCs w:val="28"/>
        </w:rPr>
      </w:pPr>
    </w:p>
    <w:p w:rsidR="00B66818" w:rsidRPr="00230485" w:rsidRDefault="000F570A" w:rsidP="00323E51">
      <w:pPr>
        <w:shd w:val="clear" w:color="auto" w:fill="FFFFFF"/>
        <w:tabs>
          <w:tab w:val="left" w:pos="7128"/>
        </w:tabs>
        <w:ind w:firstLine="709"/>
        <w:jc w:val="both"/>
        <w:rPr>
          <w:b w:val="0"/>
          <w:sz w:val="28"/>
          <w:szCs w:val="28"/>
        </w:rPr>
      </w:pPr>
      <w:r w:rsidRPr="00230485">
        <w:rPr>
          <w:b w:val="0"/>
          <w:spacing w:val="2"/>
          <w:sz w:val="28"/>
          <w:szCs w:val="28"/>
        </w:rPr>
        <w:t>1.1.</w:t>
      </w:r>
      <w:r w:rsidR="00B66818" w:rsidRPr="00230485">
        <w:rPr>
          <w:b w:val="0"/>
          <w:sz w:val="28"/>
          <w:szCs w:val="28"/>
        </w:rPr>
        <w:t>План организации и проведения мероприятий по обеспечению безопасности жизни людей на водных объектах Пушкинского муниципального района в период купального сезона 201</w:t>
      </w:r>
      <w:r w:rsidR="001F5995" w:rsidRPr="00230485">
        <w:rPr>
          <w:b w:val="0"/>
          <w:sz w:val="28"/>
          <w:szCs w:val="28"/>
        </w:rPr>
        <w:t>9</w:t>
      </w:r>
      <w:r w:rsidR="00B66818" w:rsidRPr="00230485">
        <w:rPr>
          <w:b w:val="0"/>
          <w:sz w:val="28"/>
          <w:szCs w:val="28"/>
        </w:rPr>
        <w:t xml:space="preserve"> года (Приложение № 1);</w:t>
      </w:r>
    </w:p>
    <w:p w:rsidR="00B66818" w:rsidRPr="00230485" w:rsidRDefault="00101AA8" w:rsidP="00323E51">
      <w:pPr>
        <w:shd w:val="clear" w:color="auto" w:fill="FFFFFF"/>
        <w:tabs>
          <w:tab w:val="left" w:pos="993"/>
          <w:tab w:val="left" w:pos="7128"/>
        </w:tabs>
        <w:ind w:firstLine="709"/>
        <w:jc w:val="both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>1.2.</w:t>
      </w:r>
      <w:r w:rsidR="00B66818" w:rsidRPr="00230485">
        <w:rPr>
          <w:b w:val="0"/>
          <w:sz w:val="28"/>
          <w:szCs w:val="28"/>
        </w:rPr>
        <w:t>Границы постов (зон ответственности) спасательных и правоохранительных служб на водных объектах Пушкинского муниципального района в период купального сезона 201</w:t>
      </w:r>
      <w:r w:rsidR="001F5995" w:rsidRPr="00230485">
        <w:rPr>
          <w:b w:val="0"/>
          <w:sz w:val="28"/>
          <w:szCs w:val="28"/>
        </w:rPr>
        <w:t>9</w:t>
      </w:r>
      <w:r w:rsidR="00B66818" w:rsidRPr="00230485">
        <w:rPr>
          <w:b w:val="0"/>
          <w:sz w:val="28"/>
          <w:szCs w:val="28"/>
        </w:rPr>
        <w:t xml:space="preserve"> года (Приложение № 2);</w:t>
      </w:r>
    </w:p>
    <w:p w:rsidR="00B66818" w:rsidRPr="00230485" w:rsidRDefault="000F570A" w:rsidP="00323E51">
      <w:pPr>
        <w:shd w:val="clear" w:color="auto" w:fill="FFFFFF"/>
        <w:tabs>
          <w:tab w:val="left" w:pos="1276"/>
          <w:tab w:val="left" w:pos="7128"/>
        </w:tabs>
        <w:ind w:firstLine="709"/>
        <w:jc w:val="both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>1.3.</w:t>
      </w:r>
      <w:r w:rsidR="00B66818" w:rsidRPr="00230485">
        <w:rPr>
          <w:b w:val="0"/>
          <w:spacing w:val="2"/>
          <w:sz w:val="28"/>
          <w:szCs w:val="28"/>
        </w:rPr>
        <w:t>П</w:t>
      </w:r>
      <w:r w:rsidR="00B66818" w:rsidRPr="00230485">
        <w:rPr>
          <w:b w:val="0"/>
          <w:sz w:val="28"/>
          <w:szCs w:val="28"/>
        </w:rPr>
        <w:t>еречень мест массового отдыха на водных объектах Пушкинского муниципального района (Приложение № 3);</w:t>
      </w:r>
    </w:p>
    <w:p w:rsidR="00B66818" w:rsidRPr="00230485" w:rsidRDefault="00101AA8" w:rsidP="00323E51">
      <w:pPr>
        <w:shd w:val="clear" w:color="auto" w:fill="FFFFFF"/>
        <w:tabs>
          <w:tab w:val="left" w:pos="7128"/>
        </w:tabs>
        <w:ind w:firstLine="709"/>
        <w:jc w:val="both"/>
        <w:rPr>
          <w:b w:val="0"/>
          <w:spacing w:val="2"/>
          <w:sz w:val="28"/>
          <w:szCs w:val="28"/>
        </w:rPr>
      </w:pPr>
      <w:r w:rsidRPr="00230485">
        <w:rPr>
          <w:b w:val="0"/>
          <w:sz w:val="28"/>
          <w:szCs w:val="28"/>
        </w:rPr>
        <w:t>1.4.</w:t>
      </w:r>
      <w:r w:rsidR="008F7266" w:rsidRPr="00230485">
        <w:rPr>
          <w:b w:val="0"/>
          <w:sz w:val="28"/>
          <w:szCs w:val="28"/>
        </w:rPr>
        <w:t xml:space="preserve"> </w:t>
      </w:r>
      <w:r w:rsidR="00B66818" w:rsidRPr="00230485">
        <w:rPr>
          <w:b w:val="0"/>
          <w:sz w:val="28"/>
          <w:szCs w:val="28"/>
        </w:rPr>
        <w:t>Состав Комиссии по проверке готовности водных объектов Пушкинского муниципального района к купальному сезону 201</w:t>
      </w:r>
      <w:r w:rsidR="001F5995" w:rsidRPr="00230485">
        <w:rPr>
          <w:b w:val="0"/>
          <w:sz w:val="28"/>
          <w:szCs w:val="28"/>
        </w:rPr>
        <w:t>9</w:t>
      </w:r>
      <w:r w:rsidR="00B66818" w:rsidRPr="00230485">
        <w:rPr>
          <w:b w:val="0"/>
          <w:sz w:val="28"/>
          <w:szCs w:val="28"/>
        </w:rPr>
        <w:t xml:space="preserve"> года (далее – Комиссия) (Приложение № 4)</w:t>
      </w:r>
      <w:r w:rsidR="008F7266" w:rsidRPr="00230485">
        <w:rPr>
          <w:b w:val="0"/>
          <w:sz w:val="28"/>
          <w:szCs w:val="28"/>
        </w:rPr>
        <w:t>.</w:t>
      </w:r>
    </w:p>
    <w:p w:rsidR="00A8131C" w:rsidRDefault="008F7266" w:rsidP="00323E51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D1F">
        <w:rPr>
          <w:sz w:val="28"/>
          <w:szCs w:val="28"/>
        </w:rPr>
        <w:lastRenderedPageBreak/>
        <w:t xml:space="preserve">2. </w:t>
      </w:r>
      <w:r w:rsidR="00AC1610" w:rsidRPr="00613D1F">
        <w:rPr>
          <w:sz w:val="28"/>
          <w:szCs w:val="28"/>
        </w:rPr>
        <w:t xml:space="preserve">Разрешить эксплуатацию </w:t>
      </w:r>
      <w:proofErr w:type="spellStart"/>
      <w:r w:rsidR="00AC1610" w:rsidRPr="00613D1F">
        <w:rPr>
          <w:sz w:val="28"/>
          <w:szCs w:val="28"/>
        </w:rPr>
        <w:t>гидроциклов</w:t>
      </w:r>
      <w:proofErr w:type="spellEnd"/>
      <w:r w:rsidR="00AC1610" w:rsidRPr="00613D1F">
        <w:rPr>
          <w:sz w:val="28"/>
          <w:szCs w:val="28"/>
        </w:rPr>
        <w:t>, катеров, моторных лодок и яхт</w:t>
      </w:r>
      <w:r w:rsidR="004A285F" w:rsidRPr="00613D1F">
        <w:rPr>
          <w:sz w:val="28"/>
          <w:szCs w:val="28"/>
        </w:rPr>
        <w:t xml:space="preserve"> только</w:t>
      </w:r>
      <w:r w:rsidR="00AC1610" w:rsidRPr="00613D1F">
        <w:rPr>
          <w:sz w:val="28"/>
          <w:szCs w:val="28"/>
        </w:rPr>
        <w:t xml:space="preserve"> </w:t>
      </w:r>
      <w:r w:rsidR="00230485" w:rsidRPr="00613D1F">
        <w:rPr>
          <w:sz w:val="28"/>
          <w:szCs w:val="28"/>
        </w:rPr>
        <w:t xml:space="preserve">в акватории </w:t>
      </w:r>
      <w:proofErr w:type="spellStart"/>
      <w:r w:rsidR="00230485" w:rsidRPr="00613D1F">
        <w:rPr>
          <w:sz w:val="28"/>
          <w:szCs w:val="28"/>
        </w:rPr>
        <w:t>Пестовского</w:t>
      </w:r>
      <w:proofErr w:type="spellEnd"/>
      <w:r w:rsidR="00230485" w:rsidRPr="00613D1F">
        <w:rPr>
          <w:sz w:val="28"/>
          <w:szCs w:val="28"/>
        </w:rPr>
        <w:t xml:space="preserve"> водохранилища, </w:t>
      </w:r>
      <w:r w:rsidR="004A285F" w:rsidRPr="00613D1F">
        <w:rPr>
          <w:sz w:val="28"/>
          <w:szCs w:val="28"/>
        </w:rPr>
        <w:t>ограничив скорость таки</w:t>
      </w:r>
      <w:r w:rsidR="00613D1F" w:rsidRPr="00613D1F">
        <w:rPr>
          <w:sz w:val="28"/>
          <w:szCs w:val="28"/>
        </w:rPr>
        <w:t>х судов до 10 км/ч, на участках, удаленных менее чем на 50 метров от берега.</w:t>
      </w:r>
    </w:p>
    <w:p w:rsidR="00323E51" w:rsidRPr="00230485" w:rsidRDefault="00323E51" w:rsidP="00323E51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7266" w:rsidRDefault="00851AEC" w:rsidP="00323E51">
      <w:pPr>
        <w:pStyle w:val="rvps1"/>
        <w:spacing w:before="0" w:beforeAutospacing="0" w:after="0" w:afterAutospacing="0"/>
        <w:ind w:firstLine="709"/>
        <w:jc w:val="both"/>
        <w:rPr>
          <w:rStyle w:val="20"/>
          <w:szCs w:val="28"/>
        </w:rPr>
      </w:pPr>
      <w:r w:rsidRPr="00230485">
        <w:rPr>
          <w:sz w:val="28"/>
          <w:szCs w:val="28"/>
        </w:rPr>
        <w:t>3.</w:t>
      </w:r>
      <w:r w:rsidR="00230485" w:rsidRPr="00230485">
        <w:rPr>
          <w:sz w:val="28"/>
          <w:szCs w:val="28"/>
        </w:rPr>
        <w:t xml:space="preserve"> </w:t>
      </w:r>
      <w:r w:rsidR="00B66818" w:rsidRPr="00230485">
        <w:rPr>
          <w:sz w:val="28"/>
          <w:szCs w:val="28"/>
        </w:rPr>
        <w:t xml:space="preserve">Во избежание случаев гибели и травматизма людей запретить эксплуатацию </w:t>
      </w:r>
      <w:proofErr w:type="spellStart"/>
      <w:r w:rsidR="00B66818" w:rsidRPr="00230485">
        <w:rPr>
          <w:sz w:val="28"/>
          <w:szCs w:val="28"/>
        </w:rPr>
        <w:t>гидроциклов</w:t>
      </w:r>
      <w:proofErr w:type="spellEnd"/>
      <w:r w:rsidR="00B66818" w:rsidRPr="00230485">
        <w:rPr>
          <w:sz w:val="28"/>
          <w:szCs w:val="28"/>
        </w:rPr>
        <w:t xml:space="preserve">, катеров, моторных лодок и яхт на водных объектах Пушкинского муниципального района с площадью водного зеркала </w:t>
      </w:r>
      <w:r w:rsidR="005F71DA">
        <w:rPr>
          <w:sz w:val="28"/>
          <w:szCs w:val="28"/>
        </w:rPr>
        <w:t>менее</w:t>
      </w:r>
      <w:r w:rsidR="00B66818" w:rsidRPr="00230485">
        <w:rPr>
          <w:sz w:val="28"/>
          <w:szCs w:val="28"/>
        </w:rPr>
        <w:t xml:space="preserve"> 30 гектаров.</w:t>
      </w:r>
      <w:r w:rsidR="008F7266" w:rsidRPr="00230485">
        <w:rPr>
          <w:rStyle w:val="20"/>
          <w:szCs w:val="28"/>
        </w:rPr>
        <w:t xml:space="preserve"> </w:t>
      </w:r>
    </w:p>
    <w:p w:rsidR="00323E51" w:rsidRPr="00230485" w:rsidRDefault="00323E51" w:rsidP="00323E51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6818" w:rsidRPr="00230485" w:rsidRDefault="00B66818" w:rsidP="00323E51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30485">
        <w:rPr>
          <w:rFonts w:ascii="Times New Roman" w:hAnsi="Times New Roman" w:cs="Times New Roman"/>
          <w:b/>
          <w:sz w:val="28"/>
          <w:szCs w:val="28"/>
        </w:rPr>
        <w:tab/>
      </w:r>
      <w:r w:rsidR="00851AEC" w:rsidRPr="00230485">
        <w:rPr>
          <w:rFonts w:ascii="Times New Roman" w:hAnsi="Times New Roman" w:cs="Times New Roman"/>
          <w:sz w:val="28"/>
          <w:szCs w:val="28"/>
        </w:rPr>
        <w:t>4</w:t>
      </w:r>
      <w:r w:rsidR="00101AA8" w:rsidRPr="00230485">
        <w:rPr>
          <w:rFonts w:ascii="Times New Roman" w:hAnsi="Times New Roman" w:cs="Times New Roman"/>
          <w:sz w:val="28"/>
          <w:szCs w:val="28"/>
        </w:rPr>
        <w:t>.</w:t>
      </w:r>
      <w:r w:rsidRPr="00230485">
        <w:rPr>
          <w:rFonts w:ascii="Times New Roman" w:hAnsi="Times New Roman" w:cs="Times New Roman"/>
          <w:sz w:val="28"/>
          <w:szCs w:val="28"/>
        </w:rPr>
        <w:t>Назначить</w:t>
      </w:r>
      <w:r w:rsidR="008E09A6" w:rsidRPr="00230485">
        <w:rPr>
          <w:rFonts w:ascii="Times New Roman" w:hAnsi="Times New Roman" w:cs="Times New Roman"/>
          <w:sz w:val="28"/>
          <w:szCs w:val="28"/>
        </w:rPr>
        <w:t xml:space="preserve"> </w:t>
      </w:r>
      <w:r w:rsidRPr="00230485">
        <w:rPr>
          <w:rFonts w:ascii="Times New Roman" w:hAnsi="Times New Roman" w:cs="Times New Roman"/>
          <w:sz w:val="28"/>
          <w:szCs w:val="28"/>
        </w:rPr>
        <w:t>ответственным за организацию</w:t>
      </w:r>
      <w:r w:rsidR="008E09A6" w:rsidRPr="00230485">
        <w:rPr>
          <w:rFonts w:ascii="Times New Roman" w:hAnsi="Times New Roman" w:cs="Times New Roman"/>
          <w:sz w:val="28"/>
          <w:szCs w:val="28"/>
        </w:rPr>
        <w:t xml:space="preserve"> </w:t>
      </w:r>
      <w:r w:rsidRPr="00230485">
        <w:rPr>
          <w:rFonts w:ascii="Times New Roman" w:hAnsi="Times New Roman" w:cs="Times New Roman"/>
          <w:sz w:val="28"/>
          <w:szCs w:val="28"/>
        </w:rPr>
        <w:t xml:space="preserve">и </w:t>
      </w:r>
      <w:r w:rsidR="00362F8C" w:rsidRPr="00230485">
        <w:rPr>
          <w:rFonts w:ascii="Times New Roman" w:hAnsi="Times New Roman" w:cs="Times New Roman"/>
          <w:sz w:val="28"/>
          <w:szCs w:val="28"/>
        </w:rPr>
        <w:t>обеспечение</w:t>
      </w:r>
      <w:r w:rsidR="008E09A6" w:rsidRPr="00230485">
        <w:rPr>
          <w:rFonts w:ascii="Times New Roman" w:hAnsi="Times New Roman" w:cs="Times New Roman"/>
          <w:sz w:val="28"/>
          <w:szCs w:val="28"/>
        </w:rPr>
        <w:t xml:space="preserve"> </w:t>
      </w:r>
      <w:r w:rsidRPr="00230485">
        <w:rPr>
          <w:rFonts w:ascii="Times New Roman" w:hAnsi="Times New Roman" w:cs="Times New Roman"/>
          <w:sz w:val="28"/>
          <w:szCs w:val="28"/>
        </w:rPr>
        <w:t>деятельности</w:t>
      </w:r>
      <w:r w:rsidR="008E09A6" w:rsidRPr="00230485">
        <w:rPr>
          <w:rFonts w:ascii="Times New Roman" w:hAnsi="Times New Roman" w:cs="Times New Roman"/>
          <w:sz w:val="28"/>
          <w:szCs w:val="28"/>
        </w:rPr>
        <w:t xml:space="preserve"> </w:t>
      </w:r>
      <w:r w:rsidRPr="00230485">
        <w:rPr>
          <w:rFonts w:ascii="Times New Roman" w:hAnsi="Times New Roman" w:cs="Times New Roman"/>
          <w:sz w:val="28"/>
          <w:szCs w:val="28"/>
        </w:rPr>
        <w:t xml:space="preserve"> пляж</w:t>
      </w:r>
      <w:r w:rsidR="00CC336E" w:rsidRPr="00230485">
        <w:rPr>
          <w:rFonts w:ascii="Times New Roman" w:hAnsi="Times New Roman" w:cs="Times New Roman"/>
          <w:sz w:val="28"/>
          <w:szCs w:val="28"/>
        </w:rPr>
        <w:t>а</w:t>
      </w:r>
      <w:r w:rsidRPr="00230485">
        <w:rPr>
          <w:rFonts w:ascii="Times New Roman" w:hAnsi="Times New Roman" w:cs="Times New Roman"/>
          <w:sz w:val="28"/>
          <w:szCs w:val="28"/>
        </w:rPr>
        <w:t xml:space="preserve"> </w:t>
      </w:r>
      <w:r w:rsidR="00362F8C" w:rsidRPr="00230485">
        <w:rPr>
          <w:rFonts w:ascii="Times New Roman" w:hAnsi="Times New Roman" w:cs="Times New Roman"/>
          <w:sz w:val="28"/>
          <w:szCs w:val="28"/>
        </w:rPr>
        <w:t xml:space="preserve">на </w:t>
      </w:r>
      <w:r w:rsidRPr="00230485">
        <w:rPr>
          <w:rFonts w:ascii="Times New Roman" w:hAnsi="Times New Roman" w:cs="Times New Roman"/>
          <w:sz w:val="28"/>
          <w:szCs w:val="28"/>
        </w:rPr>
        <w:t>рек</w:t>
      </w:r>
      <w:r w:rsidR="00CC336E" w:rsidRPr="00230485">
        <w:rPr>
          <w:rFonts w:ascii="Times New Roman" w:hAnsi="Times New Roman" w:cs="Times New Roman"/>
          <w:sz w:val="28"/>
          <w:szCs w:val="28"/>
        </w:rPr>
        <w:t>е</w:t>
      </w:r>
      <w:r w:rsidR="00362F8C" w:rsidRPr="00230485">
        <w:rPr>
          <w:rFonts w:ascii="Times New Roman" w:hAnsi="Times New Roman" w:cs="Times New Roman"/>
          <w:sz w:val="28"/>
          <w:szCs w:val="28"/>
        </w:rPr>
        <w:t xml:space="preserve"> Серебрянка (г</w:t>
      </w:r>
      <w:proofErr w:type="gramStart"/>
      <w:r w:rsidR="00362F8C" w:rsidRPr="0023048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62F8C" w:rsidRPr="00230485">
        <w:rPr>
          <w:rFonts w:ascii="Times New Roman" w:hAnsi="Times New Roman" w:cs="Times New Roman"/>
          <w:sz w:val="28"/>
          <w:szCs w:val="28"/>
        </w:rPr>
        <w:t>ушкино,</w:t>
      </w:r>
      <w:r w:rsidR="008F7266" w:rsidRPr="00230485">
        <w:rPr>
          <w:rFonts w:ascii="Times New Roman" w:hAnsi="Times New Roman" w:cs="Times New Roman"/>
          <w:sz w:val="28"/>
          <w:szCs w:val="28"/>
        </w:rPr>
        <w:t xml:space="preserve"> </w:t>
      </w:r>
      <w:r w:rsidR="00CC336E" w:rsidRPr="00230485">
        <w:rPr>
          <w:rFonts w:ascii="Times New Roman" w:hAnsi="Times New Roman" w:cs="Times New Roman"/>
          <w:sz w:val="28"/>
          <w:szCs w:val="28"/>
        </w:rPr>
        <w:t>ул</w:t>
      </w:r>
      <w:r w:rsidR="00362F8C" w:rsidRPr="00230485">
        <w:rPr>
          <w:rFonts w:ascii="Times New Roman" w:hAnsi="Times New Roman" w:cs="Times New Roman"/>
          <w:sz w:val="28"/>
          <w:szCs w:val="28"/>
        </w:rPr>
        <w:t>.</w:t>
      </w:r>
      <w:r w:rsidR="00F55607" w:rsidRPr="00230485">
        <w:rPr>
          <w:rFonts w:ascii="Times New Roman" w:hAnsi="Times New Roman" w:cs="Times New Roman"/>
          <w:sz w:val="28"/>
          <w:szCs w:val="28"/>
        </w:rPr>
        <w:t>Набережная</w:t>
      </w:r>
      <w:r w:rsidRPr="00230485">
        <w:rPr>
          <w:rFonts w:ascii="Times New Roman" w:hAnsi="Times New Roman" w:cs="Times New Roman"/>
          <w:sz w:val="28"/>
          <w:szCs w:val="28"/>
        </w:rPr>
        <w:t>)</w:t>
      </w:r>
      <w:r w:rsidR="00362F8C" w:rsidRPr="00230485">
        <w:rPr>
          <w:rFonts w:ascii="Times New Roman" w:hAnsi="Times New Roman" w:cs="Times New Roman"/>
          <w:sz w:val="28"/>
          <w:szCs w:val="28"/>
        </w:rPr>
        <w:t xml:space="preserve">, пляжа на </w:t>
      </w:r>
      <w:proofErr w:type="spellStart"/>
      <w:r w:rsidR="00362F8C" w:rsidRPr="00230485">
        <w:rPr>
          <w:rFonts w:ascii="Times New Roman" w:hAnsi="Times New Roman" w:cs="Times New Roman"/>
          <w:sz w:val="28"/>
          <w:szCs w:val="28"/>
        </w:rPr>
        <w:t>Пестовском</w:t>
      </w:r>
      <w:proofErr w:type="spellEnd"/>
      <w:r w:rsidR="00362F8C" w:rsidRPr="00230485">
        <w:rPr>
          <w:rFonts w:ascii="Times New Roman" w:hAnsi="Times New Roman" w:cs="Times New Roman"/>
          <w:sz w:val="28"/>
          <w:szCs w:val="28"/>
        </w:rPr>
        <w:t xml:space="preserve"> водохранилище в районе дислокации ВСС МБУ «Пушкинский АСО» (с.Тишково )</w:t>
      </w:r>
      <w:r w:rsidR="001F5995" w:rsidRPr="00230485">
        <w:rPr>
          <w:rFonts w:ascii="Times New Roman" w:hAnsi="Times New Roman" w:cs="Times New Roman"/>
          <w:sz w:val="28"/>
          <w:szCs w:val="28"/>
        </w:rPr>
        <w:t>, пляжа в селе Тишково в районе храма святителя Николая</w:t>
      </w:r>
      <w:r w:rsidR="00362F8C" w:rsidRPr="00230485">
        <w:rPr>
          <w:rFonts w:ascii="Times New Roman" w:hAnsi="Times New Roman" w:cs="Times New Roman"/>
          <w:sz w:val="28"/>
          <w:szCs w:val="28"/>
        </w:rPr>
        <w:t xml:space="preserve"> и  пляжа на левом берегу р. Учи </w:t>
      </w:r>
      <w:r w:rsidR="00F55607" w:rsidRPr="00230485">
        <w:rPr>
          <w:rFonts w:ascii="Times New Roman" w:hAnsi="Times New Roman" w:cs="Times New Roman"/>
          <w:bCs/>
          <w:sz w:val="28"/>
          <w:szCs w:val="28"/>
        </w:rPr>
        <w:t xml:space="preserve">(г. Пушкино, ул. </w:t>
      </w:r>
      <w:proofErr w:type="spellStart"/>
      <w:r w:rsidR="00F55607" w:rsidRPr="00230485">
        <w:rPr>
          <w:rFonts w:ascii="Times New Roman" w:hAnsi="Times New Roman" w:cs="Times New Roman"/>
          <w:bCs/>
          <w:sz w:val="28"/>
          <w:szCs w:val="28"/>
        </w:rPr>
        <w:t>Учинская</w:t>
      </w:r>
      <w:proofErr w:type="spellEnd"/>
      <w:r w:rsidR="00362F8C" w:rsidRPr="0023048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C336E" w:rsidRPr="0023048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C336E" w:rsidRPr="00230485">
        <w:rPr>
          <w:rFonts w:ascii="Times New Roman" w:hAnsi="Times New Roman" w:cs="Times New Roman"/>
          <w:spacing w:val="-2"/>
          <w:sz w:val="28"/>
          <w:szCs w:val="28"/>
        </w:rPr>
        <w:t xml:space="preserve">МБУ «Пушкинский АСО» </w:t>
      </w:r>
      <w:r w:rsidR="008535C0" w:rsidRPr="002304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336E" w:rsidRPr="00230485">
        <w:rPr>
          <w:rFonts w:ascii="Times New Roman" w:hAnsi="Times New Roman" w:cs="Times New Roman"/>
          <w:spacing w:val="-2"/>
          <w:sz w:val="28"/>
          <w:szCs w:val="28"/>
        </w:rPr>
        <w:t>Голубь Олега Петровича.</w:t>
      </w:r>
    </w:p>
    <w:p w:rsidR="00851AEC" w:rsidRPr="00230485" w:rsidRDefault="00851AEC" w:rsidP="00323E51">
      <w:pPr>
        <w:ind w:firstLine="709"/>
        <w:jc w:val="both"/>
        <w:rPr>
          <w:b w:val="0"/>
          <w:sz w:val="28"/>
          <w:szCs w:val="28"/>
        </w:rPr>
      </w:pPr>
    </w:p>
    <w:p w:rsidR="00101AA8" w:rsidRPr="00230485" w:rsidRDefault="00851AEC" w:rsidP="00323E51">
      <w:pPr>
        <w:ind w:firstLine="709"/>
        <w:jc w:val="both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>5</w:t>
      </w:r>
      <w:r w:rsidR="000F570A" w:rsidRPr="00230485">
        <w:rPr>
          <w:b w:val="0"/>
          <w:sz w:val="28"/>
          <w:szCs w:val="28"/>
        </w:rPr>
        <w:t>.</w:t>
      </w:r>
      <w:r w:rsidR="00CF0104">
        <w:rPr>
          <w:b w:val="0"/>
          <w:sz w:val="28"/>
          <w:szCs w:val="28"/>
        </w:rPr>
        <w:t>Управлению делами администрации Пушкинского муниципального района опубликовать настоящее постановление в официальном печатном средстве массовой информации Пушкинского муниципального района.</w:t>
      </w:r>
    </w:p>
    <w:p w:rsidR="00851AEC" w:rsidRPr="00230485" w:rsidRDefault="00101AA8" w:rsidP="00323E51">
      <w:pPr>
        <w:jc w:val="both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ab/>
      </w:r>
    </w:p>
    <w:p w:rsidR="00101AA8" w:rsidRPr="00230485" w:rsidRDefault="00851AEC" w:rsidP="00323E51">
      <w:pPr>
        <w:ind w:firstLine="708"/>
        <w:jc w:val="both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>6</w:t>
      </w:r>
      <w:r w:rsidR="00561087" w:rsidRPr="00230485">
        <w:rPr>
          <w:b w:val="0"/>
          <w:sz w:val="28"/>
          <w:szCs w:val="28"/>
        </w:rPr>
        <w:t>.</w:t>
      </w:r>
      <w:r w:rsidR="00561087" w:rsidRPr="00230485">
        <w:rPr>
          <w:b w:val="0"/>
          <w:sz w:val="28"/>
          <w:szCs w:val="28"/>
          <w:lang w:bidi="ru-RU"/>
        </w:rPr>
        <w:t>Муниципальному казенному учреждению Пушкинского муниципального района Мос</w:t>
      </w:r>
      <w:r w:rsidR="00967D61" w:rsidRPr="00230485">
        <w:rPr>
          <w:b w:val="0"/>
          <w:sz w:val="28"/>
          <w:szCs w:val="28"/>
          <w:lang w:bidi="ru-RU"/>
        </w:rPr>
        <w:t>ковской области «Сервис-центр</w:t>
      </w:r>
      <w:r w:rsidR="00561087" w:rsidRPr="00230485">
        <w:rPr>
          <w:b w:val="0"/>
          <w:sz w:val="28"/>
          <w:szCs w:val="28"/>
          <w:lang w:bidi="ru-RU"/>
        </w:rPr>
        <w:t xml:space="preserve">» </w:t>
      </w:r>
      <w:proofErr w:type="gramStart"/>
      <w:r w:rsidR="00561087" w:rsidRPr="00230485">
        <w:rPr>
          <w:b w:val="0"/>
          <w:sz w:val="28"/>
          <w:szCs w:val="28"/>
          <w:lang w:bidi="ru-RU"/>
        </w:rPr>
        <w:t>разместить</w:t>
      </w:r>
      <w:proofErr w:type="gramEnd"/>
      <w:r w:rsidR="00561087" w:rsidRPr="00230485">
        <w:rPr>
          <w:b w:val="0"/>
          <w:sz w:val="28"/>
          <w:szCs w:val="28"/>
          <w:lang w:bidi="ru-RU"/>
        </w:rPr>
        <w:t xml:space="preserve"> настоящее постановление на официальном сайте администрации Пушкинского муниципального района Московской области.</w:t>
      </w:r>
      <w:r w:rsidR="00561087" w:rsidRPr="00230485">
        <w:rPr>
          <w:b w:val="0"/>
          <w:sz w:val="28"/>
          <w:szCs w:val="28"/>
        </w:rPr>
        <w:t xml:space="preserve"> </w:t>
      </w:r>
    </w:p>
    <w:p w:rsidR="00851AEC" w:rsidRPr="00230485" w:rsidRDefault="00851AEC" w:rsidP="00323E51">
      <w:pPr>
        <w:pStyle w:val="af3"/>
        <w:tabs>
          <w:tab w:val="left" w:pos="720"/>
        </w:tabs>
        <w:spacing w:after="0"/>
        <w:ind w:left="0" w:firstLine="709"/>
        <w:jc w:val="both"/>
        <w:rPr>
          <w:b w:val="0"/>
          <w:sz w:val="28"/>
          <w:szCs w:val="28"/>
        </w:rPr>
      </w:pPr>
    </w:p>
    <w:p w:rsidR="000F570A" w:rsidRPr="00230485" w:rsidRDefault="00851AEC" w:rsidP="00323E51">
      <w:pPr>
        <w:pStyle w:val="af3"/>
        <w:tabs>
          <w:tab w:val="left" w:pos="720"/>
        </w:tabs>
        <w:spacing w:after="0"/>
        <w:ind w:left="0" w:firstLine="709"/>
        <w:jc w:val="both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>7.</w:t>
      </w:r>
      <w:proofErr w:type="gramStart"/>
      <w:r w:rsidR="000F570A" w:rsidRPr="00230485">
        <w:rPr>
          <w:b w:val="0"/>
          <w:sz w:val="28"/>
          <w:szCs w:val="28"/>
        </w:rPr>
        <w:t>Контроль за</w:t>
      </w:r>
      <w:proofErr w:type="gramEnd"/>
      <w:r w:rsidR="000F570A" w:rsidRPr="00230485">
        <w:rPr>
          <w:b w:val="0"/>
          <w:sz w:val="28"/>
          <w:szCs w:val="28"/>
        </w:rPr>
        <w:t xml:space="preserve"> исполнением настоящего постановления в</w:t>
      </w:r>
      <w:r w:rsidR="00107BEF" w:rsidRPr="00230485">
        <w:rPr>
          <w:b w:val="0"/>
          <w:sz w:val="28"/>
          <w:szCs w:val="28"/>
        </w:rPr>
        <w:t xml:space="preserve">озложить на </w:t>
      </w:r>
      <w:r w:rsidR="00152A31" w:rsidRPr="00230485">
        <w:rPr>
          <w:b w:val="0"/>
          <w:sz w:val="28"/>
          <w:szCs w:val="28"/>
        </w:rPr>
        <w:t xml:space="preserve">начальника Управления ТБ </w:t>
      </w:r>
      <w:r w:rsidR="000F570A" w:rsidRPr="00230485">
        <w:rPr>
          <w:b w:val="0"/>
          <w:sz w:val="28"/>
          <w:szCs w:val="28"/>
        </w:rPr>
        <w:t>администрации Пушкинского муни</w:t>
      </w:r>
      <w:r w:rsidR="00152A31" w:rsidRPr="00230485">
        <w:rPr>
          <w:b w:val="0"/>
          <w:sz w:val="28"/>
          <w:szCs w:val="28"/>
        </w:rPr>
        <w:t xml:space="preserve">ципального района  Р.И. </w:t>
      </w:r>
      <w:proofErr w:type="spellStart"/>
      <w:r w:rsidR="00152A31" w:rsidRPr="00230485">
        <w:rPr>
          <w:b w:val="0"/>
          <w:sz w:val="28"/>
          <w:szCs w:val="28"/>
        </w:rPr>
        <w:t>Нищеменко</w:t>
      </w:r>
      <w:proofErr w:type="spellEnd"/>
      <w:r w:rsidR="00152A31" w:rsidRPr="00230485">
        <w:rPr>
          <w:b w:val="0"/>
          <w:sz w:val="28"/>
          <w:szCs w:val="28"/>
        </w:rPr>
        <w:t>.</w:t>
      </w:r>
    </w:p>
    <w:p w:rsidR="00561087" w:rsidRPr="00230485" w:rsidRDefault="00561087" w:rsidP="00323E51">
      <w:pPr>
        <w:ind w:firstLine="709"/>
        <w:jc w:val="both"/>
        <w:rPr>
          <w:b w:val="0"/>
          <w:sz w:val="28"/>
          <w:szCs w:val="28"/>
        </w:rPr>
      </w:pPr>
    </w:p>
    <w:p w:rsidR="000F570A" w:rsidRPr="00230485" w:rsidRDefault="000F570A" w:rsidP="000F570A">
      <w:pPr>
        <w:pStyle w:val="af3"/>
        <w:spacing w:after="0"/>
        <w:ind w:left="0"/>
        <w:jc w:val="both"/>
        <w:rPr>
          <w:sz w:val="28"/>
          <w:szCs w:val="28"/>
        </w:rPr>
      </w:pPr>
    </w:p>
    <w:p w:rsidR="000F570A" w:rsidRPr="00230485" w:rsidRDefault="000F570A" w:rsidP="000F570A">
      <w:pPr>
        <w:pStyle w:val="af3"/>
        <w:spacing w:after="0"/>
        <w:ind w:left="0"/>
        <w:jc w:val="both"/>
        <w:rPr>
          <w:sz w:val="28"/>
          <w:szCs w:val="28"/>
        </w:rPr>
      </w:pPr>
    </w:p>
    <w:p w:rsidR="000F570A" w:rsidRPr="00230485" w:rsidRDefault="000F570A" w:rsidP="000F570A">
      <w:pPr>
        <w:pStyle w:val="af3"/>
        <w:spacing w:after="0"/>
        <w:ind w:left="0"/>
        <w:jc w:val="both"/>
        <w:rPr>
          <w:b w:val="0"/>
          <w:sz w:val="28"/>
          <w:szCs w:val="28"/>
        </w:rPr>
      </w:pPr>
      <w:r w:rsidRPr="00230485">
        <w:rPr>
          <w:sz w:val="28"/>
          <w:szCs w:val="28"/>
        </w:rPr>
        <w:t>Глав</w:t>
      </w:r>
      <w:r w:rsidR="00DB79E9" w:rsidRPr="00230485">
        <w:rPr>
          <w:sz w:val="28"/>
          <w:szCs w:val="28"/>
        </w:rPr>
        <w:t>а</w:t>
      </w:r>
      <w:r w:rsidRPr="00230485">
        <w:rPr>
          <w:sz w:val="28"/>
          <w:szCs w:val="28"/>
        </w:rPr>
        <w:t xml:space="preserve"> Пушкинского муниципального района</w:t>
      </w:r>
      <w:r w:rsidRPr="00230485">
        <w:rPr>
          <w:sz w:val="28"/>
          <w:szCs w:val="28"/>
        </w:rPr>
        <w:tab/>
      </w:r>
      <w:r w:rsidRPr="00230485">
        <w:rPr>
          <w:sz w:val="28"/>
          <w:szCs w:val="28"/>
        </w:rPr>
        <w:tab/>
      </w:r>
      <w:r w:rsidR="00D576D7">
        <w:rPr>
          <w:sz w:val="28"/>
          <w:szCs w:val="28"/>
        </w:rPr>
        <w:tab/>
      </w:r>
      <w:r w:rsidR="00152A31" w:rsidRPr="00230485">
        <w:rPr>
          <w:sz w:val="28"/>
          <w:szCs w:val="28"/>
        </w:rPr>
        <w:t>Е.И. Жирков</w:t>
      </w:r>
    </w:p>
    <w:p w:rsidR="00561087" w:rsidRPr="00230485" w:rsidRDefault="00561087" w:rsidP="004508C2">
      <w:pPr>
        <w:spacing w:line="276" w:lineRule="auto"/>
        <w:jc w:val="both"/>
        <w:rPr>
          <w:b w:val="0"/>
          <w:sz w:val="28"/>
          <w:szCs w:val="28"/>
        </w:rPr>
      </w:pPr>
    </w:p>
    <w:p w:rsidR="008A5B1E" w:rsidRDefault="008A5B1E" w:rsidP="00B66818">
      <w:pPr>
        <w:tabs>
          <w:tab w:val="left" w:pos="0"/>
          <w:tab w:val="left" w:pos="567"/>
        </w:tabs>
        <w:spacing w:line="360" w:lineRule="auto"/>
        <w:ind w:right="-54"/>
        <w:rPr>
          <w:b w:val="0"/>
          <w:sz w:val="28"/>
          <w:szCs w:val="28"/>
        </w:rPr>
      </w:pPr>
    </w:p>
    <w:p w:rsidR="0099612B" w:rsidRPr="0099612B" w:rsidRDefault="0099612B" w:rsidP="0099612B">
      <w:pPr>
        <w:tabs>
          <w:tab w:val="left" w:pos="0"/>
          <w:tab w:val="left" w:pos="567"/>
        </w:tabs>
        <w:spacing w:line="276" w:lineRule="auto"/>
        <w:ind w:right="-54"/>
        <w:rPr>
          <w:sz w:val="28"/>
          <w:szCs w:val="28"/>
        </w:rPr>
      </w:pPr>
      <w:r w:rsidRPr="0099612B">
        <w:rPr>
          <w:b w:val="0"/>
          <w:sz w:val="28"/>
          <w:szCs w:val="28"/>
        </w:rPr>
        <w:t>Верно:</w:t>
      </w:r>
    </w:p>
    <w:p w:rsidR="0099612B" w:rsidRPr="0099612B" w:rsidRDefault="0099612B" w:rsidP="0099612B">
      <w:pPr>
        <w:pStyle w:val="3"/>
        <w:spacing w:before="0"/>
        <w:rPr>
          <w:rFonts w:ascii="Times New Roman" w:hAnsi="Times New Roman"/>
          <w:color w:val="auto"/>
          <w:sz w:val="28"/>
          <w:szCs w:val="28"/>
        </w:rPr>
      </w:pPr>
      <w:r w:rsidRPr="0099612B">
        <w:rPr>
          <w:rFonts w:ascii="Times New Roman" w:hAnsi="Times New Roman"/>
          <w:color w:val="auto"/>
          <w:sz w:val="28"/>
          <w:szCs w:val="28"/>
        </w:rPr>
        <w:t>Начальник управления делами</w:t>
      </w:r>
    </w:p>
    <w:p w:rsidR="0099612B" w:rsidRPr="0099612B" w:rsidRDefault="0099612B" w:rsidP="0099612B">
      <w:pPr>
        <w:pStyle w:val="3"/>
        <w:spacing w:before="0"/>
        <w:rPr>
          <w:rFonts w:ascii="Times New Roman" w:hAnsi="Times New Roman"/>
          <w:color w:val="auto"/>
          <w:sz w:val="28"/>
          <w:szCs w:val="28"/>
        </w:rPr>
      </w:pPr>
      <w:r w:rsidRPr="0099612B">
        <w:rPr>
          <w:rFonts w:ascii="Times New Roman" w:hAnsi="Times New Roman"/>
          <w:color w:val="auto"/>
          <w:sz w:val="28"/>
          <w:szCs w:val="28"/>
        </w:rPr>
        <w:t>администр</w:t>
      </w:r>
      <w:r>
        <w:rPr>
          <w:rFonts w:ascii="Times New Roman" w:hAnsi="Times New Roman"/>
          <w:color w:val="auto"/>
          <w:sz w:val="28"/>
          <w:szCs w:val="28"/>
        </w:rPr>
        <w:t>ации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Pr="0099612B">
        <w:rPr>
          <w:rFonts w:ascii="Times New Roman" w:hAnsi="Times New Roman"/>
          <w:color w:val="auto"/>
          <w:sz w:val="28"/>
          <w:szCs w:val="28"/>
        </w:rPr>
        <w:t xml:space="preserve"> В.А. Алексеева</w:t>
      </w:r>
    </w:p>
    <w:p w:rsidR="0099612B" w:rsidRDefault="0099612B" w:rsidP="0099612B">
      <w:pPr>
        <w:tabs>
          <w:tab w:val="left" w:pos="0"/>
          <w:tab w:val="left" w:pos="567"/>
        </w:tabs>
        <w:spacing w:line="276" w:lineRule="auto"/>
        <w:ind w:right="-54"/>
        <w:rPr>
          <w:rFonts w:cs="Arial"/>
          <w:color w:val="auto"/>
          <w:sz w:val="24"/>
          <w:szCs w:val="24"/>
        </w:rPr>
      </w:pPr>
    </w:p>
    <w:p w:rsidR="008A5B1E" w:rsidRPr="00230485" w:rsidRDefault="008A5B1E" w:rsidP="0099612B">
      <w:pPr>
        <w:pStyle w:val="2"/>
        <w:jc w:val="left"/>
        <w:rPr>
          <w:szCs w:val="28"/>
        </w:rPr>
      </w:pPr>
    </w:p>
    <w:p w:rsidR="008A5B1E" w:rsidRPr="00230485" w:rsidRDefault="008A5B1E" w:rsidP="008A5B1E">
      <w:pPr>
        <w:rPr>
          <w:b w:val="0"/>
          <w:sz w:val="28"/>
          <w:szCs w:val="28"/>
        </w:rPr>
      </w:pPr>
    </w:p>
    <w:p w:rsidR="008A5B1E" w:rsidRPr="00230485" w:rsidRDefault="008A5B1E" w:rsidP="008A5B1E">
      <w:pPr>
        <w:tabs>
          <w:tab w:val="left" w:pos="0"/>
          <w:tab w:val="left" w:pos="567"/>
        </w:tabs>
        <w:spacing w:line="360" w:lineRule="auto"/>
        <w:ind w:right="-54"/>
        <w:rPr>
          <w:sz w:val="28"/>
          <w:szCs w:val="28"/>
        </w:rPr>
      </w:pPr>
    </w:p>
    <w:p w:rsidR="008A5B1E" w:rsidRPr="00230485" w:rsidRDefault="008A5B1E" w:rsidP="008A5B1E">
      <w:pPr>
        <w:tabs>
          <w:tab w:val="left" w:pos="0"/>
          <w:tab w:val="left" w:pos="567"/>
        </w:tabs>
        <w:spacing w:line="360" w:lineRule="auto"/>
        <w:ind w:right="-54"/>
        <w:rPr>
          <w:sz w:val="28"/>
          <w:szCs w:val="28"/>
        </w:rPr>
      </w:pPr>
    </w:p>
    <w:p w:rsidR="008A5B1E" w:rsidRPr="00230485" w:rsidRDefault="008A5B1E" w:rsidP="008A5B1E">
      <w:pPr>
        <w:tabs>
          <w:tab w:val="left" w:pos="0"/>
          <w:tab w:val="left" w:pos="567"/>
        </w:tabs>
        <w:spacing w:line="360" w:lineRule="auto"/>
        <w:ind w:right="-54"/>
        <w:rPr>
          <w:sz w:val="28"/>
          <w:szCs w:val="28"/>
        </w:rPr>
      </w:pPr>
    </w:p>
    <w:p w:rsidR="00EA3D0C" w:rsidRPr="00D576D7" w:rsidRDefault="00EA3D0C" w:rsidP="00EA3D0C">
      <w:pPr>
        <w:rPr>
          <w:b w:val="0"/>
          <w:sz w:val="28"/>
          <w:szCs w:val="28"/>
          <w:lang w:val="en-US"/>
        </w:rPr>
        <w:sectPr w:rsidR="00EA3D0C" w:rsidRPr="00D576D7" w:rsidSect="00561087">
          <w:headerReference w:type="even" r:id="rId9"/>
          <w:headerReference w:type="default" r:id="rId10"/>
          <w:pgSz w:w="11909" w:h="16834"/>
          <w:pgMar w:top="1134" w:right="567" w:bottom="1134" w:left="1134" w:header="720" w:footer="720" w:gutter="0"/>
          <w:cols w:space="60"/>
          <w:noEndnote/>
          <w:titlePg/>
        </w:sectPr>
      </w:pPr>
    </w:p>
    <w:p w:rsidR="00F375D6" w:rsidRPr="00230485" w:rsidRDefault="00F375D6" w:rsidP="00B66818">
      <w:pPr>
        <w:tabs>
          <w:tab w:val="left" w:pos="10065"/>
        </w:tabs>
        <w:suppressAutoHyphens/>
        <w:ind w:left="360" w:firstLine="11406"/>
        <w:rPr>
          <w:b w:val="0"/>
          <w:sz w:val="28"/>
          <w:szCs w:val="28"/>
        </w:rPr>
      </w:pPr>
    </w:p>
    <w:p w:rsidR="00B66818" w:rsidRPr="00230485" w:rsidRDefault="00B66818" w:rsidP="00F12E9B">
      <w:pPr>
        <w:tabs>
          <w:tab w:val="left" w:pos="10065"/>
        </w:tabs>
        <w:suppressAutoHyphens/>
        <w:ind w:left="360" w:firstLine="11406"/>
        <w:jc w:val="center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>Приложение № 1</w:t>
      </w:r>
    </w:p>
    <w:p w:rsidR="00186A7B" w:rsidRDefault="00B66818" w:rsidP="0002322B">
      <w:pPr>
        <w:tabs>
          <w:tab w:val="left" w:pos="10065"/>
        </w:tabs>
        <w:suppressAutoHyphens/>
        <w:ind w:left="11766"/>
        <w:jc w:val="both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>к постановлению администрации</w:t>
      </w:r>
      <w:r w:rsidR="0002322B" w:rsidRPr="00230485">
        <w:rPr>
          <w:b w:val="0"/>
          <w:sz w:val="28"/>
          <w:szCs w:val="28"/>
        </w:rPr>
        <w:t xml:space="preserve"> </w:t>
      </w:r>
      <w:r w:rsidRPr="00230485">
        <w:rPr>
          <w:b w:val="0"/>
          <w:sz w:val="28"/>
          <w:szCs w:val="28"/>
        </w:rPr>
        <w:t>Пушкинского муниципального района</w:t>
      </w:r>
      <w:r w:rsidR="0002322B" w:rsidRPr="00230485">
        <w:rPr>
          <w:b w:val="0"/>
          <w:sz w:val="28"/>
          <w:szCs w:val="28"/>
        </w:rPr>
        <w:t xml:space="preserve"> </w:t>
      </w:r>
    </w:p>
    <w:p w:rsidR="00B66818" w:rsidRPr="00230485" w:rsidRDefault="00650F98" w:rsidP="0002322B">
      <w:pPr>
        <w:tabs>
          <w:tab w:val="left" w:pos="10065"/>
        </w:tabs>
        <w:suppressAutoHyphens/>
        <w:ind w:left="11766"/>
        <w:jc w:val="both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 xml:space="preserve">от </w:t>
      </w:r>
      <w:r w:rsidR="0099612B">
        <w:rPr>
          <w:b w:val="0"/>
          <w:sz w:val="28"/>
          <w:szCs w:val="28"/>
        </w:rPr>
        <w:t>16.04.2019</w:t>
      </w:r>
      <w:r w:rsidR="00186A7B">
        <w:rPr>
          <w:b w:val="0"/>
          <w:sz w:val="28"/>
          <w:szCs w:val="28"/>
        </w:rPr>
        <w:t xml:space="preserve"> </w:t>
      </w:r>
      <w:r w:rsidR="00B66818" w:rsidRPr="00230485">
        <w:rPr>
          <w:b w:val="0"/>
          <w:sz w:val="28"/>
          <w:szCs w:val="28"/>
        </w:rPr>
        <w:t xml:space="preserve">№ </w:t>
      </w:r>
      <w:r w:rsidR="0099612B">
        <w:rPr>
          <w:b w:val="0"/>
          <w:sz w:val="28"/>
          <w:szCs w:val="28"/>
        </w:rPr>
        <w:t>443</w:t>
      </w:r>
    </w:p>
    <w:p w:rsidR="00B66818" w:rsidRPr="00230485" w:rsidRDefault="00B66818" w:rsidP="00B66818">
      <w:pPr>
        <w:shd w:val="clear" w:color="auto" w:fill="FFFFFF"/>
        <w:jc w:val="center"/>
        <w:rPr>
          <w:b w:val="0"/>
          <w:sz w:val="28"/>
          <w:szCs w:val="28"/>
        </w:rPr>
      </w:pPr>
    </w:p>
    <w:p w:rsidR="00B66818" w:rsidRPr="00230485" w:rsidRDefault="00B66818" w:rsidP="00B66818">
      <w:pPr>
        <w:shd w:val="clear" w:color="auto" w:fill="FFFFFF"/>
        <w:jc w:val="center"/>
        <w:rPr>
          <w:b w:val="0"/>
          <w:sz w:val="28"/>
          <w:szCs w:val="28"/>
        </w:rPr>
      </w:pPr>
    </w:p>
    <w:p w:rsidR="00B66818" w:rsidRPr="00230485" w:rsidRDefault="00B66818" w:rsidP="00B66818">
      <w:pPr>
        <w:shd w:val="clear" w:color="auto" w:fill="FFFFFF"/>
        <w:jc w:val="center"/>
        <w:rPr>
          <w:b w:val="0"/>
          <w:sz w:val="28"/>
          <w:szCs w:val="28"/>
        </w:rPr>
      </w:pPr>
      <w:r w:rsidRPr="00230485">
        <w:rPr>
          <w:sz w:val="28"/>
          <w:szCs w:val="28"/>
        </w:rPr>
        <w:t>ПЛАН</w:t>
      </w:r>
    </w:p>
    <w:p w:rsidR="00B66818" w:rsidRPr="00230485" w:rsidRDefault="00B66818" w:rsidP="00B66818">
      <w:pPr>
        <w:shd w:val="clear" w:color="auto" w:fill="FFFFFF"/>
        <w:jc w:val="center"/>
        <w:rPr>
          <w:b w:val="0"/>
          <w:sz w:val="28"/>
          <w:szCs w:val="28"/>
        </w:rPr>
      </w:pPr>
      <w:r w:rsidRPr="00230485">
        <w:rPr>
          <w:sz w:val="28"/>
          <w:szCs w:val="28"/>
        </w:rPr>
        <w:t xml:space="preserve">организации и проведения мероприятий по обеспечению безопасности жизни людей на водных объектах </w:t>
      </w:r>
    </w:p>
    <w:p w:rsidR="00B66818" w:rsidRPr="00230485" w:rsidRDefault="00B66818" w:rsidP="00B66818">
      <w:pPr>
        <w:shd w:val="clear" w:color="auto" w:fill="FFFFFF"/>
        <w:jc w:val="center"/>
        <w:rPr>
          <w:b w:val="0"/>
          <w:sz w:val="28"/>
          <w:szCs w:val="28"/>
        </w:rPr>
      </w:pPr>
      <w:r w:rsidRPr="00230485">
        <w:rPr>
          <w:sz w:val="28"/>
          <w:szCs w:val="28"/>
        </w:rPr>
        <w:t>Пушкинского муниципального района в период купального сезона 201</w:t>
      </w:r>
      <w:r w:rsidR="00152A31" w:rsidRPr="00230485">
        <w:rPr>
          <w:sz w:val="28"/>
          <w:szCs w:val="28"/>
        </w:rPr>
        <w:t>9</w:t>
      </w:r>
      <w:r w:rsidRPr="00230485">
        <w:rPr>
          <w:sz w:val="28"/>
          <w:szCs w:val="28"/>
        </w:rPr>
        <w:t xml:space="preserve"> года</w:t>
      </w:r>
    </w:p>
    <w:p w:rsidR="00B66818" w:rsidRPr="00230485" w:rsidRDefault="00B66818" w:rsidP="00B66818">
      <w:pPr>
        <w:shd w:val="clear" w:color="auto" w:fill="FFFFFF"/>
        <w:jc w:val="center"/>
        <w:rPr>
          <w:b w:val="0"/>
          <w:sz w:val="28"/>
          <w:szCs w:val="28"/>
        </w:rPr>
      </w:pP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5529"/>
        <w:gridCol w:w="27"/>
        <w:gridCol w:w="1957"/>
        <w:gridCol w:w="27"/>
        <w:gridCol w:w="7183"/>
        <w:gridCol w:w="27"/>
      </w:tblGrid>
      <w:tr w:rsidR="00B66818" w:rsidRPr="00230485" w:rsidTr="00095624">
        <w:trPr>
          <w:gridAfter w:val="1"/>
          <w:wAfter w:w="27" w:type="dxa"/>
        </w:trPr>
        <w:tc>
          <w:tcPr>
            <w:tcW w:w="550" w:type="dxa"/>
            <w:vAlign w:val="center"/>
          </w:tcPr>
          <w:p w:rsidR="00B66818" w:rsidRPr="00230485" w:rsidRDefault="00B66818" w:rsidP="00095624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30485">
              <w:rPr>
                <w:bCs/>
                <w:spacing w:val="-8"/>
                <w:sz w:val="28"/>
                <w:szCs w:val="28"/>
              </w:rPr>
              <w:t>п</w:t>
            </w:r>
            <w:proofErr w:type="spellEnd"/>
            <w:proofErr w:type="gramEnd"/>
            <w:r w:rsidRPr="00230485">
              <w:rPr>
                <w:bCs/>
                <w:spacing w:val="-8"/>
                <w:sz w:val="28"/>
                <w:szCs w:val="28"/>
              </w:rPr>
              <w:t>/</w:t>
            </w:r>
            <w:proofErr w:type="spellStart"/>
            <w:r w:rsidRPr="00230485">
              <w:rPr>
                <w:bCs/>
                <w:spacing w:val="-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  <w:vAlign w:val="center"/>
          </w:tcPr>
          <w:p w:rsidR="00B66818" w:rsidRPr="00230485" w:rsidRDefault="00B66818" w:rsidP="00095624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  <w:gridSpan w:val="2"/>
            <w:vAlign w:val="center"/>
          </w:tcPr>
          <w:p w:rsidR="00B66818" w:rsidRPr="00230485" w:rsidRDefault="00B66818" w:rsidP="00095624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Cs/>
                <w:sz w:val="28"/>
                <w:szCs w:val="28"/>
              </w:rPr>
              <w:t>Дата</w:t>
            </w:r>
          </w:p>
          <w:p w:rsidR="00B66818" w:rsidRPr="00230485" w:rsidRDefault="00B66818" w:rsidP="00095624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Cs/>
                <w:sz w:val="28"/>
                <w:szCs w:val="28"/>
              </w:rPr>
              <w:t>проведения</w:t>
            </w:r>
          </w:p>
          <w:p w:rsidR="00B66818" w:rsidRPr="00230485" w:rsidRDefault="00B66818" w:rsidP="00095624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7210" w:type="dxa"/>
            <w:gridSpan w:val="2"/>
            <w:vAlign w:val="center"/>
          </w:tcPr>
          <w:p w:rsidR="00B66818" w:rsidRPr="00230485" w:rsidRDefault="00B66818" w:rsidP="00095624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Cs/>
                <w:spacing w:val="-4"/>
                <w:sz w:val="28"/>
                <w:szCs w:val="28"/>
              </w:rPr>
              <w:t>Исполнитель</w:t>
            </w:r>
          </w:p>
        </w:tc>
      </w:tr>
      <w:tr w:rsidR="00B66818" w:rsidRPr="00230485" w:rsidTr="00095624">
        <w:trPr>
          <w:gridAfter w:val="1"/>
          <w:wAfter w:w="27" w:type="dxa"/>
          <w:trHeight w:val="1389"/>
        </w:trPr>
        <w:tc>
          <w:tcPr>
            <w:tcW w:w="550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Изготовление и выставление на необорудованных водоемах знаков о запрете купания.</w:t>
            </w:r>
          </w:p>
        </w:tc>
        <w:tc>
          <w:tcPr>
            <w:tcW w:w="1984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до 1 июня</w:t>
            </w:r>
          </w:p>
        </w:tc>
        <w:tc>
          <w:tcPr>
            <w:tcW w:w="7210" w:type="dxa"/>
            <w:gridSpan w:val="2"/>
            <w:vAlign w:val="center"/>
          </w:tcPr>
          <w:p w:rsidR="006F175A" w:rsidRPr="00230485" w:rsidRDefault="00B66818" w:rsidP="006F175A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Руководители администраций городских  поселений</w:t>
            </w:r>
            <w:r w:rsidR="00F375D6" w:rsidRPr="00230485">
              <w:rPr>
                <w:b w:val="0"/>
                <w:sz w:val="28"/>
                <w:szCs w:val="28"/>
              </w:rPr>
              <w:t xml:space="preserve">              </w:t>
            </w:r>
            <w:r w:rsidRPr="00230485">
              <w:rPr>
                <w:b w:val="0"/>
                <w:spacing w:val="-2"/>
                <w:sz w:val="28"/>
                <w:szCs w:val="28"/>
              </w:rPr>
              <w:t>(по согласованию)</w:t>
            </w:r>
            <w:r w:rsidRPr="00230485">
              <w:rPr>
                <w:b w:val="0"/>
                <w:spacing w:val="-1"/>
                <w:sz w:val="28"/>
                <w:szCs w:val="28"/>
              </w:rPr>
              <w:t>;</w:t>
            </w:r>
            <w:r w:rsidR="006F175A" w:rsidRPr="00230485">
              <w:rPr>
                <w:b w:val="0"/>
                <w:spacing w:val="-2"/>
                <w:sz w:val="28"/>
                <w:szCs w:val="28"/>
              </w:rPr>
              <w:t xml:space="preserve"> </w:t>
            </w:r>
          </w:p>
          <w:p w:rsidR="006F175A" w:rsidRPr="00230485" w:rsidRDefault="006F175A" w:rsidP="006F175A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МБУ «Пушкинский АСО»;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Детские оздоровительные лагеря (по согласованию);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Лечебно-профилактические учреждения (по согласованию).</w:t>
            </w:r>
          </w:p>
        </w:tc>
      </w:tr>
      <w:tr w:rsidR="00B66818" w:rsidRPr="00230485" w:rsidTr="00F375D6">
        <w:trPr>
          <w:gridAfter w:val="1"/>
          <w:wAfter w:w="27" w:type="dxa"/>
          <w:trHeight w:val="372"/>
        </w:trPr>
        <w:tc>
          <w:tcPr>
            <w:tcW w:w="550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529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</w:p>
          <w:p w:rsidR="00B66818" w:rsidRPr="00230485" w:rsidRDefault="00162AE7" w:rsidP="00162AE7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Оборудование пляжа на реке Серебрянка,</w:t>
            </w:r>
            <w:r w:rsidR="00967D61" w:rsidRPr="00230485">
              <w:rPr>
                <w:b w:val="0"/>
                <w:sz w:val="28"/>
                <w:szCs w:val="28"/>
              </w:rPr>
              <w:t xml:space="preserve"> г. Пушкино, ул</w:t>
            </w:r>
            <w:proofErr w:type="gramStart"/>
            <w:r w:rsidR="00967D61" w:rsidRPr="00230485">
              <w:rPr>
                <w:b w:val="0"/>
                <w:sz w:val="28"/>
                <w:szCs w:val="28"/>
              </w:rPr>
              <w:t>.Н</w:t>
            </w:r>
            <w:proofErr w:type="gramEnd"/>
            <w:r w:rsidR="00967D61" w:rsidRPr="00230485">
              <w:rPr>
                <w:b w:val="0"/>
                <w:sz w:val="28"/>
                <w:szCs w:val="28"/>
              </w:rPr>
              <w:t>абережная</w:t>
            </w:r>
            <w:r w:rsidR="00B66818" w:rsidRPr="00230485">
              <w:rPr>
                <w:b w:val="0"/>
                <w:sz w:val="28"/>
                <w:szCs w:val="28"/>
              </w:rPr>
              <w:t>);</w:t>
            </w:r>
          </w:p>
          <w:p w:rsidR="00162AE7" w:rsidRPr="00230485" w:rsidRDefault="00B66818" w:rsidP="00F375D6">
            <w:pPr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 xml:space="preserve"> </w:t>
            </w:r>
          </w:p>
          <w:p w:rsidR="00B66818" w:rsidRPr="00230485" w:rsidRDefault="00162AE7" w:rsidP="00F375D6">
            <w:pPr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 xml:space="preserve">Оборудование пляжа на </w:t>
            </w:r>
            <w:proofErr w:type="spellStart"/>
            <w:r w:rsidRPr="00230485">
              <w:rPr>
                <w:b w:val="0"/>
                <w:sz w:val="28"/>
                <w:szCs w:val="28"/>
              </w:rPr>
              <w:t>Пестовском</w:t>
            </w:r>
            <w:proofErr w:type="spellEnd"/>
            <w:r w:rsidRPr="00230485">
              <w:rPr>
                <w:b w:val="0"/>
                <w:sz w:val="28"/>
                <w:szCs w:val="28"/>
              </w:rPr>
              <w:t xml:space="preserve"> водохранилище </w:t>
            </w:r>
            <w:r w:rsidR="00B66818" w:rsidRPr="00230485">
              <w:rPr>
                <w:b w:val="0"/>
                <w:sz w:val="28"/>
                <w:szCs w:val="28"/>
              </w:rPr>
              <w:t xml:space="preserve">с. Тишково, </w:t>
            </w:r>
            <w:r w:rsidRPr="00230485">
              <w:rPr>
                <w:b w:val="0"/>
                <w:sz w:val="28"/>
                <w:szCs w:val="28"/>
              </w:rPr>
              <w:t xml:space="preserve">в районе дислокации ВСС </w:t>
            </w:r>
            <w:r w:rsidRPr="00230485">
              <w:rPr>
                <w:b w:val="0"/>
                <w:spacing w:val="-2"/>
                <w:sz w:val="28"/>
                <w:szCs w:val="28"/>
              </w:rPr>
              <w:t>МБУ «</w:t>
            </w:r>
            <w:proofErr w:type="gramStart"/>
            <w:r w:rsidRPr="00230485">
              <w:rPr>
                <w:b w:val="0"/>
                <w:spacing w:val="-2"/>
                <w:sz w:val="28"/>
                <w:szCs w:val="28"/>
              </w:rPr>
              <w:t>Пушкинский</w:t>
            </w:r>
            <w:proofErr w:type="gramEnd"/>
            <w:r w:rsidRPr="00230485">
              <w:rPr>
                <w:b w:val="0"/>
                <w:spacing w:val="-2"/>
                <w:sz w:val="28"/>
                <w:szCs w:val="28"/>
              </w:rPr>
              <w:t xml:space="preserve"> АСО»</w:t>
            </w:r>
          </w:p>
          <w:p w:rsidR="00967D61" w:rsidRPr="00230485" w:rsidRDefault="00967D61" w:rsidP="00F375D6">
            <w:pPr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</w:p>
          <w:p w:rsidR="00967D61" w:rsidRPr="00230485" w:rsidRDefault="00967D61" w:rsidP="00967D61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 xml:space="preserve">Оборудование пляжа </w:t>
            </w:r>
            <w:r w:rsidR="00152A31" w:rsidRPr="00230485">
              <w:rPr>
                <w:b w:val="0"/>
                <w:sz w:val="28"/>
                <w:szCs w:val="28"/>
              </w:rPr>
              <w:t xml:space="preserve"> на реке</w:t>
            </w:r>
            <w:proofErr w:type="gramStart"/>
            <w:r w:rsidRPr="00230485">
              <w:rPr>
                <w:b w:val="0"/>
                <w:sz w:val="28"/>
                <w:szCs w:val="28"/>
              </w:rPr>
              <w:t xml:space="preserve"> У</w:t>
            </w:r>
            <w:proofErr w:type="gramEnd"/>
            <w:r w:rsidRPr="00230485">
              <w:rPr>
                <w:b w:val="0"/>
                <w:sz w:val="28"/>
                <w:szCs w:val="28"/>
              </w:rPr>
              <w:t>ча, г. Пушкино: (ул. </w:t>
            </w:r>
            <w:proofErr w:type="spellStart"/>
            <w:r w:rsidRPr="00230485">
              <w:rPr>
                <w:b w:val="0"/>
                <w:bCs/>
                <w:sz w:val="28"/>
                <w:szCs w:val="28"/>
              </w:rPr>
              <w:t>Учинская</w:t>
            </w:r>
            <w:proofErr w:type="spellEnd"/>
            <w:r w:rsidRPr="00230485">
              <w:rPr>
                <w:b w:val="0"/>
                <w:sz w:val="28"/>
                <w:szCs w:val="28"/>
              </w:rPr>
              <w:t>).</w:t>
            </w:r>
          </w:p>
          <w:p w:rsidR="00967D61" w:rsidRPr="00230485" w:rsidRDefault="00967D61" w:rsidP="00F375D6">
            <w:pPr>
              <w:spacing w:line="223" w:lineRule="auto"/>
              <w:jc w:val="both"/>
              <w:rPr>
                <w:b w:val="0"/>
                <w:sz w:val="28"/>
                <w:szCs w:val="28"/>
                <w:u w:val="single"/>
              </w:rPr>
            </w:pPr>
          </w:p>
          <w:p w:rsidR="00152A31" w:rsidRPr="00230485" w:rsidRDefault="00152A31" w:rsidP="00152A31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 xml:space="preserve">Оборудование дополнительного пляжа </w:t>
            </w:r>
            <w:proofErr w:type="gramStart"/>
            <w:r w:rsidRPr="00230485">
              <w:rPr>
                <w:b w:val="0"/>
                <w:sz w:val="28"/>
                <w:szCs w:val="28"/>
              </w:rPr>
              <w:t>в</w:t>
            </w:r>
            <w:proofErr w:type="gramEnd"/>
            <w:r w:rsidRPr="00230485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230485">
              <w:rPr>
                <w:b w:val="0"/>
                <w:sz w:val="28"/>
                <w:szCs w:val="28"/>
              </w:rPr>
              <w:t>с</w:t>
            </w:r>
            <w:proofErr w:type="gramEnd"/>
            <w:r w:rsidRPr="00230485">
              <w:rPr>
                <w:b w:val="0"/>
                <w:sz w:val="28"/>
                <w:szCs w:val="28"/>
              </w:rPr>
              <w:t xml:space="preserve">. </w:t>
            </w:r>
            <w:r w:rsidRPr="00230485">
              <w:rPr>
                <w:b w:val="0"/>
                <w:sz w:val="28"/>
                <w:szCs w:val="28"/>
              </w:rPr>
              <w:lastRenderedPageBreak/>
              <w:t>Тишково в районе храма святителя Николая</w:t>
            </w:r>
          </w:p>
          <w:p w:rsidR="00152A31" w:rsidRPr="00230485" w:rsidRDefault="00152A31" w:rsidP="00152A31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</w:p>
          <w:p w:rsidR="00B66818" w:rsidRPr="00230485" w:rsidRDefault="00B66818" w:rsidP="00F375D6">
            <w:pPr>
              <w:spacing w:line="223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lastRenderedPageBreak/>
              <w:t>до  1 июня</w:t>
            </w:r>
          </w:p>
        </w:tc>
        <w:tc>
          <w:tcPr>
            <w:tcW w:w="7210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МБУ «Пушкинский АСО»;</w:t>
            </w:r>
          </w:p>
          <w:p w:rsidR="00B66818" w:rsidRPr="00230485" w:rsidRDefault="00B66818" w:rsidP="00162AE7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B66818" w:rsidRPr="00230485" w:rsidTr="00967D61">
        <w:trPr>
          <w:gridAfter w:val="1"/>
          <w:wAfter w:w="27" w:type="dxa"/>
          <w:trHeight w:val="514"/>
        </w:trPr>
        <w:tc>
          <w:tcPr>
            <w:tcW w:w="550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29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Организация и обеспечение технического освидетельствования пляжей: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до  1 июня</w:t>
            </w:r>
          </w:p>
        </w:tc>
        <w:tc>
          <w:tcPr>
            <w:tcW w:w="7210" w:type="dxa"/>
            <w:gridSpan w:val="2"/>
            <w:vAlign w:val="center"/>
          </w:tcPr>
          <w:p w:rsidR="00F55607" w:rsidRPr="00230485" w:rsidRDefault="00F55607" w:rsidP="00F55607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МБУ «Пушкинский АСО»;</w:t>
            </w:r>
          </w:p>
          <w:p w:rsidR="00B66818" w:rsidRPr="00230485" w:rsidRDefault="00F55607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У</w:t>
            </w:r>
            <w:r w:rsidR="00F375D6" w:rsidRPr="00230485">
              <w:rPr>
                <w:b w:val="0"/>
                <w:spacing w:val="-2"/>
                <w:sz w:val="28"/>
                <w:szCs w:val="28"/>
              </w:rPr>
              <w:t>правление территориальной безопасности администрации Пушкинского муниципального района</w:t>
            </w:r>
            <w:r w:rsidR="00B66818" w:rsidRPr="00230485">
              <w:rPr>
                <w:b w:val="0"/>
                <w:spacing w:val="-2"/>
                <w:sz w:val="28"/>
                <w:szCs w:val="28"/>
              </w:rPr>
              <w:t>;</w:t>
            </w:r>
          </w:p>
          <w:p w:rsidR="00B66818" w:rsidRPr="00230485" w:rsidRDefault="00152A31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ИУ </w:t>
            </w:r>
            <w:r w:rsidR="00B66818" w:rsidRPr="00230485">
              <w:rPr>
                <w:b w:val="0"/>
                <w:spacing w:val="-2"/>
                <w:sz w:val="28"/>
                <w:szCs w:val="28"/>
              </w:rPr>
              <w:t xml:space="preserve">№ 1 ФКУ «Центр ГИМС МЧС России по Московской области </w:t>
            </w:r>
            <w:r w:rsidR="00B66818" w:rsidRPr="00230485">
              <w:rPr>
                <w:b w:val="0"/>
                <w:sz w:val="28"/>
                <w:szCs w:val="28"/>
              </w:rPr>
              <w:t>(по согласованию).</w:t>
            </w:r>
          </w:p>
          <w:p w:rsidR="00F55607" w:rsidRPr="00230485" w:rsidRDefault="00F55607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230485">
              <w:rPr>
                <w:b w:val="0"/>
                <w:spacing w:val="-2"/>
                <w:sz w:val="28"/>
                <w:szCs w:val="28"/>
              </w:rPr>
              <w:t>Роспотребнадзора</w:t>
            </w:r>
            <w:proofErr w:type="spellEnd"/>
            <w:r w:rsidRPr="00230485">
              <w:rPr>
                <w:b w:val="0"/>
                <w:spacing w:val="-2"/>
                <w:sz w:val="28"/>
                <w:szCs w:val="28"/>
              </w:rPr>
              <w:t xml:space="preserve"> по Московской области в </w:t>
            </w:r>
            <w:proofErr w:type="gramStart"/>
            <w:r w:rsidRPr="00230485">
              <w:rPr>
                <w:b w:val="0"/>
                <w:spacing w:val="-2"/>
                <w:sz w:val="28"/>
                <w:szCs w:val="28"/>
              </w:rPr>
              <w:t>г</w:t>
            </w:r>
            <w:proofErr w:type="gramEnd"/>
            <w:r w:rsidRPr="00230485">
              <w:rPr>
                <w:b w:val="0"/>
                <w:spacing w:val="-2"/>
                <w:sz w:val="28"/>
                <w:szCs w:val="28"/>
              </w:rPr>
              <w:t>. Ивантеевка, Пушкинском, Сергиево-Посадском районах (по согласованию).</w:t>
            </w:r>
          </w:p>
          <w:p w:rsidR="00152A31" w:rsidRPr="00230485" w:rsidRDefault="00152A31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 xml:space="preserve">Отдел № 8 </w:t>
            </w:r>
            <w:proofErr w:type="spellStart"/>
            <w:r w:rsidRPr="00230485">
              <w:rPr>
                <w:b w:val="0"/>
                <w:sz w:val="28"/>
                <w:szCs w:val="28"/>
              </w:rPr>
              <w:t>Госадмтехнадзора</w:t>
            </w:r>
            <w:proofErr w:type="spellEnd"/>
            <w:r w:rsidRPr="00230485">
              <w:rPr>
                <w:b w:val="0"/>
                <w:sz w:val="28"/>
                <w:szCs w:val="28"/>
              </w:rPr>
              <w:t xml:space="preserve"> Московской области по </w:t>
            </w:r>
            <w:r w:rsidRPr="00230485">
              <w:rPr>
                <w:b w:val="0"/>
                <w:bCs/>
                <w:sz w:val="28"/>
                <w:szCs w:val="28"/>
              </w:rPr>
              <w:t>Пушкинскому району;</w:t>
            </w:r>
            <w:r w:rsidRPr="00230485">
              <w:rPr>
                <w:b w:val="0"/>
                <w:spacing w:val="-2"/>
                <w:sz w:val="28"/>
                <w:szCs w:val="28"/>
              </w:rPr>
              <w:t xml:space="preserve"> (по согласованию).</w:t>
            </w:r>
          </w:p>
        </w:tc>
      </w:tr>
      <w:tr w:rsidR="00B66818" w:rsidRPr="00230485" w:rsidTr="00F55607">
        <w:trPr>
          <w:trHeight w:val="1303"/>
        </w:trPr>
        <w:tc>
          <w:tcPr>
            <w:tcW w:w="550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556" w:type="dxa"/>
            <w:gridSpan w:val="2"/>
            <w:vAlign w:val="center"/>
          </w:tcPr>
          <w:p w:rsidR="00B66818" w:rsidRPr="00230485" w:rsidRDefault="00B66818" w:rsidP="00152A31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 xml:space="preserve">Организация и </w:t>
            </w:r>
            <w:r w:rsidR="00F55607" w:rsidRPr="00230485">
              <w:rPr>
                <w:b w:val="0"/>
                <w:sz w:val="28"/>
                <w:szCs w:val="28"/>
              </w:rPr>
              <w:t xml:space="preserve">обеспечение взятия проб воды на соответствие санитарно </w:t>
            </w:r>
            <w:r w:rsidRPr="00230485">
              <w:rPr>
                <w:b w:val="0"/>
                <w:sz w:val="28"/>
                <w:szCs w:val="28"/>
              </w:rPr>
              <w:t>эпидемиологическим нормам в оборудованных местах массового отдыха</w:t>
            </w:r>
            <w:r w:rsidR="00F55607" w:rsidRPr="00230485">
              <w:rPr>
                <w:b w:val="0"/>
                <w:sz w:val="28"/>
                <w:szCs w:val="28"/>
              </w:rPr>
              <w:t xml:space="preserve"> (пляжей).</w:t>
            </w:r>
            <w:r w:rsidRPr="00230485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до  1 июня</w:t>
            </w:r>
          </w:p>
        </w:tc>
        <w:tc>
          <w:tcPr>
            <w:tcW w:w="7210" w:type="dxa"/>
            <w:gridSpan w:val="2"/>
            <w:vAlign w:val="center"/>
          </w:tcPr>
          <w:p w:rsidR="00B66818" w:rsidRPr="00230485" w:rsidRDefault="00F375D6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Управление территориальной безопасности администрации Пушкинского муниципального района</w:t>
            </w:r>
            <w:r w:rsidR="00B66818" w:rsidRPr="00230485">
              <w:rPr>
                <w:b w:val="0"/>
                <w:spacing w:val="-2"/>
                <w:sz w:val="28"/>
                <w:szCs w:val="28"/>
              </w:rPr>
              <w:t xml:space="preserve">; 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230485">
              <w:rPr>
                <w:b w:val="0"/>
                <w:spacing w:val="-2"/>
                <w:sz w:val="28"/>
                <w:szCs w:val="28"/>
              </w:rPr>
              <w:t>Роспотребнадзора</w:t>
            </w:r>
            <w:proofErr w:type="spellEnd"/>
            <w:r w:rsidRPr="00230485">
              <w:rPr>
                <w:b w:val="0"/>
                <w:spacing w:val="-2"/>
                <w:sz w:val="28"/>
                <w:szCs w:val="28"/>
              </w:rPr>
              <w:t xml:space="preserve"> по Московской области в </w:t>
            </w:r>
            <w:proofErr w:type="gramStart"/>
            <w:r w:rsidRPr="00230485">
              <w:rPr>
                <w:b w:val="0"/>
                <w:spacing w:val="-2"/>
                <w:sz w:val="28"/>
                <w:szCs w:val="28"/>
              </w:rPr>
              <w:t>г</w:t>
            </w:r>
            <w:proofErr w:type="gramEnd"/>
            <w:r w:rsidRPr="00230485">
              <w:rPr>
                <w:b w:val="0"/>
                <w:spacing w:val="-2"/>
                <w:sz w:val="28"/>
                <w:szCs w:val="28"/>
              </w:rPr>
              <w:t>. Ивантеевка, Пушкинском, Сергиево-Посадском районах (по согласованию).</w:t>
            </w:r>
          </w:p>
        </w:tc>
      </w:tr>
      <w:tr w:rsidR="00B66818" w:rsidRPr="00230485" w:rsidTr="00095624">
        <w:trPr>
          <w:gridAfter w:val="1"/>
          <w:wAfter w:w="27" w:type="dxa"/>
          <w:trHeight w:val="1675"/>
        </w:trPr>
        <w:tc>
          <w:tcPr>
            <w:tcW w:w="550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5529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230485">
              <w:rPr>
                <w:b w:val="0"/>
                <w:sz w:val="28"/>
                <w:szCs w:val="28"/>
              </w:rPr>
              <w:t>Проверка водных объектов Пушкинского муниципального района по вопросу обеспечения безопасности людей в период  купального сезона, в т.ч. мест на территориях детских оздоровительных лагерей, расположенных у водоемов или имеющих водоемы на своей территории).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до 8 июня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210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Комиссия по проверке готовности водных объектов</w:t>
            </w:r>
            <w:r w:rsidR="00543809" w:rsidRPr="00230485">
              <w:rPr>
                <w:b w:val="0"/>
                <w:sz w:val="28"/>
                <w:szCs w:val="28"/>
              </w:rPr>
              <w:t xml:space="preserve"> </w:t>
            </w:r>
            <w:r w:rsidRPr="00230485">
              <w:rPr>
                <w:b w:val="0"/>
                <w:sz w:val="28"/>
                <w:szCs w:val="28"/>
              </w:rPr>
              <w:t>Пушкинского муниципального района;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Управление образования администрации Пушкинского муниципального района; 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Детские оздоровительные лагеря (по согласованию).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B66818" w:rsidRPr="00230485" w:rsidTr="00095624">
        <w:trPr>
          <w:gridAfter w:val="1"/>
          <w:wAfter w:w="27" w:type="dxa"/>
          <w:trHeight w:val="3162"/>
        </w:trPr>
        <w:tc>
          <w:tcPr>
            <w:tcW w:w="550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9" w:type="dxa"/>
            <w:vAlign w:val="center"/>
          </w:tcPr>
          <w:p w:rsidR="00B66818" w:rsidRPr="00230485" w:rsidRDefault="00B66818" w:rsidP="005413F9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Проведение месячника безопасности на водных объектах, в т.ч. с </w:t>
            </w:r>
            <w:r w:rsidR="005413F9" w:rsidRPr="00230485">
              <w:rPr>
                <w:b w:val="0"/>
                <w:spacing w:val="-2"/>
                <w:sz w:val="28"/>
                <w:szCs w:val="28"/>
              </w:rPr>
              <w:t>применение</w:t>
            </w:r>
            <w:r w:rsidRPr="00230485">
              <w:rPr>
                <w:b w:val="0"/>
                <w:spacing w:val="-2"/>
                <w:sz w:val="28"/>
                <w:szCs w:val="28"/>
              </w:rPr>
              <w:t xml:space="preserve">м светодиодных (видео) экранов для трансляции социальных роликов «Правила безопасности на воде». </w:t>
            </w:r>
          </w:p>
        </w:tc>
        <w:tc>
          <w:tcPr>
            <w:tcW w:w="1984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pacing w:val="-3"/>
                <w:sz w:val="28"/>
                <w:szCs w:val="28"/>
              </w:rPr>
            </w:pPr>
            <w:r w:rsidRPr="00230485">
              <w:rPr>
                <w:b w:val="0"/>
                <w:spacing w:val="-3"/>
                <w:sz w:val="28"/>
                <w:szCs w:val="28"/>
              </w:rPr>
              <w:t>июнь</w:t>
            </w:r>
          </w:p>
        </w:tc>
        <w:tc>
          <w:tcPr>
            <w:tcW w:w="7210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uppressAutoHyphens/>
              <w:spacing w:line="223" w:lineRule="auto"/>
              <w:jc w:val="both"/>
              <w:rPr>
                <w:b w:val="0"/>
                <w:spacing w:val="-1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Руководители администраций городских поселений</w:t>
            </w:r>
            <w:r w:rsidR="00F375D6" w:rsidRPr="00230485">
              <w:rPr>
                <w:b w:val="0"/>
                <w:sz w:val="28"/>
                <w:szCs w:val="28"/>
              </w:rPr>
              <w:t xml:space="preserve">                      </w:t>
            </w:r>
            <w:r w:rsidRPr="00230485">
              <w:rPr>
                <w:b w:val="0"/>
                <w:spacing w:val="-2"/>
                <w:sz w:val="28"/>
                <w:szCs w:val="28"/>
              </w:rPr>
              <w:t>(по согласованию)</w:t>
            </w:r>
            <w:r w:rsidRPr="00230485">
              <w:rPr>
                <w:b w:val="0"/>
                <w:spacing w:val="-1"/>
                <w:sz w:val="28"/>
                <w:szCs w:val="28"/>
              </w:rPr>
              <w:t>;</w:t>
            </w:r>
          </w:p>
          <w:p w:rsidR="00B66818" w:rsidRPr="00230485" w:rsidRDefault="00F375D6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Управление территориальной безопасности администрации Пушкинского муниципального района</w:t>
            </w:r>
            <w:r w:rsidR="00B66818" w:rsidRPr="00230485">
              <w:rPr>
                <w:b w:val="0"/>
                <w:spacing w:val="-2"/>
                <w:sz w:val="28"/>
                <w:szCs w:val="28"/>
              </w:rPr>
              <w:t xml:space="preserve">; 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Управление образования администрации Пушкинского муниципального района; </w:t>
            </w:r>
          </w:p>
          <w:p w:rsidR="00967D61" w:rsidRPr="00230485" w:rsidRDefault="00967D61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МКУ  «Сервис-центр»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ИУ  № 1 ФКУ «Центр ГИМС МЧС России по Московской области </w:t>
            </w:r>
            <w:r w:rsidRPr="00230485">
              <w:rPr>
                <w:b w:val="0"/>
                <w:sz w:val="28"/>
                <w:szCs w:val="28"/>
              </w:rPr>
              <w:t xml:space="preserve">(по согласованию); </w:t>
            </w:r>
          </w:p>
          <w:p w:rsidR="00B66818" w:rsidRPr="00230485" w:rsidRDefault="006F175A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ПТУС и</w:t>
            </w:r>
            <w:proofErr w:type="gramStart"/>
            <w:r w:rsidRPr="00230485">
              <w:rPr>
                <w:b w:val="0"/>
                <w:sz w:val="28"/>
                <w:szCs w:val="28"/>
              </w:rPr>
              <w:t xml:space="preserve"> С</w:t>
            </w:r>
            <w:proofErr w:type="gramEnd"/>
            <w:r w:rsidR="00B66818" w:rsidRPr="00230485">
              <w:rPr>
                <w:b w:val="0"/>
                <w:sz w:val="28"/>
                <w:szCs w:val="28"/>
              </w:rPr>
              <w:t xml:space="preserve"> ГКУ МО «</w:t>
            </w:r>
            <w:proofErr w:type="spellStart"/>
            <w:r w:rsidR="00B66818" w:rsidRPr="00230485">
              <w:rPr>
                <w:b w:val="0"/>
                <w:sz w:val="28"/>
                <w:szCs w:val="28"/>
              </w:rPr>
              <w:t>Мособлпожспас</w:t>
            </w:r>
            <w:proofErr w:type="spellEnd"/>
            <w:r w:rsidR="00B66818" w:rsidRPr="00230485">
              <w:rPr>
                <w:b w:val="0"/>
                <w:sz w:val="28"/>
                <w:szCs w:val="28"/>
              </w:rPr>
              <w:t xml:space="preserve">» (по согласованию); 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МБУ «Пушкинский АСО»;</w:t>
            </w:r>
          </w:p>
          <w:p w:rsidR="00B66818" w:rsidRPr="00230485" w:rsidRDefault="00967D61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МКУ «Мир»</w:t>
            </w:r>
          </w:p>
        </w:tc>
      </w:tr>
      <w:tr w:rsidR="00B66818" w:rsidRPr="00230485" w:rsidTr="00095624">
        <w:trPr>
          <w:gridAfter w:val="1"/>
          <w:wAfter w:w="27" w:type="dxa"/>
          <w:trHeight w:val="2382"/>
        </w:trPr>
        <w:tc>
          <w:tcPr>
            <w:tcW w:w="550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rPr>
                <w:b w:val="0"/>
                <w:bCs/>
                <w:sz w:val="28"/>
                <w:szCs w:val="28"/>
              </w:rPr>
            </w:pPr>
            <w:r w:rsidRPr="00230485">
              <w:rPr>
                <w:b w:val="0"/>
                <w:bCs/>
                <w:sz w:val="28"/>
                <w:szCs w:val="28"/>
              </w:rPr>
              <w:t>7.</w:t>
            </w:r>
          </w:p>
        </w:tc>
        <w:tc>
          <w:tcPr>
            <w:tcW w:w="5529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230485">
              <w:rPr>
                <w:b w:val="0"/>
                <w:spacing w:val="-1"/>
                <w:sz w:val="28"/>
                <w:szCs w:val="28"/>
              </w:rPr>
              <w:t>Организация и обеспе</w:t>
            </w:r>
            <w:r w:rsidR="00C8367F" w:rsidRPr="00230485">
              <w:rPr>
                <w:b w:val="0"/>
                <w:spacing w:val="-1"/>
                <w:sz w:val="28"/>
                <w:szCs w:val="28"/>
              </w:rPr>
              <w:t>чение постоянного мониторинга водоемов,</w:t>
            </w:r>
            <w:r w:rsidRPr="00230485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="00C8367F" w:rsidRPr="00230485">
              <w:rPr>
                <w:b w:val="0"/>
                <w:spacing w:val="-1"/>
                <w:sz w:val="28"/>
                <w:szCs w:val="28"/>
              </w:rPr>
              <w:t>при необходимости очистка</w:t>
            </w:r>
            <w:r w:rsidRPr="00230485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230485">
              <w:rPr>
                <w:b w:val="0"/>
                <w:sz w:val="28"/>
                <w:szCs w:val="28"/>
              </w:rPr>
              <w:t>дна водоемов в местах</w:t>
            </w:r>
            <w:r w:rsidR="00F55607" w:rsidRPr="00230485">
              <w:rPr>
                <w:b w:val="0"/>
                <w:sz w:val="28"/>
                <w:szCs w:val="28"/>
              </w:rPr>
              <w:t xml:space="preserve"> стихийного</w:t>
            </w:r>
            <w:r w:rsidR="00C8367F" w:rsidRPr="00230485">
              <w:rPr>
                <w:b w:val="0"/>
                <w:sz w:val="28"/>
                <w:szCs w:val="28"/>
              </w:rPr>
              <w:t xml:space="preserve"> купания в т.ч. мест на территориях детских оздоровительных лагерей, расположенных у водоемов или имеющих водоемы на своей территории).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в течение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купального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сезона</w:t>
            </w:r>
          </w:p>
        </w:tc>
        <w:tc>
          <w:tcPr>
            <w:tcW w:w="7210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uppressAutoHyphens/>
              <w:spacing w:line="223" w:lineRule="auto"/>
              <w:jc w:val="both"/>
              <w:rPr>
                <w:b w:val="0"/>
                <w:spacing w:val="-1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Руководители администраций городских  поселений</w:t>
            </w:r>
            <w:r w:rsidR="00F375D6" w:rsidRPr="00230485">
              <w:rPr>
                <w:b w:val="0"/>
                <w:sz w:val="28"/>
                <w:szCs w:val="28"/>
              </w:rPr>
              <w:t xml:space="preserve">                       </w:t>
            </w:r>
            <w:r w:rsidRPr="00230485">
              <w:rPr>
                <w:b w:val="0"/>
                <w:spacing w:val="-2"/>
                <w:sz w:val="28"/>
                <w:szCs w:val="28"/>
              </w:rPr>
              <w:t>(по согласованию)</w:t>
            </w:r>
            <w:r w:rsidRPr="00230485">
              <w:rPr>
                <w:b w:val="0"/>
                <w:spacing w:val="-1"/>
                <w:sz w:val="28"/>
                <w:szCs w:val="28"/>
              </w:rPr>
              <w:t>;</w:t>
            </w:r>
          </w:p>
          <w:p w:rsidR="00B66818" w:rsidRPr="00230485" w:rsidRDefault="00C8367F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Руководители детских оздоровительных лагерей</w:t>
            </w:r>
            <w:r w:rsidR="00B66818" w:rsidRPr="00230485">
              <w:rPr>
                <w:b w:val="0"/>
                <w:sz w:val="28"/>
                <w:szCs w:val="28"/>
              </w:rPr>
              <w:t xml:space="preserve"> (по согласованию);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Лечебно-профилактические учреждения (по согласованию);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МБУ «Пушкинский АСО».</w:t>
            </w:r>
          </w:p>
        </w:tc>
      </w:tr>
      <w:tr w:rsidR="00B66818" w:rsidRPr="00230485" w:rsidTr="00095624">
        <w:trPr>
          <w:gridAfter w:val="1"/>
          <w:wAfter w:w="27" w:type="dxa"/>
          <w:trHeight w:val="1019"/>
        </w:trPr>
        <w:tc>
          <w:tcPr>
            <w:tcW w:w="550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bCs/>
                <w:sz w:val="28"/>
                <w:szCs w:val="28"/>
              </w:rPr>
              <w:t>8.</w:t>
            </w:r>
          </w:p>
        </w:tc>
        <w:tc>
          <w:tcPr>
            <w:tcW w:w="5529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1"/>
                <w:sz w:val="28"/>
                <w:szCs w:val="28"/>
              </w:rPr>
            </w:pPr>
            <w:r w:rsidRPr="00230485">
              <w:rPr>
                <w:b w:val="0"/>
                <w:spacing w:val="-1"/>
                <w:sz w:val="28"/>
                <w:szCs w:val="28"/>
              </w:rPr>
              <w:t>Организация совместного патрулирования в выходные и праздничные дни в местах стихийного отдыха населения на водных объектах.</w:t>
            </w:r>
          </w:p>
        </w:tc>
        <w:tc>
          <w:tcPr>
            <w:tcW w:w="1984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в течение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купального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сезона</w:t>
            </w:r>
          </w:p>
        </w:tc>
        <w:tc>
          <w:tcPr>
            <w:tcW w:w="7210" w:type="dxa"/>
            <w:gridSpan w:val="2"/>
            <w:vAlign w:val="center"/>
          </w:tcPr>
          <w:p w:rsidR="00C8367F" w:rsidRPr="00230485" w:rsidRDefault="00C8367F" w:rsidP="00C8367F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ИУ  № 1 ФКУ «Центр ГИМС МЧС России по Московской области.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МУ МВД России «Пушкинское»</w:t>
            </w:r>
            <w:r w:rsidRPr="00230485">
              <w:rPr>
                <w:b w:val="0"/>
                <w:sz w:val="28"/>
                <w:szCs w:val="28"/>
              </w:rPr>
              <w:t xml:space="preserve"> (по согласованию)</w:t>
            </w:r>
            <w:r w:rsidRPr="00230485">
              <w:rPr>
                <w:b w:val="0"/>
                <w:spacing w:val="-2"/>
                <w:sz w:val="28"/>
                <w:szCs w:val="28"/>
              </w:rPr>
              <w:t>;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МПГ</w:t>
            </w:r>
            <w:r w:rsidR="006F175A" w:rsidRPr="00230485">
              <w:rPr>
                <w:b w:val="0"/>
                <w:sz w:val="28"/>
                <w:szCs w:val="28"/>
              </w:rPr>
              <w:t xml:space="preserve"> ПТУС и</w:t>
            </w:r>
            <w:proofErr w:type="gramStart"/>
            <w:r w:rsidR="006F175A" w:rsidRPr="00230485">
              <w:rPr>
                <w:b w:val="0"/>
                <w:sz w:val="28"/>
                <w:szCs w:val="28"/>
              </w:rPr>
              <w:t xml:space="preserve"> С</w:t>
            </w:r>
            <w:proofErr w:type="gramEnd"/>
            <w:r w:rsidR="006F175A" w:rsidRPr="00230485">
              <w:rPr>
                <w:b w:val="0"/>
                <w:sz w:val="28"/>
                <w:szCs w:val="28"/>
              </w:rPr>
              <w:t xml:space="preserve"> </w:t>
            </w:r>
            <w:r w:rsidRPr="00230485">
              <w:rPr>
                <w:b w:val="0"/>
                <w:sz w:val="28"/>
                <w:szCs w:val="28"/>
              </w:rPr>
              <w:t>ГУМО «</w:t>
            </w:r>
            <w:proofErr w:type="spellStart"/>
            <w:r w:rsidRPr="00230485">
              <w:rPr>
                <w:b w:val="0"/>
                <w:sz w:val="28"/>
                <w:szCs w:val="28"/>
              </w:rPr>
              <w:t>Мособлпожспас</w:t>
            </w:r>
            <w:proofErr w:type="spellEnd"/>
            <w:r w:rsidRPr="00230485">
              <w:rPr>
                <w:b w:val="0"/>
                <w:sz w:val="28"/>
                <w:szCs w:val="28"/>
              </w:rPr>
              <w:t>» (по согласованию)</w:t>
            </w:r>
            <w:r w:rsidRPr="00230485">
              <w:rPr>
                <w:b w:val="0"/>
                <w:spacing w:val="-2"/>
                <w:sz w:val="28"/>
                <w:szCs w:val="28"/>
              </w:rPr>
              <w:t xml:space="preserve">; 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МБУ «Пушкинский АСО».</w:t>
            </w:r>
          </w:p>
        </w:tc>
      </w:tr>
      <w:tr w:rsidR="00B66818" w:rsidRPr="00230485" w:rsidTr="00095624">
        <w:trPr>
          <w:gridAfter w:val="1"/>
          <w:wAfter w:w="27" w:type="dxa"/>
          <w:trHeight w:val="4719"/>
        </w:trPr>
        <w:tc>
          <w:tcPr>
            <w:tcW w:w="550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5529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Освещение в средствах массовой информации правил безопасного поведения на воде, </w:t>
            </w:r>
          </w:p>
          <w:p w:rsidR="00B66818" w:rsidRPr="00230485" w:rsidRDefault="00B66818" w:rsidP="005413F9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в т.ч. с </w:t>
            </w:r>
            <w:r w:rsidR="005413F9" w:rsidRPr="00230485">
              <w:rPr>
                <w:b w:val="0"/>
                <w:spacing w:val="-2"/>
                <w:sz w:val="28"/>
                <w:szCs w:val="28"/>
              </w:rPr>
              <w:t>применен</w:t>
            </w:r>
            <w:r w:rsidRPr="00230485">
              <w:rPr>
                <w:b w:val="0"/>
                <w:spacing w:val="-2"/>
                <w:sz w:val="28"/>
                <w:szCs w:val="28"/>
              </w:rPr>
              <w:t>ием проводной радиотрансляционной сети, а также федеральных и местных каналов телевещания для передачи информации в виде «бегущей строки».</w:t>
            </w:r>
          </w:p>
        </w:tc>
        <w:tc>
          <w:tcPr>
            <w:tcW w:w="1984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в течение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3"/>
                <w:sz w:val="28"/>
                <w:szCs w:val="28"/>
              </w:rPr>
              <w:t>купального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сезона</w:t>
            </w:r>
          </w:p>
        </w:tc>
        <w:tc>
          <w:tcPr>
            <w:tcW w:w="7210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uppressAutoHyphens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Руководители администраций городских  поселений</w:t>
            </w:r>
            <w:r w:rsidR="00F375D6" w:rsidRPr="00230485">
              <w:rPr>
                <w:b w:val="0"/>
                <w:sz w:val="28"/>
                <w:szCs w:val="28"/>
              </w:rPr>
              <w:t xml:space="preserve"> (</w:t>
            </w:r>
            <w:r w:rsidRPr="00230485">
              <w:rPr>
                <w:b w:val="0"/>
                <w:spacing w:val="-2"/>
                <w:sz w:val="28"/>
                <w:szCs w:val="28"/>
              </w:rPr>
              <w:t>по согласованию)</w:t>
            </w:r>
            <w:r w:rsidRPr="00230485">
              <w:rPr>
                <w:b w:val="0"/>
                <w:spacing w:val="-1"/>
                <w:sz w:val="28"/>
                <w:szCs w:val="28"/>
              </w:rPr>
              <w:t>;</w:t>
            </w:r>
          </w:p>
          <w:p w:rsidR="00B66818" w:rsidRPr="00230485" w:rsidRDefault="00F375D6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Управление территориальной безопасности администрации Пушкинского муниципального района</w:t>
            </w:r>
            <w:r w:rsidR="00B66818" w:rsidRPr="00230485">
              <w:rPr>
                <w:b w:val="0"/>
                <w:spacing w:val="-2"/>
                <w:sz w:val="28"/>
                <w:szCs w:val="28"/>
              </w:rPr>
              <w:t xml:space="preserve">; 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Управление образования администрации Пушкинского муниципального района; </w:t>
            </w:r>
          </w:p>
          <w:p w:rsidR="00D075C7" w:rsidRPr="00230485" w:rsidRDefault="00D075C7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МКУ «Сервис-центр»</w:t>
            </w:r>
          </w:p>
          <w:p w:rsidR="00D075C7" w:rsidRPr="00230485" w:rsidRDefault="00D075C7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МКУ «Мир»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ИУ  № 1 ФКУ «Центр ГИМС МЧС России по Московской области </w:t>
            </w:r>
            <w:r w:rsidRPr="00230485">
              <w:rPr>
                <w:b w:val="0"/>
                <w:sz w:val="28"/>
                <w:szCs w:val="28"/>
              </w:rPr>
              <w:t xml:space="preserve">(по согласованию); </w:t>
            </w:r>
          </w:p>
          <w:p w:rsidR="00B66818" w:rsidRPr="00230485" w:rsidRDefault="006F175A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ПТУС и</w:t>
            </w:r>
            <w:proofErr w:type="gramStart"/>
            <w:r w:rsidRPr="00230485">
              <w:rPr>
                <w:b w:val="0"/>
                <w:sz w:val="28"/>
                <w:szCs w:val="28"/>
              </w:rPr>
              <w:t xml:space="preserve"> С</w:t>
            </w:r>
            <w:proofErr w:type="gramEnd"/>
            <w:r w:rsidR="00B66818" w:rsidRPr="00230485">
              <w:rPr>
                <w:b w:val="0"/>
                <w:sz w:val="28"/>
                <w:szCs w:val="28"/>
              </w:rPr>
              <w:t xml:space="preserve"> ГКУ МО «</w:t>
            </w:r>
            <w:proofErr w:type="spellStart"/>
            <w:r w:rsidR="00B66818" w:rsidRPr="00230485">
              <w:rPr>
                <w:b w:val="0"/>
                <w:sz w:val="28"/>
                <w:szCs w:val="28"/>
              </w:rPr>
              <w:t>Мособлпожспас</w:t>
            </w:r>
            <w:proofErr w:type="spellEnd"/>
            <w:r w:rsidR="00B66818" w:rsidRPr="00230485">
              <w:rPr>
                <w:b w:val="0"/>
                <w:sz w:val="28"/>
                <w:szCs w:val="28"/>
              </w:rPr>
              <w:t xml:space="preserve">» (по согласованию); 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МБУ «Пушкинский АСО»;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Городской интернет портал «Пушкино Сегодня» </w:t>
            </w:r>
            <w:r w:rsidRPr="00230485">
              <w:rPr>
                <w:b w:val="0"/>
                <w:sz w:val="28"/>
                <w:szCs w:val="28"/>
              </w:rPr>
              <w:t>(по согласованию);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Пушкинская редакция </w:t>
            </w:r>
            <w:r w:rsidRPr="00230485">
              <w:rPr>
                <w:b w:val="0"/>
                <w:bCs/>
                <w:spacing w:val="-2"/>
                <w:sz w:val="28"/>
                <w:szCs w:val="28"/>
              </w:rPr>
              <w:t xml:space="preserve">ГАУ МО «Телерадиовещательная компания «РТВ-Подмосковье» </w:t>
            </w:r>
            <w:r w:rsidRPr="00230485">
              <w:rPr>
                <w:b w:val="0"/>
                <w:sz w:val="28"/>
                <w:szCs w:val="28"/>
              </w:rPr>
              <w:t>(по согласованию);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ГАУ МО «Пушкинское Информагентство» (по согласованию);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Телеканал «Твой Пушкинский» ЗАО «Пушкино-Телеком» 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(по согласованию).</w:t>
            </w:r>
          </w:p>
        </w:tc>
      </w:tr>
      <w:tr w:rsidR="00B66818" w:rsidRPr="00230485" w:rsidTr="00095624">
        <w:trPr>
          <w:gridAfter w:val="1"/>
          <w:wAfter w:w="27" w:type="dxa"/>
          <w:trHeight w:val="970"/>
        </w:trPr>
        <w:tc>
          <w:tcPr>
            <w:tcW w:w="550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bCs/>
                <w:sz w:val="28"/>
                <w:szCs w:val="28"/>
              </w:rPr>
              <w:t>10.</w:t>
            </w:r>
          </w:p>
        </w:tc>
        <w:tc>
          <w:tcPr>
            <w:tcW w:w="5529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Осуществление контроля санитарного состояния пляжей и качества воды в местах массового купания.</w:t>
            </w:r>
          </w:p>
        </w:tc>
        <w:tc>
          <w:tcPr>
            <w:tcW w:w="1984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в течение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купального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1"/>
                <w:sz w:val="28"/>
                <w:szCs w:val="28"/>
              </w:rPr>
              <w:t>сезона</w:t>
            </w:r>
          </w:p>
        </w:tc>
        <w:tc>
          <w:tcPr>
            <w:tcW w:w="7210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230485">
              <w:rPr>
                <w:b w:val="0"/>
                <w:spacing w:val="-2"/>
                <w:sz w:val="28"/>
                <w:szCs w:val="28"/>
              </w:rPr>
              <w:t>Роспотребнадзора</w:t>
            </w:r>
            <w:proofErr w:type="spellEnd"/>
            <w:r w:rsidRPr="00230485">
              <w:rPr>
                <w:b w:val="0"/>
                <w:spacing w:val="-2"/>
                <w:sz w:val="28"/>
                <w:szCs w:val="28"/>
              </w:rPr>
              <w:t xml:space="preserve"> по Московской области в </w:t>
            </w:r>
            <w:proofErr w:type="gramStart"/>
            <w:r w:rsidRPr="00230485">
              <w:rPr>
                <w:b w:val="0"/>
                <w:spacing w:val="-2"/>
                <w:sz w:val="28"/>
                <w:szCs w:val="28"/>
              </w:rPr>
              <w:t>г</w:t>
            </w:r>
            <w:proofErr w:type="gramEnd"/>
            <w:r w:rsidRPr="00230485">
              <w:rPr>
                <w:b w:val="0"/>
                <w:spacing w:val="-2"/>
                <w:sz w:val="28"/>
                <w:szCs w:val="28"/>
              </w:rPr>
              <w:t>. Ивантеевка, Пушкинском, Сергиево-Посадском районах (по согласованию).</w:t>
            </w:r>
          </w:p>
        </w:tc>
      </w:tr>
      <w:tr w:rsidR="00B66818" w:rsidRPr="00230485" w:rsidTr="00095624">
        <w:trPr>
          <w:gridAfter w:val="1"/>
          <w:wAfter w:w="27" w:type="dxa"/>
          <w:trHeight w:val="1837"/>
        </w:trPr>
        <w:tc>
          <w:tcPr>
            <w:tcW w:w="550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rPr>
                <w:b w:val="0"/>
                <w:bCs/>
                <w:sz w:val="28"/>
                <w:szCs w:val="28"/>
              </w:rPr>
            </w:pPr>
            <w:r w:rsidRPr="00230485">
              <w:rPr>
                <w:b w:val="0"/>
                <w:bCs/>
                <w:sz w:val="28"/>
                <w:szCs w:val="28"/>
              </w:rPr>
              <w:t>11.</w:t>
            </w:r>
          </w:p>
        </w:tc>
        <w:tc>
          <w:tcPr>
            <w:tcW w:w="5529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Осуществление</w:t>
            </w:r>
            <w:r w:rsidRPr="00230485">
              <w:rPr>
                <w:b w:val="0"/>
                <w:spacing w:val="-1"/>
                <w:sz w:val="28"/>
                <w:szCs w:val="28"/>
              </w:rPr>
              <w:t xml:space="preserve"> контроля над организацией торговли </w:t>
            </w:r>
            <w:r w:rsidRPr="00230485">
              <w:rPr>
                <w:b w:val="0"/>
                <w:sz w:val="28"/>
                <w:szCs w:val="28"/>
              </w:rPr>
              <w:t>и обслуживания в  местах  массового отдыха населения.</w:t>
            </w:r>
          </w:p>
        </w:tc>
        <w:tc>
          <w:tcPr>
            <w:tcW w:w="1984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в течение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купального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1"/>
                <w:sz w:val="28"/>
                <w:szCs w:val="28"/>
              </w:rPr>
              <w:t>сезона</w:t>
            </w:r>
          </w:p>
        </w:tc>
        <w:tc>
          <w:tcPr>
            <w:tcW w:w="7210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230485">
              <w:rPr>
                <w:b w:val="0"/>
                <w:spacing w:val="-2"/>
                <w:sz w:val="28"/>
                <w:szCs w:val="28"/>
              </w:rPr>
              <w:t>Роспотребнадзора</w:t>
            </w:r>
            <w:proofErr w:type="spellEnd"/>
            <w:r w:rsidRPr="00230485">
              <w:rPr>
                <w:b w:val="0"/>
                <w:spacing w:val="-2"/>
                <w:sz w:val="28"/>
                <w:szCs w:val="28"/>
              </w:rPr>
              <w:t xml:space="preserve"> по Московской области в </w:t>
            </w:r>
            <w:proofErr w:type="gramStart"/>
            <w:r w:rsidRPr="00230485">
              <w:rPr>
                <w:b w:val="0"/>
                <w:spacing w:val="-2"/>
                <w:sz w:val="28"/>
                <w:szCs w:val="28"/>
              </w:rPr>
              <w:t>г</w:t>
            </w:r>
            <w:proofErr w:type="gramEnd"/>
            <w:r w:rsidRPr="00230485">
              <w:rPr>
                <w:b w:val="0"/>
                <w:spacing w:val="-2"/>
                <w:sz w:val="28"/>
                <w:szCs w:val="28"/>
              </w:rPr>
              <w:t>. Ивантеевка, Пушкинском, Сергиево-Посадском районах (по согласованию).</w:t>
            </w:r>
          </w:p>
        </w:tc>
      </w:tr>
      <w:tr w:rsidR="00B66818" w:rsidRPr="00230485" w:rsidTr="00095624">
        <w:trPr>
          <w:gridAfter w:val="1"/>
          <w:wAfter w:w="27" w:type="dxa"/>
          <w:trHeight w:val="1124"/>
        </w:trPr>
        <w:tc>
          <w:tcPr>
            <w:tcW w:w="550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rPr>
                <w:b w:val="0"/>
                <w:bCs/>
                <w:sz w:val="28"/>
                <w:szCs w:val="28"/>
              </w:rPr>
            </w:pPr>
            <w:r w:rsidRPr="00230485">
              <w:rPr>
                <w:b w:val="0"/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5529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Учет и анализ несчастных случаев на </w:t>
            </w:r>
            <w:r w:rsidRPr="00230485">
              <w:rPr>
                <w:b w:val="0"/>
                <w:sz w:val="28"/>
                <w:szCs w:val="28"/>
              </w:rPr>
              <w:t>воде.</w:t>
            </w:r>
          </w:p>
        </w:tc>
        <w:tc>
          <w:tcPr>
            <w:tcW w:w="1984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в течение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3"/>
                <w:sz w:val="28"/>
                <w:szCs w:val="28"/>
              </w:rPr>
              <w:t>купального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сезона</w:t>
            </w:r>
          </w:p>
        </w:tc>
        <w:tc>
          <w:tcPr>
            <w:tcW w:w="7210" w:type="dxa"/>
            <w:gridSpan w:val="2"/>
            <w:vAlign w:val="center"/>
          </w:tcPr>
          <w:p w:rsidR="00BC728A" w:rsidRPr="00230485" w:rsidRDefault="00B66818" w:rsidP="00BC728A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ИУ № 1 ФКУ «Центр ГИМС МЧС России по Московской области </w:t>
            </w:r>
            <w:r w:rsidRPr="00230485">
              <w:rPr>
                <w:b w:val="0"/>
                <w:sz w:val="28"/>
                <w:szCs w:val="28"/>
              </w:rPr>
              <w:t xml:space="preserve">(по согласованию); </w:t>
            </w:r>
          </w:p>
          <w:p w:rsidR="00B66818" w:rsidRPr="00230485" w:rsidRDefault="00B66818" w:rsidP="00BC728A">
            <w:pPr>
              <w:shd w:val="clear" w:color="auto" w:fill="FFFFFF"/>
              <w:spacing w:line="223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МБУ «Пушкинский АСО».</w:t>
            </w:r>
          </w:p>
        </w:tc>
      </w:tr>
      <w:tr w:rsidR="00B66818" w:rsidRPr="00230485" w:rsidTr="0002322B">
        <w:trPr>
          <w:gridAfter w:val="1"/>
          <w:wAfter w:w="27" w:type="dxa"/>
          <w:trHeight w:val="952"/>
        </w:trPr>
        <w:tc>
          <w:tcPr>
            <w:tcW w:w="550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rPr>
                <w:b w:val="0"/>
                <w:bCs/>
                <w:sz w:val="28"/>
                <w:szCs w:val="28"/>
              </w:rPr>
            </w:pPr>
            <w:r w:rsidRPr="00230485">
              <w:rPr>
                <w:b w:val="0"/>
                <w:bCs/>
                <w:sz w:val="28"/>
                <w:szCs w:val="28"/>
              </w:rPr>
              <w:t>13.</w:t>
            </w:r>
          </w:p>
        </w:tc>
        <w:tc>
          <w:tcPr>
            <w:tcW w:w="5529" w:type="dxa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both"/>
              <w:rPr>
                <w:b w:val="0"/>
                <w:spacing w:val="-2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Осуществление информирования уполномоченных исполнительных органов  государственной власти об авариях и иных ЧС на водных объектах.</w:t>
            </w:r>
          </w:p>
        </w:tc>
        <w:tc>
          <w:tcPr>
            <w:tcW w:w="1984" w:type="dxa"/>
            <w:gridSpan w:val="2"/>
            <w:vAlign w:val="center"/>
          </w:tcPr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в течение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3"/>
                <w:sz w:val="28"/>
                <w:szCs w:val="28"/>
              </w:rPr>
              <w:t>купального</w:t>
            </w:r>
          </w:p>
          <w:p w:rsidR="00B66818" w:rsidRPr="00230485" w:rsidRDefault="00B66818" w:rsidP="00F375D6">
            <w:pPr>
              <w:shd w:val="clear" w:color="auto" w:fill="FFFFFF"/>
              <w:spacing w:line="223" w:lineRule="auto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сезона</w:t>
            </w:r>
          </w:p>
        </w:tc>
        <w:tc>
          <w:tcPr>
            <w:tcW w:w="7210" w:type="dxa"/>
            <w:gridSpan w:val="2"/>
            <w:vAlign w:val="center"/>
          </w:tcPr>
          <w:p w:rsidR="00B66818" w:rsidRPr="00230485" w:rsidRDefault="00B66818" w:rsidP="009A75AC">
            <w:pPr>
              <w:shd w:val="clear" w:color="auto" w:fill="FFFFFF"/>
              <w:spacing w:line="223" w:lineRule="auto"/>
              <w:jc w:val="both"/>
              <w:rPr>
                <w:b w:val="0"/>
                <w:spacing w:val="-3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>Управление территориальной безопасности</w:t>
            </w:r>
            <w:r w:rsidR="00406AED" w:rsidRPr="00230485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230485">
              <w:rPr>
                <w:b w:val="0"/>
                <w:spacing w:val="-2"/>
                <w:sz w:val="28"/>
                <w:szCs w:val="28"/>
              </w:rPr>
              <w:t>администрации Пушкинского муниципального района.</w:t>
            </w:r>
          </w:p>
        </w:tc>
      </w:tr>
    </w:tbl>
    <w:p w:rsidR="00B66818" w:rsidRPr="00230485" w:rsidRDefault="00B66818" w:rsidP="00B66818">
      <w:pPr>
        <w:rPr>
          <w:sz w:val="28"/>
          <w:szCs w:val="28"/>
        </w:rPr>
      </w:pPr>
    </w:p>
    <w:p w:rsidR="00B66818" w:rsidRPr="00230485" w:rsidRDefault="00B66818" w:rsidP="00B66818">
      <w:pPr>
        <w:rPr>
          <w:sz w:val="28"/>
          <w:szCs w:val="28"/>
        </w:rPr>
        <w:sectPr w:rsidR="00B66818" w:rsidRPr="00230485" w:rsidSect="00095624">
          <w:type w:val="continuous"/>
          <w:pgSz w:w="16834" w:h="11909" w:orient="landscape"/>
          <w:pgMar w:top="709" w:right="425" w:bottom="851" w:left="425" w:header="720" w:footer="720" w:gutter="0"/>
          <w:cols w:space="60"/>
          <w:noEndnote/>
          <w:titlePg/>
        </w:sectPr>
      </w:pPr>
    </w:p>
    <w:p w:rsidR="00973379" w:rsidRPr="00230485" w:rsidRDefault="00973379" w:rsidP="00096FBE">
      <w:pPr>
        <w:ind w:left="5529" w:firstLine="459"/>
        <w:jc w:val="center"/>
        <w:rPr>
          <w:b w:val="0"/>
          <w:sz w:val="28"/>
          <w:szCs w:val="28"/>
        </w:rPr>
      </w:pPr>
    </w:p>
    <w:p w:rsidR="00973379" w:rsidRPr="00230485" w:rsidRDefault="00973379" w:rsidP="00096FBE">
      <w:pPr>
        <w:ind w:left="5529" w:firstLine="459"/>
        <w:jc w:val="center"/>
        <w:rPr>
          <w:b w:val="0"/>
          <w:sz w:val="28"/>
          <w:szCs w:val="28"/>
        </w:rPr>
      </w:pPr>
    </w:p>
    <w:p w:rsidR="00BC728A" w:rsidRPr="00230485" w:rsidRDefault="00BC728A" w:rsidP="00096FBE">
      <w:pPr>
        <w:ind w:left="5529" w:firstLine="459"/>
        <w:jc w:val="center"/>
        <w:rPr>
          <w:b w:val="0"/>
          <w:sz w:val="28"/>
          <w:szCs w:val="28"/>
        </w:rPr>
      </w:pPr>
    </w:p>
    <w:p w:rsidR="00F375D6" w:rsidRPr="00230485" w:rsidRDefault="00F375D6" w:rsidP="00096FBE">
      <w:pPr>
        <w:ind w:left="5529" w:firstLine="459"/>
        <w:jc w:val="center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>Приложение № 2</w:t>
      </w:r>
    </w:p>
    <w:p w:rsidR="00F375D6" w:rsidRPr="00230485" w:rsidRDefault="00F375D6" w:rsidP="0002322B">
      <w:pPr>
        <w:ind w:left="5954" w:firstLine="34"/>
        <w:jc w:val="both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>к постановлению администрации</w:t>
      </w:r>
      <w:r w:rsidR="0002322B" w:rsidRPr="00230485">
        <w:rPr>
          <w:b w:val="0"/>
          <w:sz w:val="28"/>
          <w:szCs w:val="28"/>
        </w:rPr>
        <w:t xml:space="preserve"> </w:t>
      </w:r>
      <w:r w:rsidRPr="00230485">
        <w:rPr>
          <w:b w:val="0"/>
          <w:sz w:val="28"/>
          <w:szCs w:val="28"/>
        </w:rPr>
        <w:t xml:space="preserve">Пушкинского муниципального района </w:t>
      </w:r>
    </w:p>
    <w:p w:rsidR="00F375D6" w:rsidRPr="00230485" w:rsidRDefault="00F375D6" w:rsidP="00F375D6">
      <w:pPr>
        <w:ind w:left="5529" w:firstLine="459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>о</w:t>
      </w:r>
      <w:r w:rsidR="0017136C" w:rsidRPr="00230485">
        <w:rPr>
          <w:b w:val="0"/>
          <w:sz w:val="28"/>
          <w:szCs w:val="28"/>
        </w:rPr>
        <w:t xml:space="preserve">т </w:t>
      </w:r>
      <w:r w:rsidR="0099612B">
        <w:rPr>
          <w:b w:val="0"/>
          <w:sz w:val="28"/>
          <w:szCs w:val="28"/>
        </w:rPr>
        <w:t>16.04.2019</w:t>
      </w:r>
      <w:r w:rsidRPr="00230485">
        <w:rPr>
          <w:b w:val="0"/>
          <w:sz w:val="28"/>
          <w:szCs w:val="28"/>
        </w:rPr>
        <w:t xml:space="preserve">№ </w:t>
      </w:r>
      <w:r w:rsidR="0099612B">
        <w:rPr>
          <w:b w:val="0"/>
          <w:sz w:val="28"/>
          <w:szCs w:val="28"/>
        </w:rPr>
        <w:t>443</w:t>
      </w:r>
    </w:p>
    <w:p w:rsidR="00F375D6" w:rsidRPr="00230485" w:rsidRDefault="00F375D6" w:rsidP="00B66818">
      <w:pPr>
        <w:jc w:val="center"/>
        <w:rPr>
          <w:sz w:val="28"/>
          <w:szCs w:val="28"/>
        </w:rPr>
      </w:pPr>
    </w:p>
    <w:p w:rsidR="00F375D6" w:rsidRPr="00230485" w:rsidRDefault="00F375D6" w:rsidP="00B66818">
      <w:pPr>
        <w:jc w:val="center"/>
        <w:rPr>
          <w:sz w:val="28"/>
          <w:szCs w:val="28"/>
        </w:rPr>
      </w:pPr>
    </w:p>
    <w:p w:rsidR="00B66818" w:rsidRPr="00230485" w:rsidRDefault="00B66818" w:rsidP="00B66818">
      <w:pPr>
        <w:jc w:val="center"/>
        <w:rPr>
          <w:b w:val="0"/>
          <w:sz w:val="28"/>
          <w:szCs w:val="28"/>
        </w:rPr>
      </w:pPr>
      <w:r w:rsidRPr="00230485">
        <w:rPr>
          <w:sz w:val="28"/>
          <w:szCs w:val="28"/>
        </w:rPr>
        <w:t xml:space="preserve">Границы постов (зон ответственности) </w:t>
      </w:r>
    </w:p>
    <w:p w:rsidR="00B66818" w:rsidRPr="00230485" w:rsidRDefault="00B66818" w:rsidP="00B66818">
      <w:pPr>
        <w:jc w:val="center"/>
        <w:rPr>
          <w:b w:val="0"/>
          <w:sz w:val="28"/>
          <w:szCs w:val="28"/>
        </w:rPr>
      </w:pPr>
      <w:r w:rsidRPr="00230485">
        <w:rPr>
          <w:sz w:val="28"/>
          <w:szCs w:val="28"/>
        </w:rPr>
        <w:t xml:space="preserve">спасательных и правоохранительных служб на водных объектах </w:t>
      </w:r>
    </w:p>
    <w:p w:rsidR="00B66818" w:rsidRPr="00230485" w:rsidRDefault="00B66818" w:rsidP="00B66818">
      <w:pPr>
        <w:jc w:val="center"/>
        <w:rPr>
          <w:b w:val="0"/>
          <w:sz w:val="28"/>
          <w:szCs w:val="28"/>
        </w:rPr>
      </w:pPr>
      <w:r w:rsidRPr="00230485">
        <w:rPr>
          <w:sz w:val="28"/>
          <w:szCs w:val="28"/>
        </w:rPr>
        <w:t>Пушкинского муниципального района в период купального сезона 201</w:t>
      </w:r>
      <w:r w:rsidR="00656DB6" w:rsidRPr="00230485">
        <w:rPr>
          <w:sz w:val="28"/>
          <w:szCs w:val="28"/>
        </w:rPr>
        <w:t>9</w:t>
      </w:r>
      <w:r w:rsidRPr="00230485">
        <w:rPr>
          <w:sz w:val="28"/>
          <w:szCs w:val="28"/>
        </w:rPr>
        <w:t>года</w:t>
      </w:r>
    </w:p>
    <w:p w:rsidR="00B66818" w:rsidRPr="00230485" w:rsidRDefault="00B66818" w:rsidP="00B66818">
      <w:pPr>
        <w:jc w:val="center"/>
        <w:rPr>
          <w:b w:val="0"/>
          <w:sz w:val="28"/>
          <w:szCs w:val="28"/>
        </w:rPr>
      </w:pPr>
    </w:p>
    <w:p w:rsidR="00B66818" w:rsidRPr="00230485" w:rsidRDefault="00B66818" w:rsidP="00B66818">
      <w:pPr>
        <w:jc w:val="center"/>
        <w:rPr>
          <w:b w:val="0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126"/>
        <w:gridCol w:w="2976"/>
        <w:gridCol w:w="2221"/>
        <w:gridCol w:w="2599"/>
      </w:tblGrid>
      <w:tr w:rsidR="00B66818" w:rsidRPr="00230485" w:rsidTr="00095624">
        <w:trPr>
          <w:trHeight w:val="1019"/>
          <w:tblHeader/>
        </w:trPr>
        <w:tc>
          <w:tcPr>
            <w:tcW w:w="710" w:type="dxa"/>
            <w:vAlign w:val="center"/>
          </w:tcPr>
          <w:p w:rsidR="00B66818" w:rsidRPr="00230485" w:rsidRDefault="00B66818" w:rsidP="00095624">
            <w:pPr>
              <w:jc w:val="center"/>
              <w:rPr>
                <w:sz w:val="28"/>
                <w:szCs w:val="28"/>
              </w:rPr>
            </w:pPr>
            <w:r w:rsidRPr="00230485">
              <w:rPr>
                <w:sz w:val="28"/>
                <w:szCs w:val="28"/>
              </w:rPr>
              <w:t>№</w:t>
            </w:r>
          </w:p>
          <w:p w:rsidR="00B66818" w:rsidRPr="00230485" w:rsidRDefault="00B66818" w:rsidP="000956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3048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30485">
              <w:rPr>
                <w:sz w:val="28"/>
                <w:szCs w:val="28"/>
              </w:rPr>
              <w:t>/</w:t>
            </w:r>
            <w:proofErr w:type="spellStart"/>
            <w:r w:rsidRPr="0023048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B66818" w:rsidRPr="00230485" w:rsidRDefault="00B66818" w:rsidP="00095624">
            <w:pPr>
              <w:pStyle w:val="2"/>
              <w:rPr>
                <w:b/>
                <w:i/>
                <w:szCs w:val="28"/>
              </w:rPr>
            </w:pPr>
            <w:r w:rsidRPr="00230485">
              <w:rPr>
                <w:b/>
                <w:szCs w:val="28"/>
              </w:rPr>
              <w:t>Наименование и</w:t>
            </w:r>
          </w:p>
          <w:p w:rsidR="00B66818" w:rsidRPr="00230485" w:rsidRDefault="00B66818" w:rsidP="00095624">
            <w:pPr>
              <w:pStyle w:val="2"/>
              <w:rPr>
                <w:b/>
                <w:i/>
                <w:szCs w:val="28"/>
              </w:rPr>
            </w:pPr>
            <w:r w:rsidRPr="00230485">
              <w:rPr>
                <w:b/>
                <w:szCs w:val="28"/>
              </w:rPr>
              <w:t>расположение водного объекта</w:t>
            </w:r>
          </w:p>
        </w:tc>
        <w:tc>
          <w:tcPr>
            <w:tcW w:w="2976" w:type="dxa"/>
            <w:vAlign w:val="center"/>
          </w:tcPr>
          <w:p w:rsidR="00B66818" w:rsidRPr="00230485" w:rsidRDefault="00B66818" w:rsidP="00095624">
            <w:pPr>
              <w:pStyle w:val="2"/>
              <w:rPr>
                <w:b/>
                <w:i/>
                <w:szCs w:val="28"/>
              </w:rPr>
            </w:pPr>
            <w:r w:rsidRPr="00230485">
              <w:rPr>
                <w:b/>
                <w:szCs w:val="28"/>
              </w:rPr>
              <w:t xml:space="preserve">Границы постов </w:t>
            </w:r>
          </w:p>
          <w:p w:rsidR="00B66818" w:rsidRPr="00230485" w:rsidRDefault="00B66818" w:rsidP="00095624">
            <w:pPr>
              <w:pStyle w:val="2"/>
              <w:rPr>
                <w:b/>
                <w:i/>
                <w:szCs w:val="28"/>
              </w:rPr>
            </w:pPr>
            <w:r w:rsidRPr="00230485">
              <w:rPr>
                <w:b/>
                <w:szCs w:val="28"/>
              </w:rPr>
              <w:t>(зон ответственности)</w:t>
            </w:r>
          </w:p>
        </w:tc>
        <w:tc>
          <w:tcPr>
            <w:tcW w:w="2221" w:type="dxa"/>
            <w:vAlign w:val="center"/>
          </w:tcPr>
          <w:p w:rsidR="00B66818" w:rsidRPr="00230485" w:rsidRDefault="00B66818" w:rsidP="00095624">
            <w:pPr>
              <w:jc w:val="center"/>
              <w:rPr>
                <w:sz w:val="28"/>
                <w:szCs w:val="28"/>
              </w:rPr>
            </w:pPr>
            <w:r w:rsidRPr="00230485">
              <w:rPr>
                <w:sz w:val="28"/>
                <w:szCs w:val="28"/>
              </w:rPr>
              <w:t xml:space="preserve">Период и время дежурства </w:t>
            </w:r>
          </w:p>
        </w:tc>
        <w:tc>
          <w:tcPr>
            <w:tcW w:w="2599" w:type="dxa"/>
            <w:vAlign w:val="center"/>
          </w:tcPr>
          <w:p w:rsidR="00B66818" w:rsidRPr="00230485" w:rsidRDefault="00B66818" w:rsidP="00095624">
            <w:pPr>
              <w:jc w:val="center"/>
              <w:rPr>
                <w:sz w:val="28"/>
                <w:szCs w:val="28"/>
              </w:rPr>
            </w:pPr>
            <w:r w:rsidRPr="00230485">
              <w:rPr>
                <w:sz w:val="28"/>
                <w:szCs w:val="28"/>
              </w:rPr>
              <w:t>Организация</w:t>
            </w:r>
          </w:p>
          <w:p w:rsidR="00B66818" w:rsidRPr="00230485" w:rsidRDefault="00B66818" w:rsidP="00095624">
            <w:pPr>
              <w:jc w:val="center"/>
              <w:rPr>
                <w:sz w:val="28"/>
                <w:szCs w:val="28"/>
              </w:rPr>
            </w:pPr>
            <w:r w:rsidRPr="00230485">
              <w:rPr>
                <w:sz w:val="28"/>
                <w:szCs w:val="28"/>
              </w:rPr>
              <w:t xml:space="preserve"> поста</w:t>
            </w:r>
          </w:p>
        </w:tc>
      </w:tr>
      <w:tr w:rsidR="00B66818" w:rsidRPr="00230485" w:rsidTr="00095624">
        <w:trPr>
          <w:trHeight w:val="1956"/>
        </w:trPr>
        <w:tc>
          <w:tcPr>
            <w:tcW w:w="710" w:type="dxa"/>
            <w:vAlign w:val="center"/>
          </w:tcPr>
          <w:p w:rsidR="00B66818" w:rsidRPr="00230485" w:rsidRDefault="00543809" w:rsidP="00543809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1</w:t>
            </w:r>
            <w:r w:rsidR="00B66818" w:rsidRPr="0023048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река Серебрянка,</w:t>
            </w:r>
          </w:p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г. Пушкино</w:t>
            </w:r>
          </w:p>
        </w:tc>
        <w:tc>
          <w:tcPr>
            <w:tcW w:w="2976" w:type="dxa"/>
            <w:vAlign w:val="center"/>
          </w:tcPr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 xml:space="preserve">Участки акватории и территории </w:t>
            </w:r>
            <w:proofErr w:type="spellStart"/>
            <w:r w:rsidRPr="00230485">
              <w:rPr>
                <w:b w:val="0"/>
                <w:sz w:val="28"/>
                <w:szCs w:val="28"/>
              </w:rPr>
              <w:t>водно</w:t>
            </w:r>
            <w:proofErr w:type="spellEnd"/>
            <w:r w:rsidRPr="00230485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230485">
              <w:rPr>
                <w:b w:val="0"/>
                <w:sz w:val="28"/>
                <w:szCs w:val="28"/>
              </w:rPr>
              <w:t>-с</w:t>
            </w:r>
            <w:proofErr w:type="gramEnd"/>
            <w:r w:rsidRPr="00230485">
              <w:rPr>
                <w:b w:val="0"/>
                <w:sz w:val="28"/>
                <w:szCs w:val="28"/>
              </w:rPr>
              <w:t>портивной базы</w:t>
            </w:r>
          </w:p>
          <w:p w:rsidR="00B66818" w:rsidRPr="00230485" w:rsidRDefault="00B66818" w:rsidP="00095624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«Серебрянка»</w:t>
            </w:r>
          </w:p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 xml:space="preserve">МБУ «ФСК Пушкино» </w:t>
            </w:r>
          </w:p>
          <w:p w:rsidR="00B66818" w:rsidRPr="00230485" w:rsidRDefault="00D075C7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(ул. Набережная</w:t>
            </w:r>
            <w:r w:rsidR="00B66818" w:rsidRPr="00230485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221" w:type="dxa"/>
            <w:vAlign w:val="center"/>
          </w:tcPr>
          <w:p w:rsidR="00B66818" w:rsidRPr="00230485" w:rsidRDefault="00D075C7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с 1 июня</w:t>
            </w:r>
          </w:p>
          <w:p w:rsidR="00B66818" w:rsidRPr="00230485" w:rsidRDefault="00D075C7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по 1</w:t>
            </w:r>
            <w:r w:rsidR="00B66818" w:rsidRPr="00230485">
              <w:rPr>
                <w:b w:val="0"/>
                <w:sz w:val="28"/>
                <w:szCs w:val="28"/>
              </w:rPr>
              <w:t xml:space="preserve"> сентября </w:t>
            </w:r>
          </w:p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с 09.00 до 20.00</w:t>
            </w:r>
          </w:p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по выходным и праздничным дням</w:t>
            </w:r>
          </w:p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круглосуточно</w:t>
            </w:r>
          </w:p>
        </w:tc>
        <w:tc>
          <w:tcPr>
            <w:tcW w:w="2599" w:type="dxa"/>
            <w:vAlign w:val="center"/>
          </w:tcPr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МБУ «Пушкинский АСО»;</w:t>
            </w:r>
          </w:p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МУ МВД России «Пушкинское»</w:t>
            </w:r>
          </w:p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(по согласованию)</w:t>
            </w:r>
          </w:p>
        </w:tc>
      </w:tr>
      <w:tr w:rsidR="00B66818" w:rsidRPr="00230485" w:rsidTr="0002322B">
        <w:trPr>
          <w:trHeight w:val="2264"/>
        </w:trPr>
        <w:tc>
          <w:tcPr>
            <w:tcW w:w="710" w:type="dxa"/>
            <w:vAlign w:val="center"/>
          </w:tcPr>
          <w:p w:rsidR="00B66818" w:rsidRPr="00230485" w:rsidRDefault="00D075C7" w:rsidP="00543809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2</w:t>
            </w:r>
            <w:r w:rsidR="00B66818" w:rsidRPr="0023048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230485">
              <w:rPr>
                <w:b w:val="0"/>
                <w:sz w:val="28"/>
                <w:szCs w:val="28"/>
              </w:rPr>
              <w:t>Пестовское</w:t>
            </w:r>
            <w:proofErr w:type="spellEnd"/>
            <w:r w:rsidRPr="00230485">
              <w:rPr>
                <w:b w:val="0"/>
                <w:sz w:val="28"/>
                <w:szCs w:val="28"/>
              </w:rPr>
              <w:t xml:space="preserve"> водохранилище,</w:t>
            </w:r>
          </w:p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 xml:space="preserve">с.п. </w:t>
            </w:r>
            <w:proofErr w:type="spellStart"/>
            <w:r w:rsidRPr="00230485">
              <w:rPr>
                <w:b w:val="0"/>
                <w:sz w:val="28"/>
                <w:szCs w:val="28"/>
              </w:rPr>
              <w:t>Ельдигинское</w:t>
            </w:r>
            <w:proofErr w:type="spellEnd"/>
          </w:p>
        </w:tc>
        <w:tc>
          <w:tcPr>
            <w:tcW w:w="2976" w:type="dxa"/>
            <w:vAlign w:val="center"/>
          </w:tcPr>
          <w:p w:rsidR="00D075C7" w:rsidRPr="00230485" w:rsidRDefault="00B66818" w:rsidP="00D075C7">
            <w:pPr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230485">
              <w:rPr>
                <w:b w:val="0"/>
                <w:sz w:val="28"/>
                <w:szCs w:val="28"/>
              </w:rPr>
              <w:t xml:space="preserve">Участки акватории и территории </w:t>
            </w:r>
            <w:proofErr w:type="spellStart"/>
            <w:r w:rsidRPr="00230485">
              <w:rPr>
                <w:b w:val="0"/>
                <w:sz w:val="28"/>
                <w:szCs w:val="28"/>
              </w:rPr>
              <w:t>Тишковского</w:t>
            </w:r>
            <w:proofErr w:type="spellEnd"/>
            <w:r w:rsidRPr="00230485">
              <w:rPr>
                <w:b w:val="0"/>
                <w:sz w:val="28"/>
                <w:szCs w:val="28"/>
              </w:rPr>
              <w:t xml:space="preserve"> залива</w:t>
            </w:r>
            <w:r w:rsidR="0002322B" w:rsidRPr="00230485">
              <w:rPr>
                <w:b w:val="0"/>
                <w:sz w:val="28"/>
                <w:szCs w:val="28"/>
              </w:rPr>
              <w:t xml:space="preserve">                 </w:t>
            </w:r>
            <w:r w:rsidRPr="00230485">
              <w:rPr>
                <w:b w:val="0"/>
                <w:sz w:val="28"/>
                <w:szCs w:val="28"/>
              </w:rPr>
              <w:t xml:space="preserve"> (в районе</w:t>
            </w:r>
            <w:r w:rsidR="00D075C7" w:rsidRPr="00230485">
              <w:rPr>
                <w:b w:val="0"/>
                <w:sz w:val="28"/>
                <w:szCs w:val="28"/>
              </w:rPr>
              <w:t xml:space="preserve"> Церкви св. Николая, пристани </w:t>
            </w:r>
            <w:proofErr w:type="gramEnd"/>
          </w:p>
          <w:p w:rsidR="00B66818" w:rsidRPr="00230485" w:rsidRDefault="00D075C7" w:rsidP="00D075C7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(</w:t>
            </w:r>
            <w:r w:rsidR="00B66818" w:rsidRPr="00230485">
              <w:rPr>
                <w:b w:val="0"/>
                <w:sz w:val="28"/>
                <w:szCs w:val="28"/>
              </w:rPr>
              <w:t>с. Тишково)</w:t>
            </w:r>
          </w:p>
        </w:tc>
        <w:tc>
          <w:tcPr>
            <w:tcW w:w="2221" w:type="dxa"/>
            <w:vAlign w:val="center"/>
          </w:tcPr>
          <w:p w:rsidR="00B66818" w:rsidRPr="00230485" w:rsidRDefault="00D075C7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с 1 июня</w:t>
            </w:r>
          </w:p>
          <w:p w:rsidR="00B66818" w:rsidRPr="00230485" w:rsidRDefault="00D075C7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по 1</w:t>
            </w:r>
            <w:r w:rsidR="00B66818" w:rsidRPr="00230485">
              <w:rPr>
                <w:b w:val="0"/>
                <w:sz w:val="28"/>
                <w:szCs w:val="28"/>
              </w:rPr>
              <w:t xml:space="preserve"> сентября </w:t>
            </w:r>
          </w:p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с 09.00 до 20.00</w:t>
            </w:r>
          </w:p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по выходным и праздничным дням</w:t>
            </w:r>
          </w:p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круглосуточно</w:t>
            </w:r>
          </w:p>
        </w:tc>
        <w:tc>
          <w:tcPr>
            <w:tcW w:w="2599" w:type="dxa"/>
            <w:vAlign w:val="center"/>
          </w:tcPr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МБУ «Пушкинский АСО»;</w:t>
            </w:r>
          </w:p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МУ МВД России «Пушкинское»</w:t>
            </w:r>
          </w:p>
          <w:p w:rsidR="00B66818" w:rsidRPr="00230485" w:rsidRDefault="00B66818" w:rsidP="00095624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(по согласованию)</w:t>
            </w:r>
          </w:p>
        </w:tc>
      </w:tr>
      <w:tr w:rsidR="005413F9" w:rsidRPr="00230485" w:rsidTr="0002322B">
        <w:trPr>
          <w:trHeight w:val="2264"/>
        </w:trPr>
        <w:tc>
          <w:tcPr>
            <w:tcW w:w="710" w:type="dxa"/>
            <w:vAlign w:val="center"/>
          </w:tcPr>
          <w:p w:rsidR="005413F9" w:rsidRPr="00230485" w:rsidRDefault="00AA073C" w:rsidP="00543809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2126" w:type="dxa"/>
            <w:vAlign w:val="center"/>
          </w:tcPr>
          <w:p w:rsidR="00985817" w:rsidRPr="00230485" w:rsidRDefault="00AA073C" w:rsidP="00985817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р</w:t>
            </w:r>
            <w:r w:rsidR="00985817" w:rsidRPr="00230485">
              <w:rPr>
                <w:b w:val="0"/>
                <w:sz w:val="28"/>
                <w:szCs w:val="28"/>
              </w:rPr>
              <w:t>ека</w:t>
            </w:r>
            <w:proofErr w:type="gramStart"/>
            <w:r w:rsidRPr="00230485">
              <w:rPr>
                <w:b w:val="0"/>
                <w:sz w:val="28"/>
                <w:szCs w:val="28"/>
              </w:rPr>
              <w:t xml:space="preserve"> У</w:t>
            </w:r>
            <w:proofErr w:type="gramEnd"/>
            <w:r w:rsidRPr="00230485">
              <w:rPr>
                <w:b w:val="0"/>
                <w:sz w:val="28"/>
                <w:szCs w:val="28"/>
              </w:rPr>
              <w:t>ча</w:t>
            </w:r>
            <w:r w:rsidR="00103AEE" w:rsidRPr="00230485">
              <w:rPr>
                <w:b w:val="0"/>
                <w:sz w:val="28"/>
                <w:szCs w:val="28"/>
              </w:rPr>
              <w:t xml:space="preserve"> </w:t>
            </w:r>
          </w:p>
          <w:p w:rsidR="005413F9" w:rsidRPr="00230485" w:rsidRDefault="00985817" w:rsidP="00985817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г. Пушкино</w:t>
            </w:r>
          </w:p>
        </w:tc>
        <w:tc>
          <w:tcPr>
            <w:tcW w:w="2976" w:type="dxa"/>
            <w:vAlign w:val="center"/>
          </w:tcPr>
          <w:p w:rsidR="005413F9" w:rsidRPr="00230485" w:rsidRDefault="00985817" w:rsidP="00364668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Участки акватории от автомобильного моста - плотины Кудринского ш</w:t>
            </w:r>
            <w:r w:rsidR="00364668" w:rsidRPr="00230485">
              <w:rPr>
                <w:b w:val="0"/>
                <w:sz w:val="28"/>
                <w:szCs w:val="28"/>
              </w:rPr>
              <w:t xml:space="preserve">оссе </w:t>
            </w:r>
            <w:proofErr w:type="gramStart"/>
            <w:r w:rsidR="00364668" w:rsidRPr="00230485">
              <w:rPr>
                <w:b w:val="0"/>
                <w:sz w:val="28"/>
                <w:szCs w:val="28"/>
              </w:rPr>
              <w:t>до ж</w:t>
            </w:r>
            <w:proofErr w:type="gramEnd"/>
            <w:r w:rsidR="00364668" w:rsidRPr="00230485">
              <w:rPr>
                <w:b w:val="0"/>
                <w:sz w:val="28"/>
                <w:szCs w:val="28"/>
              </w:rPr>
              <w:t>/</w:t>
            </w:r>
            <w:proofErr w:type="spellStart"/>
            <w:r w:rsidR="00364668" w:rsidRPr="00230485">
              <w:rPr>
                <w:b w:val="0"/>
                <w:sz w:val="28"/>
                <w:szCs w:val="28"/>
              </w:rPr>
              <w:t>д</w:t>
            </w:r>
            <w:proofErr w:type="spellEnd"/>
            <w:r w:rsidR="00364668" w:rsidRPr="00230485">
              <w:rPr>
                <w:b w:val="0"/>
                <w:sz w:val="28"/>
                <w:szCs w:val="28"/>
              </w:rPr>
              <w:t xml:space="preserve"> моста </w:t>
            </w:r>
            <w:r w:rsidR="00D075C7" w:rsidRPr="00230485">
              <w:rPr>
                <w:b w:val="0"/>
                <w:sz w:val="28"/>
                <w:szCs w:val="28"/>
              </w:rPr>
              <w:t xml:space="preserve">платформы </w:t>
            </w:r>
            <w:r w:rsidRPr="00230485">
              <w:rPr>
                <w:b w:val="0"/>
                <w:sz w:val="28"/>
                <w:szCs w:val="28"/>
              </w:rPr>
              <w:t xml:space="preserve"> </w:t>
            </w:r>
            <w:r w:rsidR="00D075C7" w:rsidRPr="00230485">
              <w:rPr>
                <w:b w:val="0"/>
                <w:sz w:val="28"/>
                <w:szCs w:val="28"/>
              </w:rPr>
              <w:t xml:space="preserve">«Мамонтовская» </w:t>
            </w:r>
          </w:p>
        </w:tc>
        <w:tc>
          <w:tcPr>
            <w:tcW w:w="2221" w:type="dxa"/>
            <w:vAlign w:val="center"/>
          </w:tcPr>
          <w:p w:rsidR="00985817" w:rsidRPr="00230485" w:rsidRDefault="00D075C7" w:rsidP="00985817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с 1 июня</w:t>
            </w:r>
          </w:p>
          <w:p w:rsidR="00985817" w:rsidRPr="00230485" w:rsidRDefault="00D075C7" w:rsidP="00985817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по 1</w:t>
            </w:r>
            <w:r w:rsidR="00985817" w:rsidRPr="00230485">
              <w:rPr>
                <w:b w:val="0"/>
                <w:sz w:val="28"/>
                <w:szCs w:val="28"/>
              </w:rPr>
              <w:t xml:space="preserve"> сентября </w:t>
            </w:r>
          </w:p>
          <w:p w:rsidR="00985817" w:rsidRPr="00230485" w:rsidRDefault="00985817" w:rsidP="00985817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с 09.00 до 20.00</w:t>
            </w:r>
          </w:p>
          <w:p w:rsidR="00985817" w:rsidRPr="00230485" w:rsidRDefault="00985817" w:rsidP="00985817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по выходным и праздничным дням</w:t>
            </w:r>
          </w:p>
          <w:p w:rsidR="005413F9" w:rsidRPr="00230485" w:rsidRDefault="00985817" w:rsidP="00985817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круглосуточно</w:t>
            </w:r>
          </w:p>
        </w:tc>
        <w:tc>
          <w:tcPr>
            <w:tcW w:w="2599" w:type="dxa"/>
            <w:vAlign w:val="center"/>
          </w:tcPr>
          <w:p w:rsidR="007901BE" w:rsidRPr="00230485" w:rsidRDefault="00364668" w:rsidP="00364668">
            <w:pPr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МБУ «Пушкинский АСО»</w:t>
            </w:r>
          </w:p>
        </w:tc>
      </w:tr>
    </w:tbl>
    <w:p w:rsidR="00B66818" w:rsidRPr="00230485" w:rsidRDefault="00B66818" w:rsidP="00B66818">
      <w:pPr>
        <w:rPr>
          <w:sz w:val="28"/>
          <w:szCs w:val="28"/>
        </w:rPr>
      </w:pPr>
    </w:p>
    <w:p w:rsidR="00B66818" w:rsidRPr="00230485" w:rsidRDefault="00B66818" w:rsidP="00B66818">
      <w:pPr>
        <w:jc w:val="center"/>
        <w:rPr>
          <w:sz w:val="28"/>
          <w:szCs w:val="28"/>
        </w:rPr>
      </w:pPr>
    </w:p>
    <w:p w:rsidR="0002322B" w:rsidRPr="00230485" w:rsidRDefault="0002322B" w:rsidP="00F375D6">
      <w:pPr>
        <w:ind w:firstLine="5812"/>
        <w:rPr>
          <w:b w:val="0"/>
          <w:sz w:val="28"/>
          <w:szCs w:val="28"/>
        </w:rPr>
      </w:pPr>
    </w:p>
    <w:p w:rsidR="00543809" w:rsidRPr="00230485" w:rsidRDefault="00543809" w:rsidP="00F375D6">
      <w:pPr>
        <w:ind w:firstLine="5812"/>
        <w:rPr>
          <w:b w:val="0"/>
          <w:sz w:val="28"/>
          <w:szCs w:val="28"/>
        </w:rPr>
      </w:pPr>
    </w:p>
    <w:p w:rsidR="00543809" w:rsidRPr="00230485" w:rsidRDefault="00543809" w:rsidP="00F375D6">
      <w:pPr>
        <w:ind w:firstLine="5812"/>
        <w:rPr>
          <w:b w:val="0"/>
          <w:sz w:val="28"/>
          <w:szCs w:val="28"/>
        </w:rPr>
      </w:pPr>
    </w:p>
    <w:p w:rsidR="00543809" w:rsidRPr="00230485" w:rsidRDefault="00543809" w:rsidP="00F375D6">
      <w:pPr>
        <w:ind w:firstLine="5812"/>
        <w:rPr>
          <w:b w:val="0"/>
          <w:sz w:val="28"/>
          <w:szCs w:val="28"/>
        </w:rPr>
      </w:pPr>
    </w:p>
    <w:p w:rsidR="00543809" w:rsidRPr="00230485" w:rsidRDefault="00543809" w:rsidP="00F375D6">
      <w:pPr>
        <w:ind w:firstLine="5812"/>
        <w:rPr>
          <w:b w:val="0"/>
          <w:sz w:val="28"/>
          <w:szCs w:val="28"/>
        </w:rPr>
      </w:pPr>
    </w:p>
    <w:p w:rsidR="00B66818" w:rsidRPr="00230485" w:rsidRDefault="00B66818" w:rsidP="00221328">
      <w:pPr>
        <w:ind w:firstLine="5812"/>
        <w:jc w:val="center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lastRenderedPageBreak/>
        <w:t>Приложение № 3</w:t>
      </w:r>
    </w:p>
    <w:p w:rsidR="00B66818" w:rsidRPr="00230485" w:rsidRDefault="00B66818" w:rsidP="0002322B">
      <w:pPr>
        <w:ind w:left="5812"/>
        <w:jc w:val="both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>к постановлению администрации Пушкинского муниципального района</w:t>
      </w:r>
    </w:p>
    <w:p w:rsidR="00B66818" w:rsidRPr="00230485" w:rsidRDefault="00F375D6" w:rsidP="00F375D6">
      <w:pPr>
        <w:ind w:firstLine="5812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>от</w:t>
      </w:r>
      <w:r w:rsidR="0099612B">
        <w:rPr>
          <w:b w:val="0"/>
          <w:sz w:val="28"/>
          <w:szCs w:val="28"/>
        </w:rPr>
        <w:t xml:space="preserve"> 16.04.2019</w:t>
      </w:r>
      <w:r w:rsidRPr="00230485">
        <w:rPr>
          <w:b w:val="0"/>
          <w:sz w:val="28"/>
          <w:szCs w:val="28"/>
        </w:rPr>
        <w:t xml:space="preserve"> № </w:t>
      </w:r>
      <w:r w:rsidR="0099612B">
        <w:rPr>
          <w:b w:val="0"/>
          <w:sz w:val="28"/>
          <w:szCs w:val="28"/>
        </w:rPr>
        <w:t>443</w:t>
      </w:r>
    </w:p>
    <w:p w:rsidR="00B66818" w:rsidRPr="00230485" w:rsidRDefault="00B66818" w:rsidP="00B66818">
      <w:pPr>
        <w:jc w:val="center"/>
        <w:rPr>
          <w:sz w:val="28"/>
          <w:szCs w:val="28"/>
        </w:rPr>
      </w:pPr>
    </w:p>
    <w:p w:rsidR="00B66818" w:rsidRPr="00230485" w:rsidRDefault="00B66818" w:rsidP="00B66818">
      <w:pPr>
        <w:spacing w:line="276" w:lineRule="auto"/>
        <w:jc w:val="center"/>
        <w:rPr>
          <w:b w:val="0"/>
          <w:sz w:val="28"/>
          <w:szCs w:val="28"/>
        </w:rPr>
      </w:pPr>
    </w:p>
    <w:p w:rsidR="00B66818" w:rsidRPr="00230485" w:rsidRDefault="00B66818" w:rsidP="00B66818">
      <w:pPr>
        <w:spacing w:line="276" w:lineRule="auto"/>
        <w:jc w:val="center"/>
        <w:rPr>
          <w:b w:val="0"/>
          <w:sz w:val="28"/>
          <w:szCs w:val="28"/>
        </w:rPr>
      </w:pPr>
      <w:r w:rsidRPr="00230485">
        <w:rPr>
          <w:sz w:val="28"/>
          <w:szCs w:val="28"/>
        </w:rPr>
        <w:t xml:space="preserve">Перечень мест массового отдыха на водных объектах </w:t>
      </w:r>
    </w:p>
    <w:p w:rsidR="00B66818" w:rsidRPr="00230485" w:rsidRDefault="00B66818" w:rsidP="00B66818">
      <w:pPr>
        <w:spacing w:line="276" w:lineRule="auto"/>
        <w:jc w:val="center"/>
        <w:rPr>
          <w:b w:val="0"/>
          <w:sz w:val="28"/>
          <w:szCs w:val="28"/>
        </w:rPr>
      </w:pPr>
      <w:r w:rsidRPr="00230485">
        <w:rPr>
          <w:sz w:val="28"/>
          <w:szCs w:val="28"/>
        </w:rPr>
        <w:t>Пушкинского муниципального района</w:t>
      </w:r>
    </w:p>
    <w:p w:rsidR="00B66818" w:rsidRPr="00230485" w:rsidRDefault="00B66818" w:rsidP="00B66818">
      <w:pPr>
        <w:jc w:val="center"/>
        <w:rPr>
          <w:b w:val="0"/>
          <w:bCs/>
          <w:sz w:val="28"/>
          <w:szCs w:val="28"/>
        </w:rPr>
      </w:pPr>
    </w:p>
    <w:p w:rsidR="00B66818" w:rsidRPr="00230485" w:rsidRDefault="00B66818" w:rsidP="00B66818">
      <w:pPr>
        <w:jc w:val="center"/>
        <w:rPr>
          <w:b w:val="0"/>
          <w:bCs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402"/>
        <w:gridCol w:w="2977"/>
        <w:gridCol w:w="3685"/>
      </w:tblGrid>
      <w:tr w:rsidR="00B66818" w:rsidRPr="00230485" w:rsidTr="00857553">
        <w:trPr>
          <w:trHeight w:val="1519"/>
          <w:tblHeader/>
        </w:trPr>
        <w:tc>
          <w:tcPr>
            <w:tcW w:w="568" w:type="dxa"/>
            <w:vAlign w:val="center"/>
          </w:tcPr>
          <w:p w:rsidR="00B66818" w:rsidRPr="00230485" w:rsidRDefault="00B66818" w:rsidP="00095624">
            <w:pPr>
              <w:pStyle w:val="2"/>
              <w:rPr>
                <w:b/>
                <w:i/>
                <w:szCs w:val="28"/>
              </w:rPr>
            </w:pPr>
            <w:r w:rsidRPr="00230485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230485">
              <w:rPr>
                <w:b/>
                <w:szCs w:val="28"/>
              </w:rPr>
              <w:t>п</w:t>
            </w:r>
            <w:proofErr w:type="spellEnd"/>
            <w:proofErr w:type="gramEnd"/>
            <w:r w:rsidRPr="00230485">
              <w:rPr>
                <w:b/>
                <w:szCs w:val="28"/>
              </w:rPr>
              <w:t>/</w:t>
            </w:r>
            <w:proofErr w:type="spellStart"/>
            <w:r w:rsidRPr="00230485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B66818" w:rsidRPr="00230485" w:rsidRDefault="00B66818" w:rsidP="00095624">
            <w:pPr>
              <w:pStyle w:val="2"/>
              <w:rPr>
                <w:b/>
                <w:i/>
                <w:szCs w:val="28"/>
              </w:rPr>
            </w:pPr>
            <w:r w:rsidRPr="00230485">
              <w:rPr>
                <w:b/>
                <w:szCs w:val="28"/>
              </w:rPr>
              <w:t>Расположение</w:t>
            </w:r>
          </w:p>
          <w:p w:rsidR="00B66818" w:rsidRPr="00230485" w:rsidRDefault="00B66818" w:rsidP="00095624">
            <w:pPr>
              <w:pStyle w:val="2"/>
              <w:rPr>
                <w:b/>
                <w:i/>
                <w:szCs w:val="28"/>
              </w:rPr>
            </w:pPr>
            <w:r w:rsidRPr="00230485">
              <w:rPr>
                <w:b/>
                <w:szCs w:val="28"/>
              </w:rPr>
              <w:t>мест массового отдыха населения</w:t>
            </w:r>
          </w:p>
        </w:tc>
        <w:tc>
          <w:tcPr>
            <w:tcW w:w="2977" w:type="dxa"/>
            <w:vAlign w:val="center"/>
          </w:tcPr>
          <w:p w:rsidR="00B66818" w:rsidRPr="00230485" w:rsidRDefault="00B66818" w:rsidP="00095624">
            <w:pPr>
              <w:jc w:val="center"/>
              <w:rPr>
                <w:sz w:val="28"/>
                <w:szCs w:val="28"/>
              </w:rPr>
            </w:pPr>
            <w:r w:rsidRPr="00230485">
              <w:rPr>
                <w:sz w:val="28"/>
                <w:szCs w:val="28"/>
              </w:rPr>
              <w:t>Дата окончания проведения мероприятий по подготовке к купальному сезону</w:t>
            </w:r>
          </w:p>
        </w:tc>
        <w:tc>
          <w:tcPr>
            <w:tcW w:w="3685" w:type="dxa"/>
            <w:vAlign w:val="center"/>
          </w:tcPr>
          <w:p w:rsidR="00B66818" w:rsidRPr="00230485" w:rsidRDefault="00B66818" w:rsidP="00095624">
            <w:pPr>
              <w:jc w:val="center"/>
              <w:rPr>
                <w:sz w:val="28"/>
                <w:szCs w:val="28"/>
              </w:rPr>
            </w:pPr>
            <w:r w:rsidRPr="00230485">
              <w:rPr>
                <w:sz w:val="28"/>
                <w:szCs w:val="28"/>
              </w:rPr>
              <w:t xml:space="preserve">Ответственные </w:t>
            </w:r>
          </w:p>
          <w:p w:rsidR="00B66818" w:rsidRPr="00230485" w:rsidRDefault="00857553" w:rsidP="00095624">
            <w:pPr>
              <w:jc w:val="center"/>
              <w:rPr>
                <w:sz w:val="28"/>
                <w:szCs w:val="28"/>
              </w:rPr>
            </w:pPr>
            <w:r w:rsidRPr="00230485">
              <w:rPr>
                <w:sz w:val="28"/>
                <w:szCs w:val="28"/>
              </w:rPr>
              <w:t>И</w:t>
            </w:r>
            <w:r w:rsidR="00B66818" w:rsidRPr="00230485">
              <w:rPr>
                <w:sz w:val="28"/>
                <w:szCs w:val="28"/>
              </w:rPr>
              <w:t>сполнители</w:t>
            </w:r>
            <w:r w:rsidRPr="00230485">
              <w:rPr>
                <w:sz w:val="28"/>
                <w:szCs w:val="28"/>
              </w:rPr>
              <w:t xml:space="preserve"> по подготовки мест массового отдыха населения</w:t>
            </w:r>
          </w:p>
        </w:tc>
      </w:tr>
      <w:tr w:rsidR="00BC728A" w:rsidRPr="00230485" w:rsidTr="00BC728A">
        <w:trPr>
          <w:trHeight w:val="979"/>
        </w:trPr>
        <w:tc>
          <w:tcPr>
            <w:tcW w:w="568" w:type="dxa"/>
            <w:vAlign w:val="center"/>
          </w:tcPr>
          <w:p w:rsidR="00BC728A" w:rsidRPr="00230485" w:rsidRDefault="00BC728A" w:rsidP="00B6681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C728A" w:rsidRPr="00230485" w:rsidRDefault="00BC728A" w:rsidP="00BC728A">
            <w:pPr>
              <w:pStyle w:val="ab"/>
              <w:tabs>
                <w:tab w:val="left" w:pos="5278"/>
              </w:tabs>
              <w:ind w:left="34" w:right="176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пляж на левом берегу р. Серебрянка</w:t>
            </w:r>
            <w:r w:rsidRPr="00230485">
              <w:rPr>
                <w:b w:val="0"/>
                <w:bCs/>
                <w:sz w:val="28"/>
                <w:szCs w:val="28"/>
              </w:rPr>
              <w:t>(г</w:t>
            </w:r>
            <w:proofErr w:type="gramStart"/>
            <w:r w:rsidRPr="00230485">
              <w:rPr>
                <w:b w:val="0"/>
                <w:bCs/>
                <w:sz w:val="28"/>
                <w:szCs w:val="28"/>
              </w:rPr>
              <w:t>.П</w:t>
            </w:r>
            <w:proofErr w:type="gramEnd"/>
            <w:r w:rsidRPr="00230485">
              <w:rPr>
                <w:b w:val="0"/>
                <w:bCs/>
                <w:sz w:val="28"/>
                <w:szCs w:val="28"/>
              </w:rPr>
              <w:t>ушкино, ул. Набережная)</w:t>
            </w:r>
          </w:p>
        </w:tc>
        <w:tc>
          <w:tcPr>
            <w:tcW w:w="2977" w:type="dxa"/>
            <w:vMerge w:val="restart"/>
            <w:vAlign w:val="center"/>
          </w:tcPr>
          <w:p w:rsidR="00BC728A" w:rsidRPr="00230485" w:rsidRDefault="00BC728A" w:rsidP="00095624">
            <w:pPr>
              <w:ind w:left="-108" w:right="-108"/>
              <w:jc w:val="center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до 1 июня</w:t>
            </w:r>
          </w:p>
          <w:p w:rsidR="00BC728A" w:rsidRPr="00230485" w:rsidRDefault="00BC728A" w:rsidP="002A1514">
            <w:pPr>
              <w:ind w:left="-108" w:right="-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BC728A" w:rsidRPr="00230485" w:rsidRDefault="00BC728A" w:rsidP="00857553">
            <w:pPr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Управление  ЖКХ администрации Пушкинского муниципального района;</w:t>
            </w:r>
          </w:p>
          <w:p w:rsidR="00BC728A" w:rsidRPr="00230485" w:rsidRDefault="00BC728A" w:rsidP="00857553">
            <w:pPr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(по согласованию);</w:t>
            </w:r>
          </w:p>
          <w:p w:rsidR="00BC728A" w:rsidRPr="00230485" w:rsidRDefault="00BC728A" w:rsidP="00857553">
            <w:pPr>
              <w:rPr>
                <w:b w:val="0"/>
                <w:sz w:val="28"/>
                <w:szCs w:val="28"/>
              </w:rPr>
            </w:pPr>
          </w:p>
          <w:p w:rsidR="00BC728A" w:rsidRPr="00230485" w:rsidRDefault="00BC728A" w:rsidP="00857553">
            <w:pPr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МБУ «Пушкинский АСО»;</w:t>
            </w:r>
          </w:p>
          <w:p w:rsidR="00BC728A" w:rsidRPr="00230485" w:rsidRDefault="00BC728A" w:rsidP="00857553">
            <w:pPr>
              <w:rPr>
                <w:b w:val="0"/>
                <w:sz w:val="28"/>
                <w:szCs w:val="28"/>
              </w:rPr>
            </w:pPr>
          </w:p>
          <w:p w:rsidR="00BC728A" w:rsidRPr="00230485" w:rsidRDefault="00BC728A" w:rsidP="00857553">
            <w:pPr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МБУ «</w:t>
            </w:r>
            <w:proofErr w:type="spellStart"/>
            <w:r w:rsidRPr="00230485">
              <w:rPr>
                <w:b w:val="0"/>
                <w:sz w:val="28"/>
                <w:szCs w:val="28"/>
              </w:rPr>
              <w:t>Пушгорхоз</w:t>
            </w:r>
            <w:proofErr w:type="spellEnd"/>
            <w:r w:rsidRPr="00230485">
              <w:rPr>
                <w:b w:val="0"/>
                <w:sz w:val="28"/>
                <w:szCs w:val="28"/>
              </w:rPr>
              <w:t xml:space="preserve">» </w:t>
            </w:r>
          </w:p>
          <w:p w:rsidR="00BC728A" w:rsidRPr="00230485" w:rsidRDefault="00BC728A" w:rsidP="00857553">
            <w:pPr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(по согласованию);</w:t>
            </w:r>
          </w:p>
          <w:p w:rsidR="00BC728A" w:rsidRPr="00230485" w:rsidRDefault="00BC728A" w:rsidP="00857553">
            <w:pPr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.</w:t>
            </w:r>
          </w:p>
          <w:p w:rsidR="00BC728A" w:rsidRPr="00230485" w:rsidRDefault="00BC728A" w:rsidP="00857553">
            <w:pPr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pacing w:val="-2"/>
                <w:sz w:val="28"/>
                <w:szCs w:val="28"/>
              </w:rPr>
              <w:t xml:space="preserve"> </w:t>
            </w:r>
          </w:p>
        </w:tc>
      </w:tr>
      <w:tr w:rsidR="00BC728A" w:rsidRPr="00230485" w:rsidTr="00BC728A">
        <w:trPr>
          <w:trHeight w:val="978"/>
        </w:trPr>
        <w:tc>
          <w:tcPr>
            <w:tcW w:w="568" w:type="dxa"/>
            <w:vAlign w:val="center"/>
          </w:tcPr>
          <w:p w:rsidR="00BC728A" w:rsidRPr="00230485" w:rsidRDefault="00BC728A" w:rsidP="00B6681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C728A" w:rsidRPr="00230485" w:rsidRDefault="00BC728A" w:rsidP="00BC728A">
            <w:pPr>
              <w:pStyle w:val="11"/>
              <w:shd w:val="clear" w:color="auto" w:fill="auto"/>
              <w:spacing w:before="0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30485">
              <w:rPr>
                <w:rFonts w:ascii="Times New Roman" w:hAnsi="Times New Roman" w:cs="Times New Roman"/>
                <w:sz w:val="28"/>
                <w:szCs w:val="28"/>
              </w:rPr>
              <w:t xml:space="preserve">пляж на левом берегу </w:t>
            </w:r>
          </w:p>
          <w:p w:rsidR="00BC728A" w:rsidRPr="00230485" w:rsidRDefault="00BC728A" w:rsidP="00BC728A">
            <w:pPr>
              <w:pStyle w:val="11"/>
              <w:shd w:val="clear" w:color="auto" w:fill="auto"/>
              <w:spacing w:before="0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30485">
              <w:rPr>
                <w:rFonts w:ascii="Times New Roman" w:hAnsi="Times New Roman" w:cs="Times New Roman"/>
                <w:sz w:val="28"/>
                <w:szCs w:val="28"/>
              </w:rPr>
              <w:t>р. Уча</w:t>
            </w:r>
          </w:p>
          <w:p w:rsidR="00BC728A" w:rsidRPr="00230485" w:rsidRDefault="00BC728A" w:rsidP="00BC728A">
            <w:pPr>
              <w:pStyle w:val="11"/>
              <w:shd w:val="clear" w:color="auto" w:fill="auto"/>
              <w:spacing w:before="0"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bidi="ru-RU"/>
              </w:rPr>
            </w:pPr>
            <w:r w:rsidRPr="0023048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230485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2304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Пушкино, ул. </w:t>
            </w:r>
            <w:proofErr w:type="spellStart"/>
            <w:r w:rsidRPr="00230485">
              <w:rPr>
                <w:rFonts w:ascii="Times New Roman" w:hAnsi="Times New Roman" w:cs="Times New Roman"/>
                <w:bCs/>
                <w:sz w:val="28"/>
                <w:szCs w:val="28"/>
              </w:rPr>
              <w:t>Учинская</w:t>
            </w:r>
            <w:proofErr w:type="spellEnd"/>
            <w:r w:rsidRPr="0023048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vMerge/>
            <w:vAlign w:val="center"/>
          </w:tcPr>
          <w:p w:rsidR="00BC728A" w:rsidRPr="00230485" w:rsidRDefault="00BC728A" w:rsidP="00095624">
            <w:pPr>
              <w:ind w:left="-108" w:right="-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BC728A" w:rsidRPr="00230485" w:rsidRDefault="00BC728A" w:rsidP="00095624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BC728A" w:rsidRPr="00230485" w:rsidTr="00857553">
        <w:trPr>
          <w:trHeight w:val="1101"/>
        </w:trPr>
        <w:tc>
          <w:tcPr>
            <w:tcW w:w="568" w:type="dxa"/>
            <w:vAlign w:val="center"/>
          </w:tcPr>
          <w:p w:rsidR="00BC728A" w:rsidRPr="00230485" w:rsidRDefault="00BC728A" w:rsidP="00B6681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C728A" w:rsidRPr="00230485" w:rsidRDefault="00BC728A" w:rsidP="00BC728A">
            <w:pPr>
              <w:ind w:left="34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 xml:space="preserve">пляж на </w:t>
            </w:r>
            <w:proofErr w:type="spellStart"/>
            <w:r w:rsidRPr="00230485">
              <w:rPr>
                <w:b w:val="0"/>
                <w:sz w:val="28"/>
                <w:szCs w:val="28"/>
              </w:rPr>
              <w:t>Пестовском</w:t>
            </w:r>
            <w:proofErr w:type="spellEnd"/>
            <w:r w:rsidRPr="00230485">
              <w:rPr>
                <w:b w:val="0"/>
                <w:sz w:val="28"/>
                <w:szCs w:val="28"/>
              </w:rPr>
              <w:t xml:space="preserve"> водохранилище в районе дислокации ВСС МБУ «Пушкинский АСО»</w:t>
            </w:r>
          </w:p>
          <w:p w:rsidR="00BC728A" w:rsidRPr="00230485" w:rsidRDefault="00BC728A" w:rsidP="00BC728A">
            <w:pPr>
              <w:ind w:left="34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 xml:space="preserve"> (с</w:t>
            </w:r>
            <w:proofErr w:type="gramStart"/>
            <w:r w:rsidRPr="00230485">
              <w:rPr>
                <w:b w:val="0"/>
                <w:sz w:val="28"/>
                <w:szCs w:val="28"/>
              </w:rPr>
              <w:t>.Т</w:t>
            </w:r>
            <w:proofErr w:type="gramEnd"/>
            <w:r w:rsidRPr="00230485">
              <w:rPr>
                <w:b w:val="0"/>
                <w:sz w:val="28"/>
                <w:szCs w:val="28"/>
              </w:rPr>
              <w:t>ишково )</w:t>
            </w:r>
          </w:p>
        </w:tc>
        <w:tc>
          <w:tcPr>
            <w:tcW w:w="2977" w:type="dxa"/>
            <w:vMerge/>
            <w:vAlign w:val="center"/>
          </w:tcPr>
          <w:p w:rsidR="00BC728A" w:rsidRPr="00230485" w:rsidRDefault="00BC728A" w:rsidP="00095624">
            <w:pPr>
              <w:ind w:left="-108" w:right="-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BC728A" w:rsidRPr="00230485" w:rsidRDefault="00BC728A" w:rsidP="00095624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BC728A" w:rsidRPr="00230485" w:rsidTr="00857553">
        <w:trPr>
          <w:trHeight w:val="1101"/>
        </w:trPr>
        <w:tc>
          <w:tcPr>
            <w:tcW w:w="568" w:type="dxa"/>
            <w:vAlign w:val="center"/>
          </w:tcPr>
          <w:p w:rsidR="00BC728A" w:rsidRPr="00230485" w:rsidRDefault="00BC728A" w:rsidP="00B6681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C728A" w:rsidRPr="00230485" w:rsidRDefault="00BC728A" w:rsidP="00BC728A">
            <w:pPr>
              <w:ind w:left="34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230485">
              <w:rPr>
                <w:b w:val="0"/>
                <w:sz w:val="28"/>
                <w:szCs w:val="28"/>
              </w:rPr>
              <w:t xml:space="preserve">дополнительный пляж  (в районе Церкви св. Николая, пристани </w:t>
            </w:r>
            <w:proofErr w:type="gramEnd"/>
          </w:p>
          <w:p w:rsidR="00BC728A" w:rsidRPr="00230485" w:rsidRDefault="00BC728A" w:rsidP="00BC728A">
            <w:pPr>
              <w:ind w:left="34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(с. Тишково)</w:t>
            </w:r>
          </w:p>
        </w:tc>
        <w:tc>
          <w:tcPr>
            <w:tcW w:w="2977" w:type="dxa"/>
            <w:vMerge/>
            <w:vAlign w:val="center"/>
          </w:tcPr>
          <w:p w:rsidR="00BC728A" w:rsidRPr="00230485" w:rsidRDefault="00BC728A" w:rsidP="00095624">
            <w:pPr>
              <w:ind w:left="-108" w:right="-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BC728A" w:rsidRPr="00230485" w:rsidRDefault="00BC728A" w:rsidP="00095624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B66818" w:rsidRPr="00230485" w:rsidRDefault="00B66818" w:rsidP="00B66818">
      <w:pPr>
        <w:rPr>
          <w:b w:val="0"/>
          <w:sz w:val="28"/>
          <w:szCs w:val="28"/>
        </w:rPr>
      </w:pPr>
    </w:p>
    <w:p w:rsidR="00B66818" w:rsidRPr="00230485" w:rsidRDefault="00B66818" w:rsidP="00B66818">
      <w:pPr>
        <w:jc w:val="center"/>
        <w:rPr>
          <w:sz w:val="28"/>
          <w:szCs w:val="28"/>
        </w:rPr>
      </w:pPr>
    </w:p>
    <w:p w:rsidR="00B66818" w:rsidRPr="00230485" w:rsidRDefault="00B66818" w:rsidP="00B66818">
      <w:pPr>
        <w:jc w:val="center"/>
        <w:rPr>
          <w:sz w:val="28"/>
          <w:szCs w:val="28"/>
        </w:rPr>
      </w:pPr>
    </w:p>
    <w:p w:rsidR="00B66818" w:rsidRPr="00230485" w:rsidRDefault="00B66818" w:rsidP="00B66818">
      <w:pPr>
        <w:jc w:val="center"/>
        <w:rPr>
          <w:sz w:val="28"/>
          <w:szCs w:val="28"/>
        </w:rPr>
      </w:pPr>
    </w:p>
    <w:p w:rsidR="00B66818" w:rsidRPr="00230485" w:rsidRDefault="00B66818" w:rsidP="00B66818">
      <w:pPr>
        <w:jc w:val="center"/>
        <w:rPr>
          <w:sz w:val="28"/>
          <w:szCs w:val="28"/>
        </w:rPr>
      </w:pPr>
    </w:p>
    <w:p w:rsidR="00323CF5" w:rsidRPr="00230485" w:rsidRDefault="00323CF5" w:rsidP="00145ED2">
      <w:pPr>
        <w:ind w:firstLine="5812"/>
        <w:jc w:val="center"/>
        <w:rPr>
          <w:b w:val="0"/>
          <w:sz w:val="28"/>
          <w:szCs w:val="28"/>
        </w:rPr>
      </w:pPr>
    </w:p>
    <w:p w:rsidR="00323CF5" w:rsidRPr="00230485" w:rsidRDefault="00323CF5" w:rsidP="00145ED2">
      <w:pPr>
        <w:ind w:firstLine="5812"/>
        <w:jc w:val="center"/>
        <w:rPr>
          <w:b w:val="0"/>
          <w:sz w:val="28"/>
          <w:szCs w:val="28"/>
        </w:rPr>
      </w:pPr>
    </w:p>
    <w:p w:rsidR="00323CF5" w:rsidRPr="00230485" w:rsidRDefault="00323CF5" w:rsidP="00145ED2">
      <w:pPr>
        <w:ind w:firstLine="5812"/>
        <w:jc w:val="center"/>
        <w:rPr>
          <w:b w:val="0"/>
          <w:sz w:val="28"/>
          <w:szCs w:val="28"/>
        </w:rPr>
      </w:pPr>
    </w:p>
    <w:p w:rsidR="00857553" w:rsidRPr="00230485" w:rsidRDefault="00857553" w:rsidP="00145ED2">
      <w:pPr>
        <w:ind w:firstLine="5812"/>
        <w:jc w:val="center"/>
        <w:rPr>
          <w:b w:val="0"/>
          <w:sz w:val="28"/>
          <w:szCs w:val="28"/>
        </w:rPr>
      </w:pPr>
    </w:p>
    <w:p w:rsidR="00857553" w:rsidRPr="00230485" w:rsidRDefault="00857553" w:rsidP="00145ED2">
      <w:pPr>
        <w:ind w:firstLine="5812"/>
        <w:jc w:val="center"/>
        <w:rPr>
          <w:b w:val="0"/>
          <w:sz w:val="28"/>
          <w:szCs w:val="28"/>
        </w:rPr>
      </w:pPr>
    </w:p>
    <w:p w:rsidR="00857553" w:rsidRPr="00230485" w:rsidRDefault="00857553" w:rsidP="00145ED2">
      <w:pPr>
        <w:ind w:firstLine="5812"/>
        <w:jc w:val="center"/>
        <w:rPr>
          <w:b w:val="0"/>
          <w:sz w:val="28"/>
          <w:szCs w:val="28"/>
        </w:rPr>
      </w:pPr>
    </w:p>
    <w:p w:rsidR="00857553" w:rsidRPr="00230485" w:rsidRDefault="00857553" w:rsidP="00145ED2">
      <w:pPr>
        <w:ind w:firstLine="5812"/>
        <w:jc w:val="center"/>
        <w:rPr>
          <w:b w:val="0"/>
          <w:sz w:val="28"/>
          <w:szCs w:val="28"/>
        </w:rPr>
      </w:pPr>
    </w:p>
    <w:p w:rsidR="00B66818" w:rsidRPr="00230485" w:rsidRDefault="00B66818" w:rsidP="00145ED2">
      <w:pPr>
        <w:ind w:firstLine="5812"/>
        <w:jc w:val="center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lastRenderedPageBreak/>
        <w:t>Приложение № 4</w:t>
      </w:r>
    </w:p>
    <w:p w:rsidR="00650F98" w:rsidRPr="00230485" w:rsidRDefault="0002322B" w:rsidP="0002322B">
      <w:pPr>
        <w:ind w:left="5812"/>
        <w:jc w:val="both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 xml:space="preserve">к постановлению администрации Пушкинского муниципального района </w:t>
      </w:r>
    </w:p>
    <w:p w:rsidR="0002322B" w:rsidRPr="00230485" w:rsidRDefault="0002322B" w:rsidP="0002322B">
      <w:pPr>
        <w:ind w:left="5812"/>
        <w:jc w:val="both"/>
        <w:rPr>
          <w:b w:val="0"/>
          <w:sz w:val="28"/>
          <w:szCs w:val="28"/>
        </w:rPr>
      </w:pPr>
      <w:r w:rsidRPr="00230485">
        <w:rPr>
          <w:b w:val="0"/>
          <w:sz w:val="28"/>
          <w:szCs w:val="28"/>
        </w:rPr>
        <w:t xml:space="preserve">от  </w:t>
      </w:r>
      <w:r w:rsidR="0099612B">
        <w:rPr>
          <w:b w:val="0"/>
          <w:sz w:val="28"/>
          <w:szCs w:val="28"/>
        </w:rPr>
        <w:t>16.04.2019</w:t>
      </w:r>
      <w:r w:rsidRPr="00230485">
        <w:rPr>
          <w:b w:val="0"/>
          <w:sz w:val="28"/>
          <w:szCs w:val="28"/>
        </w:rPr>
        <w:t xml:space="preserve">№ </w:t>
      </w:r>
      <w:r w:rsidR="0099612B">
        <w:rPr>
          <w:b w:val="0"/>
          <w:sz w:val="28"/>
          <w:szCs w:val="28"/>
        </w:rPr>
        <w:t>443</w:t>
      </w:r>
    </w:p>
    <w:p w:rsidR="00B66818" w:rsidRPr="00230485" w:rsidRDefault="00B66818" w:rsidP="00B66818">
      <w:pPr>
        <w:ind w:firstLine="6379"/>
        <w:rPr>
          <w:sz w:val="28"/>
          <w:szCs w:val="28"/>
        </w:rPr>
      </w:pPr>
    </w:p>
    <w:p w:rsidR="00B66818" w:rsidRPr="00230485" w:rsidRDefault="00B66818" w:rsidP="00B66818">
      <w:pPr>
        <w:jc w:val="center"/>
        <w:rPr>
          <w:sz w:val="28"/>
          <w:szCs w:val="28"/>
        </w:rPr>
      </w:pPr>
    </w:p>
    <w:p w:rsidR="00B66818" w:rsidRPr="00230485" w:rsidRDefault="00B66818" w:rsidP="00B66818">
      <w:pPr>
        <w:jc w:val="center"/>
        <w:rPr>
          <w:b w:val="0"/>
          <w:sz w:val="28"/>
          <w:szCs w:val="28"/>
        </w:rPr>
      </w:pPr>
      <w:r w:rsidRPr="00230485">
        <w:rPr>
          <w:sz w:val="28"/>
          <w:szCs w:val="28"/>
        </w:rPr>
        <w:t>СОСТАВ</w:t>
      </w:r>
    </w:p>
    <w:p w:rsidR="00B66818" w:rsidRPr="00230485" w:rsidRDefault="00B66818" w:rsidP="00B66818">
      <w:pPr>
        <w:jc w:val="center"/>
        <w:rPr>
          <w:b w:val="0"/>
          <w:sz w:val="28"/>
          <w:szCs w:val="28"/>
        </w:rPr>
      </w:pPr>
      <w:r w:rsidRPr="00230485">
        <w:rPr>
          <w:sz w:val="28"/>
          <w:szCs w:val="28"/>
        </w:rPr>
        <w:t xml:space="preserve">Комиссии по проверке готовности водных объектов </w:t>
      </w:r>
    </w:p>
    <w:p w:rsidR="00B66818" w:rsidRPr="00230485" w:rsidRDefault="00B66818" w:rsidP="00B66818">
      <w:pPr>
        <w:jc w:val="center"/>
        <w:rPr>
          <w:b w:val="0"/>
          <w:sz w:val="28"/>
          <w:szCs w:val="28"/>
        </w:rPr>
      </w:pPr>
      <w:r w:rsidRPr="00230485">
        <w:rPr>
          <w:sz w:val="28"/>
          <w:szCs w:val="28"/>
        </w:rPr>
        <w:t>Пушкинского муниципального района к купальному сезону 201</w:t>
      </w:r>
      <w:r w:rsidR="00657DF1" w:rsidRPr="00230485">
        <w:rPr>
          <w:sz w:val="28"/>
          <w:szCs w:val="28"/>
        </w:rPr>
        <w:t>9</w:t>
      </w:r>
      <w:r w:rsidRPr="00230485">
        <w:rPr>
          <w:sz w:val="28"/>
          <w:szCs w:val="28"/>
        </w:rPr>
        <w:t xml:space="preserve"> года</w:t>
      </w:r>
    </w:p>
    <w:p w:rsidR="00B66818" w:rsidRPr="00230485" w:rsidRDefault="00B66818" w:rsidP="00B66818">
      <w:pPr>
        <w:jc w:val="center"/>
        <w:rPr>
          <w:b w:val="0"/>
          <w:sz w:val="28"/>
          <w:szCs w:val="28"/>
        </w:rPr>
      </w:pPr>
    </w:p>
    <w:p w:rsidR="00B66818" w:rsidRPr="00230485" w:rsidRDefault="00B66818" w:rsidP="00B66818">
      <w:pPr>
        <w:jc w:val="center"/>
        <w:rPr>
          <w:b w:val="0"/>
          <w:bCs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000"/>
      </w:tblPr>
      <w:tblGrid>
        <w:gridCol w:w="4678"/>
        <w:gridCol w:w="5812"/>
      </w:tblGrid>
      <w:tr w:rsidR="00B66818" w:rsidRPr="00230485" w:rsidTr="00323CF5">
        <w:tc>
          <w:tcPr>
            <w:tcW w:w="4678" w:type="dxa"/>
            <w:vAlign w:val="center"/>
          </w:tcPr>
          <w:p w:rsidR="00B66818" w:rsidRPr="00230485" w:rsidRDefault="00B66818" w:rsidP="00095624">
            <w:pPr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230485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812" w:type="dxa"/>
            <w:vAlign w:val="center"/>
          </w:tcPr>
          <w:p w:rsidR="00B66818" w:rsidRPr="00230485" w:rsidRDefault="00B66818" w:rsidP="0009562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66818" w:rsidRPr="00230485" w:rsidTr="00323CF5">
        <w:tc>
          <w:tcPr>
            <w:tcW w:w="4678" w:type="dxa"/>
            <w:vAlign w:val="center"/>
          </w:tcPr>
          <w:p w:rsidR="00B66818" w:rsidRPr="00230485" w:rsidRDefault="00BC728A" w:rsidP="0002322B">
            <w:pPr>
              <w:rPr>
                <w:b w:val="0"/>
                <w:sz w:val="28"/>
                <w:szCs w:val="28"/>
              </w:rPr>
            </w:pPr>
            <w:proofErr w:type="spellStart"/>
            <w:r w:rsidRPr="00230485">
              <w:rPr>
                <w:b w:val="0"/>
                <w:sz w:val="28"/>
                <w:szCs w:val="28"/>
              </w:rPr>
              <w:t>Нищеменко</w:t>
            </w:r>
            <w:proofErr w:type="spellEnd"/>
            <w:r w:rsidRPr="00230485">
              <w:rPr>
                <w:b w:val="0"/>
                <w:sz w:val="28"/>
                <w:szCs w:val="28"/>
              </w:rPr>
              <w:t xml:space="preserve"> Р.И.</w:t>
            </w:r>
          </w:p>
        </w:tc>
        <w:tc>
          <w:tcPr>
            <w:tcW w:w="5812" w:type="dxa"/>
            <w:vAlign w:val="center"/>
          </w:tcPr>
          <w:p w:rsidR="00B66818" w:rsidRPr="00230485" w:rsidRDefault="00982EE4" w:rsidP="00BC728A">
            <w:pPr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Н</w:t>
            </w:r>
            <w:r w:rsidR="00BC728A" w:rsidRPr="00230485">
              <w:rPr>
                <w:b w:val="0"/>
                <w:sz w:val="28"/>
                <w:szCs w:val="28"/>
              </w:rPr>
              <w:t>ачальник Управления ТБ</w:t>
            </w:r>
            <w:r w:rsidR="00B66818" w:rsidRPr="00230485">
              <w:rPr>
                <w:b w:val="0"/>
                <w:sz w:val="28"/>
                <w:szCs w:val="28"/>
              </w:rPr>
              <w:t xml:space="preserve"> администрации Пушкинского муниципального района. </w:t>
            </w:r>
          </w:p>
        </w:tc>
      </w:tr>
      <w:tr w:rsidR="00B66818" w:rsidRPr="00230485" w:rsidTr="00323CF5">
        <w:tc>
          <w:tcPr>
            <w:tcW w:w="4678" w:type="dxa"/>
          </w:tcPr>
          <w:p w:rsidR="00B66818" w:rsidRPr="00230485" w:rsidRDefault="00B66818" w:rsidP="00095624">
            <w:pPr>
              <w:pStyle w:val="ae"/>
              <w:spacing w:line="276" w:lineRule="auto"/>
              <w:ind w:right="-5"/>
              <w:jc w:val="left"/>
              <w:rPr>
                <w:b/>
                <w:bCs/>
                <w:szCs w:val="28"/>
              </w:rPr>
            </w:pPr>
            <w:r w:rsidRPr="00230485">
              <w:rPr>
                <w:b/>
                <w:iCs/>
                <w:szCs w:val="28"/>
              </w:rPr>
              <w:t>Заместители председателя комиссии:</w:t>
            </w:r>
          </w:p>
        </w:tc>
        <w:tc>
          <w:tcPr>
            <w:tcW w:w="5812" w:type="dxa"/>
          </w:tcPr>
          <w:p w:rsidR="00B66818" w:rsidRPr="00230485" w:rsidRDefault="00B66818" w:rsidP="00095624">
            <w:pPr>
              <w:pStyle w:val="ae"/>
              <w:spacing w:line="276" w:lineRule="auto"/>
              <w:ind w:right="-5"/>
              <w:jc w:val="left"/>
              <w:rPr>
                <w:b/>
                <w:szCs w:val="28"/>
              </w:rPr>
            </w:pPr>
          </w:p>
        </w:tc>
      </w:tr>
      <w:tr w:rsidR="00B66818" w:rsidRPr="00230485" w:rsidTr="00323CF5">
        <w:tc>
          <w:tcPr>
            <w:tcW w:w="4678" w:type="dxa"/>
          </w:tcPr>
          <w:p w:rsidR="00B66818" w:rsidRPr="00230485" w:rsidRDefault="00B66818" w:rsidP="00095624">
            <w:pPr>
              <w:pStyle w:val="ae"/>
              <w:spacing w:line="276" w:lineRule="auto"/>
              <w:ind w:right="-5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B66818" w:rsidRPr="00230485" w:rsidRDefault="00B66818" w:rsidP="009A75AC">
            <w:pPr>
              <w:pStyle w:val="ae"/>
              <w:spacing w:line="276" w:lineRule="auto"/>
              <w:ind w:right="-5"/>
              <w:jc w:val="left"/>
              <w:rPr>
                <w:szCs w:val="28"/>
              </w:rPr>
            </w:pPr>
          </w:p>
        </w:tc>
      </w:tr>
      <w:tr w:rsidR="00B66818" w:rsidRPr="00230485" w:rsidTr="00323CF5">
        <w:tc>
          <w:tcPr>
            <w:tcW w:w="4678" w:type="dxa"/>
          </w:tcPr>
          <w:p w:rsidR="00B66818" w:rsidRPr="00230485" w:rsidRDefault="0002322B" w:rsidP="00095624">
            <w:pPr>
              <w:pStyle w:val="ae"/>
              <w:spacing w:line="276" w:lineRule="auto"/>
              <w:ind w:right="-6"/>
              <w:jc w:val="left"/>
              <w:rPr>
                <w:szCs w:val="28"/>
              </w:rPr>
            </w:pPr>
            <w:r w:rsidRPr="00230485">
              <w:rPr>
                <w:szCs w:val="28"/>
              </w:rPr>
              <w:t>Митин А.Ю.</w:t>
            </w:r>
          </w:p>
        </w:tc>
        <w:tc>
          <w:tcPr>
            <w:tcW w:w="5812" w:type="dxa"/>
          </w:tcPr>
          <w:p w:rsidR="00B66818" w:rsidRPr="00230485" w:rsidRDefault="00982EE4" w:rsidP="009A75AC">
            <w:pPr>
              <w:pStyle w:val="ae"/>
              <w:spacing w:line="276" w:lineRule="auto"/>
              <w:ind w:right="-5"/>
              <w:jc w:val="left"/>
              <w:rPr>
                <w:szCs w:val="28"/>
              </w:rPr>
            </w:pPr>
            <w:r w:rsidRPr="00230485">
              <w:rPr>
                <w:spacing w:val="-2"/>
                <w:szCs w:val="28"/>
              </w:rPr>
              <w:t>З</w:t>
            </w:r>
            <w:r w:rsidR="009A75AC" w:rsidRPr="00230485">
              <w:rPr>
                <w:spacing w:val="-2"/>
                <w:szCs w:val="28"/>
              </w:rPr>
              <w:t xml:space="preserve">аместитель </w:t>
            </w:r>
            <w:r w:rsidR="00B66818" w:rsidRPr="00230485">
              <w:rPr>
                <w:spacing w:val="-2"/>
                <w:szCs w:val="28"/>
              </w:rPr>
              <w:t>начальник</w:t>
            </w:r>
            <w:r w:rsidR="009A75AC" w:rsidRPr="00230485">
              <w:rPr>
                <w:spacing w:val="-2"/>
                <w:szCs w:val="28"/>
              </w:rPr>
              <w:t xml:space="preserve">а </w:t>
            </w:r>
            <w:r w:rsidR="00B66818" w:rsidRPr="00230485">
              <w:rPr>
                <w:spacing w:val="-2"/>
                <w:szCs w:val="28"/>
              </w:rPr>
              <w:t xml:space="preserve"> Управления территориальной безопасности</w:t>
            </w:r>
            <w:r w:rsidR="009A75AC" w:rsidRPr="00230485">
              <w:rPr>
                <w:spacing w:val="-2"/>
                <w:szCs w:val="28"/>
              </w:rPr>
              <w:t xml:space="preserve"> – начальник отдела по ГО и ЧС</w:t>
            </w:r>
            <w:r w:rsidR="00B66818" w:rsidRPr="00230485">
              <w:rPr>
                <w:spacing w:val="-2"/>
                <w:szCs w:val="28"/>
              </w:rPr>
              <w:t xml:space="preserve"> </w:t>
            </w:r>
            <w:r w:rsidR="00B66818" w:rsidRPr="00230485">
              <w:rPr>
                <w:szCs w:val="28"/>
              </w:rPr>
              <w:t>администрации Пушкинского муниципального района.</w:t>
            </w:r>
          </w:p>
        </w:tc>
      </w:tr>
      <w:tr w:rsidR="00B66818" w:rsidRPr="00230485" w:rsidTr="00323CF5">
        <w:tc>
          <w:tcPr>
            <w:tcW w:w="4678" w:type="dxa"/>
          </w:tcPr>
          <w:p w:rsidR="00B66818" w:rsidRPr="00230485" w:rsidRDefault="00B66818" w:rsidP="00095624">
            <w:pPr>
              <w:pStyle w:val="ae"/>
              <w:spacing w:line="276" w:lineRule="auto"/>
              <w:ind w:right="-6"/>
              <w:jc w:val="left"/>
              <w:rPr>
                <w:b/>
                <w:szCs w:val="28"/>
              </w:rPr>
            </w:pPr>
            <w:r w:rsidRPr="00230485">
              <w:rPr>
                <w:b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B66818" w:rsidRPr="00230485" w:rsidRDefault="00B66818" w:rsidP="00095624">
            <w:pPr>
              <w:pStyle w:val="ae"/>
              <w:spacing w:line="276" w:lineRule="auto"/>
              <w:ind w:right="-5"/>
              <w:jc w:val="left"/>
              <w:rPr>
                <w:spacing w:val="-2"/>
                <w:szCs w:val="28"/>
              </w:rPr>
            </w:pPr>
          </w:p>
        </w:tc>
      </w:tr>
      <w:tr w:rsidR="00B66818" w:rsidRPr="00230485" w:rsidTr="00323CF5">
        <w:tc>
          <w:tcPr>
            <w:tcW w:w="4678" w:type="dxa"/>
          </w:tcPr>
          <w:p w:rsidR="006F175A" w:rsidRPr="00230485" w:rsidRDefault="00BC728A" w:rsidP="00095624">
            <w:pPr>
              <w:pStyle w:val="ae"/>
              <w:spacing w:line="276" w:lineRule="auto"/>
              <w:ind w:right="-6"/>
              <w:jc w:val="left"/>
              <w:rPr>
                <w:szCs w:val="28"/>
              </w:rPr>
            </w:pPr>
            <w:r w:rsidRPr="00230485">
              <w:rPr>
                <w:szCs w:val="28"/>
              </w:rPr>
              <w:t>Кривошеев С.В.</w:t>
            </w:r>
          </w:p>
          <w:p w:rsidR="006F175A" w:rsidRPr="00230485" w:rsidRDefault="006F175A" w:rsidP="00095624">
            <w:pPr>
              <w:pStyle w:val="ae"/>
              <w:spacing w:line="276" w:lineRule="auto"/>
              <w:ind w:right="-6"/>
              <w:jc w:val="left"/>
              <w:rPr>
                <w:szCs w:val="28"/>
              </w:rPr>
            </w:pPr>
          </w:p>
          <w:p w:rsidR="00B66818" w:rsidRPr="00230485" w:rsidRDefault="00982EE4" w:rsidP="00095624">
            <w:pPr>
              <w:pStyle w:val="ae"/>
              <w:spacing w:line="276" w:lineRule="auto"/>
              <w:ind w:right="-6"/>
              <w:jc w:val="left"/>
              <w:rPr>
                <w:szCs w:val="28"/>
              </w:rPr>
            </w:pPr>
            <w:r w:rsidRPr="00230485">
              <w:rPr>
                <w:szCs w:val="28"/>
              </w:rPr>
              <w:t>Смирнова О.А.</w:t>
            </w:r>
          </w:p>
        </w:tc>
        <w:tc>
          <w:tcPr>
            <w:tcW w:w="5812" w:type="dxa"/>
          </w:tcPr>
          <w:p w:rsidR="006F175A" w:rsidRPr="00230485" w:rsidRDefault="0002322B" w:rsidP="00095624">
            <w:pPr>
              <w:pStyle w:val="ae"/>
              <w:spacing w:line="276" w:lineRule="auto"/>
              <w:ind w:right="-5"/>
              <w:jc w:val="left"/>
              <w:rPr>
                <w:spacing w:val="-2"/>
                <w:szCs w:val="28"/>
              </w:rPr>
            </w:pPr>
            <w:r w:rsidRPr="00230485">
              <w:rPr>
                <w:spacing w:val="-2"/>
                <w:szCs w:val="28"/>
              </w:rPr>
              <w:t xml:space="preserve"> </w:t>
            </w:r>
            <w:r w:rsidR="00982EE4" w:rsidRPr="00230485">
              <w:rPr>
                <w:spacing w:val="-2"/>
                <w:szCs w:val="28"/>
              </w:rPr>
              <w:t>Н</w:t>
            </w:r>
            <w:r w:rsidR="006F175A" w:rsidRPr="00230485">
              <w:rPr>
                <w:spacing w:val="-2"/>
                <w:szCs w:val="28"/>
              </w:rPr>
              <w:t>ачальник Управления ЖКХ администрации Пушкинского муниципального района;</w:t>
            </w:r>
          </w:p>
          <w:p w:rsidR="00B66818" w:rsidRPr="00230485" w:rsidRDefault="009A75AC" w:rsidP="00095624">
            <w:pPr>
              <w:pStyle w:val="ae"/>
              <w:spacing w:line="276" w:lineRule="auto"/>
              <w:ind w:right="-5"/>
              <w:jc w:val="left"/>
              <w:rPr>
                <w:spacing w:val="-2"/>
                <w:szCs w:val="28"/>
              </w:rPr>
            </w:pPr>
            <w:r w:rsidRPr="00230485">
              <w:rPr>
                <w:spacing w:val="-2"/>
                <w:szCs w:val="28"/>
              </w:rPr>
              <w:t xml:space="preserve"> </w:t>
            </w:r>
            <w:r w:rsidR="00B66818" w:rsidRPr="00230485">
              <w:rPr>
                <w:spacing w:val="-2"/>
                <w:szCs w:val="28"/>
              </w:rPr>
              <w:t>директор МБУ «</w:t>
            </w:r>
            <w:proofErr w:type="spellStart"/>
            <w:r w:rsidR="00B66818" w:rsidRPr="00230485">
              <w:rPr>
                <w:spacing w:val="-2"/>
                <w:szCs w:val="28"/>
              </w:rPr>
              <w:t>Пушгорхоз</w:t>
            </w:r>
            <w:proofErr w:type="spellEnd"/>
            <w:r w:rsidR="00B66818" w:rsidRPr="00230485">
              <w:rPr>
                <w:spacing w:val="-2"/>
                <w:szCs w:val="28"/>
              </w:rPr>
              <w:t>»;</w:t>
            </w:r>
            <w:r w:rsidR="00982EE4" w:rsidRPr="00230485">
              <w:rPr>
                <w:spacing w:val="-2"/>
                <w:szCs w:val="28"/>
              </w:rPr>
              <w:t xml:space="preserve"> </w:t>
            </w:r>
          </w:p>
        </w:tc>
      </w:tr>
      <w:tr w:rsidR="00B66818" w:rsidRPr="00230485" w:rsidTr="00323CF5">
        <w:tc>
          <w:tcPr>
            <w:tcW w:w="4678" w:type="dxa"/>
          </w:tcPr>
          <w:p w:rsidR="00B66818" w:rsidRPr="00230485" w:rsidRDefault="00B66818" w:rsidP="00095624">
            <w:pPr>
              <w:pStyle w:val="ae"/>
              <w:spacing w:line="276" w:lineRule="auto"/>
              <w:ind w:right="-5"/>
              <w:jc w:val="left"/>
              <w:rPr>
                <w:szCs w:val="28"/>
              </w:rPr>
            </w:pPr>
            <w:r w:rsidRPr="00230485">
              <w:rPr>
                <w:szCs w:val="28"/>
              </w:rPr>
              <w:t>Воронцов А.В.</w:t>
            </w:r>
          </w:p>
        </w:tc>
        <w:tc>
          <w:tcPr>
            <w:tcW w:w="5812" w:type="dxa"/>
          </w:tcPr>
          <w:p w:rsidR="00B66818" w:rsidRPr="00230485" w:rsidRDefault="00982EE4" w:rsidP="00706C46">
            <w:pPr>
              <w:pStyle w:val="ae"/>
              <w:spacing w:line="276" w:lineRule="auto"/>
              <w:ind w:right="-5"/>
              <w:jc w:val="left"/>
              <w:rPr>
                <w:szCs w:val="28"/>
              </w:rPr>
            </w:pPr>
            <w:r w:rsidRPr="00230485">
              <w:rPr>
                <w:szCs w:val="28"/>
              </w:rPr>
              <w:t>Г</w:t>
            </w:r>
            <w:r w:rsidR="00B66818" w:rsidRPr="00230485">
              <w:rPr>
                <w:szCs w:val="28"/>
              </w:rPr>
              <w:t xml:space="preserve">осударственный инспектор ИУ  № 1 ФКУ «Центр ГИМС МЧС России по Московской области» </w:t>
            </w:r>
          </w:p>
        </w:tc>
      </w:tr>
      <w:tr w:rsidR="00B66818" w:rsidRPr="00230485" w:rsidTr="00323CF5">
        <w:tc>
          <w:tcPr>
            <w:tcW w:w="4678" w:type="dxa"/>
          </w:tcPr>
          <w:p w:rsidR="00B66818" w:rsidRPr="00230485" w:rsidRDefault="00B66818" w:rsidP="00095624">
            <w:pPr>
              <w:pStyle w:val="ae"/>
              <w:spacing w:line="276" w:lineRule="auto"/>
              <w:ind w:right="-6"/>
              <w:jc w:val="left"/>
              <w:rPr>
                <w:b/>
                <w:szCs w:val="28"/>
              </w:rPr>
            </w:pPr>
            <w:r w:rsidRPr="00230485">
              <w:rPr>
                <w:szCs w:val="28"/>
              </w:rPr>
              <w:t>Заболоцких А.Л.</w:t>
            </w:r>
          </w:p>
        </w:tc>
        <w:tc>
          <w:tcPr>
            <w:tcW w:w="5812" w:type="dxa"/>
          </w:tcPr>
          <w:p w:rsidR="00B66818" w:rsidRPr="00230485" w:rsidRDefault="00650F98" w:rsidP="00095624">
            <w:pPr>
              <w:pStyle w:val="ae"/>
              <w:spacing w:line="276" w:lineRule="auto"/>
              <w:ind w:right="-5"/>
              <w:jc w:val="left"/>
              <w:rPr>
                <w:spacing w:val="-2"/>
                <w:szCs w:val="28"/>
              </w:rPr>
            </w:pPr>
            <w:r w:rsidRPr="00230485">
              <w:rPr>
                <w:spacing w:val="-2"/>
                <w:szCs w:val="28"/>
              </w:rPr>
              <w:t>Н</w:t>
            </w:r>
            <w:r w:rsidR="00B66818" w:rsidRPr="00230485">
              <w:rPr>
                <w:spacing w:val="-2"/>
                <w:szCs w:val="28"/>
              </w:rPr>
              <w:t>ачальник ВСС МБУ «Пушкинский АСО»;</w:t>
            </w:r>
          </w:p>
        </w:tc>
      </w:tr>
      <w:tr w:rsidR="00B66818" w:rsidRPr="00230485" w:rsidTr="00323CF5">
        <w:tc>
          <w:tcPr>
            <w:tcW w:w="4678" w:type="dxa"/>
          </w:tcPr>
          <w:p w:rsidR="00B66818" w:rsidRPr="00230485" w:rsidRDefault="00982EE4" w:rsidP="00095624">
            <w:pPr>
              <w:pStyle w:val="ae"/>
              <w:spacing w:line="276" w:lineRule="auto"/>
              <w:ind w:right="-5"/>
              <w:jc w:val="left"/>
              <w:rPr>
                <w:szCs w:val="28"/>
              </w:rPr>
            </w:pPr>
            <w:proofErr w:type="spellStart"/>
            <w:r w:rsidRPr="00230485">
              <w:rPr>
                <w:szCs w:val="28"/>
              </w:rPr>
              <w:t>Сатымов</w:t>
            </w:r>
            <w:proofErr w:type="spellEnd"/>
            <w:r w:rsidRPr="00230485">
              <w:rPr>
                <w:szCs w:val="28"/>
              </w:rPr>
              <w:t xml:space="preserve"> М.С.</w:t>
            </w:r>
          </w:p>
        </w:tc>
        <w:tc>
          <w:tcPr>
            <w:tcW w:w="5812" w:type="dxa"/>
          </w:tcPr>
          <w:p w:rsidR="00B66818" w:rsidRPr="00230485" w:rsidRDefault="00982EE4" w:rsidP="009A75AC">
            <w:pPr>
              <w:pStyle w:val="ae"/>
              <w:spacing w:line="276" w:lineRule="auto"/>
              <w:ind w:right="-5"/>
              <w:jc w:val="left"/>
              <w:rPr>
                <w:szCs w:val="28"/>
              </w:rPr>
            </w:pPr>
            <w:r w:rsidRPr="00230485">
              <w:rPr>
                <w:szCs w:val="28"/>
              </w:rPr>
              <w:t>эксперт</w:t>
            </w:r>
            <w:r w:rsidR="00DD080D" w:rsidRPr="00230485">
              <w:rPr>
                <w:szCs w:val="28"/>
              </w:rPr>
              <w:t xml:space="preserve"> </w:t>
            </w:r>
            <w:r w:rsidR="009A75AC" w:rsidRPr="00230485">
              <w:rPr>
                <w:szCs w:val="28"/>
              </w:rPr>
              <w:t>о</w:t>
            </w:r>
            <w:r w:rsidR="00B66818" w:rsidRPr="00230485">
              <w:rPr>
                <w:szCs w:val="28"/>
              </w:rPr>
              <w:t xml:space="preserve">тдела </w:t>
            </w:r>
            <w:r w:rsidR="009A75AC" w:rsidRPr="00230485">
              <w:rPr>
                <w:szCs w:val="28"/>
              </w:rPr>
              <w:t>по</w:t>
            </w:r>
            <w:r w:rsidR="00543809" w:rsidRPr="00230485">
              <w:rPr>
                <w:szCs w:val="28"/>
              </w:rPr>
              <w:t xml:space="preserve"> </w:t>
            </w:r>
            <w:r w:rsidR="00B66818" w:rsidRPr="00230485">
              <w:rPr>
                <w:szCs w:val="28"/>
              </w:rPr>
              <w:t>ГО и ЧС Управления территориальной безопасности администрации Пушкинского муниципального района;</w:t>
            </w:r>
          </w:p>
        </w:tc>
      </w:tr>
      <w:tr w:rsidR="00323CF5" w:rsidRPr="00230485" w:rsidTr="00323CF5">
        <w:trPr>
          <w:trHeight w:val="3258"/>
        </w:trPr>
        <w:tc>
          <w:tcPr>
            <w:tcW w:w="4678" w:type="dxa"/>
          </w:tcPr>
          <w:p w:rsidR="00323CF5" w:rsidRPr="00230485" w:rsidRDefault="00323CF5" w:rsidP="00F83DD9">
            <w:pPr>
              <w:rPr>
                <w:sz w:val="28"/>
                <w:szCs w:val="28"/>
              </w:rPr>
            </w:pPr>
          </w:p>
          <w:p w:rsidR="00323CF5" w:rsidRPr="00230485" w:rsidRDefault="00982EE4" w:rsidP="00F83DD9">
            <w:pPr>
              <w:rPr>
                <w:b w:val="0"/>
                <w:sz w:val="28"/>
                <w:szCs w:val="28"/>
              </w:rPr>
            </w:pPr>
            <w:proofErr w:type="spellStart"/>
            <w:r w:rsidRPr="00230485">
              <w:rPr>
                <w:b w:val="0"/>
                <w:sz w:val="28"/>
                <w:szCs w:val="28"/>
              </w:rPr>
              <w:t>Бутенко</w:t>
            </w:r>
            <w:proofErr w:type="spellEnd"/>
            <w:r w:rsidRPr="00230485">
              <w:rPr>
                <w:b w:val="0"/>
                <w:sz w:val="28"/>
                <w:szCs w:val="28"/>
              </w:rPr>
              <w:t xml:space="preserve"> Б.А.</w:t>
            </w:r>
          </w:p>
          <w:p w:rsidR="00323CF5" w:rsidRPr="00230485" w:rsidRDefault="00323CF5" w:rsidP="00F83DD9">
            <w:pPr>
              <w:rPr>
                <w:sz w:val="28"/>
                <w:szCs w:val="28"/>
              </w:rPr>
            </w:pPr>
          </w:p>
          <w:p w:rsidR="00982EE4" w:rsidRPr="00230485" w:rsidRDefault="00B1079C" w:rsidP="00F83DD9">
            <w:pPr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 xml:space="preserve"> </w:t>
            </w:r>
          </w:p>
          <w:p w:rsidR="00323CF5" w:rsidRPr="00230485" w:rsidRDefault="00B1079C" w:rsidP="00F83DD9">
            <w:pPr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Крюкова И.О</w:t>
            </w:r>
          </w:p>
          <w:p w:rsidR="00B1079C" w:rsidRPr="00230485" w:rsidRDefault="00B1079C" w:rsidP="00323CF5">
            <w:pPr>
              <w:rPr>
                <w:b w:val="0"/>
                <w:sz w:val="28"/>
                <w:szCs w:val="28"/>
              </w:rPr>
            </w:pPr>
          </w:p>
          <w:p w:rsidR="00650F98" w:rsidRPr="00230485" w:rsidRDefault="00B1079C" w:rsidP="00323CF5">
            <w:pPr>
              <w:rPr>
                <w:b w:val="0"/>
                <w:sz w:val="28"/>
                <w:szCs w:val="28"/>
              </w:rPr>
            </w:pPr>
            <w:proofErr w:type="spellStart"/>
            <w:r w:rsidRPr="00230485">
              <w:rPr>
                <w:b w:val="0"/>
                <w:sz w:val="28"/>
                <w:szCs w:val="28"/>
              </w:rPr>
              <w:t>Половова</w:t>
            </w:r>
            <w:proofErr w:type="spellEnd"/>
            <w:r w:rsidRPr="00230485">
              <w:rPr>
                <w:b w:val="0"/>
                <w:sz w:val="28"/>
                <w:szCs w:val="28"/>
              </w:rPr>
              <w:t xml:space="preserve"> О.Б.</w:t>
            </w:r>
          </w:p>
          <w:p w:rsidR="00650F98" w:rsidRPr="00230485" w:rsidRDefault="00650F98" w:rsidP="00323CF5">
            <w:pPr>
              <w:rPr>
                <w:b w:val="0"/>
                <w:sz w:val="28"/>
                <w:szCs w:val="28"/>
              </w:rPr>
            </w:pPr>
          </w:p>
          <w:p w:rsidR="00323CF5" w:rsidRPr="00230485" w:rsidRDefault="00323CF5" w:rsidP="00323CF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23CF5" w:rsidRPr="00230485" w:rsidRDefault="00323CF5" w:rsidP="00F83DD9">
            <w:pPr>
              <w:rPr>
                <w:sz w:val="28"/>
                <w:szCs w:val="28"/>
              </w:rPr>
            </w:pPr>
          </w:p>
          <w:p w:rsidR="00323CF5" w:rsidRPr="00230485" w:rsidRDefault="00323CF5" w:rsidP="00F83DD9">
            <w:pPr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 xml:space="preserve">Начальник ТО №8 ТУ №1 </w:t>
            </w:r>
            <w:proofErr w:type="spellStart"/>
            <w:r w:rsidRPr="00230485">
              <w:rPr>
                <w:b w:val="0"/>
                <w:sz w:val="28"/>
                <w:szCs w:val="28"/>
              </w:rPr>
              <w:t>Госадмтехнадзора</w:t>
            </w:r>
            <w:proofErr w:type="spellEnd"/>
            <w:r w:rsidRPr="00230485">
              <w:rPr>
                <w:b w:val="0"/>
                <w:sz w:val="28"/>
                <w:szCs w:val="28"/>
              </w:rPr>
              <w:t xml:space="preserve"> Московской области по Пушкинскому району </w:t>
            </w:r>
          </w:p>
          <w:p w:rsidR="00323CF5" w:rsidRPr="00230485" w:rsidRDefault="00323CF5" w:rsidP="00F83DD9">
            <w:pPr>
              <w:rPr>
                <w:sz w:val="28"/>
                <w:szCs w:val="28"/>
              </w:rPr>
            </w:pPr>
          </w:p>
          <w:p w:rsidR="00323CF5" w:rsidRPr="00230485" w:rsidRDefault="00323CF5" w:rsidP="00F83DD9">
            <w:pPr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МУ МВД «Пушкинское»</w:t>
            </w:r>
            <w:r w:rsidR="00982EE4" w:rsidRPr="00230485">
              <w:rPr>
                <w:b w:val="0"/>
                <w:sz w:val="28"/>
                <w:szCs w:val="28"/>
              </w:rPr>
              <w:t xml:space="preserve"> (по согласованию)</w:t>
            </w:r>
          </w:p>
          <w:p w:rsidR="00B1079C" w:rsidRPr="00230485" w:rsidRDefault="00B1079C" w:rsidP="00323CF5">
            <w:pPr>
              <w:rPr>
                <w:b w:val="0"/>
                <w:sz w:val="28"/>
                <w:szCs w:val="28"/>
              </w:rPr>
            </w:pPr>
          </w:p>
          <w:p w:rsidR="00323CF5" w:rsidRPr="00230485" w:rsidRDefault="00B1079C" w:rsidP="00323CF5">
            <w:pPr>
              <w:rPr>
                <w:b w:val="0"/>
                <w:sz w:val="28"/>
                <w:szCs w:val="28"/>
              </w:rPr>
            </w:pPr>
            <w:r w:rsidRPr="00230485">
              <w:rPr>
                <w:b w:val="0"/>
                <w:sz w:val="28"/>
                <w:szCs w:val="28"/>
              </w:rPr>
              <w:t>ТО Управление</w:t>
            </w:r>
            <w:r w:rsidR="00650F98" w:rsidRPr="0023048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650F98" w:rsidRPr="00230485">
              <w:rPr>
                <w:b w:val="0"/>
                <w:sz w:val="28"/>
                <w:szCs w:val="28"/>
              </w:rPr>
              <w:t>Роспотребнадзора</w:t>
            </w:r>
            <w:proofErr w:type="spellEnd"/>
            <w:r w:rsidR="00650F98" w:rsidRPr="00230485">
              <w:rPr>
                <w:b w:val="0"/>
                <w:sz w:val="28"/>
                <w:szCs w:val="28"/>
              </w:rPr>
              <w:t xml:space="preserve"> по Московской области в </w:t>
            </w:r>
            <w:proofErr w:type="spellStart"/>
            <w:r w:rsidR="00650F98" w:rsidRPr="00230485">
              <w:rPr>
                <w:b w:val="0"/>
                <w:sz w:val="28"/>
                <w:szCs w:val="28"/>
              </w:rPr>
              <w:t>г</w:t>
            </w:r>
            <w:proofErr w:type="gramStart"/>
            <w:r w:rsidR="00650F98" w:rsidRPr="00230485">
              <w:rPr>
                <w:b w:val="0"/>
                <w:sz w:val="28"/>
                <w:szCs w:val="28"/>
              </w:rPr>
              <w:t>.И</w:t>
            </w:r>
            <w:proofErr w:type="gramEnd"/>
            <w:r w:rsidR="00650F98" w:rsidRPr="00230485">
              <w:rPr>
                <w:b w:val="0"/>
                <w:sz w:val="28"/>
                <w:szCs w:val="28"/>
              </w:rPr>
              <w:t>вантеевка,Пушкинском</w:t>
            </w:r>
            <w:proofErr w:type="spellEnd"/>
            <w:r w:rsidR="00650F98" w:rsidRPr="00230485">
              <w:rPr>
                <w:b w:val="0"/>
                <w:sz w:val="28"/>
                <w:szCs w:val="28"/>
              </w:rPr>
              <w:t>, Сергиево-Посадском районах</w:t>
            </w:r>
          </w:p>
        </w:tc>
      </w:tr>
    </w:tbl>
    <w:p w:rsidR="001069B9" w:rsidRPr="00230485" w:rsidRDefault="001069B9" w:rsidP="001069B9">
      <w:pPr>
        <w:jc w:val="both"/>
        <w:rPr>
          <w:color w:val="FFFFFF"/>
          <w:sz w:val="28"/>
          <w:szCs w:val="28"/>
        </w:rPr>
      </w:pPr>
      <w:r w:rsidRPr="00230485">
        <w:rPr>
          <w:color w:val="FFFFFF"/>
          <w:sz w:val="28"/>
          <w:szCs w:val="28"/>
        </w:rPr>
        <w:t>.</w:t>
      </w:r>
    </w:p>
    <w:sectPr w:rsidR="001069B9" w:rsidRPr="00230485" w:rsidSect="00323CF5">
      <w:headerReference w:type="default" r:id="rId11"/>
      <w:pgSz w:w="11906" w:h="16838" w:code="9"/>
      <w:pgMar w:top="0" w:right="567" w:bottom="1134" w:left="1134" w:header="709" w:footer="709" w:gutter="0"/>
      <w:cols w:space="708"/>
      <w:titlePg/>
      <w:docGrid w:linePitch="7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C9C" w:rsidRDefault="003B2C9C" w:rsidP="000F5358">
      <w:r>
        <w:separator/>
      </w:r>
    </w:p>
  </w:endnote>
  <w:endnote w:type="continuationSeparator" w:id="0">
    <w:p w:rsidR="003B2C9C" w:rsidRDefault="003B2C9C" w:rsidP="000F5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C9C" w:rsidRDefault="003B2C9C" w:rsidP="000F5358">
      <w:r>
        <w:separator/>
      </w:r>
    </w:p>
  </w:footnote>
  <w:footnote w:type="continuationSeparator" w:id="0">
    <w:p w:rsidR="003B2C9C" w:rsidRDefault="003B2C9C" w:rsidP="000F5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17" w:rsidRDefault="00891727" w:rsidP="00095624">
    <w:pPr>
      <w:pStyle w:val="a7"/>
      <w:framePr w:wrap="around" w:vAnchor="text" w:hAnchor="margin" w:xAlign="center" w:y="1"/>
      <w:rPr>
        <w:rStyle w:val="af0"/>
        <w:rFonts w:eastAsia="Arial"/>
      </w:rPr>
    </w:pPr>
    <w:r>
      <w:rPr>
        <w:rStyle w:val="af0"/>
        <w:rFonts w:eastAsia="Arial"/>
      </w:rPr>
      <w:fldChar w:fldCharType="begin"/>
    </w:r>
    <w:r w:rsidR="00985817">
      <w:rPr>
        <w:rStyle w:val="af0"/>
        <w:rFonts w:eastAsia="Arial"/>
      </w:rPr>
      <w:instrText xml:space="preserve">PAGE  </w:instrText>
    </w:r>
    <w:r>
      <w:rPr>
        <w:rStyle w:val="af0"/>
        <w:rFonts w:eastAsia="Arial"/>
      </w:rPr>
      <w:fldChar w:fldCharType="end"/>
    </w:r>
  </w:p>
  <w:p w:rsidR="00985817" w:rsidRDefault="0098581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17" w:rsidRPr="00543809" w:rsidRDefault="00891727" w:rsidP="00095624">
    <w:pPr>
      <w:pStyle w:val="a7"/>
      <w:framePr w:wrap="around" w:vAnchor="text" w:hAnchor="margin" w:xAlign="center" w:y="1"/>
      <w:rPr>
        <w:rStyle w:val="af0"/>
        <w:rFonts w:ascii="Arial" w:eastAsia="Arial" w:hAnsi="Arial" w:cs="Arial"/>
        <w:b w:val="0"/>
        <w:sz w:val="20"/>
      </w:rPr>
    </w:pPr>
    <w:r w:rsidRPr="00543809">
      <w:rPr>
        <w:rStyle w:val="af0"/>
        <w:rFonts w:ascii="Arial" w:eastAsia="Arial" w:hAnsi="Arial" w:cs="Arial"/>
        <w:b w:val="0"/>
        <w:sz w:val="20"/>
      </w:rPr>
      <w:fldChar w:fldCharType="begin"/>
    </w:r>
    <w:r w:rsidR="00985817" w:rsidRPr="00543809">
      <w:rPr>
        <w:rStyle w:val="af0"/>
        <w:rFonts w:ascii="Arial" w:eastAsia="Arial" w:hAnsi="Arial" w:cs="Arial"/>
        <w:b w:val="0"/>
        <w:sz w:val="20"/>
      </w:rPr>
      <w:instrText xml:space="preserve">PAGE  </w:instrText>
    </w:r>
    <w:r w:rsidRPr="00543809">
      <w:rPr>
        <w:rStyle w:val="af0"/>
        <w:rFonts w:ascii="Arial" w:eastAsia="Arial" w:hAnsi="Arial" w:cs="Arial"/>
        <w:b w:val="0"/>
        <w:sz w:val="20"/>
      </w:rPr>
      <w:fldChar w:fldCharType="separate"/>
    </w:r>
    <w:r w:rsidR="00D576D7">
      <w:rPr>
        <w:rStyle w:val="af0"/>
        <w:rFonts w:ascii="Arial" w:eastAsia="Arial" w:hAnsi="Arial" w:cs="Arial"/>
        <w:b w:val="0"/>
        <w:noProof/>
        <w:sz w:val="20"/>
      </w:rPr>
      <w:t>2</w:t>
    </w:r>
    <w:r w:rsidRPr="00543809">
      <w:rPr>
        <w:rStyle w:val="af0"/>
        <w:rFonts w:ascii="Arial" w:eastAsia="Arial" w:hAnsi="Arial" w:cs="Arial"/>
        <w:b w:val="0"/>
        <w:sz w:val="20"/>
      </w:rPr>
      <w:fldChar w:fldCharType="end"/>
    </w:r>
  </w:p>
  <w:p w:rsidR="00985817" w:rsidRDefault="00985817" w:rsidP="0023048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17" w:rsidRPr="008B5F75" w:rsidRDefault="00891727">
    <w:pPr>
      <w:pStyle w:val="a7"/>
      <w:jc w:val="center"/>
      <w:rPr>
        <w:b w:val="0"/>
      </w:rPr>
    </w:pPr>
    <w:r w:rsidRPr="008B5F75">
      <w:rPr>
        <w:rFonts w:ascii="Arial" w:hAnsi="Arial" w:cs="Arial"/>
        <w:b w:val="0"/>
        <w:sz w:val="20"/>
        <w:szCs w:val="20"/>
      </w:rPr>
      <w:fldChar w:fldCharType="begin"/>
    </w:r>
    <w:r w:rsidR="00985817" w:rsidRPr="008B5F75">
      <w:rPr>
        <w:rFonts w:ascii="Arial" w:hAnsi="Arial" w:cs="Arial"/>
        <w:b w:val="0"/>
        <w:sz w:val="20"/>
        <w:szCs w:val="20"/>
      </w:rPr>
      <w:instrText xml:space="preserve"> PAGE   \* MERGEFORMAT </w:instrText>
    </w:r>
    <w:r w:rsidRPr="008B5F75">
      <w:rPr>
        <w:rFonts w:ascii="Arial" w:hAnsi="Arial" w:cs="Arial"/>
        <w:b w:val="0"/>
        <w:sz w:val="20"/>
        <w:szCs w:val="20"/>
      </w:rPr>
      <w:fldChar w:fldCharType="separate"/>
    </w:r>
    <w:r w:rsidR="00D576D7">
      <w:rPr>
        <w:rFonts w:ascii="Arial" w:hAnsi="Arial" w:cs="Arial"/>
        <w:b w:val="0"/>
        <w:noProof/>
        <w:sz w:val="20"/>
        <w:szCs w:val="20"/>
      </w:rPr>
      <w:t>11</w:t>
    </w:r>
    <w:r w:rsidRPr="008B5F75">
      <w:rPr>
        <w:rFonts w:ascii="Arial" w:hAnsi="Arial" w:cs="Arial"/>
        <w:b w:val="0"/>
        <w:sz w:val="20"/>
        <w:szCs w:val="20"/>
      </w:rPr>
      <w:fldChar w:fldCharType="end"/>
    </w:r>
  </w:p>
  <w:p w:rsidR="00985817" w:rsidRPr="00A6628C" w:rsidRDefault="00985817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4EA"/>
    <w:multiLevelType w:val="hybridMultilevel"/>
    <w:tmpl w:val="2A8A5B72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C7C21"/>
    <w:multiLevelType w:val="hybridMultilevel"/>
    <w:tmpl w:val="BC8E0D8A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FF785E"/>
    <w:multiLevelType w:val="hybridMultilevel"/>
    <w:tmpl w:val="F4A4FCEE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CF6665"/>
    <w:multiLevelType w:val="hybridMultilevel"/>
    <w:tmpl w:val="9856B570"/>
    <w:lvl w:ilvl="0" w:tplc="1A884C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75BE7"/>
    <w:multiLevelType w:val="hybridMultilevel"/>
    <w:tmpl w:val="1B2CBFE6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877EB0"/>
    <w:multiLevelType w:val="hybridMultilevel"/>
    <w:tmpl w:val="EB549F76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F45B08"/>
    <w:multiLevelType w:val="hybridMultilevel"/>
    <w:tmpl w:val="352402B8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443A0D"/>
    <w:multiLevelType w:val="hybridMultilevel"/>
    <w:tmpl w:val="63F87F9C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6388E"/>
    <w:multiLevelType w:val="hybridMultilevel"/>
    <w:tmpl w:val="D98C74C2"/>
    <w:lvl w:ilvl="0" w:tplc="74B0ED5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5826FC"/>
    <w:multiLevelType w:val="hybridMultilevel"/>
    <w:tmpl w:val="84D20BF6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1270ED"/>
    <w:multiLevelType w:val="hybridMultilevel"/>
    <w:tmpl w:val="04B26738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5D41DE"/>
    <w:multiLevelType w:val="hybridMultilevel"/>
    <w:tmpl w:val="6418738A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21866"/>
    <w:multiLevelType w:val="hybridMultilevel"/>
    <w:tmpl w:val="8DA0A184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8965AE"/>
    <w:multiLevelType w:val="hybridMultilevel"/>
    <w:tmpl w:val="21727D88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F22F63"/>
    <w:multiLevelType w:val="hybridMultilevel"/>
    <w:tmpl w:val="45924A72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354E58"/>
    <w:multiLevelType w:val="hybridMultilevel"/>
    <w:tmpl w:val="A4A27F0E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E5536F"/>
    <w:multiLevelType w:val="hybridMultilevel"/>
    <w:tmpl w:val="3CA4C6CA"/>
    <w:lvl w:ilvl="0" w:tplc="74B0ED5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CF304A"/>
    <w:multiLevelType w:val="hybridMultilevel"/>
    <w:tmpl w:val="88DE329C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5E1069"/>
    <w:multiLevelType w:val="hybridMultilevel"/>
    <w:tmpl w:val="8502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201EA9"/>
    <w:multiLevelType w:val="hybridMultilevel"/>
    <w:tmpl w:val="DA86060C"/>
    <w:lvl w:ilvl="0" w:tplc="74B0ED5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8C27AF"/>
    <w:multiLevelType w:val="hybridMultilevel"/>
    <w:tmpl w:val="2F262EF4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6"/>
  </w:num>
  <w:num w:numId="5">
    <w:abstractNumId w:val="1"/>
  </w:num>
  <w:num w:numId="6">
    <w:abstractNumId w:val="20"/>
  </w:num>
  <w:num w:numId="7">
    <w:abstractNumId w:val="13"/>
  </w:num>
  <w:num w:numId="8">
    <w:abstractNumId w:val="5"/>
  </w:num>
  <w:num w:numId="9">
    <w:abstractNumId w:val="2"/>
  </w:num>
  <w:num w:numId="10">
    <w:abstractNumId w:val="15"/>
  </w:num>
  <w:num w:numId="11">
    <w:abstractNumId w:val="17"/>
  </w:num>
  <w:num w:numId="12">
    <w:abstractNumId w:val="0"/>
  </w:num>
  <w:num w:numId="13">
    <w:abstractNumId w:val="9"/>
  </w:num>
  <w:num w:numId="14">
    <w:abstractNumId w:val="6"/>
  </w:num>
  <w:num w:numId="15">
    <w:abstractNumId w:val="10"/>
  </w:num>
  <w:num w:numId="16">
    <w:abstractNumId w:val="4"/>
  </w:num>
  <w:num w:numId="17">
    <w:abstractNumId w:val="7"/>
  </w:num>
  <w:num w:numId="18">
    <w:abstractNumId w:val="18"/>
  </w:num>
  <w:num w:numId="19">
    <w:abstractNumId w:val="14"/>
  </w:num>
  <w:num w:numId="20">
    <w:abstractNumId w:val="1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drawingGridHorizontalSpacing w:val="261"/>
  <w:displayHorizontalDrawingGridEvery w:val="2"/>
  <w:characterSpacingControl w:val="doNotCompress"/>
  <w:hdrShapeDefaults>
    <o:shapedefaults v:ext="edit" spidmax="2662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902D5"/>
    <w:rsid w:val="0000348D"/>
    <w:rsid w:val="0002322B"/>
    <w:rsid w:val="00045C26"/>
    <w:rsid w:val="00053FF7"/>
    <w:rsid w:val="00056813"/>
    <w:rsid w:val="00060F22"/>
    <w:rsid w:val="00064A73"/>
    <w:rsid w:val="00095624"/>
    <w:rsid w:val="00096FBE"/>
    <w:rsid w:val="00097439"/>
    <w:rsid w:val="000A195E"/>
    <w:rsid w:val="000D4068"/>
    <w:rsid w:val="000D5365"/>
    <w:rsid w:val="000D63B2"/>
    <w:rsid w:val="000F0558"/>
    <w:rsid w:val="000F5358"/>
    <w:rsid w:val="000F570A"/>
    <w:rsid w:val="00101AA8"/>
    <w:rsid w:val="00103215"/>
    <w:rsid w:val="00103AEE"/>
    <w:rsid w:val="00103B32"/>
    <w:rsid w:val="001069B9"/>
    <w:rsid w:val="00107BEF"/>
    <w:rsid w:val="001107A0"/>
    <w:rsid w:val="00110F5C"/>
    <w:rsid w:val="00114E1A"/>
    <w:rsid w:val="00140E6F"/>
    <w:rsid w:val="00145ED2"/>
    <w:rsid w:val="001467EE"/>
    <w:rsid w:val="00152A31"/>
    <w:rsid w:val="00162AE7"/>
    <w:rsid w:val="00170D0A"/>
    <w:rsid w:val="0017136C"/>
    <w:rsid w:val="00185E12"/>
    <w:rsid w:val="00186A7B"/>
    <w:rsid w:val="00190E0C"/>
    <w:rsid w:val="0019484F"/>
    <w:rsid w:val="001A2610"/>
    <w:rsid w:val="001B0240"/>
    <w:rsid w:val="001C3EDE"/>
    <w:rsid w:val="001D1C97"/>
    <w:rsid w:val="001D4C43"/>
    <w:rsid w:val="001E1DFC"/>
    <w:rsid w:val="001F54D3"/>
    <w:rsid w:val="001F5995"/>
    <w:rsid w:val="002019EF"/>
    <w:rsid w:val="002072CE"/>
    <w:rsid w:val="00221328"/>
    <w:rsid w:val="00226EF6"/>
    <w:rsid w:val="00227474"/>
    <w:rsid w:val="00227499"/>
    <w:rsid w:val="00230485"/>
    <w:rsid w:val="002332E9"/>
    <w:rsid w:val="00244894"/>
    <w:rsid w:val="0024569D"/>
    <w:rsid w:val="0026071F"/>
    <w:rsid w:val="0027592E"/>
    <w:rsid w:val="002902D5"/>
    <w:rsid w:val="00292D21"/>
    <w:rsid w:val="002A1514"/>
    <w:rsid w:val="002A4E31"/>
    <w:rsid w:val="002D49E3"/>
    <w:rsid w:val="002E3B2E"/>
    <w:rsid w:val="002F7A9C"/>
    <w:rsid w:val="0030034A"/>
    <w:rsid w:val="00323CF5"/>
    <w:rsid w:val="00323E51"/>
    <w:rsid w:val="00341AF6"/>
    <w:rsid w:val="00346067"/>
    <w:rsid w:val="00362314"/>
    <w:rsid w:val="00362F8C"/>
    <w:rsid w:val="00364668"/>
    <w:rsid w:val="003720DA"/>
    <w:rsid w:val="003A1C74"/>
    <w:rsid w:val="003A6966"/>
    <w:rsid w:val="003B2C9C"/>
    <w:rsid w:val="003C233A"/>
    <w:rsid w:val="003C2536"/>
    <w:rsid w:val="003C32AB"/>
    <w:rsid w:val="003C50D4"/>
    <w:rsid w:val="003C72E8"/>
    <w:rsid w:val="003E307A"/>
    <w:rsid w:val="003F56E7"/>
    <w:rsid w:val="0040402D"/>
    <w:rsid w:val="00404EE5"/>
    <w:rsid w:val="00406AED"/>
    <w:rsid w:val="00411F37"/>
    <w:rsid w:val="00415EF1"/>
    <w:rsid w:val="004508C2"/>
    <w:rsid w:val="00454F78"/>
    <w:rsid w:val="00464DED"/>
    <w:rsid w:val="00467933"/>
    <w:rsid w:val="00477B79"/>
    <w:rsid w:val="00493D81"/>
    <w:rsid w:val="00494E1B"/>
    <w:rsid w:val="004A285F"/>
    <w:rsid w:val="004B388A"/>
    <w:rsid w:val="004C0A81"/>
    <w:rsid w:val="004D2AEC"/>
    <w:rsid w:val="004E38A2"/>
    <w:rsid w:val="00502774"/>
    <w:rsid w:val="0050280E"/>
    <w:rsid w:val="005063DF"/>
    <w:rsid w:val="00507CF1"/>
    <w:rsid w:val="00511D0C"/>
    <w:rsid w:val="0052096A"/>
    <w:rsid w:val="00534468"/>
    <w:rsid w:val="005357C2"/>
    <w:rsid w:val="005413F9"/>
    <w:rsid w:val="00543809"/>
    <w:rsid w:val="00561087"/>
    <w:rsid w:val="00572CC7"/>
    <w:rsid w:val="0057415A"/>
    <w:rsid w:val="00574F20"/>
    <w:rsid w:val="005A2A7C"/>
    <w:rsid w:val="005A72BC"/>
    <w:rsid w:val="005B2F5C"/>
    <w:rsid w:val="005C2194"/>
    <w:rsid w:val="005D5D01"/>
    <w:rsid w:val="005F0A09"/>
    <w:rsid w:val="005F5D61"/>
    <w:rsid w:val="005F71DA"/>
    <w:rsid w:val="00602E63"/>
    <w:rsid w:val="00610567"/>
    <w:rsid w:val="00612F34"/>
    <w:rsid w:val="00613D1F"/>
    <w:rsid w:val="00617C94"/>
    <w:rsid w:val="00635600"/>
    <w:rsid w:val="006405E0"/>
    <w:rsid w:val="006474D8"/>
    <w:rsid w:val="00650F98"/>
    <w:rsid w:val="00652677"/>
    <w:rsid w:val="00655012"/>
    <w:rsid w:val="00656DB6"/>
    <w:rsid w:val="00657DF1"/>
    <w:rsid w:val="0066436B"/>
    <w:rsid w:val="00674445"/>
    <w:rsid w:val="006847B1"/>
    <w:rsid w:val="00687908"/>
    <w:rsid w:val="006904EE"/>
    <w:rsid w:val="006A0F9C"/>
    <w:rsid w:val="006B46E0"/>
    <w:rsid w:val="006B5824"/>
    <w:rsid w:val="006B7E35"/>
    <w:rsid w:val="006C0B7F"/>
    <w:rsid w:val="006C4F6D"/>
    <w:rsid w:val="006D36E1"/>
    <w:rsid w:val="006F175A"/>
    <w:rsid w:val="00701CA8"/>
    <w:rsid w:val="00706C46"/>
    <w:rsid w:val="0071571B"/>
    <w:rsid w:val="00717ECA"/>
    <w:rsid w:val="00734988"/>
    <w:rsid w:val="007639BB"/>
    <w:rsid w:val="00765D13"/>
    <w:rsid w:val="0076750F"/>
    <w:rsid w:val="00767A7A"/>
    <w:rsid w:val="007901BE"/>
    <w:rsid w:val="007926CC"/>
    <w:rsid w:val="007947A4"/>
    <w:rsid w:val="007A5E29"/>
    <w:rsid w:val="007B0175"/>
    <w:rsid w:val="007D32F0"/>
    <w:rsid w:val="007F1865"/>
    <w:rsid w:val="007F5445"/>
    <w:rsid w:val="00801DA3"/>
    <w:rsid w:val="00816B63"/>
    <w:rsid w:val="008274A0"/>
    <w:rsid w:val="008476FE"/>
    <w:rsid w:val="00851AEC"/>
    <w:rsid w:val="008535C0"/>
    <w:rsid w:val="00857553"/>
    <w:rsid w:val="008626AC"/>
    <w:rsid w:val="00877A58"/>
    <w:rsid w:val="00877B13"/>
    <w:rsid w:val="008871FF"/>
    <w:rsid w:val="00890170"/>
    <w:rsid w:val="00891727"/>
    <w:rsid w:val="008A5B1E"/>
    <w:rsid w:val="008A5BDB"/>
    <w:rsid w:val="008B38FE"/>
    <w:rsid w:val="008B5F75"/>
    <w:rsid w:val="008E09A6"/>
    <w:rsid w:val="008F6D10"/>
    <w:rsid w:val="008F7266"/>
    <w:rsid w:val="009208E7"/>
    <w:rsid w:val="00937E31"/>
    <w:rsid w:val="00943DCC"/>
    <w:rsid w:val="009474A5"/>
    <w:rsid w:val="00967D61"/>
    <w:rsid w:val="00971D17"/>
    <w:rsid w:val="00973379"/>
    <w:rsid w:val="009820E1"/>
    <w:rsid w:val="00982EE4"/>
    <w:rsid w:val="00985817"/>
    <w:rsid w:val="009877EA"/>
    <w:rsid w:val="0099612B"/>
    <w:rsid w:val="009A30E5"/>
    <w:rsid w:val="009A75AC"/>
    <w:rsid w:val="009A77D3"/>
    <w:rsid w:val="009B3C90"/>
    <w:rsid w:val="009D59E9"/>
    <w:rsid w:val="009F46D4"/>
    <w:rsid w:val="00A01626"/>
    <w:rsid w:val="00A053DF"/>
    <w:rsid w:val="00A06237"/>
    <w:rsid w:val="00A209E4"/>
    <w:rsid w:val="00A328B2"/>
    <w:rsid w:val="00A44D60"/>
    <w:rsid w:val="00A468C8"/>
    <w:rsid w:val="00A47EFE"/>
    <w:rsid w:val="00A6628C"/>
    <w:rsid w:val="00A701F0"/>
    <w:rsid w:val="00A721B4"/>
    <w:rsid w:val="00A8131C"/>
    <w:rsid w:val="00AA073C"/>
    <w:rsid w:val="00AA6C68"/>
    <w:rsid w:val="00AC0F96"/>
    <w:rsid w:val="00AC1610"/>
    <w:rsid w:val="00AD01FB"/>
    <w:rsid w:val="00AF025F"/>
    <w:rsid w:val="00AF060D"/>
    <w:rsid w:val="00AF1A94"/>
    <w:rsid w:val="00AF7CC1"/>
    <w:rsid w:val="00B06D98"/>
    <w:rsid w:val="00B1079C"/>
    <w:rsid w:val="00B20787"/>
    <w:rsid w:val="00B31503"/>
    <w:rsid w:val="00B3269A"/>
    <w:rsid w:val="00B447C2"/>
    <w:rsid w:val="00B474B2"/>
    <w:rsid w:val="00B66818"/>
    <w:rsid w:val="00B71E0F"/>
    <w:rsid w:val="00B74F2A"/>
    <w:rsid w:val="00B76667"/>
    <w:rsid w:val="00BA24F4"/>
    <w:rsid w:val="00BB2379"/>
    <w:rsid w:val="00BB27A3"/>
    <w:rsid w:val="00BC728A"/>
    <w:rsid w:val="00BF17D8"/>
    <w:rsid w:val="00BF380A"/>
    <w:rsid w:val="00C035E1"/>
    <w:rsid w:val="00C111B8"/>
    <w:rsid w:val="00C1124C"/>
    <w:rsid w:val="00C16F45"/>
    <w:rsid w:val="00C44796"/>
    <w:rsid w:val="00C51200"/>
    <w:rsid w:val="00C8367F"/>
    <w:rsid w:val="00C87150"/>
    <w:rsid w:val="00C877CC"/>
    <w:rsid w:val="00C96E7F"/>
    <w:rsid w:val="00CA2B39"/>
    <w:rsid w:val="00CB6D00"/>
    <w:rsid w:val="00CC0F8D"/>
    <w:rsid w:val="00CC336E"/>
    <w:rsid w:val="00CC3540"/>
    <w:rsid w:val="00CC4BBB"/>
    <w:rsid w:val="00CC4F0D"/>
    <w:rsid w:val="00CD3BD6"/>
    <w:rsid w:val="00CE51C3"/>
    <w:rsid w:val="00CE6827"/>
    <w:rsid w:val="00CF0104"/>
    <w:rsid w:val="00CF301E"/>
    <w:rsid w:val="00CF304E"/>
    <w:rsid w:val="00CF3AB8"/>
    <w:rsid w:val="00D01891"/>
    <w:rsid w:val="00D03125"/>
    <w:rsid w:val="00D075C7"/>
    <w:rsid w:val="00D13A63"/>
    <w:rsid w:val="00D14B2F"/>
    <w:rsid w:val="00D14C7D"/>
    <w:rsid w:val="00D4100E"/>
    <w:rsid w:val="00D43742"/>
    <w:rsid w:val="00D576D7"/>
    <w:rsid w:val="00D81454"/>
    <w:rsid w:val="00D81BAC"/>
    <w:rsid w:val="00D8346C"/>
    <w:rsid w:val="00D90011"/>
    <w:rsid w:val="00D92185"/>
    <w:rsid w:val="00D9228A"/>
    <w:rsid w:val="00D9296E"/>
    <w:rsid w:val="00DA1583"/>
    <w:rsid w:val="00DA5B57"/>
    <w:rsid w:val="00DB1E52"/>
    <w:rsid w:val="00DB79E9"/>
    <w:rsid w:val="00DD080D"/>
    <w:rsid w:val="00E00331"/>
    <w:rsid w:val="00E15E96"/>
    <w:rsid w:val="00E33168"/>
    <w:rsid w:val="00E54A6C"/>
    <w:rsid w:val="00E64164"/>
    <w:rsid w:val="00E819AB"/>
    <w:rsid w:val="00E90E53"/>
    <w:rsid w:val="00EA3D0C"/>
    <w:rsid w:val="00EE2451"/>
    <w:rsid w:val="00EF10A6"/>
    <w:rsid w:val="00EF2CDF"/>
    <w:rsid w:val="00F00079"/>
    <w:rsid w:val="00F00EE4"/>
    <w:rsid w:val="00F118F5"/>
    <w:rsid w:val="00F12E9B"/>
    <w:rsid w:val="00F13883"/>
    <w:rsid w:val="00F1424D"/>
    <w:rsid w:val="00F168BA"/>
    <w:rsid w:val="00F25182"/>
    <w:rsid w:val="00F25DC5"/>
    <w:rsid w:val="00F32704"/>
    <w:rsid w:val="00F375D6"/>
    <w:rsid w:val="00F4425D"/>
    <w:rsid w:val="00F45D2E"/>
    <w:rsid w:val="00F51EB0"/>
    <w:rsid w:val="00F55607"/>
    <w:rsid w:val="00F56B3F"/>
    <w:rsid w:val="00F73FD7"/>
    <w:rsid w:val="00F83DD9"/>
    <w:rsid w:val="00F91E02"/>
    <w:rsid w:val="00FA2736"/>
    <w:rsid w:val="00FB264A"/>
    <w:rsid w:val="00FD62BF"/>
    <w:rsid w:val="00FD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D5"/>
    <w:rPr>
      <w:b/>
      <w:color w:val="000000"/>
      <w:sz w:val="52"/>
      <w:szCs w:val="52"/>
    </w:rPr>
  </w:style>
  <w:style w:type="paragraph" w:styleId="1">
    <w:name w:val="heading 1"/>
    <w:basedOn w:val="a"/>
    <w:next w:val="a"/>
    <w:link w:val="10"/>
    <w:qFormat/>
    <w:rsid w:val="00D90011"/>
    <w:pPr>
      <w:keepNext/>
      <w:jc w:val="center"/>
      <w:outlineLvl w:val="0"/>
    </w:pPr>
    <w:rPr>
      <w:b w:val="0"/>
      <w:color w:val="auto"/>
      <w:sz w:val="24"/>
      <w:szCs w:val="20"/>
    </w:rPr>
  </w:style>
  <w:style w:type="paragraph" w:styleId="2">
    <w:name w:val="heading 2"/>
    <w:basedOn w:val="a"/>
    <w:next w:val="a"/>
    <w:link w:val="20"/>
    <w:qFormat/>
    <w:rsid w:val="00D90011"/>
    <w:pPr>
      <w:keepNext/>
      <w:jc w:val="center"/>
      <w:outlineLvl w:val="1"/>
    </w:pPr>
    <w:rPr>
      <w:b w:val="0"/>
      <w:color w:val="auto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B76667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011"/>
    <w:rPr>
      <w:sz w:val="24"/>
    </w:rPr>
  </w:style>
  <w:style w:type="character" w:customStyle="1" w:styleId="20">
    <w:name w:val="Заголовок 2 Знак"/>
    <w:basedOn w:val="a0"/>
    <w:link w:val="2"/>
    <w:rsid w:val="00D90011"/>
    <w:rPr>
      <w:sz w:val="28"/>
    </w:rPr>
  </w:style>
  <w:style w:type="paragraph" w:styleId="a3">
    <w:name w:val="Title"/>
    <w:basedOn w:val="a"/>
    <w:link w:val="a4"/>
    <w:qFormat/>
    <w:rsid w:val="00D90011"/>
    <w:pPr>
      <w:jc w:val="center"/>
    </w:pPr>
    <w:rPr>
      <w:color w:val="auto"/>
      <w:sz w:val="48"/>
      <w:szCs w:val="20"/>
    </w:rPr>
  </w:style>
  <w:style w:type="character" w:customStyle="1" w:styleId="a4">
    <w:name w:val="Название Знак"/>
    <w:basedOn w:val="a0"/>
    <w:link w:val="a3"/>
    <w:rsid w:val="00D90011"/>
    <w:rPr>
      <w:b/>
      <w:sz w:val="48"/>
    </w:rPr>
  </w:style>
  <w:style w:type="character" w:customStyle="1" w:styleId="4">
    <w:name w:val="Основной текст (4)"/>
    <w:basedOn w:val="a0"/>
    <w:link w:val="41"/>
    <w:locked/>
    <w:rsid w:val="002902D5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902D5"/>
    <w:pPr>
      <w:shd w:val="clear" w:color="auto" w:fill="FFFFFF"/>
      <w:spacing w:before="540" w:line="312" w:lineRule="exact"/>
      <w:ind w:firstLine="680"/>
      <w:jc w:val="both"/>
    </w:pPr>
    <w:rPr>
      <w:b w:val="0"/>
      <w:color w:val="auto"/>
      <w:sz w:val="28"/>
      <w:szCs w:val="28"/>
    </w:rPr>
  </w:style>
  <w:style w:type="character" w:customStyle="1" w:styleId="a5">
    <w:name w:val="Гипертекстовая ссылка"/>
    <w:rsid w:val="002902D5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2902D5"/>
    <w:rPr>
      <w:b/>
      <w:bCs/>
      <w:color w:val="26282F"/>
      <w:sz w:val="26"/>
      <w:szCs w:val="26"/>
    </w:rPr>
  </w:style>
  <w:style w:type="paragraph" w:styleId="a7">
    <w:name w:val="header"/>
    <w:basedOn w:val="a"/>
    <w:link w:val="a8"/>
    <w:unhideWhenUsed/>
    <w:rsid w:val="000F53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358"/>
    <w:rPr>
      <w:b/>
      <w:color w:val="000000"/>
      <w:sz w:val="52"/>
      <w:szCs w:val="52"/>
    </w:rPr>
  </w:style>
  <w:style w:type="paragraph" w:styleId="a9">
    <w:name w:val="footer"/>
    <w:basedOn w:val="a"/>
    <w:link w:val="aa"/>
    <w:uiPriority w:val="99"/>
    <w:semiHidden/>
    <w:unhideWhenUsed/>
    <w:rsid w:val="000F53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5358"/>
    <w:rPr>
      <w:b/>
      <w:color w:val="000000"/>
      <w:sz w:val="52"/>
      <w:szCs w:val="52"/>
    </w:rPr>
  </w:style>
  <w:style w:type="paragraph" w:styleId="ab">
    <w:name w:val="List Paragraph"/>
    <w:basedOn w:val="a"/>
    <w:uiPriority w:val="34"/>
    <w:qFormat/>
    <w:rsid w:val="00A209E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C2536"/>
    <w:rPr>
      <w:color w:val="0000FF"/>
      <w:u w:val="single"/>
    </w:rPr>
  </w:style>
  <w:style w:type="character" w:customStyle="1" w:styleId="ad">
    <w:name w:val="Основной текст_"/>
    <w:basedOn w:val="a0"/>
    <w:link w:val="11"/>
    <w:rsid w:val="005C2194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d"/>
    <w:rsid w:val="005C2194"/>
    <w:pPr>
      <w:widowControl w:val="0"/>
      <w:shd w:val="clear" w:color="auto" w:fill="FFFFFF"/>
      <w:spacing w:before="180" w:after="180" w:line="274" w:lineRule="exact"/>
      <w:jc w:val="both"/>
    </w:pPr>
    <w:rPr>
      <w:rFonts w:ascii="Arial" w:eastAsia="Arial" w:hAnsi="Arial" w:cs="Arial"/>
      <w:b w:val="0"/>
      <w:color w:val="auto"/>
      <w:sz w:val="20"/>
      <w:szCs w:val="20"/>
    </w:rPr>
  </w:style>
  <w:style w:type="character" w:customStyle="1" w:styleId="apple-converted-space">
    <w:name w:val="apple-converted-space"/>
    <w:basedOn w:val="a0"/>
    <w:rsid w:val="00EF2CDF"/>
  </w:style>
  <w:style w:type="paragraph" w:styleId="ae">
    <w:name w:val="Body Text"/>
    <w:basedOn w:val="a"/>
    <w:link w:val="af"/>
    <w:rsid w:val="00B66818"/>
    <w:pPr>
      <w:jc w:val="center"/>
    </w:pPr>
    <w:rPr>
      <w:b w:val="0"/>
      <w:color w:val="auto"/>
      <w:sz w:val="28"/>
      <w:szCs w:val="24"/>
    </w:rPr>
  </w:style>
  <w:style w:type="character" w:customStyle="1" w:styleId="af">
    <w:name w:val="Основной текст Знак"/>
    <w:basedOn w:val="a0"/>
    <w:link w:val="ae"/>
    <w:rsid w:val="00B66818"/>
    <w:rPr>
      <w:sz w:val="28"/>
      <w:szCs w:val="24"/>
    </w:rPr>
  </w:style>
  <w:style w:type="character" w:styleId="af0">
    <w:name w:val="page number"/>
    <w:basedOn w:val="a0"/>
    <w:rsid w:val="00B66818"/>
  </w:style>
  <w:style w:type="paragraph" w:styleId="af1">
    <w:name w:val="Balloon Text"/>
    <w:basedOn w:val="a"/>
    <w:link w:val="af2"/>
    <w:uiPriority w:val="99"/>
    <w:semiHidden/>
    <w:unhideWhenUsed/>
    <w:rsid w:val="0056108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61087"/>
    <w:rPr>
      <w:rFonts w:ascii="Tahoma" w:hAnsi="Tahoma" w:cs="Tahoma"/>
      <w:b/>
      <w:color w:val="000000"/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0F570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570A"/>
    <w:rPr>
      <w:b/>
      <w:color w:val="000000"/>
      <w:sz w:val="52"/>
      <w:szCs w:val="52"/>
    </w:rPr>
  </w:style>
  <w:style w:type="paragraph" w:customStyle="1" w:styleId="12">
    <w:name w:val="Обычный1"/>
    <w:rsid w:val="008A5B1E"/>
    <w:pPr>
      <w:widowControl w:val="0"/>
    </w:pPr>
  </w:style>
  <w:style w:type="character" w:customStyle="1" w:styleId="30">
    <w:name w:val="Заголовок 3 Знак"/>
    <w:basedOn w:val="a0"/>
    <w:link w:val="3"/>
    <w:rsid w:val="00B7666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Calibri0pt">
    <w:name w:val="Основной текст + Calibri;Интервал 0 pt"/>
    <w:rsid w:val="00362F8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rvps1">
    <w:name w:val="rvps1"/>
    <w:basedOn w:val="a"/>
    <w:rsid w:val="008F7266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rvts9">
    <w:name w:val="rvts9"/>
    <w:basedOn w:val="a0"/>
    <w:rsid w:val="008F7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СамсоновАИ</dc:creator>
  <cp:lastModifiedBy>КратновРП</cp:lastModifiedBy>
  <cp:revision>4</cp:revision>
  <cp:lastPrinted>2019-04-17T09:48:00Z</cp:lastPrinted>
  <dcterms:created xsi:type="dcterms:W3CDTF">2019-04-17T09:36:00Z</dcterms:created>
  <dcterms:modified xsi:type="dcterms:W3CDTF">2019-04-17T09:59:00Z</dcterms:modified>
  <dc:description>exif_MSED_e3e974b03a267c1355bba90a400bf59cbcb7abfce031708b463a247702540bb0</dc:description>
</cp:coreProperties>
</file>