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68" w:rsidRPr="00934268" w:rsidRDefault="00934268" w:rsidP="00934268">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934268">
        <w:rPr>
          <w:rFonts w:ascii="Times New Roman" w:hAnsi="Times New Roman"/>
          <w:sz w:val="20"/>
          <w:szCs w:val="20"/>
        </w:rPr>
        <w:t xml:space="preserve">Приложение </w:t>
      </w:r>
    </w:p>
    <w:p w:rsidR="00934268" w:rsidRPr="00934268" w:rsidRDefault="00934268" w:rsidP="00934268">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934268">
        <w:rPr>
          <w:rFonts w:ascii="Times New Roman" w:hAnsi="Times New Roman"/>
          <w:sz w:val="20"/>
          <w:szCs w:val="20"/>
        </w:rPr>
        <w:t>к постановлению администрации</w:t>
      </w:r>
    </w:p>
    <w:p w:rsidR="00934268" w:rsidRPr="00934268" w:rsidRDefault="00934268" w:rsidP="00934268">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934268">
        <w:rPr>
          <w:rFonts w:ascii="Times New Roman" w:hAnsi="Times New Roman"/>
          <w:sz w:val="20"/>
          <w:szCs w:val="20"/>
        </w:rPr>
        <w:t xml:space="preserve">Пушкинского муниципального района </w:t>
      </w:r>
    </w:p>
    <w:p w:rsidR="00934268" w:rsidRPr="00934268" w:rsidRDefault="00934268" w:rsidP="00934268">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934268">
        <w:rPr>
          <w:rFonts w:ascii="Times New Roman" w:hAnsi="Times New Roman"/>
          <w:sz w:val="20"/>
          <w:szCs w:val="20"/>
        </w:rPr>
        <w:t>Московской области</w:t>
      </w:r>
    </w:p>
    <w:p w:rsidR="00934268" w:rsidRPr="00934268" w:rsidRDefault="00934268" w:rsidP="00934268">
      <w:pPr>
        <w:pStyle w:val="ConsPlusNormal"/>
        <w:spacing w:line="276" w:lineRule="auto"/>
        <w:ind w:firstLine="540"/>
        <w:jc w:val="right"/>
        <w:rPr>
          <w:rFonts w:ascii="Times New Roman" w:hAnsi="Times New Roman" w:cs="Times New Roman"/>
          <w:b/>
          <w:sz w:val="20"/>
          <w:szCs w:val="20"/>
        </w:rPr>
      </w:pPr>
      <w:r w:rsidRPr="00934268">
        <w:rPr>
          <w:rFonts w:ascii="Times New Roman" w:hAnsi="Times New Roman" w:cs="Times New Roman"/>
          <w:sz w:val="20"/>
          <w:szCs w:val="20"/>
        </w:rPr>
        <w:t xml:space="preserve">от </w:t>
      </w:r>
      <w:r w:rsidR="0021505A">
        <w:rPr>
          <w:rFonts w:ascii="Times New Roman" w:hAnsi="Times New Roman" w:cs="Times New Roman"/>
          <w:sz w:val="20"/>
          <w:szCs w:val="20"/>
        </w:rPr>
        <w:t xml:space="preserve"> </w:t>
      </w:r>
      <w:r w:rsidR="00216DD8">
        <w:rPr>
          <w:rFonts w:ascii="Times New Roman" w:hAnsi="Times New Roman" w:cs="Times New Roman"/>
          <w:sz w:val="20"/>
          <w:szCs w:val="20"/>
        </w:rPr>
        <w:t>19.04.</w:t>
      </w:r>
      <w:r w:rsidR="0021505A">
        <w:rPr>
          <w:rFonts w:ascii="Times New Roman" w:hAnsi="Times New Roman" w:cs="Times New Roman"/>
          <w:sz w:val="20"/>
          <w:szCs w:val="20"/>
        </w:rPr>
        <w:t>2019</w:t>
      </w:r>
      <w:r w:rsidRPr="00934268">
        <w:rPr>
          <w:rFonts w:ascii="Times New Roman" w:hAnsi="Times New Roman" w:cs="Times New Roman"/>
          <w:sz w:val="20"/>
          <w:szCs w:val="20"/>
        </w:rPr>
        <w:t xml:space="preserve"> г. № </w:t>
      </w:r>
      <w:r w:rsidR="00216DD8">
        <w:rPr>
          <w:rFonts w:ascii="Times New Roman" w:hAnsi="Times New Roman" w:cs="Times New Roman"/>
          <w:sz w:val="20"/>
          <w:szCs w:val="20"/>
        </w:rPr>
        <w:t>450</w:t>
      </w:r>
    </w:p>
    <w:p w:rsidR="00016BCF" w:rsidRPr="00B00032" w:rsidRDefault="00016BCF" w:rsidP="00EC4996">
      <w:pPr>
        <w:spacing w:after="0"/>
        <w:jc w:val="right"/>
        <w:rPr>
          <w:rFonts w:ascii="Times New Roman" w:hAnsi="Times New Roman"/>
          <w:b/>
          <w:noProof/>
          <w:sz w:val="24"/>
          <w:szCs w:val="24"/>
        </w:rPr>
      </w:pPr>
    </w:p>
    <w:p w:rsidR="00934268" w:rsidRDefault="00934268" w:rsidP="00EC4996">
      <w:pPr>
        <w:pStyle w:val="ConsPlusNormal"/>
        <w:spacing w:line="276" w:lineRule="auto"/>
        <w:ind w:firstLine="540"/>
        <w:jc w:val="center"/>
        <w:rPr>
          <w:rFonts w:ascii="Times New Roman" w:hAnsi="Times New Roman" w:cs="Times New Roman"/>
          <w:b/>
          <w:sz w:val="24"/>
          <w:szCs w:val="24"/>
        </w:rPr>
      </w:pPr>
    </w:p>
    <w:p w:rsidR="009A393D" w:rsidRPr="00B00032" w:rsidRDefault="00823FBD" w:rsidP="00EC499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0D27B2">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B00032">
        <w:rPr>
          <w:rFonts w:ascii="Times New Roman" w:hAnsi="Times New Roman" w:cs="Times New Roman"/>
          <w:b/>
          <w:sz w:val="24"/>
          <w:szCs w:val="24"/>
        </w:rPr>
        <w:t xml:space="preserve"> регламент</w:t>
      </w:r>
    </w:p>
    <w:p w:rsidR="00016BCF" w:rsidRPr="00B00032" w:rsidRDefault="00526798" w:rsidP="00016BCF">
      <w:pPr>
        <w:pStyle w:val="Default"/>
        <w:spacing w:line="276" w:lineRule="auto"/>
        <w:jc w:val="center"/>
        <w:rPr>
          <w:b/>
          <w:color w:val="auto"/>
        </w:rPr>
      </w:pPr>
      <w:r>
        <w:rPr>
          <w:b/>
          <w:color w:val="auto"/>
        </w:rPr>
        <w:t xml:space="preserve">по </w:t>
      </w:r>
      <w:r w:rsidR="000D27B2">
        <w:rPr>
          <w:b/>
          <w:color w:val="auto"/>
        </w:rPr>
        <w:t>предоставлени</w:t>
      </w:r>
      <w:r>
        <w:rPr>
          <w:b/>
          <w:color w:val="auto"/>
        </w:rPr>
        <w:t>ю</w:t>
      </w:r>
      <w:r w:rsidR="00C67956">
        <w:rPr>
          <w:b/>
          <w:color w:val="auto"/>
        </w:rPr>
        <w:t xml:space="preserve"> </w:t>
      </w:r>
      <w:r w:rsidR="00790703" w:rsidRPr="00B00032">
        <w:rPr>
          <w:b/>
          <w:color w:val="auto"/>
        </w:rPr>
        <w:t>муниципальной услуги «</w:t>
      </w:r>
      <w:r w:rsidR="00083585" w:rsidRPr="00B00032">
        <w:rPr>
          <w:b/>
          <w:color w:val="auto"/>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bookmarkStart w:id="0" w:name="_Toc438376221"/>
      <w:bookmarkStart w:id="1" w:name="_Toc441496532"/>
      <w:bookmarkStart w:id="2" w:name="_Toc437973287"/>
      <w:bookmarkStart w:id="3" w:name="_Toc438110028"/>
      <w:bookmarkStart w:id="4" w:name="_Toc438376232"/>
      <w:bookmarkStart w:id="5" w:name="_Toc441496541"/>
      <w:r w:rsidR="00016BCF" w:rsidRPr="00B00032">
        <w:rPr>
          <w:b/>
          <w:color w:val="auto"/>
        </w:rPr>
        <w:cr/>
      </w:r>
    </w:p>
    <w:sdt>
      <w:sdtPr>
        <w:rPr>
          <w:rFonts w:ascii="Times New Roman" w:eastAsia="Calibri" w:hAnsi="Times New Roman" w:cs="Times New Roman"/>
          <w:b w:val="0"/>
          <w:bCs w:val="0"/>
          <w:color w:val="auto"/>
          <w:sz w:val="24"/>
          <w:szCs w:val="24"/>
          <w:lang w:eastAsia="en-US"/>
        </w:rPr>
        <w:id w:val="861021322"/>
        <w:docPartObj>
          <w:docPartGallery w:val="Table of Contents"/>
          <w:docPartUnique/>
        </w:docPartObj>
      </w:sdtPr>
      <w:sdtContent>
        <w:p w:rsidR="00874AC8" w:rsidRPr="00B00032" w:rsidRDefault="00874AC8">
          <w:pPr>
            <w:pStyle w:val="affffc"/>
            <w:rPr>
              <w:rFonts w:ascii="Times New Roman" w:hAnsi="Times New Roman" w:cs="Times New Roman"/>
              <w:color w:val="auto"/>
              <w:sz w:val="24"/>
              <w:szCs w:val="24"/>
            </w:rPr>
          </w:pPr>
          <w:r w:rsidRPr="00B00032">
            <w:rPr>
              <w:rFonts w:ascii="Times New Roman" w:hAnsi="Times New Roman" w:cs="Times New Roman"/>
              <w:color w:val="auto"/>
              <w:sz w:val="24"/>
              <w:szCs w:val="24"/>
            </w:rPr>
            <w:t>Оглавление</w:t>
          </w:r>
        </w:p>
        <w:p w:rsidR="004A392F" w:rsidRDefault="00E715AF" w:rsidP="00057DD1">
          <w:pPr>
            <w:pStyle w:val="2e"/>
            <w:rPr>
              <w:rFonts w:asciiTheme="minorHAnsi" w:eastAsiaTheme="minorEastAsia" w:hAnsiTheme="minorHAnsi" w:cstheme="minorBidi"/>
              <w:sz w:val="22"/>
              <w:szCs w:val="22"/>
              <w:lang w:eastAsia="ru-RU"/>
            </w:rPr>
          </w:pPr>
          <w:r w:rsidRPr="00E715AF">
            <w:rPr>
              <w:sz w:val="24"/>
              <w:szCs w:val="24"/>
            </w:rPr>
            <w:fldChar w:fldCharType="begin"/>
          </w:r>
          <w:r w:rsidR="00874AC8" w:rsidRPr="00B00032">
            <w:rPr>
              <w:sz w:val="24"/>
              <w:szCs w:val="24"/>
            </w:rPr>
            <w:instrText xml:space="preserve"> TOC \o "1-3" \h \z \u </w:instrText>
          </w:r>
          <w:r w:rsidRPr="00E715AF">
            <w:rPr>
              <w:sz w:val="24"/>
              <w:szCs w:val="24"/>
            </w:rPr>
            <w:fldChar w:fldCharType="separate"/>
          </w:r>
          <w:hyperlink w:anchor="_Toc483036124" w:history="1">
            <w:r w:rsidR="004A392F" w:rsidRPr="00F8614B">
              <w:rPr>
                <w:rStyle w:val="a7"/>
              </w:rPr>
              <w:t>Термины и определения</w:t>
            </w:r>
            <w:r w:rsidR="004A392F">
              <w:rPr>
                <w:webHidden/>
              </w:rPr>
              <w:tab/>
            </w:r>
            <w:r>
              <w:rPr>
                <w:webHidden/>
              </w:rPr>
              <w:fldChar w:fldCharType="begin"/>
            </w:r>
            <w:r w:rsidR="004A392F">
              <w:rPr>
                <w:webHidden/>
              </w:rPr>
              <w:instrText xml:space="preserve"> PAGEREF _Toc483036124 \h </w:instrText>
            </w:r>
            <w:r>
              <w:rPr>
                <w:webHidden/>
              </w:rPr>
            </w:r>
            <w:r>
              <w:rPr>
                <w:webHidden/>
              </w:rPr>
              <w:fldChar w:fldCharType="separate"/>
            </w:r>
            <w:r w:rsidR="00EB3199">
              <w:rPr>
                <w:webHidden/>
              </w:rPr>
              <w:t>4</w:t>
            </w:r>
            <w:r>
              <w:rPr>
                <w:webHidden/>
              </w:rPr>
              <w:fldChar w:fldCharType="end"/>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25" w:history="1">
            <w:r w:rsidR="004A392F" w:rsidRPr="00F8614B">
              <w:rPr>
                <w:rStyle w:val="a7"/>
                <w:lang w:val="en-US"/>
              </w:rPr>
              <w:t>I</w:t>
            </w:r>
            <w:r w:rsidR="004A392F" w:rsidRPr="00F8614B">
              <w:rPr>
                <w:rStyle w:val="a7"/>
              </w:rPr>
              <w:t>. Общие положения</w:t>
            </w:r>
            <w:r w:rsidR="004A392F">
              <w:rPr>
                <w:webHidden/>
              </w:rPr>
              <w:tab/>
            </w:r>
            <w:r>
              <w:rPr>
                <w:webHidden/>
              </w:rPr>
              <w:fldChar w:fldCharType="begin"/>
            </w:r>
            <w:r w:rsidR="004A392F">
              <w:rPr>
                <w:webHidden/>
              </w:rPr>
              <w:instrText xml:space="preserve"> PAGEREF _Toc483036125 \h </w:instrText>
            </w:r>
            <w:r>
              <w:rPr>
                <w:webHidden/>
              </w:rPr>
            </w:r>
            <w:r>
              <w:rPr>
                <w:webHidden/>
              </w:rPr>
              <w:fldChar w:fldCharType="separate"/>
            </w:r>
            <w:r w:rsidR="00EB3199">
              <w:rPr>
                <w:webHidden/>
              </w:rPr>
              <w:t>4</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26" w:history="1">
            <w:r w:rsidR="004A392F" w:rsidRPr="00F8614B">
              <w:rPr>
                <w:rStyle w:val="a7"/>
              </w:rPr>
              <w:t>1.</w:t>
            </w:r>
            <w:r w:rsidR="004A392F">
              <w:rPr>
                <w:rFonts w:asciiTheme="minorHAnsi" w:eastAsiaTheme="minorEastAsia" w:hAnsiTheme="minorHAnsi" w:cstheme="minorBidi"/>
                <w:sz w:val="22"/>
                <w:szCs w:val="22"/>
                <w:lang w:eastAsia="ru-RU"/>
              </w:rPr>
              <w:tab/>
            </w:r>
            <w:r w:rsidR="004A392F" w:rsidRPr="00F8614B">
              <w:rPr>
                <w:rStyle w:val="a7"/>
              </w:rPr>
              <w:t>Предмет регулирования Административного регламента</w:t>
            </w:r>
            <w:r w:rsidR="004A392F">
              <w:rPr>
                <w:webHidden/>
              </w:rPr>
              <w:tab/>
            </w:r>
            <w:r>
              <w:rPr>
                <w:webHidden/>
              </w:rPr>
              <w:fldChar w:fldCharType="begin"/>
            </w:r>
            <w:r w:rsidR="004A392F">
              <w:rPr>
                <w:webHidden/>
              </w:rPr>
              <w:instrText xml:space="preserve"> PAGEREF _Toc483036126 \h </w:instrText>
            </w:r>
            <w:r>
              <w:rPr>
                <w:webHidden/>
              </w:rPr>
            </w:r>
            <w:r>
              <w:rPr>
                <w:webHidden/>
              </w:rPr>
              <w:fldChar w:fldCharType="separate"/>
            </w:r>
            <w:r w:rsidR="00EB3199">
              <w:rPr>
                <w:webHidden/>
              </w:rPr>
              <w:t>4</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27" w:history="1">
            <w:r w:rsidR="004A392F" w:rsidRPr="00F8614B">
              <w:rPr>
                <w:rStyle w:val="a7"/>
              </w:rPr>
              <w:t>2.</w:t>
            </w:r>
            <w:r w:rsidR="004A392F">
              <w:rPr>
                <w:rFonts w:asciiTheme="minorHAnsi" w:eastAsiaTheme="minorEastAsia" w:hAnsiTheme="minorHAnsi" w:cstheme="minorBidi"/>
                <w:sz w:val="22"/>
                <w:szCs w:val="22"/>
                <w:lang w:eastAsia="ru-RU"/>
              </w:rPr>
              <w:tab/>
            </w:r>
            <w:r w:rsidR="004A392F" w:rsidRPr="00F8614B">
              <w:rPr>
                <w:rStyle w:val="a7"/>
              </w:rPr>
              <w:t>Лица, имеющие право на получение Муниципальной услуги</w:t>
            </w:r>
            <w:r w:rsidR="004A392F">
              <w:rPr>
                <w:webHidden/>
              </w:rPr>
              <w:tab/>
            </w:r>
            <w:r>
              <w:rPr>
                <w:webHidden/>
              </w:rPr>
              <w:fldChar w:fldCharType="begin"/>
            </w:r>
            <w:r w:rsidR="004A392F">
              <w:rPr>
                <w:webHidden/>
              </w:rPr>
              <w:instrText xml:space="preserve"> PAGEREF _Toc483036127 \h </w:instrText>
            </w:r>
            <w:r>
              <w:rPr>
                <w:webHidden/>
              </w:rPr>
            </w:r>
            <w:r>
              <w:rPr>
                <w:webHidden/>
              </w:rPr>
              <w:fldChar w:fldCharType="separate"/>
            </w:r>
            <w:r w:rsidR="00EB3199">
              <w:rPr>
                <w:webHidden/>
              </w:rPr>
              <w:t>4</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28" w:history="1">
            <w:r w:rsidR="004A392F" w:rsidRPr="00F8614B">
              <w:rPr>
                <w:rStyle w:val="a7"/>
              </w:rPr>
              <w:t>3.</w:t>
            </w:r>
            <w:r w:rsidR="004A392F">
              <w:rPr>
                <w:rFonts w:asciiTheme="minorHAnsi" w:eastAsiaTheme="minorEastAsia" w:hAnsiTheme="minorHAnsi" w:cstheme="minorBidi"/>
                <w:sz w:val="22"/>
                <w:szCs w:val="22"/>
                <w:lang w:eastAsia="ru-RU"/>
              </w:rPr>
              <w:tab/>
            </w:r>
            <w:r w:rsidR="004A392F" w:rsidRPr="00F8614B">
              <w:rPr>
                <w:rStyle w:val="a7"/>
              </w:rPr>
              <w:t>Требования к порядку информирования о порядке предоставления Муниципальной услуги</w:t>
            </w:r>
            <w:r w:rsidR="004A392F">
              <w:rPr>
                <w:webHidden/>
              </w:rPr>
              <w:tab/>
            </w:r>
            <w:r>
              <w:rPr>
                <w:webHidden/>
              </w:rPr>
              <w:fldChar w:fldCharType="begin"/>
            </w:r>
            <w:r w:rsidR="004A392F">
              <w:rPr>
                <w:webHidden/>
              </w:rPr>
              <w:instrText xml:space="preserve"> PAGEREF _Toc483036128 \h </w:instrText>
            </w:r>
            <w:r>
              <w:rPr>
                <w:webHidden/>
              </w:rPr>
            </w:r>
            <w:r>
              <w:rPr>
                <w:webHidden/>
              </w:rPr>
              <w:fldChar w:fldCharType="separate"/>
            </w:r>
            <w:r w:rsidR="00EB3199">
              <w:rPr>
                <w:webHidden/>
              </w:rPr>
              <w:t>5</w:t>
            </w:r>
            <w:r>
              <w:rPr>
                <w:webHidden/>
              </w:rPr>
              <w:fldChar w:fldCharType="end"/>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29" w:history="1">
            <w:r w:rsidR="004A392F" w:rsidRPr="00F8614B">
              <w:rPr>
                <w:rStyle w:val="a7"/>
                <w:lang w:val="en-US"/>
              </w:rPr>
              <w:t>II</w:t>
            </w:r>
            <w:r w:rsidR="004A392F" w:rsidRPr="00F8614B">
              <w:rPr>
                <w:rStyle w:val="a7"/>
              </w:rPr>
              <w:t>. Стандарт предоставления Муниципальной услуги</w:t>
            </w:r>
            <w:r w:rsidR="004A392F">
              <w:rPr>
                <w:webHidden/>
              </w:rPr>
              <w:tab/>
            </w:r>
            <w:r>
              <w:rPr>
                <w:webHidden/>
              </w:rPr>
              <w:fldChar w:fldCharType="begin"/>
            </w:r>
            <w:r w:rsidR="004A392F">
              <w:rPr>
                <w:webHidden/>
              </w:rPr>
              <w:instrText xml:space="preserve"> PAGEREF _Toc483036129 \h </w:instrText>
            </w:r>
            <w:r>
              <w:rPr>
                <w:webHidden/>
              </w:rPr>
            </w:r>
            <w:r>
              <w:rPr>
                <w:webHidden/>
              </w:rPr>
              <w:fldChar w:fldCharType="separate"/>
            </w:r>
            <w:r w:rsidR="00EB3199">
              <w:rPr>
                <w:webHidden/>
              </w:rPr>
              <w:t>5</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30" w:history="1">
            <w:r w:rsidR="004A392F" w:rsidRPr="00F8614B">
              <w:rPr>
                <w:rStyle w:val="a7"/>
              </w:rPr>
              <w:t>4. Наименование Муниципальной услуги</w:t>
            </w:r>
            <w:r w:rsidR="004A392F">
              <w:rPr>
                <w:webHidden/>
              </w:rPr>
              <w:tab/>
            </w:r>
            <w:r>
              <w:rPr>
                <w:webHidden/>
              </w:rPr>
              <w:fldChar w:fldCharType="begin"/>
            </w:r>
            <w:r w:rsidR="004A392F">
              <w:rPr>
                <w:webHidden/>
              </w:rPr>
              <w:instrText xml:space="preserve"> PAGEREF _Toc483036130 \h </w:instrText>
            </w:r>
            <w:r>
              <w:rPr>
                <w:webHidden/>
              </w:rPr>
            </w:r>
            <w:r>
              <w:rPr>
                <w:webHidden/>
              </w:rPr>
              <w:fldChar w:fldCharType="separate"/>
            </w:r>
            <w:r w:rsidR="00EB3199">
              <w:rPr>
                <w:webHidden/>
              </w:rPr>
              <w:t>5</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31" w:history="1">
            <w:r w:rsidR="004A392F" w:rsidRPr="00F8614B">
              <w:rPr>
                <w:rStyle w:val="a7"/>
              </w:rPr>
              <w:t>5. Органы и организации, участвующие в предоставлении  Муниципальной услуги</w:t>
            </w:r>
            <w:r w:rsidR="004A392F">
              <w:rPr>
                <w:webHidden/>
              </w:rPr>
              <w:tab/>
            </w:r>
            <w:r>
              <w:rPr>
                <w:webHidden/>
              </w:rPr>
              <w:fldChar w:fldCharType="begin"/>
            </w:r>
            <w:r w:rsidR="004A392F">
              <w:rPr>
                <w:webHidden/>
              </w:rPr>
              <w:instrText xml:space="preserve"> PAGEREF _Toc483036131 \h </w:instrText>
            </w:r>
            <w:r>
              <w:rPr>
                <w:webHidden/>
              </w:rPr>
            </w:r>
            <w:r>
              <w:rPr>
                <w:webHidden/>
              </w:rPr>
              <w:fldChar w:fldCharType="separate"/>
            </w:r>
            <w:r w:rsidR="00EB3199">
              <w:rPr>
                <w:webHidden/>
              </w:rPr>
              <w:t>5</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32" w:history="1">
            <w:r w:rsidR="004A392F" w:rsidRPr="00F8614B">
              <w:rPr>
                <w:rStyle w:val="a7"/>
              </w:rPr>
              <w:t xml:space="preserve">6. Основания для обращения и результаты предоставления  Муниципальной </w:t>
            </w:r>
            <w:r w:rsidR="004A392F" w:rsidRPr="00F8614B">
              <w:rPr>
                <w:rStyle w:val="a7"/>
                <w:rFonts w:eastAsia="Times New Roman"/>
                <w:lang w:eastAsia="ar-SA"/>
              </w:rPr>
              <w:t>услуги</w:t>
            </w:r>
            <w:r w:rsidR="004A392F">
              <w:rPr>
                <w:webHidden/>
              </w:rPr>
              <w:tab/>
            </w:r>
            <w:r>
              <w:rPr>
                <w:webHidden/>
              </w:rPr>
              <w:fldChar w:fldCharType="begin"/>
            </w:r>
            <w:r w:rsidR="004A392F">
              <w:rPr>
                <w:webHidden/>
              </w:rPr>
              <w:instrText xml:space="preserve"> PAGEREF _Toc483036132 \h </w:instrText>
            </w:r>
            <w:r>
              <w:rPr>
                <w:webHidden/>
              </w:rPr>
            </w:r>
            <w:r>
              <w:rPr>
                <w:webHidden/>
              </w:rPr>
              <w:fldChar w:fldCharType="separate"/>
            </w:r>
            <w:r w:rsidR="00EB3199">
              <w:rPr>
                <w:webHidden/>
              </w:rPr>
              <w:t>6</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33" w:history="1">
            <w:r w:rsidR="004A392F" w:rsidRPr="00F8614B">
              <w:rPr>
                <w:rStyle w:val="a7"/>
              </w:rPr>
              <w:t>7. Срок регистрации заявления</w:t>
            </w:r>
            <w:r w:rsidR="004A392F">
              <w:rPr>
                <w:webHidden/>
              </w:rPr>
              <w:tab/>
            </w:r>
            <w:r>
              <w:rPr>
                <w:webHidden/>
              </w:rPr>
              <w:fldChar w:fldCharType="begin"/>
            </w:r>
            <w:r w:rsidR="004A392F">
              <w:rPr>
                <w:webHidden/>
              </w:rPr>
              <w:instrText xml:space="preserve"> PAGEREF _Toc483036133 \h </w:instrText>
            </w:r>
            <w:r>
              <w:rPr>
                <w:webHidden/>
              </w:rPr>
            </w:r>
            <w:r>
              <w:rPr>
                <w:webHidden/>
              </w:rPr>
              <w:fldChar w:fldCharType="separate"/>
            </w:r>
            <w:r w:rsidR="00EB3199">
              <w:rPr>
                <w:webHidden/>
              </w:rPr>
              <w:t>6</w:t>
            </w:r>
            <w:r>
              <w:rPr>
                <w:webHidden/>
              </w:rPr>
              <w:fldChar w:fldCharType="end"/>
            </w:r>
          </w:hyperlink>
        </w:p>
        <w:p w:rsidR="004A392F" w:rsidRDefault="00E715AF" w:rsidP="00057DD1">
          <w:pPr>
            <w:pStyle w:val="2e"/>
            <w:rPr>
              <w:rFonts w:asciiTheme="minorHAnsi" w:eastAsiaTheme="minorEastAsia" w:hAnsiTheme="minorHAnsi" w:cstheme="minorBidi"/>
              <w:bCs/>
              <w:caps/>
              <w:sz w:val="22"/>
              <w:szCs w:val="22"/>
              <w:lang w:eastAsia="ru-RU"/>
            </w:rPr>
          </w:pPr>
          <w:hyperlink w:anchor="_Toc483036134" w:history="1">
            <w:r w:rsidR="004A392F" w:rsidRPr="00F8614B">
              <w:rPr>
                <w:rStyle w:val="a7"/>
              </w:rPr>
              <w:t>8.Срок предоставления Муниципальной услуги</w:t>
            </w:r>
            <w:r w:rsidR="004A392F" w:rsidRPr="00685F74">
              <w:rPr>
                <w:rStyle w:val="a7"/>
                <w:webHidden/>
              </w:rPr>
              <w:tab/>
            </w:r>
            <w:r w:rsidRPr="00685F74">
              <w:rPr>
                <w:rStyle w:val="a7"/>
                <w:webHidden/>
              </w:rPr>
              <w:fldChar w:fldCharType="begin"/>
            </w:r>
            <w:r w:rsidR="004A392F" w:rsidRPr="00685F74">
              <w:rPr>
                <w:rStyle w:val="a7"/>
                <w:webHidden/>
              </w:rPr>
              <w:instrText xml:space="preserve"> PAGEREF _Toc483036134 \h </w:instrText>
            </w:r>
            <w:r w:rsidRPr="00685F74">
              <w:rPr>
                <w:rStyle w:val="a7"/>
                <w:webHidden/>
              </w:rPr>
            </w:r>
            <w:r w:rsidRPr="00685F74">
              <w:rPr>
                <w:rStyle w:val="a7"/>
                <w:webHidden/>
              </w:rPr>
              <w:fldChar w:fldCharType="separate"/>
            </w:r>
            <w:r w:rsidR="00EB3199">
              <w:rPr>
                <w:rStyle w:val="a7"/>
                <w:webHidden/>
              </w:rPr>
              <w:t>7</w:t>
            </w:r>
            <w:r w:rsidRPr="00685F74">
              <w:rPr>
                <w:rStyle w:val="a7"/>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35" w:history="1">
            <w:r w:rsidR="004A392F" w:rsidRPr="00F8614B">
              <w:rPr>
                <w:rStyle w:val="a7"/>
              </w:rPr>
              <w:t>9. Правовые основания предоставления Муниципальной услуги</w:t>
            </w:r>
            <w:r w:rsidR="004A392F">
              <w:rPr>
                <w:webHidden/>
              </w:rPr>
              <w:tab/>
            </w:r>
            <w:r>
              <w:rPr>
                <w:webHidden/>
              </w:rPr>
              <w:fldChar w:fldCharType="begin"/>
            </w:r>
            <w:r w:rsidR="004A392F">
              <w:rPr>
                <w:webHidden/>
              </w:rPr>
              <w:instrText xml:space="preserve"> PAGEREF _Toc483036135 \h </w:instrText>
            </w:r>
            <w:r>
              <w:rPr>
                <w:webHidden/>
              </w:rPr>
            </w:r>
            <w:r>
              <w:rPr>
                <w:webHidden/>
              </w:rPr>
              <w:fldChar w:fldCharType="separate"/>
            </w:r>
            <w:r w:rsidR="00EB3199">
              <w:rPr>
                <w:webHidden/>
              </w:rPr>
              <w:t>7</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36" w:history="1">
            <w:r w:rsidR="004A392F" w:rsidRPr="00F8614B">
              <w:rPr>
                <w:rStyle w:val="a7"/>
              </w:rPr>
              <w:t>10. Исчерпывающий перечень документов, необходимых для предоставления Муниципальной услуги</w:t>
            </w:r>
            <w:r w:rsidR="004A392F">
              <w:rPr>
                <w:webHidden/>
              </w:rPr>
              <w:tab/>
            </w:r>
            <w:r>
              <w:rPr>
                <w:webHidden/>
              </w:rPr>
              <w:fldChar w:fldCharType="begin"/>
            </w:r>
            <w:r w:rsidR="004A392F">
              <w:rPr>
                <w:webHidden/>
              </w:rPr>
              <w:instrText xml:space="preserve"> PAGEREF _Toc483036136 \h </w:instrText>
            </w:r>
            <w:r>
              <w:rPr>
                <w:webHidden/>
              </w:rPr>
            </w:r>
            <w:r>
              <w:rPr>
                <w:webHidden/>
              </w:rPr>
              <w:fldChar w:fldCharType="separate"/>
            </w:r>
            <w:r w:rsidR="00EB3199">
              <w:rPr>
                <w:webHidden/>
              </w:rPr>
              <w:t>7</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37" w:history="1">
            <w:r w:rsidR="004A392F" w:rsidRPr="00F8614B">
              <w:rPr>
                <w:rStyle w:val="a7"/>
              </w:rPr>
              <w:t>11.Исчерпывающий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A392F">
              <w:rPr>
                <w:webHidden/>
              </w:rPr>
              <w:tab/>
            </w:r>
            <w:r>
              <w:rPr>
                <w:webHidden/>
              </w:rPr>
              <w:fldChar w:fldCharType="begin"/>
            </w:r>
            <w:r w:rsidR="004A392F">
              <w:rPr>
                <w:webHidden/>
              </w:rPr>
              <w:instrText xml:space="preserve"> PAGEREF _Toc483036137 \h </w:instrText>
            </w:r>
            <w:r>
              <w:rPr>
                <w:webHidden/>
              </w:rPr>
            </w:r>
            <w:r>
              <w:rPr>
                <w:webHidden/>
              </w:rPr>
              <w:fldChar w:fldCharType="separate"/>
            </w:r>
            <w:r w:rsidR="00EB3199">
              <w:rPr>
                <w:webHidden/>
              </w:rPr>
              <w:t>8</w:t>
            </w:r>
            <w:r>
              <w:rPr>
                <w:webHidden/>
              </w:rPr>
              <w:fldChar w:fldCharType="end"/>
            </w:r>
          </w:hyperlink>
        </w:p>
        <w:p w:rsidR="004A392F" w:rsidRPr="00685F74" w:rsidRDefault="00E715AF" w:rsidP="00057DD1">
          <w:pPr>
            <w:pStyle w:val="2e"/>
            <w:rPr>
              <w:rStyle w:val="a7"/>
            </w:rPr>
          </w:pPr>
          <w:hyperlink w:anchor="_Toc483036138" w:history="1">
            <w:r w:rsidR="004A392F" w:rsidRPr="00F8614B">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4A392F" w:rsidRPr="00685F74">
              <w:rPr>
                <w:rStyle w:val="a7"/>
                <w:webHidden/>
              </w:rPr>
              <w:tab/>
            </w:r>
            <w:r w:rsidRPr="00685F74">
              <w:rPr>
                <w:rStyle w:val="a7"/>
                <w:webHidden/>
              </w:rPr>
              <w:fldChar w:fldCharType="begin"/>
            </w:r>
            <w:r w:rsidR="004A392F" w:rsidRPr="00685F74">
              <w:rPr>
                <w:rStyle w:val="a7"/>
                <w:webHidden/>
              </w:rPr>
              <w:instrText xml:space="preserve"> PAGEREF _Toc483036138 \h </w:instrText>
            </w:r>
            <w:r w:rsidRPr="00685F74">
              <w:rPr>
                <w:rStyle w:val="a7"/>
                <w:webHidden/>
              </w:rPr>
            </w:r>
            <w:r w:rsidRPr="00685F74">
              <w:rPr>
                <w:rStyle w:val="a7"/>
                <w:webHidden/>
              </w:rPr>
              <w:fldChar w:fldCharType="separate"/>
            </w:r>
            <w:r w:rsidR="00EB3199">
              <w:rPr>
                <w:rStyle w:val="a7"/>
                <w:webHidden/>
              </w:rPr>
              <w:t>9</w:t>
            </w:r>
            <w:r w:rsidRPr="00685F74">
              <w:rPr>
                <w:rStyle w:val="a7"/>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39" w:history="1">
            <w:r w:rsidR="004A392F" w:rsidRPr="00F8614B">
              <w:rPr>
                <w:rStyle w:val="a7"/>
              </w:rPr>
              <w:t>13. Исчерпывающий перечень оснований для отказа в предоставлении Муниципальной услуги</w:t>
            </w:r>
            <w:r w:rsidR="004A392F">
              <w:rPr>
                <w:webHidden/>
              </w:rPr>
              <w:tab/>
            </w:r>
            <w:r>
              <w:rPr>
                <w:webHidden/>
              </w:rPr>
              <w:fldChar w:fldCharType="begin"/>
            </w:r>
            <w:r w:rsidR="004A392F">
              <w:rPr>
                <w:webHidden/>
              </w:rPr>
              <w:instrText xml:space="preserve"> PAGEREF _Toc483036139 \h </w:instrText>
            </w:r>
            <w:r>
              <w:rPr>
                <w:webHidden/>
              </w:rPr>
            </w:r>
            <w:r>
              <w:rPr>
                <w:webHidden/>
              </w:rPr>
              <w:fldChar w:fldCharType="separate"/>
            </w:r>
            <w:r w:rsidR="00EB3199">
              <w:rPr>
                <w:webHidden/>
              </w:rPr>
              <w:t>10</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40" w:history="1">
            <w:r w:rsidR="004A392F" w:rsidRPr="00F8614B">
              <w:rPr>
                <w:rStyle w:val="a7"/>
              </w:rPr>
              <w:t>14. Отзыв Заявления на предоставление Муниципальной услуги</w:t>
            </w:r>
            <w:r w:rsidR="004A392F">
              <w:rPr>
                <w:webHidden/>
              </w:rPr>
              <w:tab/>
            </w:r>
            <w:r>
              <w:rPr>
                <w:webHidden/>
              </w:rPr>
              <w:fldChar w:fldCharType="begin"/>
            </w:r>
            <w:r w:rsidR="004A392F">
              <w:rPr>
                <w:webHidden/>
              </w:rPr>
              <w:instrText xml:space="preserve"> PAGEREF _Toc483036140 \h </w:instrText>
            </w:r>
            <w:r>
              <w:rPr>
                <w:webHidden/>
              </w:rPr>
            </w:r>
            <w:r>
              <w:rPr>
                <w:webHidden/>
              </w:rPr>
              <w:fldChar w:fldCharType="separate"/>
            </w:r>
            <w:r w:rsidR="00EB3199">
              <w:rPr>
                <w:webHidden/>
              </w:rPr>
              <w:t>10</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41" w:history="1">
            <w:r w:rsidR="004A392F" w:rsidRPr="00F8614B">
              <w:rPr>
                <w:rStyle w:val="a7"/>
              </w:rPr>
              <w:t>15. Порядок, размер и основания взимания государственной пошлины или иной платы, взимаемой за предоставление Муниципальной услуги</w:t>
            </w:r>
            <w:r w:rsidR="004A392F">
              <w:rPr>
                <w:webHidden/>
              </w:rPr>
              <w:tab/>
            </w:r>
            <w:r>
              <w:rPr>
                <w:webHidden/>
              </w:rPr>
              <w:fldChar w:fldCharType="begin"/>
            </w:r>
            <w:r w:rsidR="004A392F">
              <w:rPr>
                <w:webHidden/>
              </w:rPr>
              <w:instrText xml:space="preserve"> PAGEREF _Toc483036141 \h </w:instrText>
            </w:r>
            <w:r>
              <w:rPr>
                <w:webHidden/>
              </w:rPr>
            </w:r>
            <w:r>
              <w:rPr>
                <w:webHidden/>
              </w:rPr>
              <w:fldChar w:fldCharType="separate"/>
            </w:r>
            <w:r w:rsidR="00EB3199">
              <w:rPr>
                <w:webHidden/>
              </w:rPr>
              <w:t>12</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42" w:history="1">
            <w:r w:rsidR="004A392F" w:rsidRPr="00F8614B">
              <w:rPr>
                <w:rStyle w:val="a7"/>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A392F">
              <w:rPr>
                <w:webHidden/>
              </w:rPr>
              <w:tab/>
            </w:r>
            <w:r>
              <w:rPr>
                <w:webHidden/>
              </w:rPr>
              <w:fldChar w:fldCharType="begin"/>
            </w:r>
            <w:r w:rsidR="004A392F">
              <w:rPr>
                <w:webHidden/>
              </w:rPr>
              <w:instrText xml:space="preserve"> PAGEREF _Toc483036142 \h </w:instrText>
            </w:r>
            <w:r>
              <w:rPr>
                <w:webHidden/>
              </w:rPr>
            </w:r>
            <w:r>
              <w:rPr>
                <w:webHidden/>
              </w:rPr>
              <w:fldChar w:fldCharType="separate"/>
            </w:r>
            <w:r w:rsidR="00EB3199">
              <w:rPr>
                <w:webHidden/>
              </w:rPr>
              <w:t>12</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43" w:history="1">
            <w:r w:rsidR="004A392F" w:rsidRPr="00F8614B">
              <w:rPr>
                <w:rStyle w:val="a7"/>
              </w:rPr>
              <w:t>17. Способы предоставления Заявителем документов, необходимых для получения Муниципальной услуги</w:t>
            </w:r>
            <w:r w:rsidR="00685F74">
              <w:rPr>
                <w:webHidden/>
              </w:rPr>
              <w:t>………………………………………………………………………………………………………….</w:t>
            </w:r>
            <w:r>
              <w:rPr>
                <w:webHidden/>
              </w:rPr>
              <w:fldChar w:fldCharType="begin"/>
            </w:r>
            <w:r w:rsidR="004A392F">
              <w:rPr>
                <w:webHidden/>
              </w:rPr>
              <w:instrText xml:space="preserve"> PAGEREF _Toc483036143 \h </w:instrText>
            </w:r>
            <w:r>
              <w:rPr>
                <w:webHidden/>
              </w:rPr>
            </w:r>
            <w:r>
              <w:rPr>
                <w:webHidden/>
              </w:rPr>
              <w:fldChar w:fldCharType="separate"/>
            </w:r>
            <w:r w:rsidR="00EB3199">
              <w:rPr>
                <w:webHidden/>
              </w:rPr>
              <w:t>12</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44" w:history="1">
            <w:r w:rsidR="004A392F" w:rsidRPr="00F8614B">
              <w:rPr>
                <w:rStyle w:val="a7"/>
              </w:rPr>
              <w:t>18. Способы получения Заявителем результатов предоставления Муниципальной услуги</w:t>
            </w:r>
            <w:r w:rsidR="004A392F">
              <w:rPr>
                <w:webHidden/>
              </w:rPr>
              <w:tab/>
            </w:r>
            <w:r>
              <w:rPr>
                <w:webHidden/>
              </w:rPr>
              <w:fldChar w:fldCharType="begin"/>
            </w:r>
            <w:r w:rsidR="004A392F">
              <w:rPr>
                <w:webHidden/>
              </w:rPr>
              <w:instrText xml:space="preserve"> PAGEREF _Toc483036144 \h </w:instrText>
            </w:r>
            <w:r>
              <w:rPr>
                <w:webHidden/>
              </w:rPr>
            </w:r>
            <w:r>
              <w:rPr>
                <w:webHidden/>
              </w:rPr>
              <w:fldChar w:fldCharType="separate"/>
            </w:r>
            <w:r w:rsidR="00EB3199">
              <w:rPr>
                <w:webHidden/>
              </w:rPr>
              <w:t>13</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45" w:history="1">
            <w:r w:rsidR="004A392F" w:rsidRPr="00F8614B">
              <w:rPr>
                <w:rStyle w:val="a7"/>
              </w:rPr>
              <w:t>19.Максимальный срок ожидания в очереди</w:t>
            </w:r>
            <w:r w:rsidR="00685F74">
              <w:rPr>
                <w:rStyle w:val="a7"/>
              </w:rPr>
              <w:t>…</w:t>
            </w:r>
            <w:r w:rsidR="004A392F">
              <w:rPr>
                <w:webHidden/>
              </w:rPr>
              <w:tab/>
            </w:r>
            <w:r>
              <w:rPr>
                <w:webHidden/>
              </w:rPr>
              <w:fldChar w:fldCharType="begin"/>
            </w:r>
            <w:r w:rsidR="004A392F">
              <w:rPr>
                <w:webHidden/>
              </w:rPr>
              <w:instrText xml:space="preserve"> PAGEREF _Toc483036145 \h </w:instrText>
            </w:r>
            <w:r>
              <w:rPr>
                <w:webHidden/>
              </w:rPr>
            </w:r>
            <w:r>
              <w:rPr>
                <w:webHidden/>
              </w:rPr>
              <w:fldChar w:fldCharType="separate"/>
            </w:r>
            <w:r w:rsidR="00EB3199">
              <w:rPr>
                <w:webHidden/>
              </w:rPr>
              <w:t>14</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46" w:history="1">
            <w:r w:rsidR="004A392F" w:rsidRPr="00F8614B">
              <w:rPr>
                <w:rStyle w:val="a7"/>
              </w:rPr>
              <w:t>20.Требования к помещениям, в которых предоставляется Муниципальная услуга</w:t>
            </w:r>
            <w:r w:rsidR="004A392F">
              <w:rPr>
                <w:webHidden/>
              </w:rPr>
              <w:tab/>
            </w:r>
            <w:r>
              <w:rPr>
                <w:webHidden/>
              </w:rPr>
              <w:fldChar w:fldCharType="begin"/>
            </w:r>
            <w:r w:rsidR="004A392F">
              <w:rPr>
                <w:webHidden/>
              </w:rPr>
              <w:instrText xml:space="preserve"> PAGEREF _Toc483036146 \h </w:instrText>
            </w:r>
            <w:r>
              <w:rPr>
                <w:webHidden/>
              </w:rPr>
            </w:r>
            <w:r>
              <w:rPr>
                <w:webHidden/>
              </w:rPr>
              <w:fldChar w:fldCharType="separate"/>
            </w:r>
            <w:r w:rsidR="00EB3199">
              <w:rPr>
                <w:webHidden/>
              </w:rPr>
              <w:t>14</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47" w:history="1">
            <w:r w:rsidR="004A392F" w:rsidRPr="00F8614B">
              <w:rPr>
                <w:rStyle w:val="a7"/>
              </w:rPr>
              <w:t>21.Показатели доступности и качества Муниципальной услуги</w:t>
            </w:r>
            <w:r w:rsidR="004A392F">
              <w:rPr>
                <w:webHidden/>
              </w:rPr>
              <w:tab/>
            </w:r>
            <w:r>
              <w:rPr>
                <w:webHidden/>
              </w:rPr>
              <w:fldChar w:fldCharType="begin"/>
            </w:r>
            <w:r w:rsidR="004A392F">
              <w:rPr>
                <w:webHidden/>
              </w:rPr>
              <w:instrText xml:space="preserve"> PAGEREF _Toc483036147 \h </w:instrText>
            </w:r>
            <w:r>
              <w:rPr>
                <w:webHidden/>
              </w:rPr>
            </w:r>
            <w:r>
              <w:rPr>
                <w:webHidden/>
              </w:rPr>
              <w:fldChar w:fldCharType="separate"/>
            </w:r>
            <w:r w:rsidR="00EB3199">
              <w:rPr>
                <w:webHidden/>
              </w:rPr>
              <w:t>14</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48" w:history="1">
            <w:r w:rsidR="004A392F" w:rsidRPr="00F8614B">
              <w:rPr>
                <w:rStyle w:val="a7"/>
              </w:rPr>
              <w:t>22.Требования к организации предоставления Муниципальной услуги в электронной форме</w:t>
            </w:r>
            <w:r w:rsidR="004A392F">
              <w:rPr>
                <w:webHidden/>
              </w:rPr>
              <w:tab/>
            </w:r>
            <w:r>
              <w:rPr>
                <w:webHidden/>
              </w:rPr>
              <w:fldChar w:fldCharType="begin"/>
            </w:r>
            <w:r w:rsidR="004A392F">
              <w:rPr>
                <w:webHidden/>
              </w:rPr>
              <w:instrText xml:space="preserve"> PAGEREF _Toc483036148 \h </w:instrText>
            </w:r>
            <w:r>
              <w:rPr>
                <w:webHidden/>
              </w:rPr>
            </w:r>
            <w:r>
              <w:rPr>
                <w:webHidden/>
              </w:rPr>
              <w:fldChar w:fldCharType="separate"/>
            </w:r>
            <w:r w:rsidR="00EB3199">
              <w:rPr>
                <w:webHidden/>
              </w:rPr>
              <w:t>14</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49" w:history="1">
            <w:r w:rsidR="004A392F" w:rsidRPr="00F8614B">
              <w:rPr>
                <w:rStyle w:val="a7"/>
              </w:rPr>
              <w:t>23.Требования к организации предоставления Муниципальной услуги в МФЦ</w:t>
            </w:r>
            <w:r w:rsidR="004A392F">
              <w:rPr>
                <w:webHidden/>
              </w:rPr>
              <w:tab/>
            </w:r>
            <w:r>
              <w:rPr>
                <w:webHidden/>
              </w:rPr>
              <w:fldChar w:fldCharType="begin"/>
            </w:r>
            <w:r w:rsidR="004A392F">
              <w:rPr>
                <w:webHidden/>
              </w:rPr>
              <w:instrText xml:space="preserve"> PAGEREF _Toc483036149 \h </w:instrText>
            </w:r>
            <w:r>
              <w:rPr>
                <w:webHidden/>
              </w:rPr>
            </w:r>
            <w:r>
              <w:rPr>
                <w:webHidden/>
              </w:rPr>
              <w:fldChar w:fldCharType="separate"/>
            </w:r>
            <w:r w:rsidR="00EB3199">
              <w:rPr>
                <w:webHidden/>
              </w:rPr>
              <w:t>14</w:t>
            </w:r>
            <w:r>
              <w:rPr>
                <w:webHidden/>
              </w:rPr>
              <w:fldChar w:fldCharType="end"/>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50" w:history="1">
            <w:r w:rsidR="004A392F" w:rsidRPr="00F8614B">
              <w:rPr>
                <w:rStyle w:val="a7"/>
                <w:lang w:val="en-US"/>
              </w:rPr>
              <w:t>III</w:t>
            </w:r>
            <w:r w:rsidR="004A392F" w:rsidRPr="00F8614B">
              <w:rPr>
                <w:rStyle w:val="a7"/>
              </w:rPr>
              <w:t>. Состав, последовательность и сроки выполнения административных процедур, требования к порядку их выполнения</w:t>
            </w:r>
            <w:r w:rsidR="009F2144">
              <w:rPr>
                <w:rStyle w:val="a7"/>
              </w:rPr>
              <w:t xml:space="preserve"> </w:t>
            </w:r>
            <w:r w:rsidR="009F2144">
              <w:t>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4A392F">
              <w:rPr>
                <w:webHidden/>
              </w:rPr>
              <w:tab/>
            </w:r>
            <w:r>
              <w:rPr>
                <w:webHidden/>
              </w:rPr>
              <w:fldChar w:fldCharType="begin"/>
            </w:r>
            <w:r w:rsidR="004A392F">
              <w:rPr>
                <w:webHidden/>
              </w:rPr>
              <w:instrText xml:space="preserve"> PAGEREF _Toc483036150 \h </w:instrText>
            </w:r>
            <w:r>
              <w:rPr>
                <w:webHidden/>
              </w:rPr>
            </w:r>
            <w:r>
              <w:rPr>
                <w:webHidden/>
              </w:rPr>
              <w:fldChar w:fldCharType="separate"/>
            </w:r>
            <w:r w:rsidR="00EB3199">
              <w:rPr>
                <w:webHidden/>
              </w:rPr>
              <w:t>15</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51" w:history="1">
            <w:r w:rsidR="004A392F" w:rsidRPr="00F8614B">
              <w:rPr>
                <w:rStyle w:val="a7"/>
              </w:rPr>
              <w:t>24.</w:t>
            </w:r>
            <w:r w:rsidR="009F2144">
              <w:rPr>
                <w:rStyle w:val="a7"/>
              </w:rPr>
              <w:t xml:space="preserve"> </w:t>
            </w:r>
            <w:r w:rsidR="004A392F" w:rsidRPr="00F8614B">
              <w:rPr>
                <w:rStyle w:val="a7"/>
              </w:rPr>
              <w:t>Состав, последовательность и сроки выполнения административных процедур (действий) при предоставлении Муниципальной услуги</w:t>
            </w:r>
            <w:r w:rsidR="009F2144">
              <w:rPr>
                <w:rStyle w:val="a7"/>
              </w:rPr>
              <w:t xml:space="preserve">, </w:t>
            </w:r>
            <w:r w:rsidR="009F2144">
              <w:t>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9F2144">
              <w:rPr>
                <w:webHidden/>
              </w:rPr>
              <w:t>...................................................................................................................................................................</w:t>
            </w:r>
            <w:r>
              <w:rPr>
                <w:webHidden/>
              </w:rPr>
              <w:fldChar w:fldCharType="begin"/>
            </w:r>
            <w:r w:rsidR="004A392F">
              <w:rPr>
                <w:webHidden/>
              </w:rPr>
              <w:instrText xml:space="preserve"> PAGEREF _Toc483036151 \h </w:instrText>
            </w:r>
            <w:r>
              <w:rPr>
                <w:webHidden/>
              </w:rPr>
            </w:r>
            <w:r>
              <w:rPr>
                <w:webHidden/>
              </w:rPr>
              <w:fldChar w:fldCharType="separate"/>
            </w:r>
            <w:r w:rsidR="00EB3199">
              <w:rPr>
                <w:webHidden/>
              </w:rPr>
              <w:t>15</w:t>
            </w:r>
            <w:r>
              <w:rPr>
                <w:webHidden/>
              </w:rPr>
              <w:fldChar w:fldCharType="end"/>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52" w:history="1">
            <w:r w:rsidR="004A392F" w:rsidRPr="00F8614B">
              <w:rPr>
                <w:rStyle w:val="a7"/>
                <w:lang w:val="en-US"/>
              </w:rPr>
              <w:t>IV</w:t>
            </w:r>
            <w:r w:rsidR="004A392F" w:rsidRPr="00F8614B">
              <w:rPr>
                <w:rStyle w:val="a7"/>
              </w:rPr>
              <w:t>. Порядок и формы контроля за исполнением Административного регламента</w:t>
            </w:r>
            <w:r w:rsidR="004A392F">
              <w:rPr>
                <w:webHidden/>
              </w:rPr>
              <w:tab/>
            </w:r>
            <w:r>
              <w:rPr>
                <w:webHidden/>
              </w:rPr>
              <w:fldChar w:fldCharType="begin"/>
            </w:r>
            <w:r w:rsidR="004A392F">
              <w:rPr>
                <w:webHidden/>
              </w:rPr>
              <w:instrText xml:space="preserve"> PAGEREF _Toc483036152 \h </w:instrText>
            </w:r>
            <w:r>
              <w:rPr>
                <w:webHidden/>
              </w:rPr>
            </w:r>
            <w:r>
              <w:rPr>
                <w:webHidden/>
              </w:rPr>
              <w:fldChar w:fldCharType="separate"/>
            </w:r>
            <w:r w:rsidR="00EB3199">
              <w:rPr>
                <w:webHidden/>
              </w:rPr>
              <w:t>16</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53" w:history="1">
            <w:r w:rsidR="004A392F" w:rsidRPr="00F8614B">
              <w:rPr>
                <w:rStyle w:val="a7"/>
              </w:rPr>
              <w:t xml:space="preserve">25.Порядок осуществления контроля за соблюдением и исполнением должностными лицами, </w:t>
            </w:r>
            <w:r w:rsidR="000930A7">
              <w:rPr>
                <w:rStyle w:val="a7"/>
              </w:rPr>
              <w:t>муниципальными</w:t>
            </w:r>
            <w:r w:rsidR="004A392F" w:rsidRPr="00F8614B">
              <w:rPr>
                <w:rStyle w:val="a7"/>
              </w:rPr>
              <w:t xml:space="preserve">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A392F">
              <w:rPr>
                <w:webHidden/>
              </w:rPr>
              <w:tab/>
            </w:r>
            <w:r>
              <w:rPr>
                <w:webHidden/>
              </w:rPr>
              <w:fldChar w:fldCharType="begin"/>
            </w:r>
            <w:r w:rsidR="004A392F">
              <w:rPr>
                <w:webHidden/>
              </w:rPr>
              <w:instrText xml:space="preserve"> PAGEREF _Toc483036153 \h </w:instrText>
            </w:r>
            <w:r>
              <w:rPr>
                <w:webHidden/>
              </w:rPr>
            </w:r>
            <w:r>
              <w:rPr>
                <w:webHidden/>
              </w:rPr>
              <w:fldChar w:fldCharType="separate"/>
            </w:r>
            <w:r w:rsidR="00EB3199">
              <w:rPr>
                <w:webHidden/>
              </w:rPr>
              <w:t>16</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54" w:history="1">
            <w:r w:rsidR="004A392F" w:rsidRPr="00F8614B">
              <w:rPr>
                <w:rStyle w:val="a7"/>
              </w:rPr>
              <w:t>26.</w:t>
            </w:r>
            <w:r w:rsidR="004A392F">
              <w:rPr>
                <w:rFonts w:asciiTheme="minorHAnsi" w:eastAsiaTheme="minorEastAsia" w:hAnsiTheme="minorHAnsi" w:cstheme="minorBidi"/>
                <w:sz w:val="22"/>
                <w:szCs w:val="22"/>
                <w:lang w:eastAsia="ru-RU"/>
              </w:rPr>
              <w:tab/>
            </w:r>
            <w:r w:rsidR="004A392F" w:rsidRPr="00F8614B">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A392F">
              <w:rPr>
                <w:webHidden/>
              </w:rPr>
              <w:tab/>
            </w:r>
            <w:r>
              <w:rPr>
                <w:webHidden/>
              </w:rPr>
              <w:fldChar w:fldCharType="begin"/>
            </w:r>
            <w:r w:rsidR="004A392F">
              <w:rPr>
                <w:webHidden/>
              </w:rPr>
              <w:instrText xml:space="preserve"> PAGEREF _Toc483036154 \h </w:instrText>
            </w:r>
            <w:r>
              <w:rPr>
                <w:webHidden/>
              </w:rPr>
            </w:r>
            <w:r>
              <w:rPr>
                <w:webHidden/>
              </w:rPr>
              <w:fldChar w:fldCharType="separate"/>
            </w:r>
            <w:r w:rsidR="00EB3199">
              <w:rPr>
                <w:webHidden/>
              </w:rPr>
              <w:t>17</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55" w:history="1">
            <w:r w:rsidR="004A392F" w:rsidRPr="00F8614B">
              <w:rPr>
                <w:rStyle w:val="a7"/>
              </w:rPr>
              <w:t>27.</w:t>
            </w:r>
            <w:r w:rsidR="004A392F">
              <w:rPr>
                <w:rFonts w:asciiTheme="minorHAnsi" w:eastAsiaTheme="minorEastAsia" w:hAnsiTheme="minorHAnsi" w:cstheme="minorBidi"/>
                <w:sz w:val="22"/>
                <w:szCs w:val="22"/>
                <w:lang w:eastAsia="ru-RU"/>
              </w:rPr>
              <w:tab/>
            </w:r>
            <w:r w:rsidR="004A392F" w:rsidRPr="00F8614B">
              <w:rPr>
                <w:rStyle w:val="a7"/>
              </w:rPr>
              <w:t xml:space="preserve">Ответственность должностных лиц, </w:t>
            </w:r>
            <w:r w:rsidR="000930A7">
              <w:rPr>
                <w:rStyle w:val="a7"/>
              </w:rPr>
              <w:t>муниципальных</w:t>
            </w:r>
            <w:r w:rsidR="004A392F" w:rsidRPr="00F8614B">
              <w:rPr>
                <w:rStyle w:val="a7"/>
              </w:rPr>
              <w:t xml:space="preserve">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4A392F">
              <w:rPr>
                <w:webHidden/>
              </w:rPr>
              <w:tab/>
            </w:r>
            <w:r>
              <w:rPr>
                <w:webHidden/>
              </w:rPr>
              <w:fldChar w:fldCharType="begin"/>
            </w:r>
            <w:r w:rsidR="004A392F">
              <w:rPr>
                <w:webHidden/>
              </w:rPr>
              <w:instrText xml:space="preserve"> PAGEREF _Toc483036155 \h </w:instrText>
            </w:r>
            <w:r>
              <w:rPr>
                <w:webHidden/>
              </w:rPr>
            </w:r>
            <w:r>
              <w:rPr>
                <w:webHidden/>
              </w:rPr>
              <w:fldChar w:fldCharType="separate"/>
            </w:r>
            <w:r w:rsidR="00EB3199">
              <w:rPr>
                <w:webHidden/>
              </w:rPr>
              <w:t>17</w:t>
            </w:r>
            <w:r>
              <w:rPr>
                <w:webHidden/>
              </w:rPr>
              <w:fldChar w:fldCharType="end"/>
            </w:r>
          </w:hyperlink>
        </w:p>
        <w:p w:rsidR="004A392F" w:rsidRDefault="00E715AF" w:rsidP="00057DD1">
          <w:pPr>
            <w:pStyle w:val="2e"/>
            <w:rPr>
              <w:rFonts w:asciiTheme="minorHAnsi" w:eastAsiaTheme="minorEastAsia" w:hAnsiTheme="minorHAnsi" w:cstheme="minorBidi"/>
              <w:sz w:val="22"/>
              <w:szCs w:val="22"/>
              <w:lang w:eastAsia="ru-RU"/>
            </w:rPr>
          </w:pPr>
          <w:hyperlink w:anchor="_Toc483036156" w:history="1">
            <w:r w:rsidR="004A392F" w:rsidRPr="00F8614B">
              <w:rPr>
                <w:rStyle w:val="a7"/>
              </w:rPr>
              <w:t>28.</w:t>
            </w:r>
            <w:r w:rsidR="004A392F">
              <w:rPr>
                <w:rFonts w:asciiTheme="minorHAnsi" w:eastAsiaTheme="minorEastAsia" w:hAnsiTheme="minorHAnsi" w:cstheme="minorBidi"/>
                <w:sz w:val="22"/>
                <w:szCs w:val="22"/>
                <w:lang w:eastAsia="ru-RU"/>
              </w:rPr>
              <w:tab/>
            </w:r>
            <w:r w:rsidR="004A392F" w:rsidRPr="00F8614B">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A392F">
              <w:rPr>
                <w:webHidden/>
              </w:rPr>
              <w:tab/>
            </w:r>
            <w:r>
              <w:rPr>
                <w:webHidden/>
              </w:rPr>
              <w:fldChar w:fldCharType="begin"/>
            </w:r>
            <w:r w:rsidR="004A392F">
              <w:rPr>
                <w:webHidden/>
              </w:rPr>
              <w:instrText xml:space="preserve"> PAGEREF _Toc483036156 \h </w:instrText>
            </w:r>
            <w:r>
              <w:rPr>
                <w:webHidden/>
              </w:rPr>
            </w:r>
            <w:r>
              <w:rPr>
                <w:webHidden/>
              </w:rPr>
              <w:fldChar w:fldCharType="separate"/>
            </w:r>
            <w:r w:rsidR="00EB3199">
              <w:rPr>
                <w:webHidden/>
              </w:rPr>
              <w:t>19</w:t>
            </w:r>
            <w:r>
              <w:rPr>
                <w:webHidden/>
              </w:rPr>
              <w:fldChar w:fldCharType="end"/>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57" w:history="1">
            <w:r w:rsidR="004A392F" w:rsidRPr="00F8614B">
              <w:rPr>
                <w:rStyle w:val="a7"/>
                <w:lang w:val="en-US"/>
              </w:rPr>
              <w:t>V</w:t>
            </w:r>
            <w:r w:rsidR="004A392F" w:rsidRPr="00F8614B">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A392F">
              <w:rPr>
                <w:webHidden/>
              </w:rPr>
              <w:tab/>
            </w:r>
            <w:r w:rsidR="008C6CB8">
              <w:rPr>
                <w:webHidden/>
              </w:rPr>
              <w:t>20</w:t>
            </w:r>
          </w:hyperlink>
        </w:p>
        <w:p w:rsidR="004A392F" w:rsidRDefault="00E715AF" w:rsidP="00057DD1">
          <w:pPr>
            <w:pStyle w:val="2e"/>
            <w:rPr>
              <w:rFonts w:asciiTheme="minorHAnsi" w:eastAsiaTheme="minorEastAsia" w:hAnsiTheme="minorHAnsi" w:cstheme="minorBidi"/>
              <w:sz w:val="22"/>
              <w:szCs w:val="22"/>
              <w:lang w:eastAsia="ru-RU"/>
            </w:rPr>
          </w:pPr>
          <w:hyperlink w:anchor="_Toc483036158" w:history="1">
            <w:r w:rsidR="004A392F" w:rsidRPr="00F8614B">
              <w:rPr>
                <w:rStyle w:val="a7"/>
              </w:rPr>
              <w:t>29</w:t>
            </w:r>
            <w:r w:rsidR="008C6CB8">
              <w:rPr>
                <w:rStyle w:val="a7"/>
              </w:rPr>
              <w:t>.</w:t>
            </w:r>
            <w:r w:rsidR="004A392F" w:rsidRPr="00F8614B">
              <w:rPr>
                <w:rStyle w:val="a7"/>
              </w:rPr>
              <w:t xml:space="preserve"> Досудебный (внесудебный) порядок обжалования решений и действий (бездействия)</w:t>
            </w:r>
            <w:r w:rsidR="000930A7">
              <w:rPr>
                <w:rStyle w:val="a7"/>
              </w:rPr>
              <w:t xml:space="preserve"> </w:t>
            </w:r>
            <w:r w:rsidR="004A392F" w:rsidRPr="00F8614B">
              <w:rPr>
                <w:rStyle w:val="a7"/>
              </w:rPr>
              <w:t>должностных лиц, муниципальных служащих и специалистов</w:t>
            </w:r>
            <w:r w:rsidR="00451562">
              <w:rPr>
                <w:rStyle w:val="a7"/>
              </w:rPr>
              <w:t xml:space="preserve"> Администрации</w:t>
            </w:r>
            <w:r w:rsidR="004A392F" w:rsidRPr="00F8614B">
              <w:rPr>
                <w:rStyle w:val="a7"/>
              </w:rPr>
              <w:t>, а также специалистов МФЦ, участвующих в предоставлении Муниципальной услуги</w:t>
            </w:r>
            <w:r w:rsidR="004A392F">
              <w:rPr>
                <w:webHidden/>
              </w:rPr>
              <w:tab/>
            </w:r>
          </w:hyperlink>
          <w:r w:rsidR="008C6CB8">
            <w:t>20</w:t>
          </w:r>
        </w:p>
        <w:p w:rsidR="004A392F" w:rsidRDefault="00E715AF" w:rsidP="009F2144">
          <w:pPr>
            <w:pStyle w:val="1f3"/>
            <w:rPr>
              <w:rFonts w:asciiTheme="minorHAnsi" w:eastAsiaTheme="minorEastAsia" w:hAnsiTheme="minorHAnsi" w:cstheme="minorBidi"/>
              <w:sz w:val="22"/>
              <w:szCs w:val="22"/>
              <w:lang w:eastAsia="ru-RU"/>
            </w:rPr>
          </w:pPr>
          <w:hyperlink w:anchor="_Toc483036159" w:history="1">
            <w:r w:rsidR="004A392F" w:rsidRPr="00F8614B">
              <w:rPr>
                <w:rStyle w:val="a7"/>
                <w:lang w:val="en-US"/>
              </w:rPr>
              <w:t>VI</w:t>
            </w:r>
            <w:r w:rsidR="004A392F" w:rsidRPr="00F8614B">
              <w:rPr>
                <w:rStyle w:val="a7"/>
              </w:rPr>
              <w:t>. Правила обработки персональных данных при предоставлении Муниципальной услуги</w:t>
            </w:r>
            <w:r w:rsidR="004A392F">
              <w:rPr>
                <w:webHidden/>
              </w:rPr>
              <w:tab/>
            </w:r>
            <w:r w:rsidR="00C0737B">
              <w:rPr>
                <w:webHidden/>
                <w:lang w:val="en-US"/>
              </w:rPr>
              <w:t>2</w:t>
            </w:r>
            <w:r w:rsidR="008C6CB8">
              <w:rPr>
                <w:webHidden/>
              </w:rPr>
              <w:t>3</w:t>
            </w:r>
          </w:hyperlink>
        </w:p>
        <w:p w:rsidR="004A392F" w:rsidRDefault="00E715AF" w:rsidP="00057DD1">
          <w:pPr>
            <w:pStyle w:val="2e"/>
            <w:rPr>
              <w:rFonts w:asciiTheme="minorHAnsi" w:eastAsiaTheme="minorEastAsia" w:hAnsiTheme="minorHAnsi" w:cstheme="minorBidi"/>
              <w:sz w:val="22"/>
              <w:szCs w:val="22"/>
              <w:lang w:eastAsia="ru-RU"/>
            </w:rPr>
          </w:pPr>
          <w:hyperlink w:anchor="_Toc483036160" w:history="1">
            <w:r w:rsidR="004A392F" w:rsidRPr="00F8614B">
              <w:rPr>
                <w:rStyle w:val="a7"/>
              </w:rPr>
              <w:t>30. Правила обработки персональных данных при предоставлении Муниципальной услуги</w:t>
            </w:r>
            <w:r w:rsidR="004A392F">
              <w:rPr>
                <w:webHidden/>
              </w:rPr>
              <w:tab/>
            </w:r>
            <w:r w:rsidR="00C0737B">
              <w:rPr>
                <w:webHidden/>
                <w:lang w:val="en-US"/>
              </w:rPr>
              <w:t>2</w:t>
            </w:r>
            <w:r w:rsidR="008C6CB8">
              <w:rPr>
                <w:webHidden/>
              </w:rPr>
              <w:t>3</w:t>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61" w:history="1">
            <w:r w:rsidR="004A392F" w:rsidRPr="00F8614B">
              <w:rPr>
                <w:rStyle w:val="a7"/>
              </w:rPr>
              <w:t>Приложение 1</w:t>
            </w:r>
            <w:r w:rsidR="004A392F">
              <w:rPr>
                <w:webHidden/>
              </w:rPr>
              <w:tab/>
            </w:r>
            <w:r>
              <w:rPr>
                <w:webHidden/>
              </w:rPr>
              <w:fldChar w:fldCharType="begin"/>
            </w:r>
            <w:r w:rsidR="004A392F">
              <w:rPr>
                <w:webHidden/>
              </w:rPr>
              <w:instrText xml:space="preserve"> PAGEREF _Toc483036161 \h </w:instrText>
            </w:r>
            <w:r>
              <w:rPr>
                <w:webHidden/>
              </w:rPr>
            </w:r>
            <w:r>
              <w:rPr>
                <w:webHidden/>
              </w:rPr>
              <w:fldChar w:fldCharType="separate"/>
            </w:r>
            <w:r w:rsidR="00EB3199">
              <w:rPr>
                <w:webHidden/>
              </w:rPr>
              <w:t>27</w:t>
            </w:r>
            <w:r>
              <w:rPr>
                <w:webHidden/>
              </w:rPr>
              <w:fldChar w:fldCharType="end"/>
            </w:r>
          </w:hyperlink>
        </w:p>
        <w:p w:rsidR="004A392F" w:rsidRPr="00685F74" w:rsidRDefault="00E715AF" w:rsidP="00057DD1">
          <w:pPr>
            <w:pStyle w:val="2e"/>
            <w:rPr>
              <w:rStyle w:val="a7"/>
            </w:rPr>
          </w:pPr>
          <w:hyperlink w:anchor="_Toc483036162" w:history="1">
            <w:r w:rsidR="004A392F" w:rsidRPr="00F8614B">
              <w:rPr>
                <w:rStyle w:val="a7"/>
              </w:rPr>
              <w:t>Термины и определения</w:t>
            </w:r>
            <w:r w:rsidR="004A392F" w:rsidRPr="00685F74">
              <w:rPr>
                <w:rStyle w:val="a7"/>
                <w:webHidden/>
              </w:rPr>
              <w:tab/>
            </w:r>
            <w:r w:rsidR="00C0737B">
              <w:rPr>
                <w:rStyle w:val="a7"/>
                <w:webHidden/>
                <w:lang w:val="en-US"/>
              </w:rPr>
              <w:t>2</w:t>
            </w:r>
            <w:r w:rsidR="009B1B90">
              <w:rPr>
                <w:rStyle w:val="a7"/>
                <w:webHidden/>
              </w:rPr>
              <w:t>7</w:t>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63" w:history="1">
            <w:r w:rsidR="004A392F" w:rsidRPr="00F8614B">
              <w:rPr>
                <w:rStyle w:val="a7"/>
              </w:rPr>
              <w:t>Приложение 2</w:t>
            </w:r>
            <w:r w:rsidR="004A392F">
              <w:rPr>
                <w:webHidden/>
              </w:rPr>
              <w:tab/>
            </w:r>
            <w:r w:rsidR="00C0737B">
              <w:rPr>
                <w:webHidden/>
                <w:lang w:val="en-US"/>
              </w:rPr>
              <w:t>2</w:t>
            </w:r>
            <w:r w:rsidR="00130181">
              <w:rPr>
                <w:webHidden/>
              </w:rPr>
              <w:t>9</w:t>
            </w:r>
          </w:hyperlink>
        </w:p>
        <w:p w:rsidR="004A392F" w:rsidRDefault="00E715AF" w:rsidP="00057DD1">
          <w:pPr>
            <w:pStyle w:val="2e"/>
            <w:rPr>
              <w:rFonts w:asciiTheme="minorHAnsi" w:eastAsiaTheme="minorEastAsia" w:hAnsiTheme="minorHAnsi" w:cstheme="minorBidi"/>
              <w:sz w:val="22"/>
              <w:szCs w:val="22"/>
              <w:lang w:eastAsia="ru-RU"/>
            </w:rPr>
          </w:pPr>
          <w:hyperlink w:anchor="_Toc483036164" w:history="1">
            <w:r w:rsidR="004A392F" w:rsidRPr="00F8614B">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A392F">
              <w:rPr>
                <w:webHidden/>
              </w:rPr>
              <w:tab/>
            </w:r>
            <w:r w:rsidR="00C0737B" w:rsidRPr="001D7B65">
              <w:rPr>
                <w:webHidden/>
              </w:rPr>
              <w:t>2</w:t>
            </w:r>
          </w:hyperlink>
          <w:r w:rsidR="00130181">
            <w:t>9</w:t>
          </w:r>
        </w:p>
        <w:p w:rsidR="004A392F" w:rsidRDefault="00E715AF" w:rsidP="009F2144">
          <w:pPr>
            <w:pStyle w:val="1f3"/>
            <w:rPr>
              <w:rFonts w:asciiTheme="minorHAnsi" w:eastAsiaTheme="minorEastAsia" w:hAnsiTheme="minorHAnsi" w:cstheme="minorBidi"/>
              <w:sz w:val="22"/>
              <w:szCs w:val="22"/>
              <w:lang w:eastAsia="ru-RU"/>
            </w:rPr>
          </w:pPr>
          <w:hyperlink w:anchor="_Toc483036165" w:history="1">
            <w:r w:rsidR="004A392F" w:rsidRPr="00F8614B">
              <w:rPr>
                <w:rStyle w:val="a7"/>
              </w:rPr>
              <w:t>Приложение 3</w:t>
            </w:r>
            <w:r w:rsidR="004A392F">
              <w:rPr>
                <w:webHidden/>
              </w:rPr>
              <w:tab/>
            </w:r>
          </w:hyperlink>
          <w:r w:rsidR="00057DD1">
            <w:t>3</w:t>
          </w:r>
          <w:r w:rsidR="00130181">
            <w:t>1</w:t>
          </w:r>
        </w:p>
        <w:p w:rsidR="004A392F" w:rsidRDefault="00E715AF" w:rsidP="00057DD1">
          <w:pPr>
            <w:pStyle w:val="2e"/>
            <w:rPr>
              <w:rFonts w:asciiTheme="minorHAnsi" w:eastAsiaTheme="minorEastAsia" w:hAnsiTheme="minorHAnsi" w:cstheme="minorBidi"/>
              <w:sz w:val="22"/>
              <w:szCs w:val="22"/>
              <w:lang w:eastAsia="ru-RU"/>
            </w:rPr>
          </w:pPr>
          <w:hyperlink w:anchor="_Toc483036166" w:history="1">
            <w:r w:rsidR="004A392F" w:rsidRPr="00F8614B">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A392F">
              <w:rPr>
                <w:webHidden/>
              </w:rPr>
              <w:tab/>
            </w:r>
          </w:hyperlink>
          <w:r w:rsidR="00057DD1">
            <w:t>3</w:t>
          </w:r>
          <w:r w:rsidR="00130181">
            <w:t>1</w:t>
          </w:r>
        </w:p>
        <w:p w:rsidR="004A392F" w:rsidRDefault="00E715AF" w:rsidP="009F2144">
          <w:pPr>
            <w:pStyle w:val="1f3"/>
            <w:rPr>
              <w:rFonts w:asciiTheme="minorHAnsi" w:eastAsiaTheme="minorEastAsia" w:hAnsiTheme="minorHAnsi" w:cstheme="minorBidi"/>
              <w:sz w:val="22"/>
              <w:szCs w:val="22"/>
              <w:lang w:eastAsia="ru-RU"/>
            </w:rPr>
          </w:pPr>
          <w:hyperlink w:anchor="_Toc483036167" w:history="1">
            <w:r w:rsidR="004A392F" w:rsidRPr="00F8614B">
              <w:rPr>
                <w:rStyle w:val="a7"/>
              </w:rPr>
              <w:t>Приложение 4</w:t>
            </w:r>
            <w:r w:rsidR="004A392F">
              <w:rPr>
                <w:webHidden/>
              </w:rPr>
              <w:tab/>
            </w:r>
            <w:r w:rsidR="00C0737B" w:rsidRPr="001D7B65">
              <w:rPr>
                <w:webHidden/>
              </w:rPr>
              <w:t>3</w:t>
            </w:r>
          </w:hyperlink>
          <w:r w:rsidR="00130181">
            <w:t>3</w:t>
          </w:r>
        </w:p>
        <w:p w:rsidR="004A392F" w:rsidRPr="00685F74" w:rsidRDefault="00E715AF" w:rsidP="00057DD1">
          <w:pPr>
            <w:pStyle w:val="2e"/>
            <w:rPr>
              <w:rStyle w:val="a7"/>
            </w:rPr>
          </w:pPr>
          <w:hyperlink w:anchor="_Toc483036168" w:history="1">
            <w:r w:rsidR="004A392F" w:rsidRPr="00F8614B">
              <w:rPr>
                <w:rStyle w:val="a7"/>
              </w:rPr>
              <w:t>Договор безвозмездного пользования имуществом</w:t>
            </w:r>
            <w:r w:rsidR="004A392F" w:rsidRPr="00685F74">
              <w:rPr>
                <w:rStyle w:val="a7"/>
                <w:webHidden/>
              </w:rPr>
              <w:tab/>
            </w:r>
          </w:hyperlink>
          <w:r w:rsidR="00E32C7F">
            <w:t>3</w:t>
          </w:r>
          <w:r w:rsidR="00130181">
            <w:t>3</w:t>
          </w:r>
        </w:p>
        <w:p w:rsidR="004A392F" w:rsidRDefault="00E715AF" w:rsidP="009F2144">
          <w:pPr>
            <w:pStyle w:val="1f3"/>
            <w:rPr>
              <w:rFonts w:asciiTheme="minorHAnsi" w:eastAsiaTheme="minorEastAsia" w:hAnsiTheme="minorHAnsi" w:cstheme="minorBidi"/>
              <w:sz w:val="22"/>
              <w:szCs w:val="22"/>
              <w:lang w:eastAsia="ru-RU"/>
            </w:rPr>
          </w:pPr>
          <w:hyperlink w:anchor="_Toc483036169" w:history="1">
            <w:r w:rsidR="004A392F" w:rsidRPr="00F8614B">
              <w:rPr>
                <w:rStyle w:val="a7"/>
              </w:rPr>
              <w:t>Приложение 5</w:t>
            </w:r>
            <w:r w:rsidR="004A392F">
              <w:rPr>
                <w:webHidden/>
              </w:rPr>
              <w:tab/>
            </w:r>
          </w:hyperlink>
          <w:r w:rsidR="001B0E88">
            <w:t>3</w:t>
          </w:r>
          <w:r w:rsidR="00F049FA">
            <w:t>9</w:t>
          </w:r>
        </w:p>
        <w:p w:rsidR="004A392F" w:rsidRPr="00057DD1" w:rsidRDefault="00E715AF" w:rsidP="00057DD1">
          <w:pPr>
            <w:pStyle w:val="2e"/>
            <w:rPr>
              <w:rStyle w:val="a7"/>
              <w:u w:val="none"/>
            </w:rPr>
          </w:pPr>
          <w:hyperlink w:anchor="_Toc483036170" w:history="1">
            <w:r w:rsidR="004A392F" w:rsidRPr="00057DD1">
              <w:rPr>
                <w:rStyle w:val="a7"/>
                <w:u w:val="none"/>
              </w:rPr>
              <w:t>Форма решения об отказе в предоставлении Муниципальной услуги</w:t>
            </w:r>
            <w:r w:rsidR="004A392F" w:rsidRPr="00057DD1">
              <w:rPr>
                <w:rStyle w:val="a7"/>
                <w:webHidden/>
                <w:u w:val="none"/>
              </w:rPr>
              <w:tab/>
            </w:r>
            <w:r w:rsidR="00C0737B" w:rsidRPr="001D7B65">
              <w:rPr>
                <w:rStyle w:val="a7"/>
                <w:webHidden/>
                <w:u w:val="none"/>
              </w:rPr>
              <w:t>3</w:t>
            </w:r>
          </w:hyperlink>
          <w:r w:rsidR="00F049FA">
            <w:t>9</w:t>
          </w:r>
        </w:p>
        <w:p w:rsidR="004A392F" w:rsidRDefault="00E715AF" w:rsidP="009F2144">
          <w:pPr>
            <w:pStyle w:val="1f3"/>
            <w:rPr>
              <w:rFonts w:asciiTheme="minorHAnsi" w:eastAsiaTheme="minorEastAsia" w:hAnsiTheme="minorHAnsi" w:cstheme="minorBidi"/>
              <w:sz w:val="22"/>
              <w:szCs w:val="22"/>
              <w:lang w:eastAsia="ru-RU"/>
            </w:rPr>
          </w:pPr>
          <w:hyperlink w:anchor="_Toc483036171" w:history="1">
            <w:r w:rsidR="004A392F" w:rsidRPr="00F8614B">
              <w:rPr>
                <w:rStyle w:val="a7"/>
              </w:rPr>
              <w:t>Приложение 6</w:t>
            </w:r>
            <w:r w:rsidR="004A392F">
              <w:rPr>
                <w:webHidden/>
              </w:rPr>
              <w:tab/>
            </w:r>
          </w:hyperlink>
          <w:r w:rsidR="00057DD1">
            <w:t>4</w:t>
          </w:r>
          <w:r w:rsidR="00F049FA">
            <w:t>1</w:t>
          </w:r>
        </w:p>
        <w:p w:rsidR="004A392F" w:rsidRDefault="00E715AF" w:rsidP="00057DD1">
          <w:pPr>
            <w:pStyle w:val="2e"/>
            <w:rPr>
              <w:rFonts w:asciiTheme="minorHAnsi" w:eastAsiaTheme="minorEastAsia" w:hAnsiTheme="minorHAnsi" w:cstheme="minorBidi"/>
              <w:bCs/>
              <w:caps/>
              <w:sz w:val="22"/>
              <w:szCs w:val="22"/>
              <w:lang w:eastAsia="ru-RU"/>
            </w:rPr>
          </w:pPr>
          <w:hyperlink w:anchor="_Toc483036172" w:history="1">
            <w:r w:rsidR="004A392F" w:rsidRPr="00F8614B">
              <w:rPr>
                <w:rStyle w:val="a7"/>
              </w:rPr>
              <w:t>Список нормативных актов, в соответствии с которыми осуществляется предоставление Муниципальный услуги</w:t>
            </w:r>
            <w:r w:rsidR="004A392F" w:rsidRPr="00685F74">
              <w:rPr>
                <w:rStyle w:val="a7"/>
                <w:webHidden/>
              </w:rPr>
              <w:tab/>
            </w:r>
          </w:hyperlink>
          <w:r w:rsidR="00057DD1">
            <w:t>4</w:t>
          </w:r>
          <w:r w:rsidR="00F049FA">
            <w:t>1</w:t>
          </w:r>
        </w:p>
        <w:p w:rsidR="000930A7" w:rsidRDefault="000930A7" w:rsidP="009F2144">
          <w:pPr>
            <w:pStyle w:val="1f3"/>
          </w:pPr>
        </w:p>
        <w:p w:rsidR="004A392F" w:rsidRPr="004E4BBD" w:rsidRDefault="00E715AF" w:rsidP="009F2144">
          <w:pPr>
            <w:pStyle w:val="1f3"/>
            <w:rPr>
              <w:rFonts w:asciiTheme="minorHAnsi" w:eastAsiaTheme="minorEastAsia" w:hAnsiTheme="minorHAnsi" w:cstheme="minorBidi"/>
              <w:sz w:val="22"/>
              <w:szCs w:val="22"/>
              <w:lang w:eastAsia="ru-RU"/>
            </w:rPr>
          </w:pPr>
          <w:hyperlink w:anchor="_Toc483036173" w:history="1">
            <w:r w:rsidR="004A392F" w:rsidRPr="00F8614B">
              <w:rPr>
                <w:rStyle w:val="a7"/>
              </w:rPr>
              <w:t>Приложение 7</w:t>
            </w:r>
            <w:r w:rsidR="004A392F">
              <w:rPr>
                <w:webHidden/>
              </w:rPr>
              <w:tab/>
            </w:r>
          </w:hyperlink>
          <w:r w:rsidR="00C0737B" w:rsidRPr="004E4BBD">
            <w:t>4</w:t>
          </w:r>
          <w:r w:rsidR="001D7B65">
            <w:t>3</w:t>
          </w:r>
        </w:p>
        <w:p w:rsidR="00E32C7F" w:rsidRDefault="00E32C7F" w:rsidP="00E32C7F">
          <w:pPr>
            <w:pStyle w:val="2e"/>
          </w:pPr>
          <w:r w:rsidRPr="00E32C7F">
            <w:t xml:space="preserve">Форма </w:t>
          </w:r>
          <w:r>
            <w:t xml:space="preserve">Заявления о </w:t>
          </w:r>
          <w:r w:rsidRPr="00E32C7F">
            <w:t>предоставлении Муниципальной услуги</w:t>
          </w:r>
          <w:r w:rsidRPr="00E32C7F">
            <w:rPr>
              <w:webHidden/>
            </w:rPr>
            <w:tab/>
          </w:r>
          <w:r>
            <w:rPr>
              <w:webHidden/>
            </w:rPr>
            <w:t>4</w:t>
          </w:r>
          <w:r w:rsidR="001D7B65">
            <w:rPr>
              <w:webHidden/>
            </w:rPr>
            <w:t>3</w:t>
          </w:r>
        </w:p>
        <w:p w:rsidR="004A392F" w:rsidRDefault="00E715AF" w:rsidP="009F2144">
          <w:pPr>
            <w:pStyle w:val="1f3"/>
            <w:rPr>
              <w:rFonts w:asciiTheme="minorHAnsi" w:eastAsiaTheme="minorEastAsia" w:hAnsiTheme="minorHAnsi" w:cstheme="minorBidi"/>
              <w:sz w:val="22"/>
              <w:szCs w:val="22"/>
              <w:lang w:eastAsia="ru-RU"/>
            </w:rPr>
          </w:pPr>
          <w:hyperlink w:anchor="_Toc483036174" w:history="1">
            <w:r w:rsidR="004A392F" w:rsidRPr="00F8614B">
              <w:rPr>
                <w:rStyle w:val="a7"/>
              </w:rPr>
              <w:t>Приложение 8</w:t>
            </w:r>
            <w:r w:rsidR="004A392F">
              <w:rPr>
                <w:webHidden/>
              </w:rPr>
              <w:tab/>
            </w:r>
            <w:r w:rsidR="00C0737B">
              <w:rPr>
                <w:webHidden/>
                <w:lang w:val="en-US"/>
              </w:rPr>
              <w:t>4</w:t>
            </w:r>
            <w:r w:rsidR="001D7B65">
              <w:rPr>
                <w:webHidden/>
              </w:rPr>
              <w:t>5</w:t>
            </w:r>
          </w:hyperlink>
        </w:p>
        <w:p w:rsidR="004A392F" w:rsidRPr="00685F74" w:rsidRDefault="00E715AF" w:rsidP="00057DD1">
          <w:pPr>
            <w:pStyle w:val="2e"/>
            <w:rPr>
              <w:rStyle w:val="a7"/>
            </w:rPr>
          </w:pPr>
          <w:hyperlink w:anchor="_Toc483036175" w:history="1">
            <w:r w:rsidR="004A392F" w:rsidRPr="00F8614B">
              <w:rPr>
                <w:rStyle w:val="a7"/>
              </w:rPr>
              <w:t>Описание документов, необходимых для предоставления Муниципальной услуги</w:t>
            </w:r>
            <w:r w:rsidR="004A392F" w:rsidRPr="00685F74">
              <w:rPr>
                <w:rStyle w:val="a7"/>
                <w:webHidden/>
              </w:rPr>
              <w:tab/>
            </w:r>
            <w:r w:rsidR="00C0737B">
              <w:rPr>
                <w:rStyle w:val="a7"/>
                <w:webHidden/>
                <w:lang w:val="en-US"/>
              </w:rPr>
              <w:t>4</w:t>
            </w:r>
            <w:r w:rsidR="001D7B65">
              <w:rPr>
                <w:rStyle w:val="a7"/>
                <w:webHidden/>
              </w:rPr>
              <w:t>5</w:t>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76" w:history="1">
            <w:r w:rsidR="004A392F" w:rsidRPr="00F8614B">
              <w:rPr>
                <w:rStyle w:val="a7"/>
              </w:rPr>
              <w:t>Приложение 9</w:t>
            </w:r>
            <w:r w:rsidR="004A392F">
              <w:rPr>
                <w:webHidden/>
              </w:rPr>
              <w:tab/>
            </w:r>
            <w:r w:rsidR="00C0737B">
              <w:rPr>
                <w:webHidden/>
                <w:lang w:val="en-US"/>
              </w:rPr>
              <w:t>5</w:t>
            </w:r>
          </w:hyperlink>
          <w:r w:rsidR="001D7B65">
            <w:t>4</w:t>
          </w:r>
        </w:p>
        <w:p w:rsidR="004A392F" w:rsidRPr="00685F74" w:rsidRDefault="00E715AF" w:rsidP="00057DD1">
          <w:pPr>
            <w:pStyle w:val="2e"/>
            <w:rPr>
              <w:rStyle w:val="a7"/>
            </w:rPr>
          </w:pPr>
          <w:hyperlink w:anchor="_Toc483036177" w:history="1">
            <w:r w:rsidR="004A392F" w:rsidRPr="00F8614B">
              <w:rPr>
                <w:rStyle w:val="a7"/>
              </w:rPr>
              <w:t>Форма решения об отказе в приеме документов, необходимых для предоставления Муниципальной услуги</w:t>
            </w:r>
            <w:r w:rsidR="00685F74">
              <w:rPr>
                <w:rStyle w:val="a7"/>
                <w:webHidden/>
              </w:rPr>
              <w:t>………………………………………………………………………………………………………….</w:t>
            </w:r>
            <w:r w:rsidR="00C0737B">
              <w:rPr>
                <w:rStyle w:val="a7"/>
                <w:webHidden/>
                <w:lang w:val="en-US"/>
              </w:rPr>
              <w:t>5</w:t>
            </w:r>
            <w:r w:rsidR="001D7B65">
              <w:rPr>
                <w:rStyle w:val="a7"/>
                <w:webHidden/>
              </w:rPr>
              <w:t>4</w:t>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78" w:history="1">
            <w:r w:rsidR="004A392F" w:rsidRPr="00F8614B">
              <w:rPr>
                <w:rStyle w:val="a7"/>
              </w:rPr>
              <w:t>Приложение 10</w:t>
            </w:r>
            <w:r w:rsidR="004A392F">
              <w:rPr>
                <w:webHidden/>
              </w:rPr>
              <w:tab/>
            </w:r>
            <w:r w:rsidR="00C0737B">
              <w:rPr>
                <w:webHidden/>
                <w:lang w:val="en-US"/>
              </w:rPr>
              <w:t>5</w:t>
            </w:r>
          </w:hyperlink>
          <w:r w:rsidR="001D7B65">
            <w:t>6</w:t>
          </w:r>
        </w:p>
        <w:p w:rsidR="004A392F" w:rsidRDefault="00E715AF" w:rsidP="00057DD1">
          <w:pPr>
            <w:pStyle w:val="2e"/>
            <w:rPr>
              <w:rFonts w:asciiTheme="minorHAnsi" w:eastAsiaTheme="minorEastAsia" w:hAnsiTheme="minorHAnsi" w:cstheme="minorBidi"/>
              <w:bCs/>
              <w:caps/>
              <w:sz w:val="22"/>
              <w:szCs w:val="22"/>
              <w:lang w:eastAsia="ru-RU"/>
            </w:rPr>
          </w:pPr>
          <w:hyperlink w:anchor="_Toc483036179" w:history="1">
            <w:r w:rsidR="004A392F" w:rsidRPr="00F8614B">
              <w:rPr>
                <w:rStyle w:val="a7"/>
              </w:rPr>
              <w:t>Форма Заявления об отзыве Заявления на предоставление Муниципальной услуги</w:t>
            </w:r>
            <w:r w:rsidR="004A392F" w:rsidRPr="00685F74">
              <w:rPr>
                <w:rStyle w:val="a7"/>
                <w:webHidden/>
              </w:rPr>
              <w:tab/>
            </w:r>
          </w:hyperlink>
          <w:r w:rsidR="00756AF3">
            <w:t>5</w:t>
          </w:r>
          <w:r w:rsidR="001D7B65">
            <w:t>6</w:t>
          </w:r>
        </w:p>
        <w:p w:rsidR="004A392F" w:rsidRDefault="00E715AF" w:rsidP="009F2144">
          <w:pPr>
            <w:pStyle w:val="1f3"/>
            <w:rPr>
              <w:rFonts w:asciiTheme="minorHAnsi" w:eastAsiaTheme="minorEastAsia" w:hAnsiTheme="minorHAnsi" w:cstheme="minorBidi"/>
              <w:sz w:val="22"/>
              <w:szCs w:val="22"/>
              <w:lang w:eastAsia="ru-RU"/>
            </w:rPr>
          </w:pPr>
          <w:hyperlink w:anchor="_Toc483036180" w:history="1">
            <w:r w:rsidR="004A392F" w:rsidRPr="00F8614B">
              <w:rPr>
                <w:rStyle w:val="a7"/>
              </w:rPr>
              <w:t>Приложение 11</w:t>
            </w:r>
            <w:r w:rsidR="004A392F">
              <w:rPr>
                <w:webHidden/>
              </w:rPr>
              <w:tab/>
            </w:r>
            <w:r w:rsidR="00C0737B">
              <w:rPr>
                <w:webHidden/>
                <w:lang w:val="en-US"/>
              </w:rPr>
              <w:t>5</w:t>
            </w:r>
            <w:r w:rsidR="001D7B65">
              <w:rPr>
                <w:webHidden/>
              </w:rPr>
              <w:t>7</w:t>
            </w:r>
          </w:hyperlink>
        </w:p>
        <w:p w:rsidR="004A392F" w:rsidRDefault="00E715AF" w:rsidP="00057DD1">
          <w:pPr>
            <w:pStyle w:val="2e"/>
            <w:rPr>
              <w:rFonts w:asciiTheme="minorHAnsi" w:eastAsiaTheme="minorEastAsia" w:hAnsiTheme="minorHAnsi" w:cstheme="minorBidi"/>
              <w:bCs/>
              <w:caps/>
              <w:sz w:val="22"/>
              <w:szCs w:val="22"/>
              <w:lang w:eastAsia="ru-RU"/>
            </w:rPr>
          </w:pPr>
          <w:hyperlink w:anchor="_Toc483036181" w:history="1">
            <w:r w:rsidR="004A392F" w:rsidRPr="00F8614B">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A392F" w:rsidRPr="00685F74">
              <w:rPr>
                <w:rStyle w:val="a7"/>
                <w:webHidden/>
              </w:rPr>
              <w:tab/>
            </w:r>
            <w:r w:rsidR="00C0737B">
              <w:rPr>
                <w:rStyle w:val="a7"/>
                <w:webHidden/>
                <w:lang w:val="en-US"/>
              </w:rPr>
              <w:t>5</w:t>
            </w:r>
            <w:r w:rsidR="001D7B65">
              <w:rPr>
                <w:rStyle w:val="a7"/>
                <w:webHidden/>
              </w:rPr>
              <w:t>7</w:t>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82" w:history="1">
            <w:r w:rsidR="004A392F" w:rsidRPr="00F8614B">
              <w:rPr>
                <w:rStyle w:val="a7"/>
                <w:rFonts w:eastAsia="Times New Roman"/>
                <w:iCs/>
                <w:lang w:eastAsia="ru-RU"/>
              </w:rPr>
              <w:t>Приложение 12</w:t>
            </w:r>
            <w:r w:rsidR="004A392F">
              <w:rPr>
                <w:webHidden/>
              </w:rPr>
              <w:tab/>
            </w:r>
            <w:r w:rsidR="00C0737B">
              <w:rPr>
                <w:webHidden/>
                <w:lang w:val="en-US"/>
              </w:rPr>
              <w:t>5</w:t>
            </w:r>
          </w:hyperlink>
          <w:r w:rsidR="001D7B65">
            <w:t>8</w:t>
          </w:r>
        </w:p>
        <w:p w:rsidR="004A392F" w:rsidRDefault="00E715AF" w:rsidP="00057DD1">
          <w:pPr>
            <w:pStyle w:val="2e"/>
            <w:rPr>
              <w:rFonts w:asciiTheme="minorHAnsi" w:eastAsiaTheme="minorEastAsia" w:hAnsiTheme="minorHAnsi" w:cstheme="minorBidi"/>
              <w:bCs/>
              <w:caps/>
              <w:sz w:val="22"/>
              <w:szCs w:val="22"/>
              <w:lang w:eastAsia="ru-RU"/>
            </w:rPr>
          </w:pPr>
          <w:hyperlink w:anchor="_Toc483036183" w:history="1">
            <w:r w:rsidR="004A392F" w:rsidRPr="00F8614B">
              <w:rPr>
                <w:rStyle w:val="a7"/>
              </w:rPr>
              <w:t>Форма решения о прекращении предоставления Муниципальной услуги</w:t>
            </w:r>
            <w:r w:rsidR="004A392F" w:rsidRPr="00685F74">
              <w:rPr>
                <w:rStyle w:val="a7"/>
                <w:webHidden/>
              </w:rPr>
              <w:tab/>
            </w:r>
            <w:r w:rsidR="00C0737B">
              <w:rPr>
                <w:rStyle w:val="a7"/>
                <w:webHidden/>
                <w:lang w:val="en-US"/>
              </w:rPr>
              <w:t>5</w:t>
            </w:r>
            <w:r w:rsidR="001D7B65">
              <w:rPr>
                <w:rStyle w:val="a7"/>
                <w:webHidden/>
              </w:rPr>
              <w:t>8</w:t>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84" w:history="1">
            <w:r w:rsidR="004A392F" w:rsidRPr="00F8614B">
              <w:rPr>
                <w:rStyle w:val="a7"/>
              </w:rPr>
              <w:t>Приложение 13</w:t>
            </w:r>
            <w:r w:rsidR="004A392F">
              <w:rPr>
                <w:webHidden/>
              </w:rPr>
              <w:tab/>
            </w:r>
            <w:r w:rsidR="00C0737B">
              <w:rPr>
                <w:webHidden/>
                <w:lang w:val="en-US"/>
              </w:rPr>
              <w:t>5</w:t>
            </w:r>
          </w:hyperlink>
          <w:r w:rsidR="001D7B65">
            <w:t>9</w:t>
          </w:r>
        </w:p>
        <w:p w:rsidR="004A392F" w:rsidRDefault="00E715AF" w:rsidP="00057DD1">
          <w:pPr>
            <w:pStyle w:val="2e"/>
            <w:rPr>
              <w:rFonts w:asciiTheme="minorHAnsi" w:eastAsiaTheme="minorEastAsia" w:hAnsiTheme="minorHAnsi" w:cstheme="minorBidi"/>
              <w:bCs/>
              <w:caps/>
              <w:sz w:val="22"/>
              <w:szCs w:val="22"/>
              <w:lang w:eastAsia="ru-RU"/>
            </w:rPr>
          </w:pPr>
          <w:hyperlink w:anchor="_Toc483036185" w:history="1">
            <w:r w:rsidR="004A392F" w:rsidRPr="00F8614B">
              <w:rPr>
                <w:rStyle w:val="a7"/>
              </w:rPr>
              <w:t>Форма решения об отказе в отзыве Заявления на предоставление Муниципальной услуги</w:t>
            </w:r>
            <w:r w:rsidR="004A392F" w:rsidRPr="00685F74">
              <w:rPr>
                <w:rStyle w:val="a7"/>
                <w:webHidden/>
              </w:rPr>
              <w:tab/>
            </w:r>
            <w:r w:rsidR="00C0737B">
              <w:rPr>
                <w:rStyle w:val="a7"/>
                <w:webHidden/>
                <w:lang w:val="en-US"/>
              </w:rPr>
              <w:t>5</w:t>
            </w:r>
          </w:hyperlink>
          <w:r w:rsidR="001D7B65">
            <w:t>9</w:t>
          </w:r>
        </w:p>
        <w:p w:rsidR="004A392F" w:rsidRDefault="00E715AF" w:rsidP="009F2144">
          <w:pPr>
            <w:pStyle w:val="1f3"/>
            <w:rPr>
              <w:rFonts w:asciiTheme="minorHAnsi" w:eastAsiaTheme="minorEastAsia" w:hAnsiTheme="minorHAnsi" w:cstheme="minorBidi"/>
              <w:sz w:val="22"/>
              <w:szCs w:val="22"/>
              <w:lang w:eastAsia="ru-RU"/>
            </w:rPr>
          </w:pPr>
          <w:hyperlink w:anchor="_Toc483036186" w:history="1">
            <w:r w:rsidR="004A392F" w:rsidRPr="00F8614B">
              <w:rPr>
                <w:rStyle w:val="a7"/>
              </w:rPr>
              <w:t>Приложение 14</w:t>
            </w:r>
            <w:r w:rsidR="004A392F">
              <w:rPr>
                <w:webHidden/>
              </w:rPr>
              <w:tab/>
            </w:r>
            <w:r w:rsidR="001D7B65">
              <w:rPr>
                <w:webHidden/>
              </w:rPr>
              <w:t>60</w:t>
            </w:r>
          </w:hyperlink>
        </w:p>
        <w:p w:rsidR="004A392F" w:rsidRDefault="00E715AF" w:rsidP="00057DD1">
          <w:pPr>
            <w:pStyle w:val="2e"/>
            <w:rPr>
              <w:rFonts w:asciiTheme="minorHAnsi" w:eastAsiaTheme="minorEastAsia" w:hAnsiTheme="minorHAnsi" w:cstheme="minorBidi"/>
              <w:bCs/>
              <w:caps/>
              <w:sz w:val="22"/>
              <w:szCs w:val="22"/>
              <w:lang w:eastAsia="ru-RU"/>
            </w:rPr>
          </w:pPr>
          <w:hyperlink w:anchor="_Toc483036187" w:history="1">
            <w:r w:rsidR="004A392F" w:rsidRPr="00F8614B">
              <w:rPr>
                <w:rStyle w:val="a7"/>
              </w:rPr>
              <w:t>Требования к помещениям, в которых предоставляется Муниципальная услуга</w:t>
            </w:r>
            <w:r w:rsidR="004A392F" w:rsidRPr="00685F74">
              <w:rPr>
                <w:rStyle w:val="a7"/>
                <w:webHidden/>
              </w:rPr>
              <w:tab/>
            </w:r>
            <w:r w:rsidR="001D7B65">
              <w:rPr>
                <w:rStyle w:val="a7"/>
                <w:webHidden/>
              </w:rPr>
              <w:t>60</w:t>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88" w:history="1">
            <w:r w:rsidR="004A392F" w:rsidRPr="00F8614B">
              <w:rPr>
                <w:rStyle w:val="a7"/>
              </w:rPr>
              <w:t>Приложение 15</w:t>
            </w:r>
            <w:r w:rsidR="004A392F">
              <w:rPr>
                <w:webHidden/>
              </w:rPr>
              <w:tab/>
            </w:r>
            <w:r w:rsidR="001D7B65">
              <w:rPr>
                <w:webHidden/>
              </w:rPr>
              <w:t>61</w:t>
            </w:r>
          </w:hyperlink>
        </w:p>
        <w:p w:rsidR="004A392F" w:rsidRDefault="00E715AF" w:rsidP="00057DD1">
          <w:pPr>
            <w:pStyle w:val="2e"/>
            <w:rPr>
              <w:rFonts w:asciiTheme="minorHAnsi" w:eastAsiaTheme="minorEastAsia" w:hAnsiTheme="minorHAnsi" w:cstheme="minorBidi"/>
              <w:bCs/>
              <w:caps/>
              <w:sz w:val="22"/>
              <w:szCs w:val="22"/>
              <w:lang w:eastAsia="ru-RU"/>
            </w:rPr>
          </w:pPr>
          <w:hyperlink w:anchor="_Toc483036189" w:history="1">
            <w:r w:rsidR="004A392F" w:rsidRPr="00F8614B">
              <w:rPr>
                <w:rStyle w:val="a7"/>
              </w:rPr>
              <w:t>Показатели доступности и качества Муниципальной услуги</w:t>
            </w:r>
            <w:r w:rsidR="004A392F" w:rsidRPr="00685F74">
              <w:rPr>
                <w:rStyle w:val="a7"/>
                <w:webHidden/>
              </w:rPr>
              <w:tab/>
            </w:r>
            <w:r w:rsidR="001D7B65">
              <w:rPr>
                <w:rStyle w:val="a7"/>
                <w:webHidden/>
              </w:rPr>
              <w:t>61</w:t>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90" w:history="1">
            <w:r w:rsidR="004A392F" w:rsidRPr="00F8614B">
              <w:rPr>
                <w:rStyle w:val="a7"/>
              </w:rPr>
              <w:t>Приложение 16</w:t>
            </w:r>
            <w:r w:rsidR="004A392F">
              <w:rPr>
                <w:webHidden/>
              </w:rPr>
              <w:tab/>
            </w:r>
            <w:r w:rsidR="001D7B65">
              <w:rPr>
                <w:webHidden/>
              </w:rPr>
              <w:t>62</w:t>
            </w:r>
          </w:hyperlink>
        </w:p>
        <w:p w:rsidR="004A392F" w:rsidRDefault="00E715AF" w:rsidP="00057DD1">
          <w:pPr>
            <w:pStyle w:val="2e"/>
            <w:rPr>
              <w:rFonts w:asciiTheme="minorHAnsi" w:eastAsiaTheme="minorEastAsia" w:hAnsiTheme="minorHAnsi" w:cstheme="minorBidi"/>
              <w:bCs/>
              <w:caps/>
              <w:sz w:val="22"/>
              <w:szCs w:val="22"/>
              <w:lang w:eastAsia="ru-RU"/>
            </w:rPr>
          </w:pPr>
          <w:hyperlink w:anchor="_Toc483036191" w:history="1">
            <w:r w:rsidR="004A392F" w:rsidRPr="00F8614B">
              <w:rPr>
                <w:rStyle w:val="a7"/>
              </w:rPr>
              <w:t>Требования к обеспечению доступности Муниципальной услуги для инвалидов</w:t>
            </w:r>
            <w:r w:rsidR="004A392F" w:rsidRPr="00685F74">
              <w:rPr>
                <w:rStyle w:val="a7"/>
                <w:webHidden/>
              </w:rPr>
              <w:tab/>
            </w:r>
            <w:r w:rsidR="001D7B65">
              <w:rPr>
                <w:rStyle w:val="a7"/>
                <w:webHidden/>
              </w:rPr>
              <w:t>62</w:t>
            </w:r>
          </w:hyperlink>
        </w:p>
        <w:p w:rsidR="004A392F" w:rsidRDefault="00E715AF" w:rsidP="009F2144">
          <w:pPr>
            <w:pStyle w:val="1f3"/>
            <w:rPr>
              <w:rFonts w:asciiTheme="minorHAnsi" w:eastAsiaTheme="minorEastAsia" w:hAnsiTheme="minorHAnsi" w:cstheme="minorBidi"/>
              <w:sz w:val="22"/>
              <w:szCs w:val="22"/>
              <w:lang w:eastAsia="ru-RU"/>
            </w:rPr>
          </w:pPr>
          <w:hyperlink w:anchor="_Toc483036192" w:history="1">
            <w:r w:rsidR="004A392F" w:rsidRPr="00F8614B">
              <w:rPr>
                <w:rStyle w:val="a7"/>
              </w:rPr>
              <w:t>Приложение 17</w:t>
            </w:r>
            <w:r w:rsidR="004A392F">
              <w:rPr>
                <w:webHidden/>
              </w:rPr>
              <w:tab/>
            </w:r>
            <w:r w:rsidR="00C0737B">
              <w:rPr>
                <w:webHidden/>
                <w:lang w:val="en-US"/>
              </w:rPr>
              <w:t>6</w:t>
            </w:r>
            <w:r w:rsidR="001D7B65">
              <w:rPr>
                <w:webHidden/>
              </w:rPr>
              <w:t>4</w:t>
            </w:r>
          </w:hyperlink>
        </w:p>
        <w:p w:rsidR="000B71FC" w:rsidRDefault="00E715AF" w:rsidP="00057DD1">
          <w:pPr>
            <w:pStyle w:val="2e"/>
            <w:rPr>
              <w:rStyle w:val="a7"/>
            </w:rPr>
          </w:pPr>
          <w:r>
            <w:fldChar w:fldCharType="begin"/>
          </w:r>
          <w:r w:rsidR="00AE26AB">
            <w:instrText>HYPERLINK \l "_Toc483036193"</w:instrText>
          </w:r>
          <w:r>
            <w:fldChar w:fldCharType="separate"/>
          </w:r>
          <w:r w:rsidR="004A392F" w:rsidRPr="00F8614B">
            <w:rPr>
              <w:rStyle w:val="a7"/>
            </w:rPr>
            <w:t>Перечень и содержание административных действий, составляющих административные процедуры</w:t>
          </w:r>
          <w:r w:rsidR="000B71FC">
            <w:rPr>
              <w:rStyle w:val="a7"/>
            </w:rPr>
            <w:t>,</w:t>
          </w:r>
        </w:p>
        <w:p w:rsidR="004A392F" w:rsidRDefault="000B71FC" w:rsidP="00057DD1">
          <w:pPr>
            <w:pStyle w:val="2e"/>
            <w:rPr>
              <w:rFonts w:asciiTheme="minorHAnsi" w:eastAsiaTheme="minorEastAsia" w:hAnsiTheme="minorHAnsi" w:cstheme="minorBidi"/>
              <w:bCs/>
              <w:caps/>
              <w:sz w:val="22"/>
              <w:szCs w:val="22"/>
              <w:lang w:eastAsia="ru-RU"/>
            </w:rPr>
          </w:pPr>
          <w:r>
            <w:rPr>
              <w:rStyle w:val="a7"/>
            </w:rPr>
            <w:t>при обращении за предоставлением Муниципальной услуги ...................................................................</w:t>
          </w:r>
          <w:r w:rsidR="00E32C7F">
            <w:rPr>
              <w:rStyle w:val="a7"/>
            </w:rPr>
            <w:t>.</w:t>
          </w:r>
          <w:r w:rsidR="00C0737B">
            <w:rPr>
              <w:rStyle w:val="a7"/>
              <w:webHidden/>
              <w:lang w:val="en-US"/>
            </w:rPr>
            <w:t>6</w:t>
          </w:r>
          <w:r w:rsidR="001D7B65">
            <w:rPr>
              <w:rStyle w:val="a7"/>
              <w:webHidden/>
            </w:rPr>
            <w:t>4</w:t>
          </w:r>
          <w:r w:rsidR="00E715AF">
            <w:fldChar w:fldCharType="end"/>
          </w:r>
        </w:p>
        <w:p w:rsidR="004A392F" w:rsidRDefault="00E715AF" w:rsidP="009F2144">
          <w:pPr>
            <w:pStyle w:val="1f3"/>
            <w:rPr>
              <w:rFonts w:asciiTheme="minorHAnsi" w:eastAsiaTheme="minorEastAsia" w:hAnsiTheme="minorHAnsi" w:cstheme="minorBidi"/>
              <w:sz w:val="22"/>
              <w:szCs w:val="22"/>
              <w:lang w:eastAsia="ru-RU"/>
            </w:rPr>
          </w:pPr>
          <w:hyperlink w:anchor="_Toc483036194" w:history="1">
            <w:r w:rsidR="004A392F" w:rsidRPr="00F8614B">
              <w:rPr>
                <w:rStyle w:val="a7"/>
              </w:rPr>
              <w:t>Приложение 18</w:t>
            </w:r>
            <w:r w:rsidR="004A392F">
              <w:rPr>
                <w:webHidden/>
              </w:rPr>
              <w:tab/>
            </w:r>
            <w:r w:rsidR="00C0737B">
              <w:rPr>
                <w:webHidden/>
                <w:lang w:val="en-US"/>
              </w:rPr>
              <w:t>7</w:t>
            </w:r>
            <w:r w:rsidR="001D7B65">
              <w:rPr>
                <w:webHidden/>
              </w:rPr>
              <w:t>3</w:t>
            </w:r>
          </w:hyperlink>
        </w:p>
        <w:p w:rsidR="004A392F" w:rsidRDefault="00E715AF" w:rsidP="00057DD1">
          <w:pPr>
            <w:pStyle w:val="2e"/>
            <w:rPr>
              <w:rFonts w:asciiTheme="minorHAnsi" w:eastAsiaTheme="minorEastAsia" w:hAnsiTheme="minorHAnsi" w:cstheme="minorBidi"/>
              <w:bCs/>
              <w:caps/>
              <w:sz w:val="22"/>
              <w:szCs w:val="22"/>
              <w:lang w:eastAsia="ru-RU"/>
            </w:rPr>
          </w:pPr>
          <w:hyperlink w:anchor="_Toc483036195" w:history="1">
            <w:r w:rsidR="004A392F" w:rsidRPr="00F8614B">
              <w:rPr>
                <w:rStyle w:val="a7"/>
              </w:rPr>
              <w:t>Блок-схема предоставления Муниципальной услуги</w:t>
            </w:r>
            <w:r w:rsidR="004A392F" w:rsidRPr="00685F74">
              <w:rPr>
                <w:rStyle w:val="a7"/>
                <w:webHidden/>
              </w:rPr>
              <w:tab/>
            </w:r>
            <w:r w:rsidR="00C0737B">
              <w:rPr>
                <w:rStyle w:val="a7"/>
                <w:webHidden/>
                <w:lang w:val="en-US"/>
              </w:rPr>
              <w:t>7</w:t>
            </w:r>
            <w:r w:rsidR="001D7B65">
              <w:rPr>
                <w:rStyle w:val="a7"/>
                <w:webHidden/>
              </w:rPr>
              <w:t>3</w:t>
            </w:r>
          </w:hyperlink>
        </w:p>
        <w:p w:rsidR="00874AC8" w:rsidRPr="00B00032" w:rsidRDefault="00E715AF">
          <w:pPr>
            <w:rPr>
              <w:rFonts w:ascii="Times New Roman" w:hAnsi="Times New Roman"/>
              <w:sz w:val="24"/>
              <w:szCs w:val="24"/>
            </w:rPr>
          </w:pPr>
          <w:r w:rsidRPr="00B00032">
            <w:rPr>
              <w:rFonts w:ascii="Times New Roman" w:hAnsi="Times New Roman"/>
              <w:b/>
              <w:bCs/>
              <w:sz w:val="24"/>
              <w:szCs w:val="24"/>
            </w:rPr>
            <w:fldChar w:fldCharType="end"/>
          </w:r>
        </w:p>
      </w:sdtContent>
    </w:sdt>
    <w:p w:rsidR="006B2C09" w:rsidRDefault="006B2C09">
      <w:pPr>
        <w:spacing w:after="0" w:line="240" w:lineRule="auto"/>
        <w:rPr>
          <w:rFonts w:ascii="Times New Roman" w:eastAsia="Times New Roman" w:hAnsi="Times New Roman"/>
          <w:b/>
          <w:sz w:val="24"/>
          <w:szCs w:val="24"/>
          <w:lang w:eastAsia="ru-RU"/>
        </w:rPr>
      </w:pPr>
      <w:r>
        <w:rPr>
          <w:b/>
        </w:rPr>
        <w:br w:type="page"/>
      </w:r>
    </w:p>
    <w:p w:rsidR="00016BCF" w:rsidRPr="00B00032" w:rsidRDefault="00016BCF" w:rsidP="00874AC8">
      <w:pPr>
        <w:pStyle w:val="1-"/>
        <w:outlineLvl w:val="1"/>
        <w:rPr>
          <w:sz w:val="24"/>
          <w:szCs w:val="24"/>
        </w:rPr>
      </w:pPr>
      <w:bookmarkStart w:id="6" w:name="_Toc468470720"/>
      <w:bookmarkStart w:id="7" w:name="_Toc483036124"/>
      <w:r w:rsidRPr="00B00032">
        <w:rPr>
          <w:sz w:val="24"/>
          <w:szCs w:val="24"/>
        </w:rPr>
        <w:lastRenderedPageBreak/>
        <w:t>Термины и определения</w:t>
      </w:r>
      <w:bookmarkEnd w:id="6"/>
      <w:bookmarkEnd w:id="7"/>
    </w:p>
    <w:p w:rsidR="00016BCF" w:rsidRPr="00B00032" w:rsidRDefault="00016BCF" w:rsidP="00DA3F60">
      <w:pPr>
        <w:spacing w:after="0"/>
        <w:ind w:firstLine="567"/>
        <w:jc w:val="both"/>
        <w:rPr>
          <w:rFonts w:ascii="Times New Roman" w:eastAsia="Times New Roman" w:hAnsi="Times New Roman"/>
          <w:b/>
          <w:bCs/>
          <w:iCs/>
          <w:sz w:val="24"/>
          <w:szCs w:val="24"/>
          <w:lang w:eastAsia="ru-RU"/>
        </w:rPr>
      </w:pPr>
      <w:r w:rsidRPr="00B0003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Pr>
          <w:rFonts w:ascii="Times New Roman" w:hAnsi="Times New Roman"/>
          <w:sz w:val="24"/>
          <w:szCs w:val="24"/>
          <w:lang w:eastAsia="ru-RU"/>
        </w:rPr>
        <w:t xml:space="preserve">по предоставлению муниципальной услуги </w:t>
      </w:r>
      <w:r w:rsidR="00B00032" w:rsidRPr="00B0003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Pr>
          <w:rFonts w:ascii="Times New Roman" w:hAnsi="Times New Roman"/>
          <w:sz w:val="24"/>
          <w:szCs w:val="24"/>
        </w:rPr>
        <w:t xml:space="preserve"> </w:t>
      </w:r>
      <w:r w:rsidRPr="00B00032">
        <w:rPr>
          <w:rFonts w:ascii="Times New Roman" w:hAnsi="Times New Roman"/>
          <w:sz w:val="24"/>
          <w:szCs w:val="24"/>
          <w:lang w:eastAsia="ru-RU"/>
        </w:rPr>
        <w:t>(далее – Административный регламент), указаны в Приложении 1 к настоящему Административному регламенту</w:t>
      </w:r>
      <w:bookmarkStart w:id="8" w:name="_GoBack"/>
      <w:bookmarkEnd w:id="8"/>
      <w:r w:rsidRPr="00B00032">
        <w:rPr>
          <w:rFonts w:ascii="Times New Roman" w:hAnsi="Times New Roman"/>
          <w:sz w:val="24"/>
          <w:szCs w:val="24"/>
          <w:lang w:eastAsia="ru-RU"/>
        </w:rPr>
        <w:t>.</w:t>
      </w:r>
    </w:p>
    <w:p w:rsidR="008F64A1" w:rsidRPr="00B00032" w:rsidRDefault="008F64A1" w:rsidP="00874AC8">
      <w:pPr>
        <w:pStyle w:val="1-"/>
        <w:ind w:left="-567" w:firstLine="851"/>
        <w:rPr>
          <w:i/>
          <w:sz w:val="24"/>
          <w:szCs w:val="24"/>
        </w:rPr>
      </w:pPr>
      <w:bookmarkStart w:id="9" w:name="_Toc483036125"/>
      <w:r w:rsidRPr="00B00032">
        <w:rPr>
          <w:sz w:val="24"/>
          <w:szCs w:val="24"/>
          <w:lang w:val="en-US"/>
        </w:rPr>
        <w:t>I</w:t>
      </w:r>
      <w:r w:rsidRPr="00B00032">
        <w:rPr>
          <w:sz w:val="24"/>
          <w:szCs w:val="24"/>
        </w:rPr>
        <w:t>. Общие положения</w:t>
      </w:r>
      <w:bookmarkEnd w:id="0"/>
      <w:bookmarkEnd w:id="1"/>
      <w:bookmarkEnd w:id="9"/>
    </w:p>
    <w:p w:rsidR="008F64A1" w:rsidRPr="00B00032" w:rsidRDefault="008F64A1" w:rsidP="00874AC8">
      <w:pPr>
        <w:pStyle w:val="2-"/>
        <w:spacing w:line="276" w:lineRule="auto"/>
        <w:ind w:left="-567" w:firstLine="851"/>
        <w:rPr>
          <w:sz w:val="24"/>
          <w:szCs w:val="24"/>
        </w:rPr>
      </w:pPr>
      <w:bookmarkStart w:id="10" w:name="_Toc437973277"/>
      <w:bookmarkStart w:id="11" w:name="_Toc438110018"/>
      <w:bookmarkStart w:id="12" w:name="_Toc438376222"/>
      <w:bookmarkStart w:id="13" w:name="_Toc441496533"/>
      <w:bookmarkStart w:id="14" w:name="_Toc483036126"/>
      <w:r w:rsidRPr="00B00032">
        <w:rPr>
          <w:sz w:val="24"/>
          <w:szCs w:val="24"/>
        </w:rPr>
        <w:t xml:space="preserve">Предмет регулирования </w:t>
      </w:r>
      <w:r w:rsidR="00C92CB3" w:rsidRPr="00B00032">
        <w:rPr>
          <w:sz w:val="24"/>
          <w:szCs w:val="24"/>
        </w:rPr>
        <w:t>Административного р</w:t>
      </w:r>
      <w:r w:rsidRPr="00B00032">
        <w:rPr>
          <w:sz w:val="24"/>
          <w:szCs w:val="24"/>
        </w:rPr>
        <w:t>егламента</w:t>
      </w:r>
      <w:bookmarkEnd w:id="10"/>
      <w:bookmarkEnd w:id="11"/>
      <w:bookmarkEnd w:id="12"/>
      <w:bookmarkEnd w:id="13"/>
      <w:bookmarkEnd w:id="14"/>
    </w:p>
    <w:p w:rsidR="00016BCF" w:rsidRPr="008E1428" w:rsidRDefault="000D27B2" w:rsidP="008E1428">
      <w:pPr>
        <w:pStyle w:val="11"/>
        <w:ind w:left="0" w:firstLine="567"/>
        <w:rPr>
          <w:sz w:val="24"/>
          <w:szCs w:val="24"/>
        </w:rPr>
      </w:pPr>
      <w:proofErr w:type="gramStart"/>
      <w:r w:rsidRPr="008E1428">
        <w:rPr>
          <w:sz w:val="24"/>
          <w:szCs w:val="24"/>
        </w:rPr>
        <w:t>Административный регламент устанавливает стандарт предоставления муниципальной услуги</w:t>
      </w:r>
      <w:r w:rsidR="00A35235" w:rsidRPr="008E1428">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8E1428">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8E1428">
        <w:rPr>
          <w:sz w:val="24"/>
          <w:szCs w:val="24"/>
        </w:rPr>
        <w:t xml:space="preserve">требования к порядку их выполнения, особенности выполнения административных процедур в электронной форме, </w:t>
      </w:r>
      <w:r w:rsidR="00972B73" w:rsidRPr="00336BF4">
        <w:rPr>
          <w:sz w:val="24"/>
          <w:szCs w:val="24"/>
        </w:rPr>
        <w:t>а также особенности выполнения административных процедур в муниципальном казенном учреждении «Многофункциональный</w:t>
      </w:r>
      <w:proofErr w:type="gramEnd"/>
      <w:r w:rsidR="00972B73" w:rsidRPr="00336BF4">
        <w:rPr>
          <w:sz w:val="24"/>
          <w:szCs w:val="24"/>
        </w:rPr>
        <w:t xml:space="preserve"> </w:t>
      </w:r>
      <w:proofErr w:type="gramStart"/>
      <w:r w:rsidR="00972B73" w:rsidRPr="00336BF4">
        <w:rPr>
          <w:sz w:val="24"/>
          <w:szCs w:val="24"/>
        </w:rPr>
        <w:t xml:space="preserve">центр предоставления государственных и муниципальных услуг Пушкинского муниципального района» (далее – МФЦ), </w:t>
      </w:r>
      <w:r w:rsidR="008E1428" w:rsidRPr="008E1428">
        <w:rPr>
          <w:sz w:val="24"/>
          <w:szCs w:val="24"/>
        </w:rPr>
        <w:t>в том числе формы контроля за исполнением Административного регламента, досудебный (внесудебный) порядок обжалования решений и действий (бездействий)</w:t>
      </w:r>
      <w:r w:rsidR="007E6664">
        <w:rPr>
          <w:sz w:val="24"/>
          <w:szCs w:val="24"/>
        </w:rPr>
        <w:t xml:space="preserve"> а</w:t>
      </w:r>
      <w:r w:rsidRPr="008E1428">
        <w:rPr>
          <w:sz w:val="24"/>
          <w:szCs w:val="24"/>
        </w:rPr>
        <w:t xml:space="preserve">дминистрации </w:t>
      </w:r>
      <w:r w:rsidR="00823FBD">
        <w:rPr>
          <w:sz w:val="24"/>
          <w:szCs w:val="24"/>
        </w:rPr>
        <w:t>Пушкинского муниципального района</w:t>
      </w:r>
      <w:r w:rsidRPr="008E1428">
        <w:rPr>
          <w:sz w:val="24"/>
          <w:szCs w:val="24"/>
        </w:rPr>
        <w:t xml:space="preserve"> Московской области</w:t>
      </w:r>
      <w:r w:rsidR="007E6664">
        <w:rPr>
          <w:sz w:val="24"/>
          <w:szCs w:val="24"/>
        </w:rPr>
        <w:t xml:space="preserve"> в лице Комитета по управлению имуществом администрации Пушкинского муниципального района Московской области</w:t>
      </w:r>
      <w:r w:rsidRPr="008E1428">
        <w:rPr>
          <w:sz w:val="24"/>
          <w:szCs w:val="24"/>
        </w:rPr>
        <w:t xml:space="preserve"> (далее – Администрация), должностных лиц Администрации</w:t>
      </w:r>
      <w:r w:rsidR="00A35235" w:rsidRPr="008E1428">
        <w:rPr>
          <w:sz w:val="24"/>
          <w:szCs w:val="24"/>
        </w:rPr>
        <w:t>, уполномоченных специалистов МФЦ</w:t>
      </w:r>
      <w:r w:rsidRPr="008E1428">
        <w:rPr>
          <w:sz w:val="24"/>
          <w:szCs w:val="24"/>
        </w:rPr>
        <w:t>.</w:t>
      </w:r>
      <w:proofErr w:type="gramEnd"/>
    </w:p>
    <w:p w:rsidR="008F64A1" w:rsidRPr="00B00032" w:rsidRDefault="008F64A1" w:rsidP="00874AC8">
      <w:pPr>
        <w:pStyle w:val="2-"/>
        <w:tabs>
          <w:tab w:val="left" w:pos="709"/>
        </w:tabs>
        <w:spacing w:line="276" w:lineRule="auto"/>
        <w:ind w:left="0" w:firstLine="851"/>
        <w:rPr>
          <w:sz w:val="24"/>
          <w:szCs w:val="24"/>
        </w:rPr>
      </w:pPr>
      <w:bookmarkStart w:id="15" w:name="_Toc437973278"/>
      <w:bookmarkStart w:id="16" w:name="_Toc438110019"/>
      <w:bookmarkStart w:id="17" w:name="_Toc438376223"/>
      <w:bookmarkStart w:id="18" w:name="_Toc441496534"/>
      <w:bookmarkStart w:id="19" w:name="_Toc483036127"/>
      <w:r w:rsidRPr="00B00032">
        <w:rPr>
          <w:sz w:val="24"/>
          <w:szCs w:val="24"/>
        </w:rPr>
        <w:t xml:space="preserve">Лица, имеющие право на получение </w:t>
      </w:r>
      <w:r w:rsidR="00214FC7" w:rsidRPr="00B00032">
        <w:rPr>
          <w:sz w:val="24"/>
          <w:szCs w:val="24"/>
        </w:rPr>
        <w:t>Муниципальной у</w:t>
      </w:r>
      <w:r w:rsidRPr="00B00032">
        <w:rPr>
          <w:sz w:val="24"/>
          <w:szCs w:val="24"/>
        </w:rPr>
        <w:t>слуги</w:t>
      </w:r>
      <w:bookmarkEnd w:id="15"/>
      <w:bookmarkEnd w:id="16"/>
      <w:bookmarkEnd w:id="17"/>
      <w:bookmarkEnd w:id="18"/>
      <w:bookmarkEnd w:id="19"/>
    </w:p>
    <w:p w:rsidR="00160D5B" w:rsidRPr="00132388" w:rsidRDefault="00132388" w:rsidP="00132388">
      <w:pPr>
        <w:pStyle w:val="11"/>
        <w:tabs>
          <w:tab w:val="left" w:pos="567"/>
          <w:tab w:val="left" w:pos="851"/>
        </w:tabs>
        <w:ind w:left="0" w:firstLine="567"/>
        <w:rPr>
          <w:sz w:val="24"/>
          <w:szCs w:val="24"/>
        </w:rPr>
      </w:pPr>
      <w:bookmarkStart w:id="20" w:name="_Toc437973279"/>
      <w:bookmarkStart w:id="21" w:name="_Toc438110020"/>
      <w:bookmarkStart w:id="22" w:name="_Toc438376224"/>
      <w:bookmarkStart w:id="23" w:name="_Toc441496535"/>
      <w:r w:rsidRPr="00132388">
        <w:rPr>
          <w:sz w:val="24"/>
          <w:szCs w:val="24"/>
        </w:rPr>
        <w:t xml:space="preserve">Право на получение </w:t>
      </w:r>
      <w:r>
        <w:rPr>
          <w:sz w:val="24"/>
          <w:szCs w:val="24"/>
        </w:rPr>
        <w:t>Муниципальной услуги имеют юри</w:t>
      </w:r>
      <w:r w:rsidR="004F3CD8" w:rsidRPr="00132388">
        <w:rPr>
          <w:sz w:val="24"/>
          <w:szCs w:val="24"/>
        </w:rPr>
        <w:t>дические лица</w:t>
      </w:r>
      <w:r w:rsidR="000D27B2">
        <w:rPr>
          <w:sz w:val="24"/>
          <w:szCs w:val="24"/>
        </w:rPr>
        <w:t xml:space="preserve"> (далее – Заявитель)</w:t>
      </w:r>
      <w:r w:rsidR="0098297E" w:rsidRPr="00132388">
        <w:rPr>
          <w:sz w:val="24"/>
          <w:szCs w:val="24"/>
        </w:rPr>
        <w:t>.</w:t>
      </w:r>
    </w:p>
    <w:p w:rsidR="000D27B2" w:rsidRPr="000D27B2" w:rsidRDefault="000D27B2" w:rsidP="000D27B2">
      <w:pPr>
        <w:pStyle w:val="15"/>
        <w:ind w:firstLine="567"/>
        <w:rPr>
          <w:rFonts w:ascii="Times New Roman" w:hAnsi="Times New Roman"/>
          <w:sz w:val="24"/>
          <w:szCs w:val="24"/>
        </w:rPr>
      </w:pPr>
      <w:r w:rsidRPr="000D27B2">
        <w:rPr>
          <w:rFonts w:ascii="Times New Roman" w:hAnsi="Times New Roman"/>
          <w:sz w:val="24"/>
          <w:szCs w:val="24"/>
        </w:rPr>
        <w:t xml:space="preserve">2.2. Категории лиц, имеющих право на получение </w:t>
      </w:r>
      <w:r w:rsidR="004F2074">
        <w:rPr>
          <w:rFonts w:ascii="Times New Roman" w:hAnsi="Times New Roman"/>
          <w:sz w:val="24"/>
          <w:szCs w:val="24"/>
        </w:rPr>
        <w:t>Муниципальной</w:t>
      </w:r>
      <w:r w:rsidRPr="000D27B2">
        <w:rPr>
          <w:rFonts w:ascii="Times New Roman" w:hAnsi="Times New Roman"/>
          <w:sz w:val="24"/>
          <w:szCs w:val="24"/>
        </w:rPr>
        <w:t xml:space="preserve"> услуги: </w:t>
      </w:r>
    </w:p>
    <w:p w:rsidR="00F3550A" w:rsidRPr="00B00032" w:rsidRDefault="000D27B2" w:rsidP="00132388">
      <w:pPr>
        <w:pStyle w:val="11"/>
        <w:numPr>
          <w:ilvl w:val="0"/>
          <w:numId w:val="0"/>
        </w:numPr>
        <w:tabs>
          <w:tab w:val="left" w:pos="284"/>
        </w:tabs>
        <w:ind w:firstLine="567"/>
        <w:rPr>
          <w:sz w:val="24"/>
          <w:szCs w:val="24"/>
        </w:rPr>
      </w:pPr>
      <w:r>
        <w:rPr>
          <w:sz w:val="24"/>
          <w:szCs w:val="24"/>
          <w:lang w:eastAsia="ru-RU"/>
        </w:rPr>
        <w:t>2.2.1.</w:t>
      </w:r>
      <w:r>
        <w:rPr>
          <w:sz w:val="24"/>
          <w:szCs w:val="24"/>
          <w:lang w:eastAsia="ru-RU"/>
        </w:rPr>
        <w:tab/>
        <w:t>Г</w:t>
      </w:r>
      <w:r w:rsidR="0098297E" w:rsidRPr="00B00032">
        <w:rPr>
          <w:sz w:val="24"/>
          <w:szCs w:val="24"/>
          <w:lang w:eastAsia="ru-RU"/>
        </w:rPr>
        <w:t>осударственные внебюджетные фонды</w:t>
      </w:r>
      <w:r>
        <w:rPr>
          <w:sz w:val="24"/>
          <w:szCs w:val="24"/>
          <w:lang w:eastAsia="ru-RU"/>
        </w:rPr>
        <w:t>.</w:t>
      </w:r>
    </w:p>
    <w:p w:rsidR="00F3550A" w:rsidRPr="00B00032" w:rsidRDefault="000D27B2" w:rsidP="00132388">
      <w:pPr>
        <w:pStyle w:val="ConsPlusNormal"/>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2.2.2.</w:t>
      </w:r>
      <w:r>
        <w:rPr>
          <w:rFonts w:ascii="Times New Roman" w:hAnsi="Times New Roman" w:cs="Times New Roman"/>
          <w:sz w:val="24"/>
          <w:szCs w:val="24"/>
        </w:rPr>
        <w:tab/>
        <w:t>Го</w:t>
      </w:r>
      <w:r w:rsidR="004F3CD8" w:rsidRPr="00B00032">
        <w:rPr>
          <w:rFonts w:ascii="Times New Roman" w:hAnsi="Times New Roman" w:cs="Times New Roman"/>
          <w:sz w:val="24"/>
          <w:szCs w:val="24"/>
          <w:lang w:eastAsia="ru-RU"/>
        </w:rPr>
        <w:t>сударственны</w:t>
      </w:r>
      <w:r w:rsidR="004B6B14" w:rsidRPr="00B00032">
        <w:rPr>
          <w:rFonts w:ascii="Times New Roman" w:hAnsi="Times New Roman" w:cs="Times New Roman"/>
          <w:sz w:val="24"/>
          <w:szCs w:val="24"/>
          <w:lang w:eastAsia="ru-RU"/>
        </w:rPr>
        <w:t>е</w:t>
      </w:r>
      <w:r w:rsidR="004F3CD8" w:rsidRPr="00B00032">
        <w:rPr>
          <w:rFonts w:ascii="Times New Roman" w:hAnsi="Times New Roman" w:cs="Times New Roman"/>
          <w:sz w:val="24"/>
          <w:szCs w:val="24"/>
          <w:lang w:eastAsia="ru-RU"/>
        </w:rPr>
        <w:t xml:space="preserve"> и муниципальны</w:t>
      </w:r>
      <w:r w:rsidR="004B6B14" w:rsidRPr="00B00032">
        <w:rPr>
          <w:rFonts w:ascii="Times New Roman" w:hAnsi="Times New Roman" w:cs="Times New Roman"/>
          <w:sz w:val="24"/>
          <w:szCs w:val="24"/>
          <w:lang w:eastAsia="ru-RU"/>
        </w:rPr>
        <w:t>е</w:t>
      </w:r>
      <w:r>
        <w:rPr>
          <w:rFonts w:ascii="Times New Roman" w:hAnsi="Times New Roman" w:cs="Times New Roman"/>
          <w:sz w:val="24"/>
          <w:szCs w:val="24"/>
          <w:lang w:eastAsia="ru-RU"/>
        </w:rPr>
        <w:t xml:space="preserve"> учреждения.</w:t>
      </w:r>
    </w:p>
    <w:p w:rsidR="00FE082D" w:rsidRDefault="000D27B2" w:rsidP="00FE082D">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2.2.3.</w:t>
      </w:r>
      <w:r>
        <w:rPr>
          <w:rFonts w:ascii="Times New Roman" w:hAnsi="Times New Roman" w:cs="Times New Roman"/>
          <w:sz w:val="24"/>
          <w:szCs w:val="24"/>
        </w:rPr>
        <w:tab/>
      </w:r>
      <w:proofErr w:type="gramStart"/>
      <w:r>
        <w:rPr>
          <w:rFonts w:ascii="Times New Roman" w:hAnsi="Times New Roman" w:cs="Times New Roman"/>
          <w:sz w:val="24"/>
          <w:szCs w:val="24"/>
        </w:rPr>
        <w:t>Н</w:t>
      </w:r>
      <w:r w:rsidR="0098297E" w:rsidRPr="00B00032">
        <w:rPr>
          <w:rFonts w:ascii="Times New Roman" w:hAnsi="Times New Roman" w:cs="Times New Roman"/>
          <w:sz w:val="24"/>
          <w:szCs w:val="24"/>
          <w:lang w:eastAsia="ru-RU"/>
        </w:rPr>
        <w:t>екоммерчески</w:t>
      </w:r>
      <w:r w:rsidR="00F3550A"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F3550A"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созданны</w:t>
      </w:r>
      <w:r w:rsidR="00F3550A"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в форме ассоциаций</w:t>
      </w:r>
      <w:r w:rsidR="001D5677">
        <w:rPr>
          <w:rFonts w:ascii="Times New Roman" w:hAnsi="Times New Roman" w:cs="Times New Roman"/>
          <w:sz w:val="24"/>
          <w:szCs w:val="24"/>
          <w:lang w:eastAsia="ru-RU"/>
        </w:rPr>
        <w:t xml:space="preserve"> </w:t>
      </w:r>
      <w:r w:rsidR="0098297E" w:rsidRPr="00B00032">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парти</w:t>
      </w:r>
      <w:r w:rsidR="008506D9"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xml:space="preserve">, </w:t>
      </w:r>
      <w:r w:rsidR="008506D9" w:rsidRPr="00B00032">
        <w:rPr>
          <w:rFonts w:ascii="Times New Roman" w:hAnsi="Times New Roman" w:cs="Times New Roman"/>
          <w:sz w:val="24"/>
          <w:szCs w:val="24"/>
          <w:lang w:eastAsia="ru-RU"/>
        </w:rPr>
        <w:t>общественные движения</w:t>
      </w:r>
      <w:r w:rsidR="0098297E" w:rsidRPr="00B00032">
        <w:rPr>
          <w:rFonts w:ascii="Times New Roman" w:hAnsi="Times New Roman" w:cs="Times New Roman"/>
          <w:sz w:val="24"/>
          <w:szCs w:val="24"/>
          <w:lang w:eastAsia="ru-RU"/>
        </w:rPr>
        <w:t>, общественны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фонд</w:t>
      </w:r>
      <w:r w:rsidR="008506D9" w:rsidRPr="00B00032">
        <w:rPr>
          <w:rFonts w:ascii="Times New Roman" w:hAnsi="Times New Roman" w:cs="Times New Roman"/>
          <w:sz w:val="24"/>
          <w:szCs w:val="24"/>
          <w:lang w:eastAsia="ru-RU"/>
        </w:rPr>
        <w:t>ы</w:t>
      </w:r>
      <w:r w:rsidR="0098297E" w:rsidRPr="00B00032">
        <w:rPr>
          <w:rFonts w:ascii="Times New Roman" w:hAnsi="Times New Roman" w:cs="Times New Roman"/>
          <w:sz w:val="24"/>
          <w:szCs w:val="24"/>
          <w:lang w:eastAsia="ru-RU"/>
        </w:rPr>
        <w:t>, общественны</w:t>
      </w:r>
      <w:r w:rsidR="008506D9" w:rsidRPr="00B00032">
        <w:rPr>
          <w:rFonts w:ascii="Times New Roman" w:hAnsi="Times New Roman" w:cs="Times New Roman"/>
          <w:sz w:val="24"/>
          <w:szCs w:val="24"/>
          <w:lang w:eastAsia="ru-RU"/>
        </w:rPr>
        <w:t>е учреждения</w:t>
      </w:r>
      <w:r w:rsidR="0098297E" w:rsidRPr="00B00032">
        <w:rPr>
          <w:rFonts w:ascii="Times New Roman" w:hAnsi="Times New Roman" w:cs="Times New Roman"/>
          <w:sz w:val="24"/>
          <w:szCs w:val="24"/>
          <w:lang w:eastAsia="ru-RU"/>
        </w:rPr>
        <w:t>, орган</w:t>
      </w:r>
      <w:r w:rsidR="008506D9" w:rsidRPr="00B00032">
        <w:rPr>
          <w:rFonts w:ascii="Times New Roman" w:hAnsi="Times New Roman" w:cs="Times New Roman"/>
          <w:sz w:val="24"/>
          <w:szCs w:val="24"/>
          <w:lang w:eastAsia="ru-RU"/>
        </w:rPr>
        <w:t xml:space="preserve">ы </w:t>
      </w:r>
      <w:r w:rsidR="0098297E" w:rsidRPr="00B00032">
        <w:rPr>
          <w:rFonts w:ascii="Times New Roman" w:hAnsi="Times New Roman" w:cs="Times New Roman"/>
          <w:sz w:val="24"/>
          <w:szCs w:val="24"/>
          <w:lang w:eastAsia="ru-RU"/>
        </w:rPr>
        <w:t>общественной самодеятельности, профессиональны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союз</w:t>
      </w:r>
      <w:r w:rsidR="008506D9" w:rsidRPr="00B00032">
        <w:rPr>
          <w:rFonts w:ascii="Times New Roman" w:hAnsi="Times New Roman" w:cs="Times New Roman"/>
          <w:sz w:val="24"/>
          <w:szCs w:val="24"/>
          <w:lang w:eastAsia="ru-RU"/>
        </w:rPr>
        <w:t>ы, их объединения (ассоциация</w:t>
      </w:r>
      <w:r w:rsidR="0098297E" w:rsidRPr="00B00032">
        <w:rPr>
          <w:rFonts w:ascii="Times New Roman" w:hAnsi="Times New Roman" w:cs="Times New Roman"/>
          <w:sz w:val="24"/>
          <w:szCs w:val="24"/>
          <w:lang w:eastAsia="ru-RU"/>
        </w:rPr>
        <w:t>), первичны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профсоюзны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8506D9"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объединени</w:t>
      </w:r>
      <w:r w:rsidR="008506D9" w:rsidRPr="00B00032">
        <w:rPr>
          <w:rFonts w:ascii="Times New Roman" w:hAnsi="Times New Roman" w:cs="Times New Roman"/>
          <w:sz w:val="24"/>
          <w:szCs w:val="24"/>
          <w:lang w:eastAsia="ru-RU"/>
        </w:rPr>
        <w:t>я</w:t>
      </w:r>
      <w:r w:rsidR="0098297E" w:rsidRPr="00B00032">
        <w:rPr>
          <w:rFonts w:ascii="Times New Roman" w:hAnsi="Times New Roman" w:cs="Times New Roman"/>
          <w:sz w:val="24"/>
          <w:szCs w:val="24"/>
          <w:lang w:eastAsia="ru-RU"/>
        </w:rPr>
        <w:t xml:space="preserve"> работодателей, товариществ</w:t>
      </w:r>
      <w:r w:rsidR="008506D9" w:rsidRPr="00B00032">
        <w:rPr>
          <w:rFonts w:ascii="Times New Roman" w:hAnsi="Times New Roman" w:cs="Times New Roman"/>
          <w:sz w:val="24"/>
          <w:szCs w:val="24"/>
          <w:lang w:eastAsia="ru-RU"/>
        </w:rPr>
        <w:t>а</w:t>
      </w:r>
      <w:r w:rsidR="0098297E" w:rsidRPr="00B00032">
        <w:rPr>
          <w:rFonts w:ascii="Times New Roman" w:hAnsi="Times New Roman" w:cs="Times New Roman"/>
          <w:sz w:val="24"/>
          <w:szCs w:val="24"/>
          <w:lang w:eastAsia="ru-RU"/>
        </w:rPr>
        <w:t xml:space="preserve"> собственников жилья, социально ориентированны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некоммерчески</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8506D9" w:rsidRPr="00B00032">
        <w:rPr>
          <w:rFonts w:ascii="Times New Roman" w:hAnsi="Times New Roman" w:cs="Times New Roman"/>
          <w:sz w:val="24"/>
          <w:szCs w:val="24"/>
          <w:lang w:eastAsia="ru-RU"/>
        </w:rPr>
        <w:t>и</w:t>
      </w:r>
      <w:r w:rsidR="008E1428">
        <w:rPr>
          <w:rFonts w:ascii="Times New Roman" w:hAnsi="Times New Roman" w:cs="Times New Roman"/>
          <w:sz w:val="24"/>
          <w:szCs w:val="24"/>
          <w:lang w:eastAsia="ru-RU"/>
        </w:rPr>
        <w:t>,</w:t>
      </w:r>
      <w:r w:rsidR="0098297E" w:rsidRPr="00B00032">
        <w:rPr>
          <w:rFonts w:ascii="Times New Roman" w:hAnsi="Times New Roman" w:cs="Times New Roman"/>
          <w:sz w:val="24"/>
          <w:szCs w:val="24"/>
          <w:lang w:eastAsia="ru-RU"/>
        </w:rPr>
        <w:t xml:space="preserve"> при условии осуществления </w:t>
      </w:r>
      <w:r w:rsidR="008506D9" w:rsidRPr="00B00032">
        <w:rPr>
          <w:rFonts w:ascii="Times New Roman" w:hAnsi="Times New Roman" w:cs="Times New Roman"/>
          <w:sz w:val="24"/>
          <w:szCs w:val="24"/>
          <w:lang w:eastAsia="ru-RU"/>
        </w:rPr>
        <w:t>ими деятельности, направленной на решение социальных проблем, развитие гражданского общества в Российской Федерации</w:t>
      </w:r>
      <w:proofErr w:type="gramEnd"/>
      <w:r w:rsidR="008506D9" w:rsidRPr="00B00032">
        <w:rPr>
          <w:rFonts w:ascii="Times New Roman" w:hAnsi="Times New Roman" w:cs="Times New Roman"/>
          <w:sz w:val="24"/>
          <w:szCs w:val="24"/>
          <w:lang w:eastAsia="ru-RU"/>
        </w:rPr>
        <w:t xml:space="preserve">, а также </w:t>
      </w:r>
      <w:r w:rsidR="008506D9" w:rsidRPr="00B00032">
        <w:rPr>
          <w:rFonts w:ascii="Times New Roman" w:hAnsi="Times New Roman" w:cs="Times New Roman"/>
          <w:sz w:val="24"/>
          <w:szCs w:val="24"/>
        </w:rPr>
        <w:t xml:space="preserve">видов деятельности, предусмотренных </w:t>
      </w:r>
      <w:hyperlink r:id="rId9" w:history="1">
        <w:r w:rsidR="008506D9" w:rsidRPr="00B00032">
          <w:rPr>
            <w:rFonts w:ascii="Times New Roman" w:hAnsi="Times New Roman" w:cs="Times New Roman"/>
            <w:sz w:val="24"/>
            <w:szCs w:val="24"/>
          </w:rPr>
          <w:t xml:space="preserve">статьей </w:t>
        </w:r>
        <w:r w:rsidR="00853A1D" w:rsidRPr="00B00032">
          <w:rPr>
            <w:rFonts w:ascii="Times New Roman" w:hAnsi="Times New Roman" w:cs="Times New Roman"/>
            <w:sz w:val="24"/>
            <w:szCs w:val="24"/>
          </w:rPr>
          <w:t>31</w:t>
        </w:r>
      </w:hyperlink>
      <w:r w:rsidR="008506D9" w:rsidRPr="00B00032">
        <w:rPr>
          <w:rFonts w:ascii="Times New Roman" w:hAnsi="Times New Roman" w:cs="Times New Roman"/>
          <w:sz w:val="24"/>
          <w:szCs w:val="24"/>
        </w:rPr>
        <w:t xml:space="preserve"> Федерального закона от 12.01.1996 № 7-ФЗ </w:t>
      </w:r>
      <w:r w:rsidR="00732F70" w:rsidRPr="00B00032">
        <w:rPr>
          <w:rFonts w:ascii="Times New Roman" w:hAnsi="Times New Roman" w:cs="Times New Roman"/>
          <w:sz w:val="24"/>
          <w:szCs w:val="24"/>
        </w:rPr>
        <w:t>«О некоммерческих организациях».</w:t>
      </w:r>
    </w:p>
    <w:p w:rsidR="009F36EA" w:rsidRPr="00B00032" w:rsidRDefault="000D7DC4" w:rsidP="00FE082D">
      <w:pPr>
        <w:pStyle w:val="ConsPlusNormal"/>
        <w:spacing w:line="276" w:lineRule="auto"/>
        <w:ind w:firstLine="567"/>
        <w:jc w:val="both"/>
        <w:rPr>
          <w:rFonts w:ascii="Times New Roman" w:hAnsi="Times New Roman"/>
          <w:sz w:val="24"/>
          <w:szCs w:val="24"/>
          <w:lang w:eastAsia="ru-RU"/>
        </w:rPr>
      </w:pPr>
      <w:r>
        <w:rPr>
          <w:rFonts w:ascii="Times New Roman" w:hAnsi="Times New Roman"/>
          <w:sz w:val="24"/>
          <w:szCs w:val="24"/>
        </w:rPr>
        <w:lastRenderedPageBreak/>
        <w:t>2</w:t>
      </w:r>
      <w:r w:rsidR="00160D5B" w:rsidRPr="00B00032">
        <w:rPr>
          <w:rFonts w:ascii="Times New Roman" w:hAnsi="Times New Roman"/>
          <w:sz w:val="24"/>
          <w:szCs w:val="24"/>
        </w:rPr>
        <w:t xml:space="preserve">.3. </w:t>
      </w:r>
      <w:bookmarkStart w:id="24" w:name="_Ref440652250"/>
      <w:r w:rsidR="009F36EA" w:rsidRPr="00B00032">
        <w:rPr>
          <w:rFonts w:ascii="Times New Roman" w:hAnsi="Times New Roman"/>
          <w:sz w:val="24"/>
          <w:szCs w:val="24"/>
        </w:rPr>
        <w:t xml:space="preserve">Интересы лиц, указанных в пункте </w:t>
      </w:r>
      <w:r w:rsidR="00F371D8" w:rsidRPr="00B00032">
        <w:rPr>
          <w:rFonts w:ascii="Times New Roman" w:hAnsi="Times New Roman"/>
          <w:sz w:val="24"/>
          <w:szCs w:val="24"/>
        </w:rPr>
        <w:t>2.</w:t>
      </w:r>
      <w:r w:rsidR="004B6062" w:rsidRPr="00B00032">
        <w:rPr>
          <w:rFonts w:ascii="Times New Roman" w:hAnsi="Times New Roman"/>
          <w:sz w:val="24"/>
          <w:szCs w:val="24"/>
        </w:rPr>
        <w:t>1</w:t>
      </w:r>
      <w:r w:rsidR="004C5D4B">
        <w:rPr>
          <w:rFonts w:ascii="Times New Roman" w:hAnsi="Times New Roman"/>
          <w:sz w:val="24"/>
          <w:szCs w:val="24"/>
        </w:rPr>
        <w:t xml:space="preserve"> </w:t>
      </w:r>
      <w:r w:rsidR="009F36EA" w:rsidRPr="00B00032">
        <w:rPr>
          <w:rFonts w:ascii="Times New Roman" w:hAnsi="Times New Roman"/>
          <w:sz w:val="24"/>
          <w:szCs w:val="24"/>
        </w:rPr>
        <w:t>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w:t>
      </w:r>
      <w:r w:rsidR="00540A72">
        <w:rPr>
          <w:rFonts w:ascii="Times New Roman" w:hAnsi="Times New Roman"/>
          <w:sz w:val="24"/>
          <w:szCs w:val="24"/>
        </w:rPr>
        <w:t>конные представители) (далее – представитель З</w:t>
      </w:r>
      <w:r w:rsidR="009F36EA" w:rsidRPr="00B00032">
        <w:rPr>
          <w:rFonts w:ascii="Times New Roman" w:hAnsi="Times New Roman"/>
          <w:sz w:val="24"/>
          <w:szCs w:val="24"/>
        </w:rPr>
        <w:t>аявителя</w:t>
      </w:r>
      <w:r w:rsidR="00132388">
        <w:rPr>
          <w:rFonts w:ascii="Times New Roman" w:hAnsi="Times New Roman"/>
          <w:sz w:val="24"/>
          <w:szCs w:val="24"/>
        </w:rPr>
        <w:t>).</w:t>
      </w:r>
    </w:p>
    <w:p w:rsidR="00A129E7" w:rsidRPr="00B00032" w:rsidRDefault="00A129E7" w:rsidP="00874AC8">
      <w:pPr>
        <w:pStyle w:val="2-"/>
        <w:spacing w:line="276" w:lineRule="auto"/>
        <w:rPr>
          <w:sz w:val="24"/>
          <w:szCs w:val="24"/>
        </w:rPr>
      </w:pPr>
      <w:bookmarkStart w:id="25" w:name="_Toc465341728"/>
      <w:bookmarkStart w:id="26" w:name="_Toc483036128"/>
      <w:r w:rsidRPr="00B00032">
        <w:rPr>
          <w:sz w:val="24"/>
          <w:szCs w:val="24"/>
        </w:rPr>
        <w:t xml:space="preserve">Требования к порядку информирования о порядке предоставления </w:t>
      </w:r>
      <w:r w:rsidR="00CB11BE" w:rsidRPr="00B00032">
        <w:rPr>
          <w:sz w:val="24"/>
          <w:szCs w:val="24"/>
        </w:rPr>
        <w:t>Муниципальной</w:t>
      </w:r>
      <w:r w:rsidRPr="00B00032">
        <w:rPr>
          <w:sz w:val="24"/>
          <w:szCs w:val="24"/>
        </w:rPr>
        <w:t xml:space="preserve"> услуги</w:t>
      </w:r>
      <w:bookmarkEnd w:id="25"/>
      <w:bookmarkEnd w:id="26"/>
    </w:p>
    <w:p w:rsidR="00A129E7" w:rsidRPr="00B00032" w:rsidRDefault="00A129E7" w:rsidP="00EC4996">
      <w:pPr>
        <w:pStyle w:val="11"/>
        <w:ind w:left="0" w:firstLine="567"/>
        <w:rPr>
          <w:sz w:val="24"/>
          <w:szCs w:val="24"/>
        </w:rPr>
      </w:pPr>
      <w:r w:rsidRPr="00B00032">
        <w:rPr>
          <w:sz w:val="24"/>
          <w:szCs w:val="24"/>
        </w:rPr>
        <w:t>Информация о месте нахождения, графике работы, контактных телефонах, адресах официальных сайтов в сети Интернет Администрации</w:t>
      </w:r>
      <w:r w:rsidR="007419B8">
        <w:rPr>
          <w:sz w:val="24"/>
          <w:szCs w:val="24"/>
        </w:rPr>
        <w:t>, МФЦ</w:t>
      </w:r>
      <w:r w:rsidRPr="00B00032">
        <w:rPr>
          <w:sz w:val="24"/>
          <w:szCs w:val="24"/>
        </w:rPr>
        <w:t xml:space="preserve"> и организаций, участвующих в предоставлении и информировании о порядке предоставления </w:t>
      </w:r>
      <w:r w:rsidR="00A46F7F" w:rsidRPr="00B00032">
        <w:rPr>
          <w:sz w:val="24"/>
          <w:szCs w:val="24"/>
        </w:rPr>
        <w:t>Муниципальной</w:t>
      </w:r>
      <w:r w:rsidRPr="00B00032">
        <w:rPr>
          <w:sz w:val="24"/>
          <w:szCs w:val="24"/>
        </w:rPr>
        <w:t xml:space="preserve"> услуги приведены в Приложении 2 к настоящему Административному регламенту</w:t>
      </w:r>
      <w:r w:rsidR="00132388">
        <w:rPr>
          <w:sz w:val="24"/>
          <w:szCs w:val="24"/>
        </w:rPr>
        <w:t>.</w:t>
      </w:r>
    </w:p>
    <w:p w:rsidR="00A129E7" w:rsidRPr="00B00032" w:rsidRDefault="00A129E7" w:rsidP="00DC2859">
      <w:pPr>
        <w:pStyle w:val="11"/>
        <w:tabs>
          <w:tab w:val="left" w:pos="567"/>
        </w:tabs>
        <w:ind w:left="0" w:firstLine="567"/>
        <w:rPr>
          <w:sz w:val="24"/>
          <w:szCs w:val="24"/>
        </w:rPr>
      </w:pPr>
      <w:r w:rsidRPr="00B00032">
        <w:rPr>
          <w:sz w:val="24"/>
          <w:szCs w:val="24"/>
        </w:rPr>
        <w:t xml:space="preserve">Порядок получения заинтересованными лицами информации по вопросам предоставления </w:t>
      </w:r>
      <w:r w:rsidR="00C14E46" w:rsidRPr="00B00032">
        <w:rPr>
          <w:sz w:val="24"/>
          <w:szCs w:val="24"/>
        </w:rPr>
        <w:t>Муниципальной</w:t>
      </w:r>
      <w:r w:rsidRPr="00B00032">
        <w:rPr>
          <w:sz w:val="24"/>
          <w:szCs w:val="24"/>
        </w:rPr>
        <w:t xml:space="preserve"> услуги, сведений о ходе предоставления </w:t>
      </w:r>
      <w:r w:rsidR="00C14E46" w:rsidRPr="00B00032">
        <w:rPr>
          <w:sz w:val="24"/>
          <w:szCs w:val="24"/>
        </w:rPr>
        <w:t>Муниципальной</w:t>
      </w:r>
      <w:r w:rsidRPr="00B00032">
        <w:rPr>
          <w:sz w:val="24"/>
          <w:szCs w:val="24"/>
        </w:rPr>
        <w:t xml:space="preserve"> услуги, порядке, форме и месте размещения информации о порядке предоставления </w:t>
      </w:r>
      <w:r w:rsidR="00C14E46" w:rsidRPr="00B00032">
        <w:rPr>
          <w:sz w:val="24"/>
          <w:szCs w:val="24"/>
        </w:rPr>
        <w:t xml:space="preserve">Муниципальной </w:t>
      </w:r>
      <w:r w:rsidRPr="00B00032">
        <w:rPr>
          <w:sz w:val="24"/>
          <w:szCs w:val="24"/>
        </w:rPr>
        <w:t>услуги приведены в Приложении 3 к настоящему Административному регламенту.</w:t>
      </w:r>
    </w:p>
    <w:p w:rsidR="00A129E7" w:rsidRPr="00B00032" w:rsidRDefault="00A129E7" w:rsidP="00874AC8">
      <w:pPr>
        <w:pStyle w:val="1-"/>
        <w:rPr>
          <w:sz w:val="24"/>
          <w:szCs w:val="24"/>
        </w:rPr>
      </w:pPr>
      <w:bookmarkStart w:id="27" w:name="_Toc465341729"/>
      <w:bookmarkStart w:id="28" w:name="_Toc483036129"/>
      <w:r w:rsidRPr="00B00032">
        <w:rPr>
          <w:sz w:val="24"/>
          <w:szCs w:val="24"/>
          <w:lang w:val="en-US"/>
        </w:rPr>
        <w:t>II</w:t>
      </w:r>
      <w:r w:rsidRPr="00B00032">
        <w:rPr>
          <w:sz w:val="24"/>
          <w:szCs w:val="24"/>
        </w:rPr>
        <w:t xml:space="preserve">. Стандарт предоставления </w:t>
      </w:r>
      <w:r w:rsidR="00EC08A2" w:rsidRPr="00B00032">
        <w:rPr>
          <w:sz w:val="24"/>
          <w:szCs w:val="24"/>
        </w:rPr>
        <w:t>Муниципальной</w:t>
      </w:r>
      <w:r w:rsidR="0062762C">
        <w:rPr>
          <w:sz w:val="24"/>
          <w:szCs w:val="24"/>
        </w:rPr>
        <w:t xml:space="preserve"> </w:t>
      </w:r>
      <w:r w:rsidRPr="00B00032">
        <w:rPr>
          <w:sz w:val="24"/>
          <w:szCs w:val="24"/>
        </w:rPr>
        <w:t>услуги</w:t>
      </w:r>
      <w:bookmarkEnd w:id="27"/>
      <w:bookmarkEnd w:id="28"/>
    </w:p>
    <w:p w:rsidR="00A129E7" w:rsidRPr="00B00032" w:rsidRDefault="00A129E7" w:rsidP="00645585">
      <w:pPr>
        <w:pStyle w:val="2-"/>
        <w:numPr>
          <w:ilvl w:val="0"/>
          <w:numId w:val="0"/>
        </w:numPr>
        <w:spacing w:line="276" w:lineRule="auto"/>
        <w:ind w:left="-142" w:firstLine="142"/>
        <w:rPr>
          <w:i w:val="0"/>
          <w:sz w:val="24"/>
          <w:szCs w:val="24"/>
        </w:rPr>
      </w:pPr>
      <w:bookmarkStart w:id="29" w:name="_Toc465341730"/>
      <w:bookmarkStart w:id="30" w:name="_Toc483036130"/>
      <w:r w:rsidRPr="00B00032">
        <w:rPr>
          <w:sz w:val="24"/>
          <w:szCs w:val="24"/>
        </w:rPr>
        <w:t xml:space="preserve">4. Наименование </w:t>
      </w:r>
      <w:r w:rsidR="00EC08A2" w:rsidRPr="00B00032">
        <w:rPr>
          <w:sz w:val="24"/>
          <w:szCs w:val="24"/>
        </w:rPr>
        <w:t xml:space="preserve">Муниципальной </w:t>
      </w:r>
      <w:r w:rsidRPr="00B00032">
        <w:rPr>
          <w:sz w:val="24"/>
          <w:szCs w:val="24"/>
        </w:rPr>
        <w:t>услуги</w:t>
      </w:r>
      <w:bookmarkEnd w:id="29"/>
      <w:bookmarkEnd w:id="30"/>
    </w:p>
    <w:p w:rsidR="00EC4996" w:rsidRPr="00B00032" w:rsidRDefault="00A129E7" w:rsidP="007419B8">
      <w:pPr>
        <w:pStyle w:val="11"/>
        <w:numPr>
          <w:ilvl w:val="0"/>
          <w:numId w:val="0"/>
        </w:numPr>
        <w:tabs>
          <w:tab w:val="left" w:pos="426"/>
        </w:tabs>
        <w:ind w:firstLine="709"/>
        <w:rPr>
          <w:spacing w:val="-1"/>
          <w:sz w:val="24"/>
          <w:szCs w:val="24"/>
        </w:rPr>
      </w:pPr>
      <w:r w:rsidRPr="00B00032">
        <w:rPr>
          <w:spacing w:val="-1"/>
          <w:sz w:val="24"/>
          <w:szCs w:val="24"/>
        </w:rPr>
        <w:t xml:space="preserve">4.1. Муниципальная </w:t>
      </w:r>
      <w:r w:rsidRPr="00B00032">
        <w:rPr>
          <w:spacing w:val="-2"/>
          <w:sz w:val="24"/>
          <w:szCs w:val="24"/>
        </w:rPr>
        <w:t>услуга</w:t>
      </w:r>
      <w:r w:rsidRPr="00B00032">
        <w:rPr>
          <w:sz w:val="24"/>
          <w:szCs w:val="24"/>
        </w:rPr>
        <w:t xml:space="preserve"> «Предоставление в безвозмездное пользование имущества (за исключением земельных участков), находящегося в м</w:t>
      </w:r>
      <w:r w:rsidR="00132388">
        <w:rPr>
          <w:sz w:val="24"/>
          <w:szCs w:val="24"/>
        </w:rPr>
        <w:t>униципальной собственности, без</w:t>
      </w:r>
      <w:r w:rsidRPr="00B00032">
        <w:rPr>
          <w:sz w:val="24"/>
          <w:szCs w:val="24"/>
        </w:rPr>
        <w:t xml:space="preserve"> проведения торгов»</w:t>
      </w:r>
      <w:r w:rsidRPr="00B00032">
        <w:rPr>
          <w:spacing w:val="-1"/>
          <w:sz w:val="24"/>
          <w:szCs w:val="24"/>
        </w:rPr>
        <w:t>.</w:t>
      </w:r>
    </w:p>
    <w:p w:rsidR="00994BEE" w:rsidRPr="00B00032" w:rsidRDefault="00994BEE" w:rsidP="00874AC8">
      <w:pPr>
        <w:pStyle w:val="2-"/>
        <w:numPr>
          <w:ilvl w:val="0"/>
          <w:numId w:val="0"/>
        </w:numPr>
        <w:spacing w:line="276" w:lineRule="auto"/>
        <w:ind w:left="720" w:hanging="360"/>
        <w:rPr>
          <w:sz w:val="24"/>
          <w:szCs w:val="24"/>
        </w:rPr>
      </w:pPr>
      <w:bookmarkStart w:id="31" w:name="_Toc465341731"/>
      <w:bookmarkStart w:id="32" w:name="_Toc483036131"/>
      <w:r w:rsidRPr="00B00032">
        <w:rPr>
          <w:sz w:val="24"/>
          <w:szCs w:val="24"/>
        </w:rPr>
        <w:t xml:space="preserve">5. </w:t>
      </w:r>
      <w:bookmarkEnd w:id="31"/>
      <w:r w:rsidRPr="00B00032">
        <w:rPr>
          <w:sz w:val="24"/>
          <w:szCs w:val="24"/>
        </w:rPr>
        <w:t xml:space="preserve">Органы и организации, участвующие в предоставлении </w:t>
      </w:r>
      <w:r w:rsidRPr="00B00032">
        <w:rPr>
          <w:sz w:val="24"/>
          <w:szCs w:val="24"/>
        </w:rPr>
        <w:br/>
      </w:r>
      <w:r w:rsidR="00EC08A2" w:rsidRPr="00B00032">
        <w:rPr>
          <w:sz w:val="24"/>
          <w:szCs w:val="24"/>
        </w:rPr>
        <w:t xml:space="preserve">Муниципальной </w:t>
      </w:r>
      <w:r w:rsidRPr="00B00032">
        <w:rPr>
          <w:sz w:val="24"/>
          <w:szCs w:val="24"/>
        </w:rPr>
        <w:t>услуги</w:t>
      </w:r>
      <w:bookmarkEnd w:id="32"/>
    </w:p>
    <w:p w:rsidR="007419B8" w:rsidRPr="007419B8" w:rsidRDefault="00DC3B57" w:rsidP="004E4BBD">
      <w:pPr>
        <w:pStyle w:val="11"/>
        <w:numPr>
          <w:ilvl w:val="0"/>
          <w:numId w:val="0"/>
        </w:numPr>
        <w:ind w:firstLine="567"/>
        <w:rPr>
          <w:sz w:val="24"/>
          <w:szCs w:val="24"/>
        </w:rPr>
      </w:pPr>
      <w:r w:rsidRPr="007419B8">
        <w:rPr>
          <w:sz w:val="24"/>
          <w:szCs w:val="24"/>
          <w:lang w:eastAsia="ar-SA"/>
        </w:rPr>
        <w:t xml:space="preserve">5.1. </w:t>
      </w:r>
      <w:r w:rsidR="00994BEE" w:rsidRPr="007419B8">
        <w:rPr>
          <w:sz w:val="24"/>
          <w:szCs w:val="24"/>
        </w:rPr>
        <w:t>Органом, ответственным за предоставление Муниципально</w:t>
      </w:r>
      <w:r w:rsidR="00132388" w:rsidRPr="007419B8">
        <w:rPr>
          <w:sz w:val="24"/>
          <w:szCs w:val="24"/>
        </w:rPr>
        <w:t xml:space="preserve">й услуги, </w:t>
      </w:r>
      <w:r w:rsidR="007419B8" w:rsidRPr="007419B8">
        <w:rPr>
          <w:sz w:val="24"/>
          <w:szCs w:val="24"/>
          <w:lang w:eastAsia="ar-SA"/>
        </w:rPr>
        <w:t>является Администрация в лице</w:t>
      </w:r>
      <w:r w:rsidR="007419B8" w:rsidRPr="007419B8">
        <w:rPr>
          <w:sz w:val="24"/>
          <w:szCs w:val="24"/>
        </w:rPr>
        <w:t xml:space="preserve"> Комитета по управлению имуществом администрации Пушкинского муниципального района.</w:t>
      </w:r>
      <w:r w:rsidR="007419B8" w:rsidRPr="007419B8">
        <w:rPr>
          <w:sz w:val="24"/>
          <w:szCs w:val="24"/>
          <w:lang w:eastAsia="ar-SA"/>
        </w:rPr>
        <w:t xml:space="preserve"> Заявитель (представитель Заявителя) обращается за предоставлением Муниципальной услуги в Администрацию</w:t>
      </w:r>
      <w:r w:rsidR="004E4BBD">
        <w:rPr>
          <w:sz w:val="24"/>
          <w:szCs w:val="24"/>
          <w:lang w:eastAsia="ar-SA"/>
        </w:rPr>
        <w:t>.</w:t>
      </w:r>
    </w:p>
    <w:p w:rsidR="00BE2596" w:rsidRPr="00B00032" w:rsidRDefault="00BE2596" w:rsidP="004E4BBD">
      <w:pPr>
        <w:pStyle w:val="affff1"/>
        <w:tabs>
          <w:tab w:val="left" w:pos="567"/>
        </w:tabs>
        <w:ind w:left="0" w:firstLine="567"/>
        <w:rPr>
          <w:i w:val="0"/>
          <w:sz w:val="24"/>
          <w:szCs w:val="24"/>
        </w:rPr>
      </w:pPr>
      <w:r w:rsidRPr="00B00032">
        <w:rPr>
          <w:i w:val="0"/>
          <w:sz w:val="24"/>
          <w:szCs w:val="24"/>
        </w:rPr>
        <w:t>5.2.</w:t>
      </w:r>
      <w:r w:rsidR="00BB0BF7">
        <w:rPr>
          <w:i w:val="0"/>
          <w:sz w:val="24"/>
          <w:szCs w:val="24"/>
        </w:rPr>
        <w:t xml:space="preserve"> </w:t>
      </w:r>
      <w:r w:rsidR="00132388" w:rsidRPr="00132388">
        <w:rPr>
          <w:i w:val="0"/>
          <w:sz w:val="24"/>
          <w:szCs w:val="24"/>
          <w:lang w:eastAsia="ar-SA"/>
        </w:rPr>
        <w:t>Администрация</w:t>
      </w:r>
      <w:r w:rsidR="00132388" w:rsidRPr="00132388">
        <w:rPr>
          <w:i w:val="0"/>
          <w:sz w:val="24"/>
          <w:szCs w:val="24"/>
        </w:rPr>
        <w:t xml:space="preserve"> обеспечивает предоставление </w:t>
      </w:r>
      <w:r w:rsidR="00132388">
        <w:rPr>
          <w:i w:val="0"/>
          <w:sz w:val="24"/>
          <w:szCs w:val="24"/>
        </w:rPr>
        <w:t>Муниципальной</w:t>
      </w:r>
      <w:r w:rsidR="0062762C">
        <w:rPr>
          <w:i w:val="0"/>
          <w:sz w:val="24"/>
          <w:szCs w:val="24"/>
        </w:rPr>
        <w:t xml:space="preserve"> </w:t>
      </w:r>
      <w:r w:rsidR="00132388" w:rsidRPr="00132388">
        <w:rPr>
          <w:i w:val="0"/>
          <w:spacing w:val="-2"/>
          <w:sz w:val="24"/>
          <w:szCs w:val="24"/>
        </w:rPr>
        <w:t>услуги</w:t>
      </w:r>
      <w:r w:rsidR="000D27B2">
        <w:rPr>
          <w:i w:val="0"/>
          <w:sz w:val="24"/>
          <w:szCs w:val="24"/>
        </w:rPr>
        <w:t xml:space="preserve"> на базе р</w:t>
      </w:r>
      <w:r w:rsidR="00132388" w:rsidRPr="00132388">
        <w:rPr>
          <w:i w:val="0"/>
          <w:sz w:val="24"/>
          <w:szCs w:val="24"/>
        </w:rPr>
        <w:t>егионального портала государственных и муниципальных услуг Московской области (далее – РПГУ)</w:t>
      </w:r>
      <w:r w:rsidR="00E9082D">
        <w:rPr>
          <w:i w:val="0"/>
          <w:sz w:val="24"/>
          <w:szCs w:val="24"/>
        </w:rPr>
        <w:t>, а также на базе МФЦ</w:t>
      </w:r>
      <w:r w:rsidR="0062762C">
        <w:rPr>
          <w:i w:val="0"/>
          <w:sz w:val="24"/>
          <w:szCs w:val="24"/>
        </w:rPr>
        <w:t xml:space="preserve"> </w:t>
      </w:r>
      <w:r w:rsidR="00E9082D">
        <w:rPr>
          <w:i w:val="0"/>
          <w:sz w:val="24"/>
          <w:szCs w:val="24"/>
        </w:rPr>
        <w:t xml:space="preserve">в части выдачи результата предоставления </w:t>
      </w:r>
      <w:r w:rsidR="004F2074">
        <w:rPr>
          <w:i w:val="0"/>
          <w:sz w:val="24"/>
          <w:szCs w:val="24"/>
        </w:rPr>
        <w:t>Муниципальной</w:t>
      </w:r>
      <w:r w:rsidR="00E9082D">
        <w:rPr>
          <w:i w:val="0"/>
          <w:sz w:val="24"/>
          <w:szCs w:val="24"/>
        </w:rPr>
        <w:t xml:space="preserve"> услуги.</w:t>
      </w:r>
    </w:p>
    <w:p w:rsidR="0088483C" w:rsidRPr="00B00032" w:rsidRDefault="00994BEE" w:rsidP="004E4BBD">
      <w:pPr>
        <w:pStyle w:val="11"/>
        <w:numPr>
          <w:ilvl w:val="0"/>
          <w:numId w:val="0"/>
        </w:numPr>
        <w:ind w:firstLine="567"/>
        <w:rPr>
          <w:sz w:val="24"/>
          <w:szCs w:val="24"/>
          <w:lang w:eastAsia="ar-SA"/>
        </w:rPr>
      </w:pPr>
      <w:r w:rsidRPr="00B00032">
        <w:rPr>
          <w:sz w:val="24"/>
          <w:szCs w:val="24"/>
        </w:rPr>
        <w:t>5.</w:t>
      </w:r>
      <w:r w:rsidR="0088483C" w:rsidRPr="00B00032">
        <w:rPr>
          <w:sz w:val="24"/>
          <w:szCs w:val="24"/>
        </w:rPr>
        <w:t>3</w:t>
      </w:r>
      <w:r w:rsidRPr="00B00032">
        <w:rPr>
          <w:sz w:val="24"/>
          <w:szCs w:val="24"/>
        </w:rPr>
        <w:t xml:space="preserve">. </w:t>
      </w:r>
      <w:r w:rsidR="00DC3B57" w:rsidRPr="00E30BA9">
        <w:rPr>
          <w:sz w:val="24"/>
          <w:szCs w:val="24"/>
          <w:lang w:eastAsia="ar-SA"/>
        </w:rPr>
        <w:t>Адми</w:t>
      </w:r>
      <w:r w:rsidR="00DC3B57" w:rsidRPr="00067548">
        <w:rPr>
          <w:sz w:val="24"/>
          <w:szCs w:val="24"/>
          <w:lang w:eastAsia="ar-SA"/>
        </w:rPr>
        <w:t>нистрация</w:t>
      </w:r>
      <w:r w:rsidR="00DC3B57" w:rsidRPr="00067548">
        <w:rPr>
          <w:rFonts w:eastAsia="Times New Roman"/>
          <w:sz w:val="24"/>
          <w:szCs w:val="24"/>
          <w:lang w:eastAsia="ar-SA"/>
        </w:rPr>
        <w:t xml:space="preserve"> не вправе требовать от Заявителя (</w:t>
      </w:r>
      <w:r w:rsidR="00A35235">
        <w:rPr>
          <w:rFonts w:eastAsia="Times New Roman"/>
          <w:sz w:val="24"/>
          <w:szCs w:val="24"/>
          <w:lang w:eastAsia="ar-SA"/>
        </w:rPr>
        <w:t>п</w:t>
      </w:r>
      <w:r w:rsidR="00DC3B57" w:rsidRPr="00067548">
        <w:rPr>
          <w:rFonts w:eastAsia="Times New Roman"/>
          <w:sz w:val="24"/>
          <w:szCs w:val="24"/>
          <w:lang w:eastAsia="ar-SA"/>
        </w:rPr>
        <w:t xml:space="preserve">редставителя </w:t>
      </w:r>
      <w:r w:rsidR="00A35235">
        <w:rPr>
          <w:rFonts w:eastAsia="Times New Roman"/>
          <w:sz w:val="24"/>
          <w:szCs w:val="24"/>
          <w:lang w:eastAsia="ar-SA"/>
        </w:rPr>
        <w:t>З</w:t>
      </w:r>
      <w:r w:rsidR="00DC3B57" w:rsidRPr="00067548">
        <w:rPr>
          <w:rFonts w:eastAsia="Times New Roman"/>
          <w:sz w:val="24"/>
          <w:szCs w:val="24"/>
          <w:lang w:eastAsia="ar-SA"/>
        </w:rPr>
        <w:t xml:space="preserve">аявителя) осуществления действий, в том числе согласований, необходимых для получения </w:t>
      </w:r>
      <w:r w:rsidR="00DC3B57" w:rsidRPr="00B00032">
        <w:rPr>
          <w:sz w:val="24"/>
          <w:szCs w:val="24"/>
        </w:rPr>
        <w:t>Муниципальной</w:t>
      </w:r>
      <w:r w:rsidR="008F567F">
        <w:rPr>
          <w:sz w:val="24"/>
          <w:szCs w:val="24"/>
        </w:rPr>
        <w:t xml:space="preserve"> </w:t>
      </w:r>
      <w:r w:rsidR="00DC3B57" w:rsidRPr="00067548">
        <w:rPr>
          <w:spacing w:val="-2"/>
          <w:sz w:val="24"/>
          <w:szCs w:val="24"/>
        </w:rPr>
        <w:t>услуги</w:t>
      </w:r>
      <w:r w:rsidR="00DC3B57" w:rsidRPr="0006754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B00032" w:rsidRDefault="00DC3B57" w:rsidP="0088483C">
      <w:pPr>
        <w:pStyle w:val="11"/>
        <w:numPr>
          <w:ilvl w:val="0"/>
          <w:numId w:val="0"/>
        </w:numPr>
        <w:ind w:firstLine="567"/>
        <w:rPr>
          <w:sz w:val="24"/>
          <w:szCs w:val="24"/>
        </w:rPr>
      </w:pPr>
      <w:r>
        <w:rPr>
          <w:sz w:val="24"/>
          <w:szCs w:val="24"/>
        </w:rPr>
        <w:t xml:space="preserve">5.4. </w:t>
      </w:r>
      <w:r w:rsidR="0088483C" w:rsidRPr="00B00032">
        <w:rPr>
          <w:sz w:val="24"/>
          <w:szCs w:val="24"/>
        </w:rPr>
        <w:t>В целях предо</w:t>
      </w:r>
      <w:r>
        <w:rPr>
          <w:sz w:val="24"/>
          <w:szCs w:val="24"/>
        </w:rPr>
        <w:t xml:space="preserve">ставления Муниципальной услуги </w:t>
      </w:r>
      <w:r w:rsidR="0088483C" w:rsidRPr="00B00032">
        <w:rPr>
          <w:sz w:val="24"/>
          <w:szCs w:val="24"/>
        </w:rPr>
        <w:t xml:space="preserve">Администрация взаимодействует </w:t>
      </w:r>
      <w:proofErr w:type="gramStart"/>
      <w:r w:rsidR="0088483C" w:rsidRPr="00B00032">
        <w:rPr>
          <w:sz w:val="24"/>
          <w:szCs w:val="24"/>
        </w:rPr>
        <w:t>с</w:t>
      </w:r>
      <w:proofErr w:type="gramEnd"/>
      <w:r w:rsidR="0088483C" w:rsidRPr="00B00032">
        <w:rPr>
          <w:sz w:val="24"/>
          <w:szCs w:val="24"/>
        </w:rPr>
        <w:t>:</w:t>
      </w:r>
    </w:p>
    <w:p w:rsidR="00AC4AD1" w:rsidRPr="008F567F" w:rsidRDefault="00AC4AD1" w:rsidP="00F0389B">
      <w:pPr>
        <w:pStyle w:val="11"/>
        <w:numPr>
          <w:ilvl w:val="2"/>
          <w:numId w:val="13"/>
        </w:numPr>
        <w:ind w:left="0" w:firstLine="567"/>
        <w:rPr>
          <w:sz w:val="24"/>
          <w:szCs w:val="24"/>
        </w:rPr>
      </w:pPr>
      <w:r w:rsidRPr="008F567F">
        <w:rPr>
          <w:sz w:val="24"/>
          <w:szCs w:val="24"/>
        </w:rPr>
        <w:t>Федеральной налоговой служб</w:t>
      </w:r>
      <w:r w:rsidR="00561EBB" w:rsidRPr="008F567F">
        <w:rPr>
          <w:sz w:val="24"/>
          <w:szCs w:val="24"/>
        </w:rPr>
        <w:t>ой</w:t>
      </w:r>
      <w:r w:rsidRPr="008F567F">
        <w:rPr>
          <w:sz w:val="24"/>
          <w:szCs w:val="24"/>
        </w:rPr>
        <w:t xml:space="preserve"> России для подтверждения принадлежности Заявит</w:t>
      </w:r>
      <w:r w:rsidR="008F567F">
        <w:rPr>
          <w:sz w:val="24"/>
          <w:szCs w:val="24"/>
        </w:rPr>
        <w:t xml:space="preserve">еля к категории юридических лиц. </w:t>
      </w:r>
    </w:p>
    <w:p w:rsidR="00AC4AD1" w:rsidRPr="00AC4AD1" w:rsidRDefault="00AC4AD1" w:rsidP="00F0389B">
      <w:pPr>
        <w:numPr>
          <w:ilvl w:val="2"/>
          <w:numId w:val="13"/>
        </w:numPr>
        <w:autoSpaceDE w:val="0"/>
        <w:autoSpaceDN w:val="0"/>
        <w:adjustRightInd w:val="0"/>
        <w:spacing w:after="0"/>
        <w:ind w:left="0" w:firstLine="567"/>
        <w:jc w:val="both"/>
        <w:rPr>
          <w:rFonts w:ascii="Times New Roman" w:hAnsi="Times New Roman"/>
          <w:sz w:val="24"/>
          <w:szCs w:val="24"/>
        </w:rPr>
      </w:pPr>
      <w:r w:rsidRPr="008F567F">
        <w:rPr>
          <w:rFonts w:ascii="Times New Roman" w:hAnsi="Times New Roman"/>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8F567F">
        <w:rPr>
          <w:rFonts w:ascii="Times New Roman" w:hAnsi="Times New Roman"/>
          <w:sz w:val="24"/>
          <w:szCs w:val="24"/>
        </w:rPr>
        <w:t>испрашиваемого имущества.</w:t>
      </w:r>
    </w:p>
    <w:p w:rsidR="00994BEE" w:rsidRPr="00BC067C" w:rsidRDefault="00994BEE" w:rsidP="00BC067C">
      <w:pPr>
        <w:pStyle w:val="2-"/>
        <w:numPr>
          <w:ilvl w:val="0"/>
          <w:numId w:val="0"/>
        </w:numPr>
        <w:spacing w:line="276" w:lineRule="auto"/>
        <w:ind w:firstLine="568"/>
        <w:rPr>
          <w:sz w:val="24"/>
          <w:szCs w:val="24"/>
        </w:rPr>
      </w:pPr>
      <w:bookmarkStart w:id="33" w:name="_Toc465341732"/>
      <w:bookmarkStart w:id="34" w:name="_Toc483036132"/>
      <w:r w:rsidRPr="00B00032">
        <w:rPr>
          <w:sz w:val="24"/>
          <w:szCs w:val="24"/>
        </w:rPr>
        <w:t>6. Основания для обращения и результаты предоставления</w:t>
      </w:r>
      <w:r w:rsidR="00935D79">
        <w:rPr>
          <w:sz w:val="24"/>
          <w:szCs w:val="24"/>
        </w:rPr>
        <w:t xml:space="preserve"> </w:t>
      </w:r>
      <w:r w:rsidR="00FC4AEA">
        <w:rPr>
          <w:sz w:val="24"/>
          <w:szCs w:val="24"/>
        </w:rPr>
        <w:t xml:space="preserve">                </w:t>
      </w:r>
      <w:r w:rsidR="00DC3B57">
        <w:rPr>
          <w:sz w:val="24"/>
          <w:szCs w:val="24"/>
        </w:rPr>
        <w:t>Муниципальной</w:t>
      </w:r>
      <w:r w:rsidR="00935D79">
        <w:rPr>
          <w:sz w:val="24"/>
          <w:szCs w:val="24"/>
        </w:rPr>
        <w:t xml:space="preserve"> </w:t>
      </w:r>
      <w:r w:rsidRPr="00BC067C">
        <w:rPr>
          <w:rFonts w:eastAsia="Times New Roman"/>
          <w:sz w:val="24"/>
          <w:szCs w:val="24"/>
          <w:lang w:eastAsia="ar-SA"/>
        </w:rPr>
        <w:t>услуги</w:t>
      </w:r>
      <w:bookmarkEnd w:id="33"/>
      <w:bookmarkEnd w:id="34"/>
    </w:p>
    <w:p w:rsidR="00732F70"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6.1. </w:t>
      </w:r>
      <w:r w:rsidR="00E9082D">
        <w:rPr>
          <w:sz w:val="24"/>
          <w:szCs w:val="24"/>
        </w:rPr>
        <w:t>Заявитель (п</w:t>
      </w:r>
      <w:r w:rsidR="00732F70" w:rsidRPr="00BC067C">
        <w:rPr>
          <w:sz w:val="24"/>
          <w:szCs w:val="24"/>
        </w:rPr>
        <w:t xml:space="preserve">редставитель </w:t>
      </w:r>
      <w:r w:rsidR="00531738">
        <w:rPr>
          <w:sz w:val="24"/>
          <w:szCs w:val="24"/>
        </w:rPr>
        <w:t>З</w:t>
      </w:r>
      <w:r w:rsidR="00732F70" w:rsidRPr="00BC067C">
        <w:rPr>
          <w:sz w:val="24"/>
          <w:szCs w:val="24"/>
        </w:rPr>
        <w:t xml:space="preserve">аявителя) обращается </w:t>
      </w:r>
      <w:r w:rsidRPr="00BC067C">
        <w:rPr>
          <w:sz w:val="24"/>
          <w:szCs w:val="24"/>
        </w:rPr>
        <w:t>в Администрацию</w:t>
      </w:r>
      <w:r w:rsidR="00540A72" w:rsidRPr="00BC067C">
        <w:rPr>
          <w:sz w:val="24"/>
          <w:szCs w:val="24"/>
        </w:rPr>
        <w:t xml:space="preserve"> посредством РПГУ</w:t>
      </w:r>
      <w:r w:rsidR="00531738">
        <w:rPr>
          <w:sz w:val="24"/>
          <w:szCs w:val="24"/>
        </w:rPr>
        <w:t xml:space="preserve"> </w:t>
      </w:r>
      <w:r w:rsidR="00540A72" w:rsidRPr="00BC067C">
        <w:rPr>
          <w:sz w:val="24"/>
          <w:szCs w:val="24"/>
        </w:rPr>
        <w:t>за</w:t>
      </w:r>
      <w:r w:rsidRPr="00BC067C">
        <w:rPr>
          <w:sz w:val="24"/>
          <w:szCs w:val="24"/>
        </w:rPr>
        <w:t xml:space="preserve"> п</w:t>
      </w:r>
      <w:r w:rsidR="00540A72" w:rsidRPr="00BC067C">
        <w:rPr>
          <w:sz w:val="24"/>
          <w:szCs w:val="24"/>
        </w:rPr>
        <w:t>олучением</w:t>
      </w:r>
      <w:r w:rsidRPr="00BC067C">
        <w:rPr>
          <w:sz w:val="24"/>
          <w:szCs w:val="24"/>
        </w:rPr>
        <w:t xml:space="preserve"> в безвозмездное пользование имущества</w:t>
      </w:r>
      <w:r w:rsidR="00540A72" w:rsidRPr="00BC067C">
        <w:rPr>
          <w:sz w:val="24"/>
          <w:szCs w:val="24"/>
        </w:rPr>
        <w:t xml:space="preserve"> (за исключением земельных участков)</w:t>
      </w:r>
      <w:r w:rsidRPr="00BC067C">
        <w:rPr>
          <w:sz w:val="24"/>
          <w:szCs w:val="24"/>
        </w:rPr>
        <w:t xml:space="preserve">, находящегося </w:t>
      </w:r>
      <w:r w:rsidR="00540A72" w:rsidRPr="00BC067C">
        <w:rPr>
          <w:sz w:val="24"/>
          <w:szCs w:val="24"/>
        </w:rPr>
        <w:t>в муниципальной собственности</w:t>
      </w:r>
      <w:r w:rsidR="006D4F87">
        <w:rPr>
          <w:sz w:val="24"/>
          <w:szCs w:val="24"/>
        </w:rPr>
        <w:t xml:space="preserve"> Пушкинского муниципального района и городского поселения Пушкино Пушкинского муниципального района</w:t>
      </w:r>
      <w:r w:rsidR="00540A72" w:rsidRPr="00BC067C">
        <w:rPr>
          <w:sz w:val="24"/>
          <w:szCs w:val="24"/>
        </w:rPr>
        <w:t xml:space="preserve"> без проведения торгов</w:t>
      </w:r>
      <w:r w:rsidRPr="00BC067C">
        <w:rPr>
          <w:sz w:val="24"/>
          <w:szCs w:val="24"/>
        </w:rPr>
        <w:t xml:space="preserve">. </w:t>
      </w:r>
    </w:p>
    <w:p w:rsidR="00994BEE"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6.2. Результатом предоставления </w:t>
      </w:r>
      <w:r w:rsidR="00A60B82" w:rsidRPr="00BC067C">
        <w:rPr>
          <w:sz w:val="24"/>
          <w:szCs w:val="24"/>
        </w:rPr>
        <w:t>Муниципальной у</w:t>
      </w:r>
      <w:r w:rsidRPr="00BC067C">
        <w:rPr>
          <w:sz w:val="24"/>
          <w:szCs w:val="24"/>
        </w:rPr>
        <w:t>слуги является:</w:t>
      </w:r>
    </w:p>
    <w:p w:rsidR="00A60B82" w:rsidRPr="00BC067C" w:rsidRDefault="00311477" w:rsidP="00BC067C">
      <w:pPr>
        <w:pStyle w:val="11"/>
        <w:numPr>
          <w:ilvl w:val="0"/>
          <w:numId w:val="0"/>
        </w:numPr>
        <w:tabs>
          <w:tab w:val="left" w:pos="0"/>
          <w:tab w:val="left" w:pos="567"/>
        </w:tabs>
        <w:ind w:firstLine="568"/>
        <w:rPr>
          <w:sz w:val="24"/>
          <w:szCs w:val="24"/>
          <w:lang w:eastAsia="ru-RU"/>
        </w:rPr>
      </w:pPr>
      <w:r w:rsidRPr="00BC067C">
        <w:rPr>
          <w:sz w:val="24"/>
          <w:szCs w:val="24"/>
        </w:rPr>
        <w:t>6.2.1.</w:t>
      </w:r>
      <w:r w:rsidRPr="00BC067C">
        <w:rPr>
          <w:sz w:val="24"/>
          <w:szCs w:val="24"/>
        </w:rPr>
        <w:tab/>
      </w:r>
      <w:r w:rsidRPr="00BC067C">
        <w:rPr>
          <w:sz w:val="24"/>
          <w:szCs w:val="24"/>
          <w:lang w:eastAsia="ru-RU"/>
        </w:rPr>
        <w:t xml:space="preserve">Договор безвозмездного пользования имуществом (далее - договор) </w:t>
      </w:r>
      <w:r w:rsidR="00994BEE" w:rsidRPr="00BC067C">
        <w:rPr>
          <w:sz w:val="24"/>
          <w:szCs w:val="24"/>
          <w:lang w:eastAsia="ru-RU"/>
        </w:rPr>
        <w:t xml:space="preserve">(Приложение </w:t>
      </w:r>
      <w:r w:rsidR="00270941" w:rsidRPr="00BC067C">
        <w:rPr>
          <w:sz w:val="24"/>
          <w:szCs w:val="24"/>
          <w:lang w:eastAsia="ru-RU"/>
        </w:rPr>
        <w:t>4</w:t>
      </w:r>
      <w:r w:rsidR="00A60B82" w:rsidRPr="00BC067C">
        <w:rPr>
          <w:sz w:val="24"/>
          <w:szCs w:val="24"/>
          <w:lang w:eastAsia="ru-RU"/>
        </w:rPr>
        <w:t xml:space="preserve"> к настоящему Административному регламенту</w:t>
      </w:r>
      <w:r w:rsidRPr="00BC067C">
        <w:rPr>
          <w:sz w:val="24"/>
          <w:szCs w:val="24"/>
          <w:lang w:eastAsia="ru-RU"/>
        </w:rPr>
        <w:t>).</w:t>
      </w:r>
    </w:p>
    <w:p w:rsidR="00311477" w:rsidRPr="00BC067C" w:rsidRDefault="00311477" w:rsidP="00BC067C">
      <w:pPr>
        <w:pStyle w:val="11"/>
        <w:numPr>
          <w:ilvl w:val="0"/>
          <w:numId w:val="0"/>
        </w:numPr>
        <w:tabs>
          <w:tab w:val="left" w:pos="0"/>
          <w:tab w:val="left" w:pos="567"/>
        </w:tabs>
        <w:ind w:firstLine="568"/>
        <w:rPr>
          <w:sz w:val="24"/>
          <w:szCs w:val="24"/>
        </w:rPr>
      </w:pPr>
      <w:r w:rsidRPr="00BC067C">
        <w:rPr>
          <w:sz w:val="24"/>
          <w:szCs w:val="24"/>
          <w:lang w:eastAsia="ru-RU"/>
        </w:rPr>
        <w:t>6.2.2.</w:t>
      </w:r>
      <w:r w:rsidRPr="00BC067C">
        <w:rPr>
          <w:sz w:val="24"/>
          <w:szCs w:val="24"/>
          <w:lang w:eastAsia="ru-RU"/>
        </w:rPr>
        <w:tab/>
        <w:t xml:space="preserve">Решение об отказе в предоставлении </w:t>
      </w:r>
      <w:r w:rsidR="00A35235">
        <w:rPr>
          <w:sz w:val="24"/>
          <w:szCs w:val="24"/>
          <w:lang w:eastAsia="ru-RU"/>
        </w:rPr>
        <w:t>Муниципальной</w:t>
      </w:r>
      <w:r w:rsidRPr="00BC067C">
        <w:rPr>
          <w:sz w:val="24"/>
          <w:szCs w:val="24"/>
          <w:lang w:eastAsia="ru-RU"/>
        </w:rPr>
        <w:t xml:space="preserve"> услуги. (Приложение 5 к настоящему Административному регламенту)</w:t>
      </w:r>
      <w:r w:rsidR="00E9082D">
        <w:rPr>
          <w:sz w:val="24"/>
          <w:szCs w:val="24"/>
          <w:lang w:eastAsia="ru-RU"/>
        </w:rPr>
        <w:t>.</w:t>
      </w:r>
    </w:p>
    <w:p w:rsidR="00311477" w:rsidRPr="00BC067C" w:rsidRDefault="00311477" w:rsidP="00F0389B">
      <w:pPr>
        <w:pStyle w:val="ConsPlusNormal"/>
        <w:numPr>
          <w:ilvl w:val="1"/>
          <w:numId w:val="14"/>
        </w:numPr>
        <w:tabs>
          <w:tab w:val="left" w:pos="1134"/>
        </w:tabs>
        <w:spacing w:line="276" w:lineRule="auto"/>
        <w:ind w:left="0" w:firstLine="568"/>
        <w:jc w:val="both"/>
        <w:rPr>
          <w:rFonts w:ascii="Times New Roman" w:hAnsi="Times New Roman" w:cs="Times New Roman"/>
          <w:sz w:val="24"/>
          <w:szCs w:val="24"/>
        </w:rPr>
      </w:pPr>
      <w:r w:rsidRPr="00BC067C">
        <w:rPr>
          <w:rFonts w:ascii="Times New Roman" w:hAnsi="Times New Roman" w:cs="Times New Roman"/>
          <w:sz w:val="24"/>
          <w:szCs w:val="24"/>
        </w:rPr>
        <w:t xml:space="preserve">Результат предоставления </w:t>
      </w:r>
      <w:r w:rsidR="00A35235">
        <w:rPr>
          <w:rFonts w:ascii="Times New Roman" w:hAnsi="Times New Roman" w:cs="Times New Roman"/>
          <w:sz w:val="24"/>
          <w:szCs w:val="24"/>
        </w:rPr>
        <w:t>Муниципальной</w:t>
      </w:r>
      <w:r w:rsidRPr="00BC067C">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sidR="00E9082D">
        <w:rPr>
          <w:rFonts w:ascii="Times New Roman" w:hAnsi="Times New Roman" w:cs="Times New Roman"/>
          <w:sz w:val="24"/>
          <w:szCs w:val="24"/>
        </w:rPr>
        <w:t xml:space="preserve"> в двух экземплярах</w:t>
      </w:r>
      <w:r w:rsidRPr="00BC067C">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rsidR="00311477" w:rsidRPr="00BC067C" w:rsidRDefault="00311477" w:rsidP="00F0389B">
      <w:pPr>
        <w:pStyle w:val="111"/>
        <w:numPr>
          <w:ilvl w:val="1"/>
          <w:numId w:val="14"/>
        </w:numPr>
        <w:ind w:left="0" w:firstLine="568"/>
        <w:rPr>
          <w:sz w:val="24"/>
          <w:szCs w:val="24"/>
        </w:rPr>
      </w:pPr>
      <w:r w:rsidRPr="00BC067C">
        <w:rPr>
          <w:sz w:val="24"/>
          <w:szCs w:val="24"/>
        </w:rPr>
        <w:t xml:space="preserve">Договор считается заключенным с момента его подписания двумя сторонами. </w:t>
      </w:r>
    </w:p>
    <w:p w:rsidR="00311477" w:rsidRPr="00BC067C" w:rsidRDefault="00311477" w:rsidP="00F0389B">
      <w:pPr>
        <w:pStyle w:val="111"/>
        <w:numPr>
          <w:ilvl w:val="1"/>
          <w:numId w:val="14"/>
        </w:numPr>
        <w:ind w:left="0" w:firstLine="568"/>
        <w:rPr>
          <w:color w:val="000000"/>
          <w:sz w:val="24"/>
          <w:szCs w:val="24"/>
        </w:rPr>
      </w:pPr>
      <w:r w:rsidRPr="00BC067C">
        <w:rPr>
          <w:sz w:val="24"/>
          <w:szCs w:val="24"/>
        </w:rPr>
        <w:t xml:space="preserve">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BC067C">
        <w:rPr>
          <w:color w:val="000000"/>
          <w:sz w:val="24"/>
          <w:szCs w:val="24"/>
        </w:rPr>
        <w:t xml:space="preserve">. </w:t>
      </w:r>
    </w:p>
    <w:p w:rsidR="00311477" w:rsidRPr="00BC067C" w:rsidRDefault="00311477" w:rsidP="00BC067C">
      <w:pPr>
        <w:pStyle w:val="11"/>
        <w:numPr>
          <w:ilvl w:val="0"/>
          <w:numId w:val="0"/>
        </w:numPr>
        <w:ind w:firstLine="568"/>
        <w:rPr>
          <w:color w:val="000000"/>
          <w:sz w:val="24"/>
          <w:szCs w:val="24"/>
        </w:rPr>
      </w:pPr>
      <w:r w:rsidRPr="00BC067C">
        <w:rPr>
          <w:color w:val="000000"/>
          <w:sz w:val="24"/>
          <w:szCs w:val="24"/>
        </w:rPr>
        <w:t>6.5.1</w:t>
      </w:r>
      <w:r w:rsidR="00E9082D">
        <w:rPr>
          <w:color w:val="000000"/>
          <w:sz w:val="24"/>
          <w:szCs w:val="24"/>
        </w:rPr>
        <w:t>.</w:t>
      </w:r>
      <w:r w:rsidRPr="00BC067C">
        <w:rPr>
          <w:color w:val="000000"/>
          <w:sz w:val="24"/>
          <w:szCs w:val="24"/>
        </w:rPr>
        <w:tab/>
      </w:r>
      <w:proofErr w:type="gramStart"/>
      <w:r w:rsidRPr="00BC067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311477" w:rsidRPr="00BC067C" w:rsidRDefault="00311477" w:rsidP="00BC067C">
      <w:pPr>
        <w:pStyle w:val="111"/>
        <w:numPr>
          <w:ilvl w:val="0"/>
          <w:numId w:val="0"/>
        </w:numPr>
        <w:ind w:firstLine="568"/>
        <w:rPr>
          <w:sz w:val="24"/>
          <w:szCs w:val="24"/>
        </w:rPr>
      </w:pPr>
      <w:r w:rsidRPr="00BC067C">
        <w:rPr>
          <w:sz w:val="24"/>
          <w:szCs w:val="24"/>
        </w:rPr>
        <w:t>6.6.</w:t>
      </w:r>
      <w:r w:rsidRPr="00BC067C">
        <w:rPr>
          <w:sz w:val="24"/>
          <w:szCs w:val="24"/>
        </w:rPr>
        <w:tab/>
        <w:t xml:space="preserve"> Факт предоставления </w:t>
      </w:r>
      <w:r w:rsidR="00660C18" w:rsidRPr="00BC067C">
        <w:rPr>
          <w:sz w:val="24"/>
          <w:szCs w:val="24"/>
        </w:rPr>
        <w:t>Муниципальной</w:t>
      </w:r>
      <w:r w:rsidR="00660C18" w:rsidRPr="00BC067C">
        <w:rPr>
          <w:spacing w:val="-2"/>
          <w:sz w:val="24"/>
          <w:szCs w:val="24"/>
        </w:rPr>
        <w:t xml:space="preserve"> </w:t>
      </w:r>
      <w:r w:rsidRPr="00BC067C">
        <w:rPr>
          <w:spacing w:val="-2"/>
          <w:sz w:val="24"/>
          <w:szCs w:val="24"/>
        </w:rPr>
        <w:t>услуги</w:t>
      </w:r>
      <w:r w:rsidRPr="00BC067C">
        <w:rPr>
          <w:sz w:val="24"/>
          <w:szCs w:val="24"/>
        </w:rPr>
        <w:t xml:space="preserve"> с приложением результата предоставления </w:t>
      </w:r>
      <w:r w:rsidR="005155B3" w:rsidRPr="00BC067C">
        <w:rPr>
          <w:sz w:val="24"/>
          <w:szCs w:val="24"/>
        </w:rPr>
        <w:t>Муниципальной</w:t>
      </w:r>
      <w:r w:rsidRPr="00BC067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Pr="00A62ECF"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4"/>
          <w:szCs w:val="24"/>
        </w:rPr>
      </w:pPr>
      <w:r w:rsidRPr="00BC067C">
        <w:rPr>
          <w:rFonts w:ascii="Times New Roman" w:hAnsi="Times New Roman"/>
          <w:color w:val="000000"/>
          <w:sz w:val="24"/>
          <w:szCs w:val="24"/>
        </w:rPr>
        <w:t>6.7.</w:t>
      </w:r>
      <w:r w:rsidRPr="00BC067C">
        <w:rPr>
          <w:rFonts w:ascii="Times New Roman" w:hAnsi="Times New Roman"/>
          <w:color w:val="000000"/>
          <w:sz w:val="24"/>
          <w:szCs w:val="24"/>
        </w:rPr>
        <w:tab/>
        <w:t xml:space="preserve">В бумажном виде результат </w:t>
      </w:r>
      <w:r w:rsidRPr="00A62ECF">
        <w:rPr>
          <w:rFonts w:ascii="Times New Roman" w:hAnsi="Times New Roman"/>
          <w:color w:val="000000"/>
          <w:sz w:val="24"/>
          <w:szCs w:val="24"/>
        </w:rPr>
        <w:t xml:space="preserve">предоставления </w:t>
      </w:r>
      <w:r w:rsidR="00A62ECF" w:rsidRPr="00A62ECF">
        <w:rPr>
          <w:rFonts w:ascii="Times New Roman" w:hAnsi="Times New Roman"/>
          <w:sz w:val="24"/>
          <w:szCs w:val="24"/>
        </w:rPr>
        <w:t>Муниципальной</w:t>
      </w:r>
      <w:r w:rsidRPr="00A62ECF">
        <w:rPr>
          <w:rFonts w:ascii="Times New Roman" w:hAnsi="Times New Roman"/>
          <w:color w:val="000000"/>
          <w:sz w:val="24"/>
          <w:szCs w:val="24"/>
        </w:rPr>
        <w:t xml:space="preserve"> услуги хранится в Администрации</w:t>
      </w:r>
      <w:r w:rsidR="00613227">
        <w:rPr>
          <w:rFonts w:ascii="Times New Roman" w:hAnsi="Times New Roman"/>
          <w:color w:val="000000"/>
          <w:sz w:val="24"/>
          <w:szCs w:val="24"/>
        </w:rPr>
        <w:t xml:space="preserve">. </w:t>
      </w:r>
    </w:p>
    <w:p w:rsidR="005B31FB" w:rsidRPr="00B00032" w:rsidRDefault="005B31FB" w:rsidP="00874AC8">
      <w:pPr>
        <w:pStyle w:val="2-"/>
        <w:numPr>
          <w:ilvl w:val="0"/>
          <w:numId w:val="0"/>
        </w:numPr>
        <w:spacing w:line="276" w:lineRule="auto"/>
        <w:ind w:left="568"/>
        <w:rPr>
          <w:sz w:val="24"/>
          <w:szCs w:val="24"/>
        </w:rPr>
      </w:pPr>
      <w:bookmarkStart w:id="35" w:name="_Toc465341733"/>
      <w:bookmarkStart w:id="36" w:name="_Toc483036133"/>
      <w:r w:rsidRPr="00B00032">
        <w:rPr>
          <w:sz w:val="24"/>
          <w:szCs w:val="24"/>
        </w:rPr>
        <w:t>7. Срок регистрации заявления</w:t>
      </w:r>
      <w:bookmarkEnd w:id="35"/>
      <w:bookmarkEnd w:id="36"/>
    </w:p>
    <w:p w:rsidR="00753275" w:rsidRDefault="00FE082D" w:rsidP="00753275">
      <w:pPr>
        <w:pStyle w:val="11"/>
        <w:numPr>
          <w:ilvl w:val="0"/>
          <w:numId w:val="0"/>
        </w:numPr>
        <w:ind w:firstLine="709"/>
        <w:rPr>
          <w:sz w:val="24"/>
          <w:szCs w:val="24"/>
        </w:rPr>
      </w:pPr>
      <w:r>
        <w:rPr>
          <w:sz w:val="24"/>
          <w:szCs w:val="24"/>
        </w:rPr>
        <w:t xml:space="preserve">7.1. </w:t>
      </w:r>
      <w:bookmarkStart w:id="37" w:name="_Toc465341734"/>
      <w:r w:rsidR="00753275" w:rsidRPr="00D16151">
        <w:rPr>
          <w:sz w:val="24"/>
          <w:szCs w:val="24"/>
        </w:rPr>
        <w:t xml:space="preserve">Заявление, поданное в электронной форме через РПГУ до 16:00 рабочего дня, регистрируется в Администрации в день его подачи. При подаче Заявления через </w:t>
      </w:r>
      <w:r w:rsidR="00753275" w:rsidRPr="00D16151">
        <w:rPr>
          <w:sz w:val="24"/>
          <w:szCs w:val="24"/>
        </w:rPr>
        <w:lastRenderedPageBreak/>
        <w:t>РПГУ после 16:00 рабочего дня либо в нерабочий день, регистрируется в Администрации на следующий рабочий день.</w:t>
      </w:r>
    </w:p>
    <w:p w:rsidR="00753275" w:rsidRDefault="00753275" w:rsidP="00753275">
      <w:pPr>
        <w:pStyle w:val="11"/>
        <w:numPr>
          <w:ilvl w:val="0"/>
          <w:numId w:val="0"/>
        </w:numPr>
        <w:ind w:firstLine="709"/>
        <w:rPr>
          <w:sz w:val="24"/>
          <w:szCs w:val="24"/>
        </w:rPr>
      </w:pPr>
    </w:p>
    <w:p w:rsidR="00BC067C" w:rsidRDefault="009A1A71" w:rsidP="00F0389B">
      <w:pPr>
        <w:pStyle w:val="12"/>
        <w:numPr>
          <w:ilvl w:val="0"/>
          <w:numId w:val="15"/>
        </w:numPr>
        <w:spacing w:line="276" w:lineRule="auto"/>
        <w:jc w:val="center"/>
      </w:pPr>
      <w:bookmarkStart w:id="38" w:name="_Toc483036134"/>
      <w:r w:rsidRPr="00753275">
        <w:t>Срок предоставления Муниципальной услуги</w:t>
      </w:r>
      <w:bookmarkEnd w:id="37"/>
      <w:bookmarkEnd w:id="38"/>
    </w:p>
    <w:p w:rsidR="00D33748" w:rsidRPr="00B00032" w:rsidRDefault="009A1A71" w:rsidP="000C0C01">
      <w:pPr>
        <w:pStyle w:val="11"/>
        <w:numPr>
          <w:ilvl w:val="0"/>
          <w:numId w:val="0"/>
        </w:numPr>
        <w:tabs>
          <w:tab w:val="left" w:pos="142"/>
        </w:tabs>
        <w:ind w:firstLine="567"/>
        <w:rPr>
          <w:sz w:val="24"/>
          <w:szCs w:val="24"/>
        </w:rPr>
      </w:pPr>
      <w:r w:rsidRPr="00B00032">
        <w:rPr>
          <w:sz w:val="24"/>
          <w:szCs w:val="24"/>
        </w:rPr>
        <w:t xml:space="preserve">8.1. Срок предоставления Муниципальной услуги </w:t>
      </w:r>
      <w:r w:rsidR="00BC067C">
        <w:rPr>
          <w:sz w:val="24"/>
          <w:szCs w:val="24"/>
        </w:rPr>
        <w:t>составляет 11 рабочих дней</w:t>
      </w:r>
      <w:r w:rsidR="00E9082D">
        <w:rPr>
          <w:sz w:val="24"/>
          <w:szCs w:val="24"/>
        </w:rPr>
        <w:t xml:space="preserve"> </w:t>
      </w:r>
      <w:r w:rsidR="00FA7A69">
        <w:rPr>
          <w:sz w:val="24"/>
          <w:szCs w:val="24"/>
        </w:rPr>
        <w:t xml:space="preserve">               </w:t>
      </w:r>
      <w:proofErr w:type="gramStart"/>
      <w:r w:rsidR="00E9082D">
        <w:rPr>
          <w:sz w:val="24"/>
          <w:szCs w:val="24"/>
        </w:rPr>
        <w:t>с даты регистрации</w:t>
      </w:r>
      <w:proofErr w:type="gramEnd"/>
      <w:r w:rsidR="00E9082D">
        <w:rPr>
          <w:sz w:val="24"/>
          <w:szCs w:val="24"/>
        </w:rPr>
        <w:t xml:space="preserve"> Заявления в Администрации</w:t>
      </w:r>
      <w:r w:rsidR="00BC067C">
        <w:rPr>
          <w:sz w:val="24"/>
          <w:szCs w:val="24"/>
        </w:rPr>
        <w:t>.</w:t>
      </w:r>
      <w:bookmarkStart w:id="39" w:name="_Toc465341735"/>
    </w:p>
    <w:p w:rsidR="00250C51" w:rsidRPr="00B00032" w:rsidRDefault="00250C51" w:rsidP="00874AC8">
      <w:pPr>
        <w:pStyle w:val="2-"/>
        <w:numPr>
          <w:ilvl w:val="0"/>
          <w:numId w:val="0"/>
        </w:numPr>
        <w:spacing w:line="276" w:lineRule="auto"/>
        <w:ind w:left="568"/>
        <w:rPr>
          <w:sz w:val="24"/>
          <w:szCs w:val="24"/>
        </w:rPr>
      </w:pPr>
      <w:bookmarkStart w:id="40" w:name="_Toc483036135"/>
      <w:r w:rsidRPr="00B00032">
        <w:rPr>
          <w:sz w:val="24"/>
          <w:szCs w:val="24"/>
        </w:rPr>
        <w:t>9. Правовые основания предоставления Муниципальной услуги</w:t>
      </w:r>
      <w:bookmarkEnd w:id="39"/>
      <w:bookmarkEnd w:id="40"/>
    </w:p>
    <w:p w:rsidR="00250C51" w:rsidRPr="00B00032" w:rsidRDefault="00E9082D" w:rsidP="00EC4996">
      <w:pPr>
        <w:pStyle w:val="11"/>
        <w:numPr>
          <w:ilvl w:val="0"/>
          <w:numId w:val="0"/>
        </w:numPr>
        <w:ind w:firstLine="567"/>
        <w:rPr>
          <w:sz w:val="24"/>
          <w:szCs w:val="24"/>
        </w:rPr>
      </w:pPr>
      <w:r>
        <w:rPr>
          <w:sz w:val="24"/>
          <w:szCs w:val="24"/>
          <w:lang w:eastAsia="ar-SA"/>
        </w:rPr>
        <w:t>9.1. Основным нормативным правовым</w:t>
      </w:r>
      <w:r w:rsidR="00250C51" w:rsidRPr="00B00032">
        <w:rPr>
          <w:sz w:val="24"/>
          <w:szCs w:val="24"/>
          <w:lang w:eastAsia="ar-SA"/>
        </w:rPr>
        <w:t xml:space="preserve"> акт</w:t>
      </w:r>
      <w:r>
        <w:rPr>
          <w:sz w:val="24"/>
          <w:szCs w:val="24"/>
          <w:lang w:eastAsia="ar-SA"/>
        </w:rPr>
        <w:t>ом, регулирующим</w:t>
      </w:r>
      <w:r w:rsidR="00FA7A69">
        <w:rPr>
          <w:sz w:val="24"/>
          <w:szCs w:val="24"/>
          <w:lang w:eastAsia="ar-SA"/>
        </w:rPr>
        <w:t xml:space="preserve"> </w:t>
      </w:r>
      <w:r w:rsidRPr="00B00032">
        <w:rPr>
          <w:sz w:val="24"/>
          <w:szCs w:val="24"/>
          <w:lang w:eastAsia="ar-SA"/>
        </w:rPr>
        <w:t xml:space="preserve">предоставление </w:t>
      </w:r>
      <w:r w:rsidRPr="00B00032">
        <w:rPr>
          <w:sz w:val="24"/>
          <w:szCs w:val="24"/>
        </w:rPr>
        <w:t>Муниципальной у</w:t>
      </w:r>
      <w:r w:rsidRPr="00B00032">
        <w:rPr>
          <w:sz w:val="24"/>
          <w:szCs w:val="24"/>
          <w:lang w:eastAsia="ar-SA"/>
        </w:rPr>
        <w:t>слуги,</w:t>
      </w:r>
      <w:r>
        <w:rPr>
          <w:sz w:val="24"/>
          <w:szCs w:val="24"/>
          <w:lang w:eastAsia="ar-SA"/>
        </w:rPr>
        <w:t xml:space="preserve"> является</w:t>
      </w:r>
      <w:r w:rsidR="00FA7A69">
        <w:rPr>
          <w:sz w:val="24"/>
          <w:szCs w:val="24"/>
          <w:lang w:eastAsia="ar-SA"/>
        </w:rPr>
        <w:t xml:space="preserve"> </w:t>
      </w:r>
      <w:r w:rsidR="00250C51" w:rsidRPr="00B00032">
        <w:rPr>
          <w:sz w:val="24"/>
          <w:szCs w:val="24"/>
        </w:rPr>
        <w:t>Федеральный закон от 26.07.2006</w:t>
      </w:r>
      <w:r w:rsidR="00C821BA">
        <w:rPr>
          <w:sz w:val="24"/>
          <w:szCs w:val="24"/>
        </w:rPr>
        <w:t xml:space="preserve"> №</w:t>
      </w:r>
      <w:r w:rsidR="00250C51" w:rsidRPr="00B00032">
        <w:rPr>
          <w:sz w:val="24"/>
          <w:szCs w:val="24"/>
        </w:rPr>
        <w:t xml:space="preserve">135-ФЗ </w:t>
      </w:r>
      <w:r w:rsidR="00FA7A69">
        <w:rPr>
          <w:sz w:val="24"/>
          <w:szCs w:val="24"/>
        </w:rPr>
        <w:t xml:space="preserve">                     </w:t>
      </w:r>
      <w:r w:rsidR="00250C51" w:rsidRPr="00B00032">
        <w:rPr>
          <w:sz w:val="24"/>
          <w:szCs w:val="24"/>
        </w:rPr>
        <w:t>«О защите конкуренции».</w:t>
      </w:r>
    </w:p>
    <w:p w:rsidR="00250C51" w:rsidRPr="00B00032" w:rsidRDefault="00250C51" w:rsidP="00EC4996">
      <w:pPr>
        <w:pStyle w:val="11"/>
        <w:numPr>
          <w:ilvl w:val="0"/>
          <w:numId w:val="0"/>
        </w:numPr>
        <w:ind w:firstLine="567"/>
        <w:rPr>
          <w:sz w:val="24"/>
          <w:szCs w:val="24"/>
          <w:lang w:eastAsia="ar-SA"/>
        </w:rPr>
      </w:pPr>
      <w:r w:rsidRPr="00B00032">
        <w:rPr>
          <w:sz w:val="24"/>
          <w:szCs w:val="24"/>
          <w:lang w:eastAsia="ar-SA"/>
        </w:rPr>
        <w:t xml:space="preserve">9.2. Список </w:t>
      </w:r>
      <w:proofErr w:type="gramStart"/>
      <w:r w:rsidRPr="00B00032">
        <w:rPr>
          <w:sz w:val="24"/>
          <w:szCs w:val="24"/>
          <w:lang w:eastAsia="ar-SA"/>
        </w:rPr>
        <w:t xml:space="preserve">иных нормативных актов, применяемых при предоставлении Муниципальной </w:t>
      </w:r>
      <w:r w:rsidRPr="00B00032">
        <w:rPr>
          <w:sz w:val="24"/>
          <w:szCs w:val="24"/>
        </w:rPr>
        <w:t>у</w:t>
      </w:r>
      <w:r w:rsidRPr="00B00032">
        <w:rPr>
          <w:sz w:val="24"/>
          <w:szCs w:val="24"/>
          <w:lang w:eastAsia="ar-SA"/>
        </w:rPr>
        <w:t>слуги приведен</w:t>
      </w:r>
      <w:proofErr w:type="gramEnd"/>
      <w:r w:rsidRPr="00B00032">
        <w:rPr>
          <w:sz w:val="24"/>
          <w:szCs w:val="24"/>
          <w:lang w:eastAsia="ar-SA"/>
        </w:rPr>
        <w:t xml:space="preserve"> в Приложении </w:t>
      </w:r>
      <w:r w:rsidR="00046CE3">
        <w:rPr>
          <w:sz w:val="24"/>
          <w:szCs w:val="24"/>
          <w:lang w:eastAsia="ar-SA"/>
        </w:rPr>
        <w:t>6</w:t>
      </w:r>
      <w:r w:rsidRPr="00B00032">
        <w:rPr>
          <w:sz w:val="24"/>
          <w:szCs w:val="24"/>
          <w:lang w:eastAsia="ar-SA"/>
        </w:rPr>
        <w:t xml:space="preserve"> к настоящему Административному регламенту.</w:t>
      </w:r>
    </w:p>
    <w:p w:rsidR="00D41FF3" w:rsidRPr="00B00032" w:rsidRDefault="00D41FF3" w:rsidP="00056854">
      <w:pPr>
        <w:pStyle w:val="2-"/>
        <w:numPr>
          <w:ilvl w:val="0"/>
          <w:numId w:val="0"/>
        </w:numPr>
        <w:spacing w:line="276" w:lineRule="auto"/>
        <w:ind w:left="568"/>
        <w:rPr>
          <w:sz w:val="24"/>
          <w:szCs w:val="24"/>
        </w:rPr>
      </w:pPr>
      <w:bookmarkStart w:id="41" w:name="_Toc465341736"/>
      <w:bookmarkStart w:id="42" w:name="_Toc483036136"/>
      <w:r w:rsidRPr="00B00032">
        <w:rPr>
          <w:sz w:val="24"/>
          <w:szCs w:val="24"/>
        </w:rPr>
        <w:t xml:space="preserve">10. Исчерпывающий перечень документов, необходимых для </w:t>
      </w:r>
      <w:r w:rsidR="00056854" w:rsidRPr="00B00032">
        <w:rPr>
          <w:sz w:val="24"/>
          <w:szCs w:val="24"/>
        </w:rPr>
        <w:t>п</w:t>
      </w:r>
      <w:r w:rsidRPr="00B00032">
        <w:rPr>
          <w:sz w:val="24"/>
          <w:szCs w:val="24"/>
        </w:rPr>
        <w:t>редоставления Муниц</w:t>
      </w:r>
      <w:r w:rsidR="00D549A6">
        <w:rPr>
          <w:sz w:val="24"/>
          <w:szCs w:val="24"/>
        </w:rPr>
        <w:t xml:space="preserve">ипальной </w:t>
      </w:r>
      <w:r w:rsidRPr="00B00032">
        <w:rPr>
          <w:sz w:val="24"/>
          <w:szCs w:val="24"/>
        </w:rPr>
        <w:t>услуги</w:t>
      </w:r>
      <w:bookmarkEnd w:id="41"/>
      <w:bookmarkEnd w:id="42"/>
    </w:p>
    <w:p w:rsidR="00BC067C" w:rsidRDefault="00275A49" w:rsidP="00ED704B">
      <w:pPr>
        <w:pStyle w:val="a2"/>
        <w:numPr>
          <w:ilvl w:val="0"/>
          <w:numId w:val="0"/>
        </w:numPr>
        <w:spacing w:line="276" w:lineRule="auto"/>
        <w:ind w:firstLine="567"/>
        <w:rPr>
          <w:bCs/>
          <w:iCs/>
          <w:color w:val="000000" w:themeColor="text1"/>
          <w:lang w:eastAsia="ru-RU"/>
        </w:rPr>
      </w:pPr>
      <w:r w:rsidRPr="00BB5E8A">
        <w:t xml:space="preserve">10.1. </w:t>
      </w:r>
      <w:r w:rsidR="00BC067C" w:rsidRPr="00D16151">
        <w:t xml:space="preserve">Для предоставления </w:t>
      </w:r>
      <w:r w:rsidR="00BC067C">
        <w:t>Муниципальной</w:t>
      </w:r>
      <w:r w:rsidR="00BC067C" w:rsidRPr="00D16151">
        <w:t xml:space="preserve"> услуги Заявител</w:t>
      </w:r>
      <w:r w:rsidR="00BC067C">
        <w:t>ем</w:t>
      </w:r>
      <w:r w:rsidR="00BC067C" w:rsidRPr="00D16151">
        <w:t xml:space="preserve"> (представител</w:t>
      </w:r>
      <w:r w:rsidR="001C7EC7">
        <w:t>ем</w:t>
      </w:r>
      <w:r w:rsidR="00BC067C" w:rsidRPr="00D16151">
        <w:t xml:space="preserve"> Заявителя) </w:t>
      </w:r>
      <w:r w:rsidR="00BC067C">
        <w:t xml:space="preserve">независимо от категории Заявителя и основания для обращения </w:t>
      </w:r>
      <w:r w:rsidR="00BC067C" w:rsidRPr="00D16151">
        <w:t>представляется:</w:t>
      </w:r>
    </w:p>
    <w:p w:rsidR="00BC067C" w:rsidRPr="00BC067C" w:rsidRDefault="00BC067C" w:rsidP="00ED704B">
      <w:pPr>
        <w:pStyle w:val="a2"/>
        <w:numPr>
          <w:ilvl w:val="0"/>
          <w:numId w:val="0"/>
        </w:numPr>
        <w:spacing w:line="276" w:lineRule="auto"/>
        <w:ind w:firstLine="567"/>
      </w:pPr>
      <w:r>
        <w:rPr>
          <w:bCs/>
          <w:iCs/>
          <w:color w:val="000000" w:themeColor="text1"/>
          <w:lang w:eastAsia="ru-RU"/>
        </w:rPr>
        <w:t>10.1.1. Устав организации.</w:t>
      </w:r>
    </w:p>
    <w:p w:rsidR="00BC067C" w:rsidRDefault="00BC067C" w:rsidP="00ED704B">
      <w:pPr>
        <w:pStyle w:val="a2"/>
        <w:numPr>
          <w:ilvl w:val="0"/>
          <w:numId w:val="0"/>
        </w:numPr>
        <w:spacing w:line="276" w:lineRule="auto"/>
        <w:ind w:firstLine="567"/>
      </w:pPr>
      <w:r>
        <w:t xml:space="preserve">10.2. В случае обращения за получением </w:t>
      </w:r>
      <w:r w:rsidR="00ED704B">
        <w:t>Муниципальной</w:t>
      </w:r>
      <w:r>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t>,</w:t>
      </w:r>
      <w: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10.2.1. Заявление, подписанное Заявителем (</w:t>
      </w:r>
      <w:r w:rsidR="00ED704B">
        <w:rPr>
          <w:rFonts w:ascii="Times New Roman ,serif" w:hAnsi="Times New Roman ,serif"/>
          <w:sz w:val="24"/>
          <w:szCs w:val="24"/>
        </w:rPr>
        <w:t xml:space="preserve">Приложение </w:t>
      </w:r>
      <w:r w:rsidR="00046CE3">
        <w:rPr>
          <w:rFonts w:ascii="Times New Roman ,serif" w:hAnsi="Times New Roman ,serif"/>
          <w:sz w:val="24"/>
          <w:szCs w:val="24"/>
        </w:rPr>
        <w:t>7</w:t>
      </w:r>
      <w:r w:rsidR="00ED704B">
        <w:rPr>
          <w:rFonts w:ascii="Times New Roman ,serif" w:hAnsi="Times New Roman ,serif"/>
          <w:sz w:val="24"/>
          <w:szCs w:val="24"/>
        </w:rPr>
        <w:t xml:space="preserve"> к настоящему Административному регламенту</w:t>
      </w:r>
      <w:r>
        <w:rPr>
          <w:rFonts w:ascii="Times New Roman" w:hAnsi="Times New Roman"/>
          <w:sz w:val="24"/>
          <w:szCs w:val="24"/>
        </w:rPr>
        <w:t>).</w:t>
      </w:r>
    </w:p>
    <w:p w:rsidR="00BC067C" w:rsidRDefault="00BC067C" w:rsidP="00ED704B">
      <w:pPr>
        <w:tabs>
          <w:tab w:val="left" w:pos="9781"/>
        </w:tabs>
        <w:spacing w:after="0"/>
        <w:ind w:firstLine="567"/>
        <w:jc w:val="both"/>
      </w:pPr>
      <w:r>
        <w:rPr>
          <w:rFonts w:ascii="Times New Roman ,serif" w:hAnsi="Times New Roman ,serif"/>
          <w:sz w:val="24"/>
          <w:szCs w:val="24"/>
        </w:rPr>
        <w:t>10.2.2. Документ, удостоверяющий личность Заявителя.</w:t>
      </w:r>
    </w:p>
    <w:p w:rsidR="00BC067C" w:rsidRDefault="00BC067C" w:rsidP="00ED704B">
      <w:pPr>
        <w:pStyle w:val="11"/>
        <w:numPr>
          <w:ilvl w:val="0"/>
          <w:numId w:val="0"/>
        </w:numPr>
        <w:ind w:firstLine="567"/>
      </w:pPr>
      <w:r w:rsidRPr="00BC067C">
        <w:rPr>
          <w:sz w:val="24"/>
          <w:szCs w:val="24"/>
        </w:rPr>
        <w:t xml:space="preserve">10.3. При обращении за получением </w:t>
      </w:r>
      <w:r w:rsidR="00ED704B">
        <w:rPr>
          <w:sz w:val="24"/>
          <w:szCs w:val="24"/>
        </w:rPr>
        <w:t>Муниципальной</w:t>
      </w:r>
      <w:r w:rsidRPr="00BC067C">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Pr>
          <w:sz w:val="24"/>
          <w:szCs w:val="24"/>
        </w:rPr>
        <w:t>Муниципальной</w:t>
      </w:r>
      <w:r w:rsidRPr="00BC067C">
        <w:rPr>
          <w:sz w:val="24"/>
          <w:szCs w:val="24"/>
        </w:rPr>
        <w:t xml:space="preserve"> услуги,</w:t>
      </w:r>
      <w:r w:rsidR="006E32D7">
        <w:rPr>
          <w:sz w:val="24"/>
          <w:szCs w:val="24"/>
        </w:rPr>
        <w:t xml:space="preserve"> </w:t>
      </w:r>
      <w:r w:rsidRPr="00BC067C">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Default="00BC067C" w:rsidP="00ED704B">
      <w:pPr>
        <w:pStyle w:val="11"/>
        <w:numPr>
          <w:ilvl w:val="0"/>
          <w:numId w:val="0"/>
        </w:numPr>
        <w:ind w:firstLine="567"/>
      </w:pPr>
      <w:r>
        <w:rPr>
          <w:sz w:val="24"/>
          <w:szCs w:val="24"/>
        </w:rPr>
        <w:t>10.3.1. Заявление, подписанное Заявителем.</w:t>
      </w:r>
    </w:p>
    <w:p w:rsidR="00BC067C" w:rsidRDefault="00BC067C" w:rsidP="00ED704B">
      <w:pPr>
        <w:pStyle w:val="11"/>
        <w:numPr>
          <w:ilvl w:val="0"/>
          <w:numId w:val="0"/>
        </w:numPr>
        <w:ind w:firstLine="567"/>
      </w:pPr>
      <w:r>
        <w:rPr>
          <w:sz w:val="24"/>
          <w:szCs w:val="24"/>
        </w:rPr>
        <w:t>10.3.2. Документ, удостоверяющий личность представителя Заявителя.</w:t>
      </w:r>
    </w:p>
    <w:p w:rsidR="00BC067C" w:rsidRDefault="00BC067C" w:rsidP="00ED704B">
      <w:pPr>
        <w:pStyle w:val="11"/>
        <w:numPr>
          <w:ilvl w:val="0"/>
          <w:numId w:val="0"/>
        </w:numPr>
        <w:ind w:firstLine="567"/>
      </w:pPr>
      <w:r>
        <w:rPr>
          <w:sz w:val="24"/>
          <w:szCs w:val="24"/>
        </w:rPr>
        <w:t>10.3.3. Документ, подтверждающий полномочия представителя Заявителя.</w:t>
      </w:r>
    </w:p>
    <w:p w:rsidR="00BC067C" w:rsidRDefault="00BC067C" w:rsidP="00ED704B">
      <w:pPr>
        <w:pStyle w:val="11"/>
        <w:numPr>
          <w:ilvl w:val="0"/>
          <w:numId w:val="0"/>
        </w:numPr>
        <w:ind w:firstLine="567"/>
      </w:pPr>
      <w:r>
        <w:rPr>
          <w:sz w:val="24"/>
          <w:szCs w:val="24"/>
        </w:rPr>
        <w:t xml:space="preserve">10.4. При обращении за получением </w:t>
      </w:r>
      <w:r w:rsidR="00ED704B">
        <w:rPr>
          <w:sz w:val="24"/>
          <w:szCs w:val="24"/>
        </w:rPr>
        <w:t>Муниципальной</w:t>
      </w:r>
      <w:r>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Pr>
          <w:sz w:val="24"/>
          <w:szCs w:val="24"/>
        </w:rPr>
        <w:t>Муниципальной</w:t>
      </w:r>
      <w:r>
        <w:rPr>
          <w:sz w:val="24"/>
          <w:szCs w:val="24"/>
        </w:rPr>
        <w:t xml:space="preserve"> услуги,</w:t>
      </w:r>
      <w:r w:rsidR="00C70DB6">
        <w:rPr>
          <w:sz w:val="24"/>
          <w:szCs w:val="24"/>
        </w:rPr>
        <w:t xml:space="preserve"> </w:t>
      </w:r>
      <w:r w:rsidRPr="00150113">
        <w:rPr>
          <w:sz w:val="24"/>
          <w:szCs w:val="24"/>
        </w:rPr>
        <w:t>дополнительно к документу, указанному в пункте 10.1.1. настоящего Административного регламента</w:t>
      </w:r>
      <w:r>
        <w:rPr>
          <w:sz w:val="24"/>
          <w:szCs w:val="24"/>
        </w:rP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10.4.1. Заявление, подписанное представителем Заявителя.</w:t>
      </w:r>
    </w:p>
    <w:p w:rsidR="00BC067C" w:rsidRDefault="00BC067C" w:rsidP="00ED704B">
      <w:pPr>
        <w:tabs>
          <w:tab w:val="left" w:pos="9781"/>
        </w:tabs>
        <w:spacing w:after="0"/>
        <w:ind w:firstLine="567"/>
        <w:jc w:val="both"/>
      </w:pPr>
      <w:r>
        <w:rPr>
          <w:rFonts w:ascii="Times New Roman ,serif" w:hAnsi="Times New Roman ,serif"/>
          <w:sz w:val="24"/>
          <w:szCs w:val="24"/>
        </w:rPr>
        <w:t>10.4.2. Документ, удостоверяющий личность представителя Заявителя.</w:t>
      </w:r>
    </w:p>
    <w:p w:rsidR="00A137B1" w:rsidRPr="00ED704B" w:rsidRDefault="00BC067C" w:rsidP="00ED704B">
      <w:pPr>
        <w:pStyle w:val="affff3"/>
        <w:tabs>
          <w:tab w:val="left" w:pos="9781"/>
        </w:tabs>
        <w:spacing w:after="0"/>
        <w:ind w:left="0" w:firstLine="567"/>
        <w:jc w:val="both"/>
        <w:rPr>
          <w:rFonts w:ascii="Times New Roman ,serif" w:hAnsi="Times New Roman ,serif"/>
          <w:sz w:val="24"/>
          <w:szCs w:val="24"/>
        </w:rPr>
      </w:pPr>
      <w:r>
        <w:rPr>
          <w:rFonts w:ascii="Times New Roman ,serif" w:hAnsi="Times New Roman ,serif"/>
          <w:sz w:val="24"/>
          <w:szCs w:val="24"/>
        </w:rPr>
        <w:t>10.4.3. Документ, подтверждающий полномочия представителя Заявителя.</w:t>
      </w:r>
    </w:p>
    <w:p w:rsidR="00FA6FBA" w:rsidRDefault="00A137B1" w:rsidP="00ED704B">
      <w:pPr>
        <w:pStyle w:val="11"/>
        <w:numPr>
          <w:ilvl w:val="0"/>
          <w:numId w:val="0"/>
        </w:numPr>
        <w:ind w:firstLine="567"/>
        <w:rPr>
          <w:sz w:val="24"/>
          <w:szCs w:val="24"/>
        </w:rPr>
      </w:pPr>
      <w:r w:rsidRPr="00BB5E8A">
        <w:rPr>
          <w:sz w:val="24"/>
          <w:szCs w:val="24"/>
        </w:rPr>
        <w:lastRenderedPageBreak/>
        <w:t xml:space="preserve">10.6. Описание документов приведено в Приложении </w:t>
      </w:r>
      <w:r w:rsidR="00046CE3">
        <w:rPr>
          <w:sz w:val="24"/>
          <w:szCs w:val="24"/>
        </w:rPr>
        <w:t>8</w:t>
      </w:r>
      <w:r w:rsidRPr="00BB5E8A">
        <w:rPr>
          <w:sz w:val="24"/>
          <w:szCs w:val="24"/>
        </w:rPr>
        <w:t xml:space="preserve"> к настоящему Административному регламенту.</w:t>
      </w:r>
    </w:p>
    <w:p w:rsidR="00E36319" w:rsidRDefault="00E36319" w:rsidP="00E36319">
      <w:pPr>
        <w:pStyle w:val="11"/>
        <w:numPr>
          <w:ilvl w:val="0"/>
          <w:numId w:val="0"/>
        </w:numPr>
        <w:ind w:firstLine="567"/>
        <w:rPr>
          <w:sz w:val="24"/>
          <w:szCs w:val="24"/>
        </w:rPr>
      </w:pPr>
      <w:bookmarkStart w:id="43" w:name="_Toc483036137"/>
      <w:r>
        <w:rPr>
          <w:sz w:val="24"/>
          <w:szCs w:val="24"/>
        </w:rPr>
        <w:t>10.7. Администрация не вправе требовать от Заявителя (представителя Заявителя):</w:t>
      </w:r>
    </w:p>
    <w:p w:rsidR="00E36319" w:rsidRDefault="00E36319" w:rsidP="00E36319">
      <w:pPr>
        <w:pStyle w:val="11"/>
        <w:numPr>
          <w:ilvl w:val="0"/>
          <w:numId w:val="0"/>
        </w:numPr>
        <w:ind w:firstLine="567"/>
        <w:rPr>
          <w:sz w:val="24"/>
          <w:szCs w:val="24"/>
        </w:rPr>
      </w:pPr>
      <w:r>
        <w:rPr>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E36319" w:rsidRDefault="00E36319" w:rsidP="00DC2859">
      <w:pPr>
        <w:pStyle w:val="11"/>
        <w:numPr>
          <w:ilvl w:val="0"/>
          <w:numId w:val="0"/>
        </w:numPr>
        <w:ind w:firstLine="567"/>
        <w:rPr>
          <w:sz w:val="24"/>
          <w:szCs w:val="24"/>
        </w:rPr>
      </w:pPr>
      <w:r>
        <w:rPr>
          <w:sz w:val="24"/>
          <w:szCs w:val="24"/>
        </w:rPr>
        <w:t>10.7.2.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2859" w:rsidRPr="00DC2859" w:rsidRDefault="00E36319" w:rsidP="00DC2859">
      <w:pPr>
        <w:spacing w:after="0"/>
        <w:ind w:firstLine="567"/>
        <w:jc w:val="both"/>
        <w:rPr>
          <w:rFonts w:ascii="Times New Roman" w:hAnsi="Times New Roman"/>
          <w:sz w:val="24"/>
          <w:szCs w:val="24"/>
        </w:rPr>
      </w:pPr>
      <w:r w:rsidRPr="00DC2859">
        <w:rPr>
          <w:rFonts w:ascii="Times New Roman" w:hAnsi="Times New Roman"/>
          <w:sz w:val="24"/>
          <w:szCs w:val="24"/>
        </w:rPr>
        <w:t xml:space="preserve">а) изменение </w:t>
      </w:r>
      <w:r w:rsidR="00DC2859" w:rsidRPr="00DC2859">
        <w:rPr>
          <w:rFonts w:ascii="Times New Roman" w:hAnsi="Times New Roman"/>
          <w:sz w:val="24"/>
          <w:szCs w:val="24"/>
        </w:rPr>
        <w:t>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6319" w:rsidRDefault="00E36319" w:rsidP="00DC2859">
      <w:pPr>
        <w:pStyle w:val="11"/>
        <w:numPr>
          <w:ilvl w:val="0"/>
          <w:numId w:val="0"/>
        </w:numPr>
        <w:ind w:firstLine="567"/>
        <w:rPr>
          <w:sz w:val="24"/>
          <w:szCs w:val="24"/>
        </w:rPr>
      </w:pPr>
      <w:r>
        <w:rPr>
          <w:sz w:val="24"/>
          <w:szCs w:val="24"/>
        </w:rPr>
        <w:t xml:space="preserve">б) наличие ошибок в </w:t>
      </w:r>
      <w:r w:rsidR="001A7170">
        <w:rPr>
          <w:sz w:val="24"/>
          <w:szCs w:val="24"/>
        </w:rPr>
        <w:t>З</w:t>
      </w:r>
      <w:r>
        <w:rPr>
          <w:sz w:val="24"/>
          <w:szCs w:val="24"/>
        </w:rPr>
        <w:t>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6319" w:rsidRDefault="00E36319" w:rsidP="00E36319">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6319" w:rsidRDefault="00E36319" w:rsidP="00E36319">
      <w:pPr>
        <w:pStyle w:val="11"/>
        <w:numPr>
          <w:ilvl w:val="0"/>
          <w:numId w:val="0"/>
        </w:numPr>
        <w:ind w:firstLine="567"/>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w:t>
      </w:r>
      <w:r w:rsidR="002B65D4">
        <w:rPr>
          <w:sz w:val="24"/>
          <w:szCs w:val="24"/>
        </w:rPr>
        <w:t>у</w:t>
      </w:r>
      <w:r>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w:t>
      </w:r>
      <w:r w:rsidR="002B65D4">
        <w:rPr>
          <w:sz w:val="24"/>
          <w:szCs w:val="24"/>
        </w:rPr>
        <w:t>у</w:t>
      </w:r>
      <w:r>
        <w:rPr>
          <w:sz w:val="24"/>
          <w:szCs w:val="24"/>
        </w:rPr>
        <w:t>, при первоначальном отказе в приеме документов, необходимых для предоставления Муниципальной услуги уведомляется Заявитель (представитель Заявителя</w:t>
      </w:r>
      <w:proofErr w:type="gramEnd"/>
      <w:r>
        <w:rPr>
          <w:sz w:val="24"/>
          <w:szCs w:val="24"/>
        </w:rPr>
        <w:t>), а также приносятся извинения за доставленные неудобства.</w:t>
      </w:r>
    </w:p>
    <w:p w:rsidR="00485B38" w:rsidRPr="00B00032" w:rsidRDefault="00485B38" w:rsidP="00874AC8">
      <w:pPr>
        <w:pStyle w:val="2-"/>
        <w:numPr>
          <w:ilvl w:val="0"/>
          <w:numId w:val="0"/>
        </w:numPr>
        <w:spacing w:line="276" w:lineRule="auto"/>
        <w:ind w:left="568"/>
        <w:rPr>
          <w:sz w:val="24"/>
          <w:szCs w:val="24"/>
        </w:rPr>
      </w:pPr>
      <w:r w:rsidRPr="00B00032">
        <w:rPr>
          <w:sz w:val="24"/>
          <w:szCs w:val="24"/>
        </w:rPr>
        <w:t>11.</w:t>
      </w:r>
      <w:r w:rsidRPr="00B00032">
        <w:rPr>
          <w:sz w:val="24"/>
          <w:szCs w:val="24"/>
        </w:rPr>
        <w:tab/>
      </w:r>
      <w:bookmarkStart w:id="44" w:name="_Toc465341737"/>
      <w:r w:rsidRPr="00B0003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bookmarkEnd w:id="44"/>
    </w:p>
    <w:p w:rsidR="002B03CF" w:rsidRPr="00BB5E8A" w:rsidRDefault="00485B38" w:rsidP="00EC4996">
      <w:pPr>
        <w:pStyle w:val="11"/>
        <w:numPr>
          <w:ilvl w:val="0"/>
          <w:numId w:val="0"/>
        </w:numPr>
        <w:tabs>
          <w:tab w:val="left" w:pos="142"/>
        </w:tabs>
        <w:ind w:firstLine="567"/>
        <w:rPr>
          <w:sz w:val="24"/>
          <w:szCs w:val="24"/>
        </w:rPr>
      </w:pPr>
      <w:bookmarkStart w:id="45" w:name="_Ref438363884"/>
      <w:bookmarkStart w:id="46" w:name="_Toc437973290"/>
      <w:bookmarkStart w:id="47" w:name="_Toc438110031"/>
      <w:bookmarkStart w:id="48" w:name="_Toc438376235"/>
      <w:bookmarkStart w:id="49" w:name="_Toc441496544"/>
      <w:bookmarkEnd w:id="2"/>
      <w:bookmarkEnd w:id="3"/>
      <w:bookmarkEnd w:id="4"/>
      <w:bookmarkEnd w:id="5"/>
      <w:bookmarkEnd w:id="20"/>
      <w:bookmarkEnd w:id="21"/>
      <w:bookmarkEnd w:id="22"/>
      <w:bookmarkEnd w:id="23"/>
      <w:bookmarkEnd w:id="24"/>
      <w:r w:rsidRPr="00B00032">
        <w:rPr>
          <w:sz w:val="24"/>
          <w:szCs w:val="24"/>
        </w:rPr>
        <w:t xml:space="preserve">11.1. </w:t>
      </w:r>
      <w:bookmarkEnd w:id="45"/>
      <w:r w:rsidR="00A137B1">
        <w:rPr>
          <w:sz w:val="24"/>
          <w:szCs w:val="24"/>
        </w:rPr>
        <w:t>Д</w:t>
      </w:r>
      <w:r w:rsidR="00A137B1" w:rsidRPr="00D16151">
        <w:rPr>
          <w:sz w:val="24"/>
          <w:szCs w:val="24"/>
        </w:rPr>
        <w:t xml:space="preserve">ля предоставления Муниципальной услуги </w:t>
      </w:r>
      <w:r w:rsidR="00A137B1" w:rsidRPr="00BB5E8A">
        <w:rPr>
          <w:sz w:val="24"/>
          <w:szCs w:val="24"/>
        </w:rPr>
        <w:t xml:space="preserve">Администрацией запрашиваются следующие необходимые документы, </w:t>
      </w:r>
      <w:r w:rsidR="00ED704B">
        <w:rPr>
          <w:sz w:val="24"/>
          <w:szCs w:val="24"/>
        </w:rPr>
        <w:t>находящиеся в распоряжении о</w:t>
      </w:r>
      <w:r w:rsidR="00A137B1" w:rsidRPr="00BB5E8A">
        <w:rPr>
          <w:sz w:val="24"/>
          <w:szCs w:val="24"/>
        </w:rPr>
        <w:t>рганов власти:</w:t>
      </w:r>
    </w:p>
    <w:p w:rsidR="002B03CF" w:rsidRPr="00B00032" w:rsidRDefault="00485B38" w:rsidP="00EC4996">
      <w:pPr>
        <w:pStyle w:val="ConsPlusNormal"/>
        <w:tabs>
          <w:tab w:val="left" w:pos="142"/>
        </w:tabs>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11</w:t>
      </w:r>
      <w:r w:rsidR="002B03CF" w:rsidRPr="00B00032">
        <w:rPr>
          <w:rFonts w:ascii="Times New Roman" w:hAnsi="Times New Roman" w:cs="Times New Roman"/>
          <w:sz w:val="24"/>
          <w:szCs w:val="24"/>
        </w:rPr>
        <w:t xml:space="preserve">.1.1. Выписка из Единого государственного реестра юридических лиц </w:t>
      </w:r>
      <w:r w:rsidR="00ED704B">
        <w:rPr>
          <w:rFonts w:ascii="Times New Roman" w:hAnsi="Times New Roman" w:cs="Times New Roman"/>
          <w:sz w:val="24"/>
          <w:szCs w:val="24"/>
        </w:rPr>
        <w:t>из Федеральной налоговой службы России.</w:t>
      </w:r>
    </w:p>
    <w:p w:rsidR="002B03CF" w:rsidRPr="00ED704B" w:rsidRDefault="00485B38" w:rsidP="00EC4996">
      <w:pPr>
        <w:tabs>
          <w:tab w:val="left" w:pos="142"/>
        </w:tabs>
        <w:autoSpaceDE w:val="0"/>
        <w:autoSpaceDN w:val="0"/>
        <w:adjustRightInd w:val="0"/>
        <w:spacing w:after="0"/>
        <w:ind w:firstLine="567"/>
        <w:jc w:val="both"/>
        <w:rPr>
          <w:rFonts w:ascii="Times New Roman" w:hAnsi="Times New Roman"/>
          <w:sz w:val="24"/>
          <w:szCs w:val="24"/>
        </w:rPr>
      </w:pPr>
      <w:r w:rsidRPr="00B00032">
        <w:rPr>
          <w:rFonts w:ascii="Times New Roman" w:hAnsi="Times New Roman"/>
          <w:sz w:val="24"/>
          <w:szCs w:val="24"/>
        </w:rPr>
        <w:t>11</w:t>
      </w:r>
      <w:r w:rsidR="002B03CF" w:rsidRPr="00B00032">
        <w:rPr>
          <w:rFonts w:ascii="Times New Roman" w:hAnsi="Times New Roman"/>
          <w:sz w:val="24"/>
          <w:szCs w:val="24"/>
        </w:rPr>
        <w:t xml:space="preserve">.1.2. </w:t>
      </w:r>
      <w:r w:rsidR="00ED704B" w:rsidRPr="00ED704B">
        <w:rPr>
          <w:rFonts w:ascii="Times New Roman" w:hAnsi="Times New Roman"/>
          <w:sz w:val="24"/>
        </w:rPr>
        <w:t>Выписка из Единого государственного реестра недвижимости на испрашиваем</w:t>
      </w:r>
      <w:r w:rsidR="00ED704B">
        <w:rPr>
          <w:rFonts w:ascii="Times New Roman" w:hAnsi="Times New Roman"/>
          <w:sz w:val="24"/>
        </w:rPr>
        <w:t>ое</w:t>
      </w:r>
      <w:r w:rsidR="005C38B5">
        <w:rPr>
          <w:rFonts w:ascii="Times New Roman" w:hAnsi="Times New Roman"/>
          <w:sz w:val="24"/>
        </w:rPr>
        <w:t xml:space="preserve"> </w:t>
      </w:r>
      <w:r w:rsidR="00ED704B">
        <w:rPr>
          <w:rFonts w:ascii="Times New Roman" w:hAnsi="Times New Roman"/>
          <w:sz w:val="24"/>
        </w:rPr>
        <w:t>имущество</w:t>
      </w:r>
      <w:r w:rsidR="00ED704B" w:rsidRPr="00ED704B">
        <w:rPr>
          <w:rFonts w:ascii="Times New Roman" w:hAnsi="Times New Roman"/>
          <w:sz w:val="24"/>
        </w:rPr>
        <w:t xml:space="preserve"> из Управления Федеральной службы государственной регистрации, кадастра и картографии по Московской области.</w:t>
      </w:r>
    </w:p>
    <w:p w:rsidR="00BB641B" w:rsidRPr="00B00032" w:rsidRDefault="00BB641B" w:rsidP="00EC4996">
      <w:pPr>
        <w:pStyle w:val="11"/>
        <w:numPr>
          <w:ilvl w:val="0"/>
          <w:numId w:val="0"/>
        </w:numPr>
        <w:ind w:firstLine="567"/>
        <w:rPr>
          <w:sz w:val="24"/>
          <w:szCs w:val="24"/>
        </w:rPr>
      </w:pPr>
      <w:r w:rsidRPr="00ED704B">
        <w:rPr>
          <w:sz w:val="24"/>
          <w:szCs w:val="24"/>
        </w:rPr>
        <w:t xml:space="preserve">11.2. Документы, указанные в пункте </w:t>
      </w:r>
      <w:r w:rsidR="00187102" w:rsidRPr="00ED704B">
        <w:rPr>
          <w:sz w:val="24"/>
          <w:szCs w:val="24"/>
        </w:rPr>
        <w:t>11</w:t>
      </w:r>
      <w:r w:rsidR="00ED704B">
        <w:rPr>
          <w:sz w:val="24"/>
          <w:szCs w:val="24"/>
        </w:rPr>
        <w:t>.1.</w:t>
      </w:r>
      <w:r w:rsidRPr="00ED704B">
        <w:rPr>
          <w:sz w:val="24"/>
          <w:szCs w:val="24"/>
        </w:rPr>
        <w:t xml:space="preserve"> могут быть представлены Заявителем (</w:t>
      </w:r>
      <w:r w:rsidR="00ED704B">
        <w:rPr>
          <w:sz w:val="24"/>
          <w:szCs w:val="24"/>
        </w:rPr>
        <w:t>п</w:t>
      </w:r>
      <w:r w:rsidRPr="00ED704B">
        <w:rPr>
          <w:sz w:val="24"/>
          <w:szCs w:val="24"/>
        </w:rPr>
        <w:t xml:space="preserve">редставителем </w:t>
      </w:r>
      <w:r w:rsidR="00ED704B">
        <w:rPr>
          <w:sz w:val="24"/>
          <w:szCs w:val="24"/>
        </w:rPr>
        <w:t>З</w:t>
      </w:r>
      <w:r w:rsidRPr="00ED704B">
        <w:rPr>
          <w:sz w:val="24"/>
          <w:szCs w:val="24"/>
        </w:rPr>
        <w:t xml:space="preserve">аявителя) по собственной инициативе. Непредставление Заявителем </w:t>
      </w:r>
      <w:r w:rsidR="001A7170" w:rsidRPr="00ED704B">
        <w:rPr>
          <w:sz w:val="24"/>
          <w:szCs w:val="24"/>
        </w:rPr>
        <w:lastRenderedPageBreak/>
        <w:t>(</w:t>
      </w:r>
      <w:r w:rsidR="001A7170">
        <w:rPr>
          <w:sz w:val="24"/>
          <w:szCs w:val="24"/>
        </w:rPr>
        <w:t>п</w:t>
      </w:r>
      <w:r w:rsidR="001A7170" w:rsidRPr="00ED704B">
        <w:rPr>
          <w:sz w:val="24"/>
          <w:szCs w:val="24"/>
        </w:rPr>
        <w:t xml:space="preserve">редставителем </w:t>
      </w:r>
      <w:r w:rsidR="001A7170">
        <w:rPr>
          <w:sz w:val="24"/>
          <w:szCs w:val="24"/>
        </w:rPr>
        <w:t>З</w:t>
      </w:r>
      <w:r w:rsidR="001A7170" w:rsidRPr="00ED704B">
        <w:rPr>
          <w:sz w:val="24"/>
          <w:szCs w:val="24"/>
        </w:rPr>
        <w:t xml:space="preserve">аявителя) </w:t>
      </w:r>
      <w:r w:rsidRPr="00ED704B">
        <w:rPr>
          <w:sz w:val="24"/>
          <w:szCs w:val="24"/>
        </w:rPr>
        <w:t>указанных документов не является основанием для отказа Заявителю</w:t>
      </w:r>
      <w:r w:rsidR="002338EA">
        <w:rPr>
          <w:sz w:val="24"/>
          <w:szCs w:val="24"/>
        </w:rPr>
        <w:t xml:space="preserve"> </w:t>
      </w:r>
      <w:r w:rsidR="00ED704B">
        <w:rPr>
          <w:sz w:val="24"/>
          <w:szCs w:val="24"/>
        </w:rPr>
        <w:t>(представителю З</w:t>
      </w:r>
      <w:r w:rsidR="007E5D04" w:rsidRPr="00B00032">
        <w:rPr>
          <w:sz w:val="24"/>
          <w:szCs w:val="24"/>
        </w:rPr>
        <w:t xml:space="preserve">аявителя) </w:t>
      </w:r>
      <w:r w:rsidRPr="00B00032">
        <w:rPr>
          <w:sz w:val="24"/>
          <w:szCs w:val="24"/>
        </w:rPr>
        <w:t xml:space="preserve">в предоставлении </w:t>
      </w:r>
      <w:r w:rsidR="008B7F6D" w:rsidRPr="00B00032">
        <w:rPr>
          <w:sz w:val="24"/>
          <w:szCs w:val="24"/>
        </w:rPr>
        <w:t>Муниципальной</w:t>
      </w:r>
      <w:r w:rsidRPr="00B00032">
        <w:rPr>
          <w:sz w:val="24"/>
          <w:szCs w:val="24"/>
        </w:rPr>
        <w:t xml:space="preserve"> услуги.</w:t>
      </w:r>
    </w:p>
    <w:p w:rsidR="00BB641B" w:rsidRPr="00B00032" w:rsidRDefault="00BB641B" w:rsidP="00EC4996">
      <w:pPr>
        <w:pStyle w:val="11"/>
        <w:numPr>
          <w:ilvl w:val="0"/>
          <w:numId w:val="0"/>
        </w:numPr>
        <w:ind w:firstLine="567"/>
        <w:rPr>
          <w:sz w:val="24"/>
          <w:szCs w:val="24"/>
        </w:rPr>
      </w:pPr>
      <w:r w:rsidRPr="00B00032">
        <w:rPr>
          <w:sz w:val="24"/>
          <w:szCs w:val="24"/>
        </w:rPr>
        <w:t>11.3.</w:t>
      </w:r>
      <w:r w:rsidR="00ED704B">
        <w:rPr>
          <w:sz w:val="24"/>
          <w:szCs w:val="24"/>
        </w:rPr>
        <w:t xml:space="preserve"> Администрация, </w:t>
      </w:r>
      <w:r w:rsidRPr="00B00032">
        <w:rPr>
          <w:sz w:val="24"/>
          <w:szCs w:val="24"/>
        </w:rPr>
        <w:t xml:space="preserve">не вправе требовать от Заявителя </w:t>
      </w:r>
      <w:r w:rsidR="00046CE3">
        <w:rPr>
          <w:sz w:val="24"/>
          <w:szCs w:val="24"/>
        </w:rPr>
        <w:t>(представителя З</w:t>
      </w:r>
      <w:r w:rsidR="007E5D04" w:rsidRPr="00B00032">
        <w:rPr>
          <w:sz w:val="24"/>
          <w:szCs w:val="24"/>
        </w:rPr>
        <w:t xml:space="preserve">аявителя) </w:t>
      </w:r>
      <w:r w:rsidRPr="00B00032">
        <w:rPr>
          <w:sz w:val="24"/>
          <w:szCs w:val="24"/>
        </w:rPr>
        <w:t xml:space="preserve">представления документов и информации, указанных в настоящем пункте. </w:t>
      </w:r>
    </w:p>
    <w:p w:rsidR="00BB641B" w:rsidRPr="00B00032" w:rsidRDefault="00BB641B" w:rsidP="00EC4996">
      <w:pPr>
        <w:pStyle w:val="11"/>
        <w:numPr>
          <w:ilvl w:val="0"/>
          <w:numId w:val="0"/>
        </w:numPr>
        <w:ind w:firstLine="567"/>
        <w:rPr>
          <w:sz w:val="24"/>
          <w:szCs w:val="24"/>
        </w:rPr>
      </w:pPr>
      <w:r w:rsidRPr="00B00032">
        <w:rPr>
          <w:sz w:val="24"/>
          <w:szCs w:val="24"/>
        </w:rPr>
        <w:t>11</w:t>
      </w:r>
      <w:r w:rsidR="00FA1696" w:rsidRPr="00B00032">
        <w:rPr>
          <w:sz w:val="24"/>
          <w:szCs w:val="24"/>
        </w:rPr>
        <w:t>.4. Администрация</w:t>
      </w:r>
      <w:r w:rsidR="00B96CCB" w:rsidRPr="00B00032">
        <w:rPr>
          <w:sz w:val="24"/>
          <w:szCs w:val="24"/>
        </w:rPr>
        <w:t>,</w:t>
      </w:r>
      <w:bookmarkStart w:id="50" w:name="_Toc437973291"/>
      <w:bookmarkStart w:id="51" w:name="_Toc438110032"/>
      <w:bookmarkStart w:id="52" w:name="_Toc438376236"/>
      <w:bookmarkStart w:id="53" w:name="_Toc441496545"/>
      <w:bookmarkEnd w:id="46"/>
      <w:bookmarkEnd w:id="47"/>
      <w:bookmarkEnd w:id="48"/>
      <w:bookmarkEnd w:id="49"/>
      <w:r w:rsidR="00CD0214">
        <w:rPr>
          <w:sz w:val="24"/>
          <w:szCs w:val="24"/>
        </w:rPr>
        <w:t xml:space="preserve"> </w:t>
      </w:r>
      <w:r w:rsidRPr="00B00032">
        <w:rPr>
          <w:sz w:val="24"/>
          <w:szCs w:val="24"/>
        </w:rPr>
        <w:t xml:space="preserve">не вправе требовать от Заявителя </w:t>
      </w:r>
      <w:r w:rsidR="00046CE3">
        <w:rPr>
          <w:sz w:val="24"/>
          <w:szCs w:val="24"/>
        </w:rPr>
        <w:t>(п</w:t>
      </w:r>
      <w:r w:rsidR="00ED704B">
        <w:rPr>
          <w:sz w:val="24"/>
          <w:szCs w:val="24"/>
        </w:rPr>
        <w:t>редставителя З</w:t>
      </w:r>
      <w:r w:rsidR="007E5D04" w:rsidRPr="00B00032">
        <w:rPr>
          <w:sz w:val="24"/>
          <w:szCs w:val="24"/>
        </w:rPr>
        <w:t xml:space="preserve">аявителя) </w:t>
      </w:r>
      <w:r w:rsidRPr="00B00032">
        <w:rPr>
          <w:sz w:val="24"/>
          <w:szCs w:val="24"/>
        </w:rPr>
        <w:t xml:space="preserve">предоставления информации и осуществления действий, не предусмотренных </w:t>
      </w:r>
      <w:r w:rsidR="00D33748" w:rsidRPr="00B00032">
        <w:rPr>
          <w:sz w:val="24"/>
          <w:szCs w:val="24"/>
        </w:rPr>
        <w:t xml:space="preserve">настоящим </w:t>
      </w:r>
      <w:r w:rsidRPr="00B00032">
        <w:rPr>
          <w:sz w:val="24"/>
          <w:szCs w:val="24"/>
        </w:rPr>
        <w:t>Административным регламентом.</w:t>
      </w:r>
    </w:p>
    <w:p w:rsidR="00046CE3" w:rsidRPr="001E3443" w:rsidRDefault="00046CE3" w:rsidP="001E3443">
      <w:pPr>
        <w:pStyle w:val="2-"/>
        <w:numPr>
          <w:ilvl w:val="0"/>
          <w:numId w:val="0"/>
        </w:numPr>
        <w:spacing w:line="276" w:lineRule="auto"/>
        <w:ind w:firstLine="567"/>
        <w:jc w:val="left"/>
        <w:outlineLvl w:val="0"/>
        <w:rPr>
          <w:sz w:val="24"/>
          <w:szCs w:val="24"/>
        </w:rPr>
      </w:pPr>
      <w:bookmarkStart w:id="54" w:name="_Toc479768313"/>
      <w:bookmarkStart w:id="55" w:name="_Toc483036138"/>
      <w:r w:rsidRPr="000D4C8F">
        <w:rPr>
          <w:sz w:val="24"/>
          <w:szCs w:val="24"/>
        </w:rPr>
        <w:t>12.</w:t>
      </w:r>
      <w:r w:rsidR="007C4C04">
        <w:rPr>
          <w:sz w:val="24"/>
          <w:szCs w:val="24"/>
        </w:rPr>
        <w:t xml:space="preserve"> </w:t>
      </w:r>
      <w:r w:rsidRPr="000D4C8F">
        <w:rPr>
          <w:sz w:val="24"/>
          <w:szCs w:val="24"/>
        </w:rPr>
        <w:t>Исчерпывающий перечень оснований для отказа в приеме и регистрации документов</w:t>
      </w:r>
      <w:r w:rsidRPr="001512C0">
        <w:rPr>
          <w:sz w:val="24"/>
          <w:szCs w:val="24"/>
        </w:rPr>
        <w:t>, необходимых для предоставления Муниципальной услуги</w:t>
      </w:r>
      <w:bookmarkEnd w:id="54"/>
      <w:bookmarkEnd w:id="55"/>
    </w:p>
    <w:p w:rsidR="00046CE3" w:rsidRPr="001512C0" w:rsidRDefault="00046CE3" w:rsidP="00046CE3">
      <w:pPr>
        <w:pStyle w:val="11"/>
        <w:numPr>
          <w:ilvl w:val="0"/>
          <w:numId w:val="0"/>
        </w:numPr>
        <w:ind w:firstLine="567"/>
        <w:rPr>
          <w:sz w:val="24"/>
          <w:szCs w:val="24"/>
        </w:rPr>
      </w:pP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1512C0" w:rsidRDefault="00046CE3" w:rsidP="00046CE3">
      <w:pPr>
        <w:pStyle w:val="11"/>
        <w:numPr>
          <w:ilvl w:val="0"/>
          <w:numId w:val="0"/>
        </w:numPr>
        <w:ind w:firstLine="567"/>
        <w:rPr>
          <w:sz w:val="24"/>
          <w:szCs w:val="24"/>
        </w:rPr>
      </w:pPr>
      <w:r w:rsidRPr="001512C0">
        <w:rPr>
          <w:sz w:val="24"/>
          <w:szCs w:val="24"/>
        </w:rPr>
        <w:t>12.1.1. Обращение за предоставлением Муниципальной услуги, не предоставляемой Администрацией.</w:t>
      </w:r>
    </w:p>
    <w:p w:rsidR="00046CE3" w:rsidRPr="001512C0" w:rsidRDefault="00046CE3" w:rsidP="00046CE3">
      <w:pPr>
        <w:pStyle w:val="11"/>
        <w:numPr>
          <w:ilvl w:val="0"/>
          <w:numId w:val="0"/>
        </w:numPr>
        <w:ind w:firstLine="567"/>
        <w:rPr>
          <w:sz w:val="24"/>
          <w:szCs w:val="24"/>
        </w:rPr>
      </w:pPr>
      <w:r w:rsidRPr="001512C0">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1512C0" w:rsidRDefault="00046CE3" w:rsidP="00046CE3">
      <w:pPr>
        <w:pStyle w:val="11"/>
        <w:numPr>
          <w:ilvl w:val="0"/>
          <w:numId w:val="0"/>
        </w:numPr>
        <w:ind w:firstLine="567"/>
        <w:rPr>
          <w:sz w:val="24"/>
          <w:szCs w:val="24"/>
        </w:rPr>
      </w:pPr>
      <w:r w:rsidRPr="001512C0">
        <w:rPr>
          <w:sz w:val="24"/>
          <w:szCs w:val="24"/>
        </w:rPr>
        <w:t>12.1.3. Документы содержат подчистки и исправления текста.</w:t>
      </w:r>
    </w:p>
    <w:p w:rsidR="00046CE3" w:rsidRPr="001512C0" w:rsidRDefault="00046CE3" w:rsidP="00046CE3">
      <w:pPr>
        <w:pStyle w:val="11"/>
        <w:numPr>
          <w:ilvl w:val="0"/>
          <w:numId w:val="0"/>
        </w:numPr>
        <w:ind w:firstLine="567"/>
        <w:rPr>
          <w:sz w:val="24"/>
          <w:szCs w:val="24"/>
        </w:rPr>
      </w:pPr>
      <w:r w:rsidRPr="001512C0">
        <w:rPr>
          <w:sz w:val="24"/>
          <w:szCs w:val="24"/>
        </w:rPr>
        <w:t>12.1.4. Документы имеют исправления, не заверенные в установленном законодательством порядке.</w:t>
      </w:r>
    </w:p>
    <w:p w:rsidR="00046CE3" w:rsidRPr="001512C0" w:rsidRDefault="00046CE3" w:rsidP="00046CE3">
      <w:pPr>
        <w:pStyle w:val="11"/>
        <w:numPr>
          <w:ilvl w:val="0"/>
          <w:numId w:val="0"/>
        </w:numPr>
        <w:ind w:firstLine="567"/>
        <w:rPr>
          <w:sz w:val="24"/>
          <w:szCs w:val="24"/>
        </w:rPr>
      </w:pPr>
      <w:r w:rsidRPr="001512C0">
        <w:rPr>
          <w:sz w:val="24"/>
          <w:szCs w:val="24"/>
        </w:rPr>
        <w:t>12.1.5. Документы содержат повреждения, наличие которых не позволяет однозначно истолковать их содержание.</w:t>
      </w:r>
    </w:p>
    <w:p w:rsidR="00046CE3" w:rsidRPr="001512C0" w:rsidRDefault="00046CE3" w:rsidP="00046CE3">
      <w:pPr>
        <w:pStyle w:val="11"/>
        <w:numPr>
          <w:ilvl w:val="0"/>
          <w:numId w:val="0"/>
        </w:numPr>
        <w:ind w:firstLine="567"/>
        <w:rPr>
          <w:sz w:val="24"/>
          <w:szCs w:val="24"/>
        </w:rPr>
      </w:pPr>
      <w:r w:rsidRPr="001512C0">
        <w:rPr>
          <w:sz w:val="24"/>
          <w:szCs w:val="24"/>
        </w:rPr>
        <w:t>12.1.</w:t>
      </w:r>
      <w:r w:rsidR="00C00591">
        <w:rPr>
          <w:sz w:val="24"/>
          <w:szCs w:val="24"/>
        </w:rPr>
        <w:t>6</w:t>
      </w:r>
      <w:r w:rsidRPr="001512C0">
        <w:rPr>
          <w:sz w:val="24"/>
          <w:szCs w:val="24"/>
        </w:rPr>
        <w:t>. Документы утратили силу на момент обращения за предоставлением Муниципальной услуги.</w:t>
      </w:r>
    </w:p>
    <w:p w:rsidR="00046CE3" w:rsidRPr="001512C0" w:rsidRDefault="00C00591" w:rsidP="00046CE3">
      <w:pPr>
        <w:pStyle w:val="11"/>
        <w:numPr>
          <w:ilvl w:val="0"/>
          <w:numId w:val="0"/>
        </w:numPr>
        <w:ind w:firstLine="567"/>
        <w:rPr>
          <w:sz w:val="24"/>
          <w:szCs w:val="24"/>
        </w:rPr>
      </w:pPr>
      <w:r>
        <w:rPr>
          <w:sz w:val="24"/>
          <w:szCs w:val="24"/>
        </w:rPr>
        <w:t>12.1.7</w:t>
      </w:r>
      <w:r w:rsidR="00046CE3" w:rsidRPr="001512C0">
        <w:rPr>
          <w:sz w:val="24"/>
          <w:szCs w:val="24"/>
        </w:rPr>
        <w:t>. Некорректное заполнение обязательных полей в</w:t>
      </w:r>
      <w:r w:rsidR="00E9082D">
        <w:rPr>
          <w:sz w:val="24"/>
          <w:szCs w:val="24"/>
        </w:rPr>
        <w:t xml:space="preserve"> Заявлении, в случае обращения п</w:t>
      </w:r>
      <w:r w:rsidR="00046CE3" w:rsidRPr="001512C0">
        <w:rPr>
          <w:sz w:val="24"/>
          <w:szCs w:val="24"/>
        </w:rPr>
        <w:t xml:space="preserve">редставителя </w:t>
      </w:r>
      <w:r w:rsidR="001A7170">
        <w:rPr>
          <w:sz w:val="24"/>
          <w:szCs w:val="24"/>
        </w:rPr>
        <w:t>З</w:t>
      </w:r>
      <w:r w:rsidR="00046CE3" w:rsidRPr="001512C0">
        <w:rPr>
          <w:sz w:val="24"/>
          <w:szCs w:val="24"/>
        </w:rPr>
        <w:t>аявителя, уполномоченного на подачу документов и получение результата предоставления Муниципальной услуги.</w:t>
      </w:r>
    </w:p>
    <w:p w:rsidR="00046CE3" w:rsidRPr="001512C0" w:rsidRDefault="00046CE3" w:rsidP="00046CE3">
      <w:pPr>
        <w:pStyle w:val="11"/>
        <w:numPr>
          <w:ilvl w:val="0"/>
          <w:numId w:val="0"/>
        </w:numPr>
        <w:ind w:firstLine="567"/>
        <w:rPr>
          <w:sz w:val="24"/>
          <w:szCs w:val="24"/>
        </w:rPr>
      </w:pPr>
      <w:r w:rsidRPr="001512C0">
        <w:rPr>
          <w:sz w:val="24"/>
          <w:szCs w:val="24"/>
        </w:rPr>
        <w:t>12.1</w:t>
      </w:r>
      <w:r w:rsidR="00E9082D">
        <w:rPr>
          <w:sz w:val="24"/>
          <w:szCs w:val="24"/>
        </w:rPr>
        <w:t>.</w:t>
      </w:r>
      <w:r w:rsidR="00C00591">
        <w:rPr>
          <w:sz w:val="24"/>
          <w:szCs w:val="24"/>
        </w:rPr>
        <w:t>8</w:t>
      </w:r>
      <w:r w:rsidR="00E9082D">
        <w:rPr>
          <w:sz w:val="24"/>
          <w:szCs w:val="24"/>
        </w:rPr>
        <w:t>. Форма поданного п</w:t>
      </w:r>
      <w:r w:rsidRPr="001512C0">
        <w:rPr>
          <w:sz w:val="24"/>
          <w:szCs w:val="24"/>
        </w:rPr>
        <w:t xml:space="preserve">редставителем </w:t>
      </w:r>
      <w:r w:rsidR="001A7170">
        <w:rPr>
          <w:sz w:val="24"/>
          <w:szCs w:val="24"/>
        </w:rPr>
        <w:t>З</w:t>
      </w:r>
      <w:r w:rsidRPr="001512C0">
        <w:rPr>
          <w:sz w:val="24"/>
          <w:szCs w:val="24"/>
        </w:rPr>
        <w:t>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046CE3" w:rsidRPr="001512C0" w:rsidRDefault="00046CE3" w:rsidP="00046CE3">
      <w:pPr>
        <w:pStyle w:val="111"/>
        <w:numPr>
          <w:ilvl w:val="0"/>
          <w:numId w:val="0"/>
        </w:numPr>
        <w:ind w:firstLine="567"/>
        <w:rPr>
          <w:sz w:val="24"/>
          <w:szCs w:val="24"/>
        </w:rPr>
      </w:pPr>
      <w:r w:rsidRPr="001512C0">
        <w:rPr>
          <w:sz w:val="24"/>
          <w:szCs w:val="24"/>
        </w:rPr>
        <w:t>12.1.</w:t>
      </w:r>
      <w:r w:rsidR="006D3EA4">
        <w:rPr>
          <w:sz w:val="24"/>
          <w:szCs w:val="24"/>
        </w:rPr>
        <w:t>9</w:t>
      </w:r>
      <w:r w:rsidRPr="001512C0">
        <w:rPr>
          <w:sz w:val="24"/>
          <w:szCs w:val="24"/>
        </w:rPr>
        <w:t>. Представлен неполный комплект документов в соответствии с пунктом 10 настоящего Административного регламента.</w:t>
      </w:r>
    </w:p>
    <w:p w:rsidR="00046CE3" w:rsidRPr="001512C0" w:rsidRDefault="00046CE3" w:rsidP="00046CE3">
      <w:pPr>
        <w:spacing w:after="0"/>
        <w:ind w:firstLine="567"/>
        <w:jc w:val="both"/>
        <w:rPr>
          <w:rFonts w:ascii="Times New Roman" w:hAnsi="Times New Roman"/>
          <w:sz w:val="24"/>
          <w:szCs w:val="24"/>
        </w:rPr>
      </w:pPr>
      <w:r w:rsidRPr="001512C0">
        <w:rPr>
          <w:rFonts w:ascii="Times New Roman" w:hAnsi="Times New Roman"/>
          <w:sz w:val="24"/>
          <w:szCs w:val="24"/>
        </w:rPr>
        <w:t>12.1.1</w:t>
      </w:r>
      <w:r w:rsidR="006D3EA4">
        <w:rPr>
          <w:rFonts w:ascii="Times New Roman" w:hAnsi="Times New Roman"/>
          <w:sz w:val="24"/>
          <w:szCs w:val="24"/>
        </w:rPr>
        <w:t>0</w:t>
      </w:r>
      <w:r w:rsidRPr="001512C0">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46CE3" w:rsidRPr="001512C0" w:rsidRDefault="006D3EA4" w:rsidP="00046CE3">
      <w:pPr>
        <w:pStyle w:val="11"/>
        <w:numPr>
          <w:ilvl w:val="0"/>
          <w:numId w:val="0"/>
        </w:numPr>
        <w:ind w:firstLine="567"/>
        <w:rPr>
          <w:sz w:val="24"/>
          <w:szCs w:val="24"/>
        </w:rPr>
      </w:pPr>
      <w:r>
        <w:rPr>
          <w:sz w:val="24"/>
          <w:szCs w:val="24"/>
        </w:rPr>
        <w:t>12.1.11</w:t>
      </w:r>
      <w:r w:rsidR="00046CE3" w:rsidRPr="001512C0">
        <w:rPr>
          <w:sz w:val="24"/>
          <w:szCs w:val="24"/>
        </w:rPr>
        <w:t>. Представлени</w:t>
      </w:r>
      <w:r w:rsidR="00046CE3" w:rsidRPr="001512C0">
        <w:rPr>
          <w:color w:val="000000"/>
          <w:sz w:val="24"/>
          <w:szCs w:val="24"/>
        </w:rPr>
        <w:t xml:space="preserve">е некачественных или недостоверных электронных образов документов, не </w:t>
      </w:r>
      <w:r w:rsidR="00046CE3" w:rsidRPr="001512C0">
        <w:rPr>
          <w:sz w:val="24"/>
          <w:szCs w:val="24"/>
        </w:rPr>
        <w:t>позволяющих в полном объеме прочитать текст документа и/или</w:t>
      </w:r>
      <w:r w:rsidR="00046CE3">
        <w:rPr>
          <w:sz w:val="24"/>
          <w:szCs w:val="24"/>
        </w:rPr>
        <w:t xml:space="preserve"> распознать реквизиты документа.</w:t>
      </w:r>
    </w:p>
    <w:p w:rsidR="00046CE3" w:rsidRPr="001512C0" w:rsidRDefault="00046CE3" w:rsidP="00046CE3">
      <w:pPr>
        <w:pStyle w:val="11"/>
        <w:numPr>
          <w:ilvl w:val="0"/>
          <w:numId w:val="0"/>
        </w:numPr>
        <w:ind w:firstLine="567"/>
        <w:rPr>
          <w:sz w:val="24"/>
          <w:szCs w:val="24"/>
        </w:rPr>
      </w:pPr>
      <w:r w:rsidRPr="001512C0">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w:t>
      </w:r>
      <w:r w:rsidR="00E9082D">
        <w:rPr>
          <w:sz w:val="24"/>
          <w:szCs w:val="24"/>
        </w:rPr>
        <w:t>ся в личный кабинет Заявителя (п</w:t>
      </w:r>
      <w:r w:rsidR="00A4685F">
        <w:rPr>
          <w:sz w:val="24"/>
          <w:szCs w:val="24"/>
        </w:rPr>
        <w:t>редставителя З</w:t>
      </w:r>
      <w:r w:rsidRPr="001512C0">
        <w:rPr>
          <w:sz w:val="24"/>
          <w:szCs w:val="24"/>
        </w:rPr>
        <w:t>аявителя) на РПГУ не позднее первого рабочего дня, следующего за днем подачи Заявления.</w:t>
      </w:r>
    </w:p>
    <w:p w:rsidR="00080E7D" w:rsidRPr="00B00032" w:rsidRDefault="003E405A" w:rsidP="00874AC8">
      <w:pPr>
        <w:pStyle w:val="2-"/>
        <w:numPr>
          <w:ilvl w:val="0"/>
          <w:numId w:val="0"/>
        </w:numPr>
        <w:tabs>
          <w:tab w:val="left" w:pos="142"/>
        </w:tabs>
        <w:spacing w:line="276" w:lineRule="auto"/>
        <w:ind w:left="568"/>
        <w:rPr>
          <w:i w:val="0"/>
          <w:sz w:val="24"/>
          <w:szCs w:val="24"/>
        </w:rPr>
      </w:pPr>
      <w:bookmarkStart w:id="56" w:name="_Toc483036139"/>
      <w:r w:rsidRPr="00B00032">
        <w:rPr>
          <w:sz w:val="24"/>
          <w:szCs w:val="24"/>
        </w:rPr>
        <w:lastRenderedPageBreak/>
        <w:t xml:space="preserve">13. </w:t>
      </w:r>
      <w:r w:rsidR="0073032E" w:rsidRPr="00B00032">
        <w:rPr>
          <w:sz w:val="24"/>
          <w:szCs w:val="24"/>
        </w:rPr>
        <w:t xml:space="preserve">Исчерпывающий перечень оснований для отказа в предоставлении </w:t>
      </w:r>
      <w:bookmarkEnd w:id="50"/>
      <w:bookmarkEnd w:id="51"/>
      <w:r w:rsidRPr="00B00032">
        <w:rPr>
          <w:sz w:val="24"/>
          <w:szCs w:val="24"/>
        </w:rPr>
        <w:t>Муниципальной у</w:t>
      </w:r>
      <w:r w:rsidR="00BC6B8D" w:rsidRPr="00B00032">
        <w:rPr>
          <w:sz w:val="24"/>
          <w:szCs w:val="24"/>
        </w:rPr>
        <w:t>слуги</w:t>
      </w:r>
      <w:bookmarkEnd w:id="52"/>
      <w:bookmarkEnd w:id="53"/>
      <w:bookmarkEnd w:id="56"/>
    </w:p>
    <w:p w:rsidR="009233F0" w:rsidRPr="00B00032" w:rsidRDefault="003E405A" w:rsidP="00EC4996">
      <w:pPr>
        <w:pStyle w:val="11"/>
        <w:numPr>
          <w:ilvl w:val="0"/>
          <w:numId w:val="0"/>
        </w:numPr>
        <w:tabs>
          <w:tab w:val="left" w:pos="142"/>
        </w:tabs>
        <w:ind w:firstLine="567"/>
        <w:rPr>
          <w:sz w:val="24"/>
          <w:szCs w:val="24"/>
        </w:rPr>
      </w:pPr>
      <w:r w:rsidRPr="00B00032">
        <w:rPr>
          <w:sz w:val="24"/>
          <w:szCs w:val="24"/>
        </w:rPr>
        <w:t>13.1.</w:t>
      </w:r>
      <w:r w:rsidR="009233F0" w:rsidRPr="00B00032">
        <w:rPr>
          <w:sz w:val="24"/>
          <w:szCs w:val="24"/>
        </w:rPr>
        <w:t xml:space="preserve">Основаниями для отказа в предоставлении </w:t>
      </w:r>
      <w:r w:rsidR="00C47678" w:rsidRPr="00B00032">
        <w:rPr>
          <w:sz w:val="24"/>
          <w:szCs w:val="24"/>
        </w:rPr>
        <w:t>Муниципальной у</w:t>
      </w:r>
      <w:r w:rsidR="009233F0" w:rsidRPr="00B00032">
        <w:rPr>
          <w:sz w:val="24"/>
          <w:szCs w:val="24"/>
        </w:rPr>
        <w:t>слуги являются:</w:t>
      </w:r>
    </w:p>
    <w:p w:rsidR="00833C9B" w:rsidRPr="00B00032" w:rsidRDefault="00833C9B" w:rsidP="00EC4996">
      <w:pPr>
        <w:pStyle w:val="111"/>
        <w:numPr>
          <w:ilvl w:val="0"/>
          <w:numId w:val="0"/>
        </w:numPr>
        <w:ind w:firstLine="567"/>
        <w:rPr>
          <w:sz w:val="24"/>
          <w:szCs w:val="24"/>
        </w:rPr>
      </w:pPr>
      <w:r w:rsidRPr="00B00032">
        <w:rPr>
          <w:sz w:val="24"/>
          <w:szCs w:val="24"/>
        </w:rPr>
        <w:t>13.1.1. Наличие противоречивых сведений в Заявлении и приложенных к нему документах.</w:t>
      </w:r>
    </w:p>
    <w:p w:rsidR="00833C9B" w:rsidRPr="00B00032" w:rsidRDefault="00833C9B" w:rsidP="00EC4996">
      <w:pPr>
        <w:pStyle w:val="111"/>
        <w:numPr>
          <w:ilvl w:val="0"/>
          <w:numId w:val="0"/>
        </w:numPr>
        <w:ind w:firstLine="567"/>
        <w:rPr>
          <w:sz w:val="24"/>
          <w:szCs w:val="24"/>
        </w:rPr>
      </w:pPr>
      <w:r w:rsidRPr="00B00032">
        <w:rPr>
          <w:sz w:val="24"/>
          <w:szCs w:val="24"/>
        </w:rPr>
        <w:t xml:space="preserve">13.1.2. Несоответствие категории Заявителя </w:t>
      </w:r>
      <w:r w:rsidR="000251B0" w:rsidRPr="00B00032">
        <w:rPr>
          <w:sz w:val="24"/>
          <w:szCs w:val="24"/>
        </w:rPr>
        <w:t xml:space="preserve">кругу лиц, указанных в пункте 2.2. </w:t>
      </w:r>
      <w:r w:rsidRPr="00B00032">
        <w:rPr>
          <w:sz w:val="24"/>
          <w:szCs w:val="24"/>
        </w:rPr>
        <w:t>настоящего Административного регламента.</w:t>
      </w:r>
    </w:p>
    <w:p w:rsidR="00833C9B" w:rsidRPr="00B00032" w:rsidRDefault="00833C9B" w:rsidP="00EC4996">
      <w:pPr>
        <w:pStyle w:val="111"/>
        <w:numPr>
          <w:ilvl w:val="0"/>
          <w:numId w:val="0"/>
        </w:numPr>
        <w:ind w:firstLine="567"/>
        <w:rPr>
          <w:sz w:val="24"/>
          <w:szCs w:val="24"/>
        </w:rPr>
      </w:pPr>
      <w:r w:rsidRPr="00B00032">
        <w:rPr>
          <w:sz w:val="24"/>
          <w:szCs w:val="24"/>
        </w:rPr>
        <w:t xml:space="preserve">13.1.3. Несоответствие документов, указанных в пункте </w:t>
      </w:r>
      <w:r w:rsidR="00151647" w:rsidRPr="00B00032">
        <w:rPr>
          <w:sz w:val="24"/>
          <w:szCs w:val="24"/>
        </w:rPr>
        <w:t>10</w:t>
      </w:r>
      <w:r w:rsidRPr="00B00032">
        <w:rPr>
          <w:sz w:val="24"/>
          <w:szCs w:val="24"/>
        </w:rPr>
        <w:t xml:space="preserve"> настоящего Административного регламента, по форме или содержанию требованиям законод</w:t>
      </w:r>
      <w:r w:rsidR="00B25D49" w:rsidRPr="00B00032">
        <w:rPr>
          <w:sz w:val="24"/>
          <w:szCs w:val="24"/>
        </w:rPr>
        <w:t>ательства Российской Федерации.</w:t>
      </w:r>
    </w:p>
    <w:p w:rsidR="004016BD" w:rsidRPr="00B00032" w:rsidRDefault="004016BD" w:rsidP="004016BD">
      <w:pPr>
        <w:pStyle w:val="111"/>
        <w:numPr>
          <w:ilvl w:val="0"/>
          <w:numId w:val="0"/>
        </w:numPr>
        <w:ind w:firstLine="567"/>
        <w:rPr>
          <w:sz w:val="24"/>
          <w:szCs w:val="24"/>
        </w:rPr>
      </w:pPr>
      <w:r w:rsidRPr="00B00032">
        <w:rPr>
          <w:sz w:val="24"/>
          <w:szCs w:val="24"/>
        </w:rPr>
        <w:t>13.1.4. Заявление подано лицом, не имеющим полномочий представлять интересы Заявителя</w:t>
      </w:r>
      <w:r w:rsidR="001E3443">
        <w:rPr>
          <w:sz w:val="24"/>
          <w:szCs w:val="24"/>
        </w:rPr>
        <w:t>.</w:t>
      </w:r>
    </w:p>
    <w:p w:rsidR="00080E7D" w:rsidRPr="00B00032" w:rsidRDefault="00C47678" w:rsidP="00EC4996">
      <w:pPr>
        <w:pStyle w:val="111"/>
        <w:numPr>
          <w:ilvl w:val="0"/>
          <w:numId w:val="0"/>
        </w:numPr>
        <w:tabs>
          <w:tab w:val="left" w:pos="142"/>
        </w:tabs>
        <w:ind w:firstLine="567"/>
        <w:rPr>
          <w:sz w:val="24"/>
          <w:szCs w:val="24"/>
        </w:rPr>
      </w:pPr>
      <w:r w:rsidRPr="00B00032">
        <w:rPr>
          <w:sz w:val="24"/>
          <w:szCs w:val="24"/>
        </w:rPr>
        <w:t>1</w:t>
      </w:r>
      <w:r w:rsidR="00833C9B" w:rsidRPr="00B00032">
        <w:rPr>
          <w:sz w:val="24"/>
          <w:szCs w:val="24"/>
        </w:rPr>
        <w:t>3.1.</w:t>
      </w:r>
      <w:r w:rsidR="004016BD" w:rsidRPr="00B00032">
        <w:rPr>
          <w:sz w:val="24"/>
          <w:szCs w:val="24"/>
        </w:rPr>
        <w:t>5.</w:t>
      </w:r>
      <w:r w:rsidR="00BF653D">
        <w:rPr>
          <w:sz w:val="24"/>
          <w:szCs w:val="24"/>
        </w:rPr>
        <w:t xml:space="preserve"> </w:t>
      </w:r>
      <w:r w:rsidR="00080E7D" w:rsidRPr="00B00032">
        <w:rPr>
          <w:sz w:val="24"/>
          <w:szCs w:val="24"/>
        </w:rPr>
        <w:t xml:space="preserve">Принятое </w:t>
      </w:r>
      <w:r w:rsidR="005B5A5F" w:rsidRPr="00B00032">
        <w:rPr>
          <w:sz w:val="24"/>
          <w:szCs w:val="24"/>
        </w:rPr>
        <w:t xml:space="preserve">ранее </w:t>
      </w:r>
      <w:r w:rsidR="00080E7D" w:rsidRPr="00B00032">
        <w:rPr>
          <w:sz w:val="24"/>
          <w:szCs w:val="24"/>
        </w:rPr>
        <w:t xml:space="preserve">решение о передаче </w:t>
      </w:r>
      <w:r w:rsidR="00E85EC2" w:rsidRPr="00B00032">
        <w:rPr>
          <w:sz w:val="24"/>
          <w:szCs w:val="24"/>
        </w:rPr>
        <w:t>имущества</w:t>
      </w:r>
      <w:r w:rsidR="005B5A5F" w:rsidRPr="00B00032">
        <w:rPr>
          <w:sz w:val="24"/>
          <w:szCs w:val="24"/>
        </w:rPr>
        <w:t xml:space="preserve"> другому пользователю</w:t>
      </w:r>
      <w:r w:rsidR="00D877D7" w:rsidRPr="00B00032">
        <w:rPr>
          <w:sz w:val="24"/>
          <w:szCs w:val="24"/>
        </w:rPr>
        <w:t>,</w:t>
      </w:r>
      <w:r w:rsidR="005B5A5F" w:rsidRPr="00B00032">
        <w:rPr>
          <w:sz w:val="24"/>
          <w:szCs w:val="24"/>
        </w:rPr>
        <w:t xml:space="preserve"> в отношении испрашиваемого имущества</w:t>
      </w:r>
      <w:r w:rsidR="00E85EC2" w:rsidRPr="00B00032">
        <w:rPr>
          <w:sz w:val="24"/>
          <w:szCs w:val="24"/>
        </w:rPr>
        <w:t xml:space="preserve">. </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6</w:t>
      </w:r>
      <w:r w:rsidRPr="00B00032">
        <w:rPr>
          <w:sz w:val="24"/>
          <w:szCs w:val="24"/>
        </w:rPr>
        <w:t>. Испрашиваемое имущество находится в пользовании у третьего лица.</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7</w:t>
      </w:r>
      <w:r w:rsidRPr="00B0003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B00032" w:rsidRDefault="00833C9B" w:rsidP="001E3443">
      <w:pPr>
        <w:pStyle w:val="111"/>
        <w:numPr>
          <w:ilvl w:val="0"/>
          <w:numId w:val="0"/>
        </w:numPr>
        <w:tabs>
          <w:tab w:val="left" w:pos="142"/>
        </w:tabs>
        <w:ind w:firstLine="567"/>
        <w:rPr>
          <w:sz w:val="24"/>
          <w:szCs w:val="24"/>
        </w:rPr>
      </w:pPr>
      <w:r w:rsidRPr="00B00032">
        <w:rPr>
          <w:sz w:val="24"/>
          <w:szCs w:val="24"/>
          <w:lang w:eastAsia="ru-RU"/>
        </w:rPr>
        <w:t>13.1.</w:t>
      </w:r>
      <w:r w:rsidR="004016BD" w:rsidRPr="00B00032">
        <w:rPr>
          <w:sz w:val="24"/>
          <w:szCs w:val="24"/>
          <w:lang w:eastAsia="ru-RU"/>
        </w:rPr>
        <w:t>8</w:t>
      </w:r>
      <w:r w:rsidRPr="00B00032">
        <w:rPr>
          <w:sz w:val="24"/>
          <w:szCs w:val="24"/>
          <w:lang w:eastAsia="ru-RU"/>
        </w:rPr>
        <w:t xml:space="preserve">. </w:t>
      </w:r>
      <w:r w:rsidR="005B5A5F" w:rsidRPr="00B00032">
        <w:rPr>
          <w:sz w:val="24"/>
          <w:szCs w:val="24"/>
          <w:lang w:eastAsia="ru-RU"/>
        </w:rPr>
        <w:t>Испрашиваемое и</w:t>
      </w:r>
      <w:r w:rsidR="0064475E" w:rsidRPr="00B00032">
        <w:rPr>
          <w:sz w:val="24"/>
          <w:szCs w:val="24"/>
          <w:lang w:eastAsia="ru-RU"/>
        </w:rPr>
        <w:t>мущество не является муниципальной собственностью.</w:t>
      </w:r>
    </w:p>
    <w:p w:rsidR="0064475E" w:rsidRPr="00B00032" w:rsidRDefault="00217605" w:rsidP="001E3443">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9</w:t>
      </w:r>
      <w:r w:rsidRPr="00B00032">
        <w:rPr>
          <w:sz w:val="24"/>
          <w:szCs w:val="24"/>
        </w:rPr>
        <w:t>.</w:t>
      </w:r>
      <w:r w:rsidR="00BF653D">
        <w:rPr>
          <w:sz w:val="24"/>
          <w:szCs w:val="24"/>
        </w:rPr>
        <w:t xml:space="preserve"> </w:t>
      </w:r>
      <w:r w:rsidR="0064475E" w:rsidRPr="00B00032">
        <w:rPr>
          <w:sz w:val="24"/>
          <w:szCs w:val="24"/>
        </w:rPr>
        <w:t>Муниципальное имущество подлежит сносу.</w:t>
      </w:r>
    </w:p>
    <w:p w:rsidR="00833C9B" w:rsidRPr="00B00032" w:rsidRDefault="00833C9B" w:rsidP="001E3443">
      <w:pPr>
        <w:pStyle w:val="111"/>
        <w:numPr>
          <w:ilvl w:val="0"/>
          <w:numId w:val="0"/>
        </w:numPr>
        <w:tabs>
          <w:tab w:val="left" w:pos="142"/>
        </w:tabs>
        <w:ind w:firstLine="567"/>
        <w:rPr>
          <w:sz w:val="24"/>
          <w:szCs w:val="24"/>
          <w:lang w:eastAsia="ru-RU"/>
        </w:rPr>
      </w:pPr>
      <w:r w:rsidRPr="00B00032">
        <w:rPr>
          <w:sz w:val="24"/>
          <w:szCs w:val="24"/>
          <w:lang w:eastAsia="ru-RU"/>
        </w:rPr>
        <w:t>13.1.</w:t>
      </w:r>
      <w:r w:rsidR="004016BD" w:rsidRPr="00B00032">
        <w:rPr>
          <w:sz w:val="24"/>
          <w:szCs w:val="24"/>
          <w:lang w:eastAsia="ru-RU"/>
        </w:rPr>
        <w:t>10</w:t>
      </w:r>
      <w:r w:rsidRPr="00B00032">
        <w:rPr>
          <w:sz w:val="24"/>
          <w:szCs w:val="24"/>
          <w:lang w:eastAsia="ru-RU"/>
        </w:rPr>
        <w:t xml:space="preserve">. </w:t>
      </w:r>
      <w:r w:rsidR="00AA19CF" w:rsidRPr="00B00032">
        <w:rPr>
          <w:sz w:val="24"/>
          <w:szCs w:val="24"/>
          <w:lang w:eastAsia="ru-RU"/>
        </w:rPr>
        <w:t xml:space="preserve">Наличие на дату подачи </w:t>
      </w:r>
      <w:r w:rsidR="001A7170">
        <w:rPr>
          <w:sz w:val="24"/>
          <w:szCs w:val="24"/>
          <w:lang w:eastAsia="ru-RU"/>
        </w:rPr>
        <w:t>З</w:t>
      </w:r>
      <w:r w:rsidR="00AA19CF" w:rsidRPr="00B00032">
        <w:rPr>
          <w:sz w:val="24"/>
          <w:szCs w:val="24"/>
          <w:lang w:eastAsia="ru-RU"/>
        </w:rPr>
        <w:t xml:space="preserve">аявления решения о ликвидации </w:t>
      </w:r>
      <w:r w:rsidR="001A7170">
        <w:rPr>
          <w:sz w:val="24"/>
          <w:szCs w:val="24"/>
          <w:lang w:eastAsia="ru-RU"/>
        </w:rPr>
        <w:t>З</w:t>
      </w:r>
      <w:r w:rsidR="00AA19CF" w:rsidRPr="00B00032">
        <w:rPr>
          <w:sz w:val="24"/>
          <w:szCs w:val="24"/>
          <w:lang w:eastAsia="ru-RU"/>
        </w:rPr>
        <w:t xml:space="preserve">аявителя - юридического лица или наличие решения арбитражного суда о признании </w:t>
      </w:r>
      <w:r w:rsidR="001A7170">
        <w:rPr>
          <w:sz w:val="24"/>
          <w:szCs w:val="24"/>
          <w:lang w:eastAsia="ru-RU"/>
        </w:rPr>
        <w:t>З</w:t>
      </w:r>
      <w:r w:rsidR="00AA19CF" w:rsidRPr="00B00032">
        <w:rPr>
          <w:sz w:val="24"/>
          <w:szCs w:val="24"/>
          <w:lang w:eastAsia="ru-RU"/>
        </w:rPr>
        <w:t>аявителя - юридического лица, банкротом и об откр</w:t>
      </w:r>
      <w:r w:rsidRPr="00B00032">
        <w:rPr>
          <w:sz w:val="24"/>
          <w:szCs w:val="24"/>
          <w:lang w:eastAsia="ru-RU"/>
        </w:rPr>
        <w:t xml:space="preserve">ытии конкурсного производства. </w:t>
      </w:r>
    </w:p>
    <w:p w:rsidR="002E5AEC" w:rsidRPr="00B00032" w:rsidRDefault="00A0769B" w:rsidP="00AD3FF2">
      <w:pPr>
        <w:pStyle w:val="2-"/>
        <w:numPr>
          <w:ilvl w:val="0"/>
          <w:numId w:val="0"/>
        </w:numPr>
        <w:ind w:left="786"/>
        <w:rPr>
          <w:sz w:val="24"/>
          <w:szCs w:val="24"/>
        </w:rPr>
      </w:pPr>
      <w:bookmarkStart w:id="57" w:name="_Toc483036140"/>
      <w:bookmarkStart w:id="58" w:name="_Toc465341740"/>
      <w:r w:rsidRPr="00B00032">
        <w:rPr>
          <w:sz w:val="24"/>
          <w:szCs w:val="24"/>
        </w:rPr>
        <w:t xml:space="preserve">14. </w:t>
      </w:r>
      <w:bookmarkStart w:id="59" w:name="_Toc474421450"/>
      <w:r w:rsidR="002E5AEC" w:rsidRPr="00B00032">
        <w:rPr>
          <w:sz w:val="24"/>
          <w:szCs w:val="24"/>
        </w:rPr>
        <w:t>Отзыв Заявления на предоставление Муниципальной</w:t>
      </w:r>
      <w:r w:rsidR="00BF653D">
        <w:rPr>
          <w:sz w:val="24"/>
          <w:szCs w:val="24"/>
        </w:rPr>
        <w:t xml:space="preserve"> </w:t>
      </w:r>
      <w:r w:rsidR="002E5AEC" w:rsidRPr="00B00032">
        <w:rPr>
          <w:sz w:val="24"/>
          <w:szCs w:val="24"/>
        </w:rPr>
        <w:t>услуги</w:t>
      </w:r>
      <w:bookmarkEnd w:id="57"/>
      <w:bookmarkEnd w:id="59"/>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1E3443" w:rsidRPr="00263A53" w:rsidRDefault="001E3443" w:rsidP="00F0389B">
      <w:pPr>
        <w:pStyle w:val="11"/>
        <w:numPr>
          <w:ilvl w:val="1"/>
          <w:numId w:val="12"/>
        </w:numPr>
        <w:tabs>
          <w:tab w:val="left" w:pos="426"/>
        </w:tabs>
        <w:ind w:left="0" w:firstLine="567"/>
        <w:rPr>
          <w:sz w:val="24"/>
          <w:szCs w:val="24"/>
        </w:rPr>
      </w:pPr>
      <w:proofErr w:type="gramStart"/>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направляет через личный кабинет РПГУ Заявление об отзыве Заявления на предоставление Муниципальной услуги</w:t>
      </w:r>
      <w:r w:rsidR="007C6740">
        <w:rPr>
          <w:sz w:val="24"/>
          <w:szCs w:val="24"/>
        </w:rPr>
        <w:t xml:space="preserve">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w:t>
      </w:r>
      <w:proofErr w:type="gramEnd"/>
      <w:r w:rsidRPr="00263A53">
        <w:rPr>
          <w:sz w:val="24"/>
          <w:szCs w:val="24"/>
        </w:rPr>
        <w:t xml:space="preserve"> Административного регламента.</w:t>
      </w:r>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263A53" w:rsidRDefault="001E3443" w:rsidP="00F0389B">
      <w:pPr>
        <w:pStyle w:val="11"/>
        <w:numPr>
          <w:ilvl w:val="1"/>
          <w:numId w:val="12"/>
        </w:numPr>
        <w:tabs>
          <w:tab w:val="left" w:pos="426"/>
        </w:tabs>
        <w:ind w:left="0" w:firstLine="567"/>
        <w:rPr>
          <w:sz w:val="24"/>
          <w:szCs w:val="24"/>
        </w:rPr>
      </w:pPr>
      <w:r w:rsidRPr="00335FF8">
        <w:rPr>
          <w:sz w:val="24"/>
          <w:szCs w:val="24"/>
        </w:rPr>
        <w:t>Срок рассмотрения</w:t>
      </w:r>
      <w:r w:rsidR="007C6740">
        <w:rPr>
          <w:sz w:val="24"/>
          <w:szCs w:val="24"/>
        </w:rPr>
        <w:t xml:space="preserve"> </w:t>
      </w:r>
      <w:r w:rsidRPr="00A52D25">
        <w:rPr>
          <w:sz w:val="24"/>
          <w:szCs w:val="24"/>
        </w:rPr>
        <w:t>Заявления об отзыве</w:t>
      </w:r>
      <w:r w:rsidR="007C6740">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00A373B6">
        <w:rPr>
          <w:sz w:val="24"/>
          <w:szCs w:val="24"/>
        </w:rPr>
        <w:t xml:space="preserve">                  </w:t>
      </w:r>
      <w:r w:rsidRPr="00356C16">
        <w:rPr>
          <w:sz w:val="24"/>
          <w:szCs w:val="24"/>
        </w:rPr>
        <w:t>с первого рабочего</w:t>
      </w:r>
      <w:r w:rsidR="007C6740">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1E3443" w:rsidRDefault="001E3443" w:rsidP="00F0389B">
      <w:pPr>
        <w:pStyle w:val="11"/>
        <w:numPr>
          <w:ilvl w:val="1"/>
          <w:numId w:val="12"/>
        </w:numPr>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1E3443" w:rsidRPr="00702534" w:rsidRDefault="001E3443" w:rsidP="00F0389B">
      <w:pPr>
        <w:pStyle w:val="11"/>
        <w:numPr>
          <w:ilvl w:val="2"/>
          <w:numId w:val="12"/>
        </w:numPr>
        <w:tabs>
          <w:tab w:val="left" w:pos="426"/>
        </w:tabs>
        <w:ind w:left="0" w:firstLine="567"/>
        <w:rPr>
          <w:sz w:val="24"/>
          <w:szCs w:val="24"/>
        </w:rPr>
      </w:pPr>
      <w:r w:rsidRPr="00A52D25">
        <w:rPr>
          <w:sz w:val="24"/>
          <w:szCs w:val="24"/>
        </w:rPr>
        <w:lastRenderedPageBreak/>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007179C6">
        <w:rPr>
          <w:sz w:val="24"/>
          <w:szCs w:val="24"/>
        </w:rPr>
        <w:t>2</w:t>
      </w:r>
      <w:r w:rsidRPr="00702534">
        <w:rPr>
          <w:sz w:val="24"/>
          <w:szCs w:val="24"/>
        </w:rPr>
        <w:t xml:space="preserve">.2. настоящего Административного регламента. </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Pr>
          <w:sz w:val="24"/>
          <w:szCs w:val="24"/>
        </w:rPr>
        <w:t>3</w:t>
      </w:r>
      <w:r>
        <w:rPr>
          <w:sz w:val="24"/>
          <w:szCs w:val="24"/>
        </w:rPr>
        <w:t>.2. и 10.</w:t>
      </w:r>
      <w:r w:rsidR="007179C6">
        <w:rPr>
          <w:sz w:val="24"/>
          <w:szCs w:val="24"/>
        </w:rPr>
        <w:t>3</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w:t>
      </w:r>
      <w:r w:rsidR="007179C6">
        <w:rPr>
          <w:sz w:val="24"/>
          <w:szCs w:val="24"/>
        </w:rPr>
        <w:t>4</w:t>
      </w:r>
      <w:r>
        <w:rPr>
          <w:sz w:val="24"/>
          <w:szCs w:val="24"/>
        </w:rPr>
        <w:t>.2. и 10.</w:t>
      </w:r>
      <w:r w:rsidR="007179C6">
        <w:rPr>
          <w:sz w:val="24"/>
          <w:szCs w:val="24"/>
        </w:rPr>
        <w:t>4</w:t>
      </w:r>
      <w:r w:rsidRPr="00263A53">
        <w:rPr>
          <w:sz w:val="24"/>
          <w:szCs w:val="24"/>
        </w:rPr>
        <w:t>.3.настоящего Административного регламента.</w:t>
      </w:r>
    </w:p>
    <w:p w:rsidR="001E3443" w:rsidRPr="00263A53" w:rsidRDefault="001E3443" w:rsidP="00F0389B">
      <w:pPr>
        <w:pStyle w:val="11"/>
        <w:numPr>
          <w:ilvl w:val="1"/>
          <w:numId w:val="12"/>
        </w:numPr>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rsidR="001E3443" w:rsidRPr="006E103A" w:rsidRDefault="00D266A4" w:rsidP="00F0389B">
      <w:pPr>
        <w:pStyle w:val="11"/>
        <w:numPr>
          <w:ilvl w:val="1"/>
          <w:numId w:val="12"/>
        </w:numPr>
        <w:tabs>
          <w:tab w:val="left" w:pos="567"/>
          <w:tab w:val="left" w:pos="851"/>
          <w:tab w:val="left" w:pos="993"/>
        </w:tabs>
        <w:ind w:left="0" w:firstLine="567"/>
        <w:rPr>
          <w:sz w:val="24"/>
          <w:szCs w:val="24"/>
        </w:rPr>
      </w:pPr>
      <w:r>
        <w:rPr>
          <w:sz w:val="24"/>
          <w:szCs w:val="24"/>
        </w:rPr>
        <w:t xml:space="preserve"> </w:t>
      </w:r>
      <w:r w:rsidR="001E3443"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C94F28">
        <w:rPr>
          <w:sz w:val="24"/>
          <w:szCs w:val="24"/>
          <w:u w:val="single"/>
        </w:rPr>
        <w:t>:</w:t>
      </w:r>
    </w:p>
    <w:p w:rsidR="001E3443" w:rsidRPr="00C94F28" w:rsidRDefault="001E3443" w:rsidP="00F0389B">
      <w:pPr>
        <w:pStyle w:val="111"/>
        <w:numPr>
          <w:ilvl w:val="2"/>
          <w:numId w:val="12"/>
        </w:numPr>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lastRenderedPageBreak/>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356C16" w:rsidRDefault="001E3443" w:rsidP="00F0389B">
      <w:pPr>
        <w:pStyle w:val="11"/>
        <w:numPr>
          <w:ilvl w:val="1"/>
          <w:numId w:val="12"/>
        </w:numPr>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rsidR="001E3443" w:rsidRPr="00A52D25" w:rsidRDefault="001E3443" w:rsidP="00F0389B">
      <w:pPr>
        <w:pStyle w:val="11"/>
        <w:numPr>
          <w:ilvl w:val="1"/>
          <w:numId w:val="12"/>
        </w:numPr>
        <w:tabs>
          <w:tab w:val="left" w:pos="426"/>
        </w:tabs>
        <w:ind w:left="0" w:firstLine="567"/>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w:t>
      </w:r>
      <w:r w:rsidR="00A21988">
        <w:rPr>
          <w:sz w:val="24"/>
          <w:szCs w:val="24"/>
        </w:rPr>
        <w:t>м Модуля оказания услуг ЕИС ОУ.</w:t>
      </w:r>
    </w:p>
    <w:p w:rsidR="001E3443" w:rsidRPr="00263A53" w:rsidRDefault="001E3443" w:rsidP="00F0389B">
      <w:pPr>
        <w:pStyle w:val="11"/>
        <w:numPr>
          <w:ilvl w:val="1"/>
          <w:numId w:val="12"/>
        </w:numPr>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1E3443" w:rsidRPr="00356C16" w:rsidRDefault="001E3443" w:rsidP="00F0389B">
      <w:pPr>
        <w:pStyle w:val="11"/>
        <w:numPr>
          <w:ilvl w:val="1"/>
          <w:numId w:val="12"/>
        </w:numPr>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AD3FF2" w:rsidRPr="00AD3FF2" w:rsidRDefault="001E3443" w:rsidP="00F0389B">
      <w:pPr>
        <w:pStyle w:val="11"/>
        <w:numPr>
          <w:ilvl w:val="1"/>
          <w:numId w:val="12"/>
        </w:numPr>
        <w:ind w:left="0" w:firstLine="567"/>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B00032">
        <w:rPr>
          <w:sz w:val="24"/>
          <w:szCs w:val="24"/>
        </w:rPr>
        <w:t>.</w:t>
      </w:r>
    </w:p>
    <w:p w:rsidR="00A0769B" w:rsidRPr="00B00032" w:rsidRDefault="002E5AEC" w:rsidP="00874AC8">
      <w:pPr>
        <w:pStyle w:val="2-"/>
        <w:numPr>
          <w:ilvl w:val="0"/>
          <w:numId w:val="0"/>
        </w:numPr>
        <w:spacing w:line="276" w:lineRule="auto"/>
        <w:ind w:left="568"/>
        <w:rPr>
          <w:sz w:val="24"/>
          <w:szCs w:val="24"/>
        </w:rPr>
      </w:pPr>
      <w:bookmarkStart w:id="60" w:name="_Toc483036141"/>
      <w:r w:rsidRPr="00B00032">
        <w:rPr>
          <w:sz w:val="24"/>
          <w:szCs w:val="24"/>
        </w:rPr>
        <w:t xml:space="preserve">15. </w:t>
      </w:r>
      <w:r w:rsidR="00A0769B" w:rsidRPr="00B00032">
        <w:rPr>
          <w:sz w:val="24"/>
          <w:szCs w:val="24"/>
        </w:rPr>
        <w:t>Порядок, размер и основания взимания государственной пошлины или иной платы, взимаемой з</w:t>
      </w:r>
      <w:r w:rsidR="007179C6">
        <w:rPr>
          <w:sz w:val="24"/>
          <w:szCs w:val="24"/>
        </w:rPr>
        <w:t xml:space="preserve">а предоставление Муниципальной </w:t>
      </w:r>
      <w:r w:rsidR="00A0769B" w:rsidRPr="00B00032">
        <w:rPr>
          <w:sz w:val="24"/>
          <w:szCs w:val="24"/>
        </w:rPr>
        <w:t>услуги</w:t>
      </w:r>
      <w:bookmarkEnd w:id="58"/>
      <w:bookmarkEnd w:id="60"/>
    </w:p>
    <w:p w:rsidR="00833C9B" w:rsidRPr="00B00032" w:rsidRDefault="00A0769B" w:rsidP="0049457E">
      <w:pPr>
        <w:pStyle w:val="111"/>
        <w:numPr>
          <w:ilvl w:val="0"/>
          <w:numId w:val="0"/>
        </w:numPr>
        <w:tabs>
          <w:tab w:val="left" w:pos="142"/>
        </w:tabs>
        <w:ind w:firstLine="567"/>
        <w:rPr>
          <w:sz w:val="24"/>
          <w:szCs w:val="24"/>
        </w:rPr>
      </w:pPr>
      <w:r w:rsidRPr="00B00032">
        <w:rPr>
          <w:sz w:val="24"/>
          <w:szCs w:val="24"/>
        </w:rPr>
        <w:t>1</w:t>
      </w:r>
      <w:r w:rsidR="002E5AEC" w:rsidRPr="00B00032">
        <w:rPr>
          <w:sz w:val="24"/>
          <w:szCs w:val="24"/>
        </w:rPr>
        <w:t>5</w:t>
      </w:r>
      <w:r w:rsidRPr="00B00032">
        <w:rPr>
          <w:sz w:val="24"/>
          <w:szCs w:val="24"/>
        </w:rPr>
        <w:t xml:space="preserve">.1. Муниципальная услуга предоставляется бесплатно. </w:t>
      </w:r>
    </w:p>
    <w:p w:rsidR="00A208C5" w:rsidRPr="00B00032" w:rsidRDefault="00A208C5" w:rsidP="00874AC8">
      <w:pPr>
        <w:pStyle w:val="2-"/>
        <w:numPr>
          <w:ilvl w:val="0"/>
          <w:numId w:val="0"/>
        </w:numPr>
        <w:spacing w:line="276" w:lineRule="auto"/>
        <w:rPr>
          <w:sz w:val="24"/>
          <w:szCs w:val="24"/>
        </w:rPr>
      </w:pPr>
      <w:bookmarkStart w:id="61" w:name="_Toc465341741"/>
      <w:bookmarkStart w:id="62" w:name="_Toc483036142"/>
      <w:r w:rsidRPr="00B00032">
        <w:rPr>
          <w:sz w:val="24"/>
          <w:szCs w:val="24"/>
        </w:rPr>
        <w:t>1</w:t>
      </w:r>
      <w:r w:rsidR="002E5AEC" w:rsidRPr="00B00032">
        <w:rPr>
          <w:sz w:val="24"/>
          <w:szCs w:val="24"/>
        </w:rPr>
        <w:t>6</w:t>
      </w:r>
      <w:r w:rsidRPr="00B0003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1"/>
      <w:bookmarkEnd w:id="62"/>
    </w:p>
    <w:p w:rsidR="00A208C5" w:rsidRPr="00B00032" w:rsidRDefault="00A208C5" w:rsidP="00EC4996">
      <w:pPr>
        <w:pStyle w:val="11"/>
        <w:numPr>
          <w:ilvl w:val="0"/>
          <w:numId w:val="0"/>
        </w:numPr>
        <w:ind w:firstLine="721"/>
        <w:rPr>
          <w:sz w:val="24"/>
          <w:szCs w:val="24"/>
          <w:lang w:eastAsia="ar-SA"/>
        </w:rPr>
      </w:pPr>
      <w:r w:rsidRPr="00B00032">
        <w:rPr>
          <w:sz w:val="24"/>
          <w:szCs w:val="24"/>
          <w:lang w:eastAsia="ar-SA"/>
        </w:rPr>
        <w:t>1</w:t>
      </w:r>
      <w:r w:rsidR="002E5AEC" w:rsidRPr="00B00032">
        <w:rPr>
          <w:sz w:val="24"/>
          <w:szCs w:val="24"/>
          <w:lang w:eastAsia="ar-SA"/>
        </w:rPr>
        <w:t>6</w:t>
      </w:r>
      <w:r w:rsidR="007179C6">
        <w:rPr>
          <w:sz w:val="24"/>
          <w:szCs w:val="24"/>
          <w:lang w:eastAsia="ar-SA"/>
        </w:rPr>
        <w:t>.1</w:t>
      </w:r>
      <w:r w:rsidRPr="00B00032">
        <w:rPr>
          <w:sz w:val="24"/>
          <w:szCs w:val="24"/>
          <w:lang w:eastAsia="ar-SA"/>
        </w:rPr>
        <w:t xml:space="preserve">. Услуги, необходимые и обязательные для предоставления </w:t>
      </w:r>
      <w:r w:rsidRPr="00B00032">
        <w:rPr>
          <w:sz w:val="24"/>
          <w:szCs w:val="24"/>
        </w:rPr>
        <w:t xml:space="preserve">Муниципальной </w:t>
      </w:r>
      <w:bookmarkStart w:id="63" w:name="_Toc437973293"/>
      <w:bookmarkStart w:id="64" w:name="_Toc438110034"/>
      <w:bookmarkStart w:id="65" w:name="_Toc438376239"/>
      <w:bookmarkStart w:id="66" w:name="_Toc441496546"/>
      <w:r w:rsidRPr="00B00032">
        <w:rPr>
          <w:sz w:val="24"/>
          <w:szCs w:val="24"/>
          <w:lang w:eastAsia="ar-SA"/>
        </w:rPr>
        <w:t>услуги, отсутствуют.</w:t>
      </w:r>
    </w:p>
    <w:p w:rsidR="009C65CB" w:rsidRPr="00B00032" w:rsidRDefault="009C65CB" w:rsidP="00874AC8">
      <w:pPr>
        <w:pStyle w:val="2-"/>
        <w:numPr>
          <w:ilvl w:val="0"/>
          <w:numId w:val="0"/>
        </w:numPr>
        <w:spacing w:line="276" w:lineRule="auto"/>
        <w:ind w:left="720" w:hanging="360"/>
        <w:rPr>
          <w:sz w:val="24"/>
          <w:szCs w:val="24"/>
        </w:rPr>
      </w:pPr>
      <w:bookmarkStart w:id="67" w:name="_Toc465341742"/>
      <w:bookmarkStart w:id="68" w:name="_Toc483036143"/>
      <w:r w:rsidRPr="00B00032">
        <w:rPr>
          <w:sz w:val="24"/>
          <w:szCs w:val="24"/>
        </w:rPr>
        <w:t>1</w:t>
      </w:r>
      <w:r w:rsidR="002E5AEC" w:rsidRPr="00B00032">
        <w:rPr>
          <w:sz w:val="24"/>
          <w:szCs w:val="24"/>
        </w:rPr>
        <w:t>7</w:t>
      </w:r>
      <w:r w:rsidRPr="00B00032">
        <w:rPr>
          <w:sz w:val="24"/>
          <w:szCs w:val="24"/>
        </w:rPr>
        <w:t>. Способы предоставления Заявителем документов, необходи</w:t>
      </w:r>
      <w:r w:rsidR="00A21988">
        <w:rPr>
          <w:sz w:val="24"/>
          <w:szCs w:val="24"/>
        </w:rPr>
        <w:t>мых для получения Муниципальной</w:t>
      </w:r>
      <w:r w:rsidRPr="00B00032">
        <w:rPr>
          <w:sz w:val="24"/>
          <w:szCs w:val="24"/>
        </w:rPr>
        <w:t xml:space="preserve"> услуги</w:t>
      </w:r>
      <w:bookmarkEnd w:id="67"/>
      <w:bookmarkEnd w:id="68"/>
    </w:p>
    <w:p w:rsidR="007179C6" w:rsidRPr="00A21988" w:rsidRDefault="007179C6" w:rsidP="00F0389B">
      <w:pPr>
        <w:pStyle w:val="affff3"/>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A21988">
        <w:rPr>
          <w:rFonts w:ascii="Times New Roman" w:hAnsi="Times New Roman"/>
          <w:sz w:val="24"/>
          <w:szCs w:val="24"/>
        </w:rPr>
        <w:t>Обращение Заявителя посредством РПГУ.</w:t>
      </w:r>
    </w:p>
    <w:p w:rsidR="007179C6" w:rsidRPr="002969AD" w:rsidRDefault="007179C6" w:rsidP="00F0389B">
      <w:pPr>
        <w:pStyle w:val="111"/>
        <w:numPr>
          <w:ilvl w:val="2"/>
          <w:numId w:val="39"/>
        </w:numPr>
        <w:tabs>
          <w:tab w:val="left" w:pos="568"/>
          <w:tab w:val="left" w:pos="709"/>
          <w:tab w:val="left" w:pos="851"/>
          <w:tab w:val="left" w:pos="1134"/>
        </w:tabs>
        <w:ind w:left="0" w:firstLine="567"/>
        <w:rPr>
          <w:sz w:val="24"/>
          <w:szCs w:val="24"/>
        </w:rPr>
      </w:pPr>
      <w:r w:rsidRPr="002969AD">
        <w:rPr>
          <w:sz w:val="24"/>
          <w:szCs w:val="24"/>
        </w:rPr>
        <w:t>Для получения Муниципальной услуги Заявитель (представитель Заявителя) авторизуется в Единой системе идентификац</w:t>
      </w:r>
      <w:proofErr w:type="gramStart"/>
      <w:r w:rsidRPr="002969AD">
        <w:rPr>
          <w:sz w:val="24"/>
          <w:szCs w:val="24"/>
        </w:rPr>
        <w:t>ии и ау</w:t>
      </w:r>
      <w:proofErr w:type="gramEnd"/>
      <w:r w:rsidRPr="002969AD">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Pr>
          <w:sz w:val="24"/>
          <w:szCs w:val="24"/>
        </w:rPr>
        <w:t xml:space="preserve"> </w:t>
      </w:r>
      <w:r w:rsidRPr="002969AD">
        <w:rPr>
          <w:sz w:val="24"/>
          <w:szCs w:val="24"/>
        </w:rPr>
        <w:t xml:space="preserve">В случае обращения представителя Заявителя, не уполномоченного на </w:t>
      </w:r>
      <w:r w:rsidRPr="002969AD">
        <w:rPr>
          <w:sz w:val="24"/>
          <w:szCs w:val="24"/>
        </w:rPr>
        <w:lastRenderedPageBreak/>
        <w:t>подписание Заявления, прикрепляется электронный образ Заявления, подписанного Заявителем.</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7179C6">
        <w:rPr>
          <w:sz w:val="24"/>
          <w:szCs w:val="24"/>
        </w:rPr>
        <w:t>Администрации</w:t>
      </w:r>
      <w:r w:rsidR="007179C6" w:rsidRPr="00872E98">
        <w:rPr>
          <w:sz w:val="24"/>
          <w:szCs w:val="24"/>
        </w:rPr>
        <w:t xml:space="preserve"> </w:t>
      </w:r>
      <w:r w:rsidR="00F51681">
        <w:rPr>
          <w:sz w:val="24"/>
          <w:szCs w:val="24"/>
        </w:rPr>
        <w:t xml:space="preserve">  </w:t>
      </w:r>
      <w:r w:rsidR="007179C6" w:rsidRPr="00872E98">
        <w:rPr>
          <w:sz w:val="24"/>
          <w:szCs w:val="24"/>
        </w:rPr>
        <w:t>и направляется в личный кабинет Заявителя (представителя Заявителя) на РПГУ</w:t>
      </w:r>
      <w:r w:rsidR="00313312">
        <w:rPr>
          <w:sz w:val="24"/>
          <w:szCs w:val="24"/>
        </w:rPr>
        <w:t xml:space="preserve"> </w:t>
      </w:r>
      <w:r w:rsidR="007179C6" w:rsidRPr="00200528">
        <w:rPr>
          <w:sz w:val="24"/>
          <w:szCs w:val="24"/>
        </w:rPr>
        <w:t>не позднее первого рабочего дня, следующего за днем подачи Заявления</w:t>
      </w:r>
      <w:r w:rsidR="007179C6" w:rsidRPr="00872E98">
        <w:rPr>
          <w:sz w:val="24"/>
          <w:szCs w:val="24"/>
        </w:rPr>
        <w:t>.</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отсутствия оснований для отказа в приеме документов специалист </w:t>
      </w:r>
      <w:r w:rsidR="007179C6">
        <w:rPr>
          <w:sz w:val="24"/>
          <w:szCs w:val="24"/>
        </w:rPr>
        <w:t>Администрации</w:t>
      </w:r>
      <w:r w:rsidR="007179C6" w:rsidRPr="00872E98">
        <w:rPr>
          <w:sz w:val="24"/>
          <w:szCs w:val="24"/>
        </w:rPr>
        <w:t xml:space="preserve"> направляет межведомственные запросы.</w:t>
      </w:r>
    </w:p>
    <w:p w:rsidR="00A21988" w:rsidRDefault="00003975" w:rsidP="00F0389B">
      <w:pPr>
        <w:pStyle w:val="111"/>
        <w:numPr>
          <w:ilvl w:val="2"/>
          <w:numId w:val="39"/>
        </w:numPr>
        <w:tabs>
          <w:tab w:val="left" w:pos="709"/>
          <w:tab w:val="left" w:pos="851"/>
          <w:tab w:val="left" w:pos="993"/>
          <w:tab w:val="left" w:pos="1276"/>
        </w:tabs>
        <w:ind w:left="0" w:firstLine="567"/>
        <w:rPr>
          <w:sz w:val="24"/>
          <w:szCs w:val="24"/>
        </w:rPr>
      </w:pPr>
      <w:r>
        <w:rPr>
          <w:sz w:val="24"/>
          <w:szCs w:val="24"/>
        </w:rPr>
        <w:t xml:space="preserve"> </w:t>
      </w:r>
      <w:r w:rsidR="00A21988" w:rsidRPr="00F02F71">
        <w:rPr>
          <w:sz w:val="24"/>
          <w:szCs w:val="24"/>
        </w:rPr>
        <w:t xml:space="preserve">После получения ответов на межведомственные запросы, в случае наличия оснований для отказа в предоставлении </w:t>
      </w:r>
      <w:r w:rsidR="00A21988">
        <w:rPr>
          <w:sz w:val="24"/>
          <w:szCs w:val="24"/>
        </w:rPr>
        <w:t>Муниципальной</w:t>
      </w:r>
      <w:r w:rsidR="00A21988" w:rsidRPr="00F02F71">
        <w:rPr>
          <w:sz w:val="24"/>
          <w:szCs w:val="24"/>
        </w:rPr>
        <w:t xml:space="preserve"> услуги, указанных в пункте</w:t>
      </w:r>
      <w:r w:rsidR="006D141A">
        <w:rPr>
          <w:sz w:val="24"/>
          <w:szCs w:val="24"/>
        </w:rPr>
        <w:t xml:space="preserve"> </w:t>
      </w:r>
      <w:r w:rsidR="00A21988" w:rsidRPr="00F02F71">
        <w:rPr>
          <w:sz w:val="24"/>
          <w:szCs w:val="24"/>
        </w:rPr>
        <w:t xml:space="preserve">13 настоящего Административного регламента, </w:t>
      </w:r>
      <w:r w:rsidR="00A21988">
        <w:rPr>
          <w:sz w:val="24"/>
          <w:szCs w:val="24"/>
        </w:rPr>
        <w:t>Администрация</w:t>
      </w:r>
      <w:r w:rsidR="00A21988" w:rsidRPr="00F02F71">
        <w:rPr>
          <w:sz w:val="24"/>
          <w:szCs w:val="24"/>
        </w:rPr>
        <w:t xml:space="preserve"> готовит решение об отказе в предоставлении </w:t>
      </w:r>
      <w:r w:rsidR="00A21988">
        <w:rPr>
          <w:sz w:val="24"/>
          <w:szCs w:val="24"/>
        </w:rPr>
        <w:t>Муниципальной</w:t>
      </w:r>
      <w:r w:rsidR="00A21988" w:rsidRPr="00F02F71">
        <w:rPr>
          <w:sz w:val="24"/>
          <w:szCs w:val="24"/>
        </w:rPr>
        <w:t xml:space="preserve"> услуги.</w:t>
      </w:r>
    </w:p>
    <w:p w:rsidR="00A21988" w:rsidRDefault="00A21988" w:rsidP="00F0389B">
      <w:pPr>
        <w:pStyle w:val="111"/>
        <w:numPr>
          <w:ilvl w:val="2"/>
          <w:numId w:val="39"/>
        </w:numPr>
        <w:tabs>
          <w:tab w:val="left" w:pos="568"/>
          <w:tab w:val="left" w:pos="709"/>
          <w:tab w:val="left" w:pos="851"/>
          <w:tab w:val="left" w:pos="1276"/>
        </w:tabs>
        <w:ind w:left="0" w:firstLine="567"/>
        <w:rPr>
          <w:sz w:val="24"/>
          <w:szCs w:val="24"/>
        </w:rPr>
      </w:pPr>
      <w:r w:rsidRPr="00F02F71">
        <w:rPr>
          <w:sz w:val="24"/>
          <w:szCs w:val="24"/>
        </w:rPr>
        <w:t xml:space="preserve">В случае отсутствия оснований для отказа в предоставлении </w:t>
      </w:r>
      <w:r>
        <w:rPr>
          <w:sz w:val="24"/>
          <w:szCs w:val="24"/>
        </w:rPr>
        <w:t>Муниципальной</w:t>
      </w:r>
      <w:r w:rsidRPr="00F02F71">
        <w:rPr>
          <w:sz w:val="24"/>
          <w:szCs w:val="24"/>
        </w:rPr>
        <w:t xml:space="preserve"> услуги,</w:t>
      </w:r>
      <w:r>
        <w:rPr>
          <w:sz w:val="24"/>
          <w:szCs w:val="24"/>
        </w:rPr>
        <w:t xml:space="preserve"> принимается решение о предоставлении Муниципальной услуги.</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6A6FD4">
        <w:rPr>
          <w:sz w:val="24"/>
          <w:szCs w:val="24"/>
        </w:rPr>
        <w:t>Результат</w:t>
      </w:r>
      <w:r w:rsidR="00A21988">
        <w:rPr>
          <w:sz w:val="24"/>
          <w:szCs w:val="24"/>
        </w:rPr>
        <w:t xml:space="preserve"> предоставления</w:t>
      </w:r>
      <w:r w:rsidR="006B3C76">
        <w:rPr>
          <w:sz w:val="24"/>
          <w:szCs w:val="24"/>
        </w:rPr>
        <w:t xml:space="preserve"> </w:t>
      </w:r>
      <w:r>
        <w:rPr>
          <w:sz w:val="24"/>
          <w:szCs w:val="24"/>
        </w:rPr>
        <w:t>Муниципальной</w:t>
      </w:r>
      <w:r w:rsidRPr="006A6FD4">
        <w:rPr>
          <w:sz w:val="24"/>
          <w:szCs w:val="24"/>
        </w:rPr>
        <w:t xml:space="preserve"> услуги передается в МФЦ</w:t>
      </w:r>
      <w:r w:rsidR="00313312">
        <w:rPr>
          <w:sz w:val="24"/>
          <w:szCs w:val="24"/>
        </w:rPr>
        <w:t xml:space="preserve"> </w:t>
      </w:r>
      <w:r w:rsidRPr="006A6FD4">
        <w:rPr>
          <w:sz w:val="24"/>
          <w:szCs w:val="24"/>
        </w:rPr>
        <w:t xml:space="preserve">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Результат предоставления</w:t>
      </w:r>
      <w:r w:rsidR="006B3C76">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w:t>
      </w:r>
      <w:r w:rsidR="006B3C76">
        <w:rPr>
          <w:sz w:val="24"/>
          <w:szCs w:val="24"/>
        </w:rPr>
        <w:t xml:space="preserve"> </w:t>
      </w:r>
      <w:proofErr w:type="gramStart"/>
      <w:r w:rsidRPr="00E35F49">
        <w:rPr>
          <w:sz w:val="24"/>
          <w:szCs w:val="24"/>
        </w:rPr>
        <w:t>предоставляет документ</w:t>
      </w:r>
      <w:proofErr w:type="gramEnd"/>
      <w:r w:rsidRPr="00E35F49">
        <w:rPr>
          <w:sz w:val="24"/>
          <w:szCs w:val="24"/>
        </w:rPr>
        <w:t>, удостоверяющей личность.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A21988">
        <w:rPr>
          <w:sz w:val="24"/>
          <w:szCs w:val="24"/>
        </w:rPr>
        <w:t>Муниципальной</w:t>
      </w:r>
      <w:r w:rsidRPr="00E35F49">
        <w:rPr>
          <w:sz w:val="24"/>
          <w:szCs w:val="24"/>
        </w:rPr>
        <w:t xml:space="preserve"> услуги.</w:t>
      </w:r>
    </w:p>
    <w:p w:rsidR="00AA553A" w:rsidRPr="00B00032" w:rsidRDefault="00A21988" w:rsidP="007179C6">
      <w:pPr>
        <w:pStyle w:val="11"/>
        <w:numPr>
          <w:ilvl w:val="0"/>
          <w:numId w:val="0"/>
        </w:numPr>
        <w:ind w:firstLine="567"/>
        <w:rPr>
          <w:sz w:val="24"/>
          <w:szCs w:val="24"/>
        </w:rPr>
      </w:pPr>
      <w:r>
        <w:rPr>
          <w:sz w:val="24"/>
          <w:szCs w:val="24"/>
        </w:rPr>
        <w:t>17.1.10.</w:t>
      </w:r>
      <w:r>
        <w:rPr>
          <w:sz w:val="24"/>
          <w:szCs w:val="24"/>
        </w:rPr>
        <w:tab/>
      </w:r>
      <w:r w:rsidR="007179C6" w:rsidRPr="00E35F49">
        <w:rPr>
          <w:sz w:val="24"/>
          <w:szCs w:val="24"/>
        </w:rPr>
        <w:t>Заявитель (представитель Заявителя) проставляет подпись в выписке</w:t>
      </w:r>
      <w:r w:rsidR="00313312">
        <w:rPr>
          <w:sz w:val="24"/>
          <w:szCs w:val="24"/>
        </w:rPr>
        <w:t xml:space="preserve"> </w:t>
      </w:r>
      <w:r w:rsidR="007179C6" w:rsidRPr="00E35F49">
        <w:rPr>
          <w:sz w:val="24"/>
          <w:szCs w:val="24"/>
        </w:rPr>
        <w:t xml:space="preserve">о выдаче результата предоставления </w:t>
      </w:r>
      <w:r w:rsidR="007179C6">
        <w:rPr>
          <w:sz w:val="24"/>
          <w:szCs w:val="24"/>
        </w:rPr>
        <w:t>Муниципальной</w:t>
      </w:r>
      <w:r w:rsidR="007179C6" w:rsidRPr="00E35F49">
        <w:rPr>
          <w:sz w:val="24"/>
          <w:szCs w:val="24"/>
        </w:rPr>
        <w:t xml:space="preserve"> услуги, специалист МФЦ проставляет отметку о выдаче результата предоставления </w:t>
      </w:r>
      <w:r w:rsidR="007179C6">
        <w:rPr>
          <w:sz w:val="24"/>
          <w:szCs w:val="24"/>
        </w:rPr>
        <w:t>Муниципальной</w:t>
      </w:r>
      <w:r w:rsidR="007179C6" w:rsidRPr="00E35F49">
        <w:rPr>
          <w:sz w:val="24"/>
          <w:szCs w:val="24"/>
        </w:rPr>
        <w:t xml:space="preserve"> услуги в модуле МФЦ ЕИС ОУ</w:t>
      </w:r>
      <w:r w:rsidR="00AA553A" w:rsidRPr="00B00032">
        <w:rPr>
          <w:sz w:val="24"/>
          <w:szCs w:val="24"/>
        </w:rPr>
        <w:t>.</w:t>
      </w:r>
    </w:p>
    <w:p w:rsidR="00A33390" w:rsidRPr="00B00032" w:rsidRDefault="00A33390" w:rsidP="0016708E">
      <w:pPr>
        <w:pStyle w:val="2-"/>
        <w:numPr>
          <w:ilvl w:val="0"/>
          <w:numId w:val="0"/>
        </w:numPr>
        <w:spacing w:line="276" w:lineRule="auto"/>
        <w:ind w:firstLine="567"/>
        <w:rPr>
          <w:sz w:val="24"/>
          <w:szCs w:val="24"/>
        </w:rPr>
      </w:pPr>
      <w:bookmarkStart w:id="105" w:name="_Toc465341743"/>
      <w:bookmarkStart w:id="106" w:name="_Toc483036144"/>
      <w:r w:rsidRPr="00B00032">
        <w:rPr>
          <w:sz w:val="24"/>
          <w:szCs w:val="24"/>
        </w:rPr>
        <w:t>1</w:t>
      </w:r>
      <w:r w:rsidR="00AA553A" w:rsidRPr="00B00032">
        <w:rPr>
          <w:sz w:val="24"/>
          <w:szCs w:val="24"/>
        </w:rPr>
        <w:t>8</w:t>
      </w:r>
      <w:r w:rsidRPr="00B00032">
        <w:rPr>
          <w:sz w:val="24"/>
          <w:szCs w:val="24"/>
        </w:rPr>
        <w:t>. Способы получения Заявителем результатов предоставления Муниципальной услуги</w:t>
      </w:r>
      <w:bookmarkEnd w:id="105"/>
      <w:bookmarkEnd w:id="106"/>
    </w:p>
    <w:p w:rsidR="007E572A" w:rsidRPr="0016708E" w:rsidRDefault="00BE68B4" w:rsidP="0016708E">
      <w:pPr>
        <w:pStyle w:val="113"/>
        <w:ind w:firstLine="567"/>
        <w:rPr>
          <w:sz w:val="24"/>
          <w:szCs w:val="24"/>
        </w:rPr>
      </w:pPr>
      <w:r w:rsidRPr="00B00032">
        <w:rPr>
          <w:sz w:val="24"/>
          <w:szCs w:val="24"/>
        </w:rPr>
        <w:t>1</w:t>
      </w:r>
      <w:r w:rsidR="00AA553A" w:rsidRPr="00B00032">
        <w:rPr>
          <w:sz w:val="24"/>
          <w:szCs w:val="24"/>
        </w:rPr>
        <w:t>8</w:t>
      </w:r>
      <w:r w:rsidRPr="00B00032">
        <w:rPr>
          <w:sz w:val="24"/>
          <w:szCs w:val="24"/>
        </w:rPr>
        <w:t xml:space="preserve">.1. </w:t>
      </w:r>
      <w:bookmarkEnd w:id="101"/>
      <w:bookmarkEnd w:id="102"/>
      <w:bookmarkEnd w:id="103"/>
      <w:bookmarkEnd w:id="104"/>
      <w:r w:rsidR="007E572A"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sidR="007E572A">
        <w:rPr>
          <w:sz w:val="24"/>
          <w:szCs w:val="24"/>
        </w:rPr>
        <w:t>Муниципальной</w:t>
      </w:r>
      <w:r w:rsidR="007E572A" w:rsidRPr="00821DF9">
        <w:rPr>
          <w:sz w:val="24"/>
          <w:szCs w:val="24"/>
        </w:rPr>
        <w:t xml:space="preserve"> услуги следующими способами:</w:t>
      </w:r>
    </w:p>
    <w:p w:rsidR="007E572A" w:rsidRPr="00821DF9" w:rsidRDefault="007E572A" w:rsidP="00F0389B">
      <w:pPr>
        <w:pStyle w:val="113"/>
        <w:numPr>
          <w:ilvl w:val="2"/>
          <w:numId w:val="35"/>
        </w:numPr>
        <w:ind w:left="0" w:firstLine="567"/>
        <w:rPr>
          <w:sz w:val="24"/>
          <w:szCs w:val="24"/>
        </w:rPr>
      </w:pPr>
      <w:r w:rsidRPr="00821DF9">
        <w:rPr>
          <w:sz w:val="24"/>
          <w:szCs w:val="24"/>
        </w:rPr>
        <w:t xml:space="preserve">Через личный кабинет на РПГУ. </w:t>
      </w:r>
    </w:p>
    <w:p w:rsidR="007E572A" w:rsidRPr="00821DF9" w:rsidRDefault="007E572A" w:rsidP="00F0389B">
      <w:pPr>
        <w:pStyle w:val="113"/>
        <w:numPr>
          <w:ilvl w:val="2"/>
          <w:numId w:val="35"/>
        </w:numPr>
        <w:ind w:left="0" w:firstLine="567"/>
        <w:rPr>
          <w:sz w:val="24"/>
          <w:szCs w:val="24"/>
        </w:rPr>
      </w:pPr>
      <w:r w:rsidRPr="00821DF9">
        <w:rPr>
          <w:sz w:val="24"/>
          <w:szCs w:val="24"/>
        </w:rPr>
        <w:t>По электронной почте.</w:t>
      </w:r>
    </w:p>
    <w:p w:rsidR="007E572A" w:rsidRPr="00821DF9" w:rsidRDefault="007E572A" w:rsidP="0016708E">
      <w:pPr>
        <w:pStyle w:val="113"/>
        <w:ind w:firstLine="567"/>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821DF9" w:rsidRDefault="007E572A" w:rsidP="00F0389B">
      <w:pPr>
        <w:pStyle w:val="113"/>
        <w:numPr>
          <w:ilvl w:val="1"/>
          <w:numId w:val="35"/>
        </w:numPr>
        <w:ind w:left="0" w:firstLine="567"/>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7E572A" w:rsidRDefault="007E572A" w:rsidP="00F0389B">
      <w:pPr>
        <w:pStyle w:val="111"/>
        <w:numPr>
          <w:ilvl w:val="2"/>
          <w:numId w:val="35"/>
        </w:numPr>
        <w:ind w:left="0" w:firstLine="567"/>
        <w:rPr>
          <w:sz w:val="24"/>
          <w:szCs w:val="24"/>
        </w:rPr>
      </w:pPr>
      <w:r w:rsidRPr="00821DF9">
        <w:rPr>
          <w:sz w:val="24"/>
          <w:szCs w:val="24"/>
          <w:lang w:eastAsia="ru-RU"/>
        </w:rPr>
        <w:lastRenderedPageBreak/>
        <w:t>Через МФЦ на бумажном носителе</w:t>
      </w:r>
      <w:r w:rsidRPr="00821DF9">
        <w:rPr>
          <w:sz w:val="24"/>
          <w:szCs w:val="24"/>
        </w:rPr>
        <w:t>.</w:t>
      </w:r>
    </w:p>
    <w:p w:rsidR="007E572A" w:rsidRPr="00702383" w:rsidRDefault="007E572A" w:rsidP="00F0389B">
      <w:pPr>
        <w:pStyle w:val="113"/>
        <w:numPr>
          <w:ilvl w:val="2"/>
          <w:numId w:val="35"/>
        </w:numPr>
        <w:tabs>
          <w:tab w:val="left" w:pos="1276"/>
        </w:tabs>
        <w:ind w:left="0" w:firstLine="567"/>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00311B71">
        <w:rPr>
          <w:sz w:val="24"/>
          <w:szCs w:val="24"/>
        </w:rPr>
        <w:t xml:space="preserve"> </w:t>
      </w:r>
      <w:r>
        <w:rPr>
          <w:sz w:val="24"/>
          <w:szCs w:val="24"/>
        </w:rPr>
        <w:t>услуги</w:t>
      </w:r>
      <w:r w:rsidRPr="00517FC5">
        <w:rPr>
          <w:sz w:val="24"/>
          <w:szCs w:val="24"/>
        </w:rPr>
        <w:t>.</w:t>
      </w:r>
    </w:p>
    <w:p w:rsidR="007E572A" w:rsidRPr="00182C00" w:rsidRDefault="007E572A" w:rsidP="00F0389B">
      <w:pPr>
        <w:pStyle w:val="2-"/>
        <w:numPr>
          <w:ilvl w:val="0"/>
          <w:numId w:val="35"/>
        </w:numPr>
        <w:ind w:left="-567" w:firstLine="993"/>
        <w:rPr>
          <w:sz w:val="24"/>
          <w:szCs w:val="24"/>
        </w:rPr>
      </w:pPr>
      <w:bookmarkStart w:id="107" w:name="_Toc437973296"/>
      <w:bookmarkStart w:id="108" w:name="_Toc438110038"/>
      <w:bookmarkStart w:id="109" w:name="_Toc438376243"/>
      <w:bookmarkStart w:id="110" w:name="_Toc477284898"/>
      <w:bookmarkStart w:id="111" w:name="_Toc483036145"/>
      <w:r w:rsidRPr="00182C00">
        <w:rPr>
          <w:sz w:val="24"/>
          <w:szCs w:val="24"/>
        </w:rPr>
        <w:t>Максимальный срок ожидания в очереди</w:t>
      </w:r>
      <w:bookmarkEnd w:id="107"/>
      <w:bookmarkEnd w:id="108"/>
      <w:bookmarkEnd w:id="109"/>
      <w:bookmarkEnd w:id="110"/>
      <w:bookmarkEnd w:id="111"/>
    </w:p>
    <w:p w:rsidR="007E572A" w:rsidRPr="00182C00" w:rsidRDefault="007E572A" w:rsidP="007E572A">
      <w:pPr>
        <w:pStyle w:val="11"/>
        <w:numPr>
          <w:ilvl w:val="0"/>
          <w:numId w:val="0"/>
        </w:numPr>
        <w:ind w:firstLine="567"/>
        <w:rPr>
          <w:sz w:val="24"/>
          <w:szCs w:val="24"/>
        </w:rPr>
      </w:pPr>
      <w:r w:rsidRPr="00182C00">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7E572A" w:rsidRPr="00182C00" w:rsidRDefault="007E572A" w:rsidP="00F0389B">
      <w:pPr>
        <w:pStyle w:val="2-"/>
        <w:numPr>
          <w:ilvl w:val="0"/>
          <w:numId w:val="35"/>
        </w:numPr>
        <w:ind w:left="142" w:firstLine="425"/>
        <w:rPr>
          <w:sz w:val="24"/>
          <w:szCs w:val="24"/>
        </w:rPr>
      </w:pPr>
      <w:bookmarkStart w:id="112" w:name="_Toc437973297"/>
      <w:bookmarkStart w:id="113" w:name="_Toc438110039"/>
      <w:bookmarkStart w:id="114" w:name="_Toc438376244"/>
      <w:bookmarkStart w:id="115" w:name="_Toc477284899"/>
      <w:bookmarkStart w:id="116" w:name="_Toc483036146"/>
      <w:r w:rsidRPr="00182C00">
        <w:rPr>
          <w:sz w:val="24"/>
          <w:szCs w:val="24"/>
        </w:rPr>
        <w:t xml:space="preserve">Требования к помещениям, в которых предоставляется </w:t>
      </w:r>
      <w:bookmarkEnd w:id="112"/>
      <w:bookmarkEnd w:id="113"/>
      <w:bookmarkEnd w:id="114"/>
      <w:r w:rsidRPr="00182C00">
        <w:rPr>
          <w:sz w:val="24"/>
          <w:szCs w:val="24"/>
        </w:rPr>
        <w:t>Муниципальная услуга</w:t>
      </w:r>
      <w:bookmarkEnd w:id="115"/>
      <w:bookmarkEnd w:id="116"/>
    </w:p>
    <w:p w:rsidR="007E572A" w:rsidRPr="00182C00" w:rsidRDefault="007E572A" w:rsidP="00A21988">
      <w:pPr>
        <w:pStyle w:val="11"/>
        <w:numPr>
          <w:ilvl w:val="0"/>
          <w:numId w:val="0"/>
        </w:numPr>
        <w:ind w:firstLine="567"/>
        <w:rPr>
          <w:sz w:val="24"/>
          <w:szCs w:val="24"/>
        </w:rPr>
      </w:pPr>
      <w:r w:rsidRPr="00182C00">
        <w:rPr>
          <w:sz w:val="24"/>
          <w:szCs w:val="24"/>
        </w:rPr>
        <w:t>20.1. Требования к помещениям, в которых предоставляется Муниципальная услуга, приведены в Приложении 1</w:t>
      </w:r>
      <w:r>
        <w:rPr>
          <w:sz w:val="24"/>
          <w:szCs w:val="24"/>
        </w:rPr>
        <w:t>4</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567" w:firstLine="142"/>
        <w:rPr>
          <w:sz w:val="24"/>
          <w:szCs w:val="24"/>
        </w:rPr>
      </w:pPr>
      <w:bookmarkStart w:id="117" w:name="_Toc437973298"/>
      <w:bookmarkStart w:id="118" w:name="_Toc438110040"/>
      <w:bookmarkStart w:id="119" w:name="_Toc438376245"/>
      <w:bookmarkStart w:id="120" w:name="_Toc477284900"/>
      <w:bookmarkStart w:id="121" w:name="_Toc483036147"/>
      <w:r w:rsidRPr="00182C00">
        <w:rPr>
          <w:sz w:val="24"/>
          <w:szCs w:val="24"/>
        </w:rPr>
        <w:t xml:space="preserve">Показатели доступности и качества </w:t>
      </w:r>
      <w:bookmarkEnd w:id="117"/>
      <w:bookmarkEnd w:id="118"/>
      <w:bookmarkEnd w:id="119"/>
      <w:r w:rsidRPr="00182C00">
        <w:rPr>
          <w:sz w:val="24"/>
          <w:szCs w:val="24"/>
        </w:rPr>
        <w:t>Муниципальной услуги</w:t>
      </w:r>
      <w:bookmarkEnd w:id="120"/>
      <w:bookmarkEnd w:id="121"/>
    </w:p>
    <w:p w:rsidR="007E572A" w:rsidRPr="00182C00" w:rsidRDefault="007E572A" w:rsidP="007E572A">
      <w:pPr>
        <w:pStyle w:val="11"/>
        <w:numPr>
          <w:ilvl w:val="0"/>
          <w:numId w:val="0"/>
        </w:numPr>
        <w:ind w:firstLine="567"/>
        <w:rPr>
          <w:sz w:val="24"/>
          <w:szCs w:val="24"/>
        </w:rPr>
      </w:pPr>
      <w:r w:rsidRPr="00182C00">
        <w:rPr>
          <w:sz w:val="24"/>
          <w:szCs w:val="24"/>
        </w:rPr>
        <w:t xml:space="preserve">21.1. Показатели доступности и качества Муниципальной услуги приведены в </w:t>
      </w:r>
      <w:hyperlink w:anchor="Приложение14" w:history="1">
        <w:r w:rsidRPr="00182C00">
          <w:rPr>
            <w:sz w:val="24"/>
            <w:szCs w:val="24"/>
          </w:rPr>
          <w:t>Приложении 1</w:t>
        </w:r>
        <w:r>
          <w:rPr>
            <w:sz w:val="24"/>
            <w:szCs w:val="24"/>
          </w:rPr>
          <w:t>5</w:t>
        </w:r>
        <w:r w:rsidRPr="00182C00">
          <w:rPr>
            <w:sz w:val="24"/>
            <w:szCs w:val="24"/>
          </w:rPr>
          <w:t xml:space="preserve"> к настоящему Административному регламенту</w:t>
        </w:r>
      </w:hyperlink>
      <w:r w:rsidRPr="00182C00">
        <w:rPr>
          <w:sz w:val="24"/>
          <w:szCs w:val="24"/>
        </w:rPr>
        <w:t>.</w:t>
      </w:r>
    </w:p>
    <w:p w:rsidR="007E572A" w:rsidRPr="00182C00" w:rsidRDefault="007E572A" w:rsidP="007E572A">
      <w:pPr>
        <w:pStyle w:val="11"/>
        <w:numPr>
          <w:ilvl w:val="0"/>
          <w:numId w:val="0"/>
        </w:numPr>
        <w:ind w:firstLine="567"/>
        <w:rPr>
          <w:sz w:val="24"/>
          <w:szCs w:val="24"/>
        </w:rPr>
      </w:pPr>
      <w:r w:rsidRPr="00182C00">
        <w:rPr>
          <w:sz w:val="24"/>
          <w:szCs w:val="24"/>
        </w:rPr>
        <w:t>21.2. Требования к обеспечению доступности Муниципальной услуги для инвалидов приведены в Приложении 1</w:t>
      </w:r>
      <w:r>
        <w:rPr>
          <w:sz w:val="24"/>
          <w:szCs w:val="24"/>
        </w:rPr>
        <w:t>6</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0" w:firstLine="567"/>
        <w:rPr>
          <w:sz w:val="24"/>
          <w:szCs w:val="24"/>
        </w:rPr>
      </w:pPr>
      <w:bookmarkStart w:id="122" w:name="_Toc437973299"/>
      <w:bookmarkStart w:id="123" w:name="_Toc438110041"/>
      <w:bookmarkStart w:id="124" w:name="_Toc438376246"/>
      <w:bookmarkStart w:id="125" w:name="_Toc477284901"/>
      <w:bookmarkStart w:id="126" w:name="_Toc483036148"/>
      <w:r w:rsidRPr="00182C00">
        <w:rPr>
          <w:sz w:val="24"/>
          <w:szCs w:val="24"/>
        </w:rPr>
        <w:t>Требования к организации предоставления Муниципальной услуги в электронной форме</w:t>
      </w:r>
      <w:bookmarkEnd w:id="122"/>
      <w:bookmarkEnd w:id="123"/>
      <w:bookmarkEnd w:id="124"/>
      <w:bookmarkEnd w:id="125"/>
      <w:bookmarkEnd w:id="126"/>
    </w:p>
    <w:p w:rsidR="007E572A" w:rsidRPr="00612CA0" w:rsidRDefault="007E572A" w:rsidP="00F0389B">
      <w:pPr>
        <w:pStyle w:val="11"/>
        <w:numPr>
          <w:ilvl w:val="1"/>
          <w:numId w:val="20"/>
        </w:numPr>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7E572A" w:rsidRPr="00612CA0" w:rsidRDefault="007E572A" w:rsidP="00F0389B">
      <w:pPr>
        <w:pStyle w:val="11"/>
        <w:numPr>
          <w:ilvl w:val="1"/>
          <w:numId w:val="20"/>
        </w:numPr>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7E572A" w:rsidRPr="00612CA0" w:rsidRDefault="007E572A" w:rsidP="00F0389B">
      <w:pPr>
        <w:pStyle w:val="11"/>
        <w:numPr>
          <w:ilvl w:val="1"/>
          <w:numId w:val="20"/>
        </w:numPr>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Pr>
          <w:sz w:val="24"/>
          <w:szCs w:val="24"/>
        </w:rPr>
        <w:t>.</w:t>
      </w:r>
    </w:p>
    <w:p w:rsidR="007E572A" w:rsidRPr="00182C00" w:rsidRDefault="007E572A" w:rsidP="00F0389B">
      <w:pPr>
        <w:pStyle w:val="11"/>
        <w:numPr>
          <w:ilvl w:val="1"/>
          <w:numId w:val="21"/>
        </w:numPr>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 xml:space="preserve">ичном кабинете при подаче </w:t>
      </w:r>
      <w:r w:rsidR="001A7170">
        <w:rPr>
          <w:sz w:val="24"/>
          <w:szCs w:val="24"/>
        </w:rPr>
        <w:t>З</w:t>
      </w:r>
      <w:r w:rsidRPr="00D16151">
        <w:rPr>
          <w:sz w:val="24"/>
          <w:szCs w:val="24"/>
        </w:rPr>
        <w:t>аявления через РПГУ или с помощью сервиса РПГУ «Узнать статус Заявления»</w:t>
      </w:r>
      <w:r w:rsidRPr="00182C00">
        <w:rPr>
          <w:sz w:val="24"/>
          <w:szCs w:val="24"/>
        </w:rPr>
        <w:t>.</w:t>
      </w:r>
      <w:bookmarkStart w:id="127" w:name="_Toc437973300"/>
      <w:bookmarkStart w:id="128" w:name="_Toc438110042"/>
      <w:bookmarkStart w:id="129" w:name="_Toc438376247"/>
    </w:p>
    <w:p w:rsidR="007E572A" w:rsidRPr="00182C00" w:rsidRDefault="007E572A" w:rsidP="00F0389B">
      <w:pPr>
        <w:pStyle w:val="2-"/>
        <w:numPr>
          <w:ilvl w:val="0"/>
          <w:numId w:val="21"/>
        </w:numPr>
        <w:ind w:left="0" w:firstLine="567"/>
        <w:rPr>
          <w:sz w:val="24"/>
          <w:szCs w:val="24"/>
        </w:rPr>
      </w:pPr>
      <w:bookmarkStart w:id="130" w:name="_Toc477284902"/>
      <w:bookmarkStart w:id="131" w:name="_Toc483036149"/>
      <w:r w:rsidRPr="00182C00">
        <w:rPr>
          <w:sz w:val="24"/>
          <w:szCs w:val="24"/>
        </w:rPr>
        <w:t>Требования к организации предоставления Муниципальной услуги в МФЦ</w:t>
      </w:r>
      <w:bookmarkEnd w:id="127"/>
      <w:bookmarkEnd w:id="128"/>
      <w:bookmarkEnd w:id="129"/>
      <w:bookmarkEnd w:id="130"/>
      <w:bookmarkEnd w:id="131"/>
    </w:p>
    <w:p w:rsidR="007E572A" w:rsidRPr="000C4811" w:rsidRDefault="007E572A" w:rsidP="007E572A">
      <w:pPr>
        <w:pStyle w:val="11"/>
        <w:numPr>
          <w:ilvl w:val="0"/>
          <w:numId w:val="0"/>
        </w:numPr>
        <w:ind w:firstLine="567"/>
        <w:rPr>
          <w:sz w:val="24"/>
          <w:szCs w:val="24"/>
        </w:rPr>
      </w:pPr>
      <w:r>
        <w:rPr>
          <w:sz w:val="24"/>
          <w:szCs w:val="24"/>
        </w:rPr>
        <w:t>23.1.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roofErr w:type="gramStart"/>
      <w:r w:rsidR="00B3602E">
        <w:rPr>
          <w:sz w:val="24"/>
          <w:szCs w:val="24"/>
        </w:rPr>
        <w:t xml:space="preserve">Информация о </w:t>
      </w:r>
      <w:r w:rsidRPr="00D16151">
        <w:rPr>
          <w:sz w:val="24"/>
          <w:szCs w:val="24"/>
        </w:rPr>
        <w:t>МФЦ, в котор</w:t>
      </w:r>
      <w:r w:rsidR="00B3602E">
        <w:rPr>
          <w:sz w:val="24"/>
          <w:szCs w:val="24"/>
        </w:rPr>
        <w:t>ом</w:t>
      </w:r>
      <w:r w:rsidRPr="00D16151">
        <w:rPr>
          <w:sz w:val="24"/>
          <w:szCs w:val="24"/>
        </w:rPr>
        <w:t xml:space="preserve"> </w:t>
      </w:r>
      <w:r w:rsidR="0016708E">
        <w:rPr>
          <w:sz w:val="24"/>
          <w:szCs w:val="24"/>
        </w:rPr>
        <w:t>осуществляется выдача результата предоставления</w:t>
      </w:r>
      <w:r w:rsidRPr="00D16151">
        <w:rPr>
          <w:sz w:val="24"/>
          <w:szCs w:val="24"/>
        </w:rPr>
        <w:t xml:space="preserve"> </w:t>
      </w:r>
      <w:r w:rsidRPr="00D16151">
        <w:rPr>
          <w:sz w:val="24"/>
          <w:szCs w:val="24"/>
        </w:rPr>
        <w:lastRenderedPageBreak/>
        <w:t>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roofErr w:type="gramEnd"/>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Заявитель (представитель Заявителя) может осуществить предварительную запись на </w:t>
      </w:r>
      <w:r w:rsidR="0016708E">
        <w:rPr>
          <w:sz w:val="24"/>
          <w:szCs w:val="24"/>
        </w:rPr>
        <w:t>получение результата</w:t>
      </w:r>
      <w:r w:rsidR="00A353CE">
        <w:rPr>
          <w:sz w:val="24"/>
          <w:szCs w:val="24"/>
        </w:rPr>
        <w:t xml:space="preserve"> предоставления Муниципальной услуги</w:t>
      </w:r>
      <w:r w:rsidRPr="000C4811">
        <w:rPr>
          <w:sz w:val="24"/>
          <w:szCs w:val="24"/>
        </w:rPr>
        <w:t xml:space="preserve"> в МФЦ следующими способами по своему выбору:</w:t>
      </w:r>
    </w:p>
    <w:p w:rsidR="007E572A" w:rsidRPr="000C4811" w:rsidRDefault="00B3602E" w:rsidP="00B3602E">
      <w:pPr>
        <w:pStyle w:val="affff7"/>
        <w:ind w:left="567"/>
        <w:rPr>
          <w:sz w:val="24"/>
          <w:szCs w:val="24"/>
        </w:rPr>
      </w:pPr>
      <w:r>
        <w:rPr>
          <w:sz w:val="24"/>
          <w:szCs w:val="24"/>
        </w:rPr>
        <w:t xml:space="preserve">23.2.1. </w:t>
      </w:r>
      <w:r w:rsidR="007E572A" w:rsidRPr="000C4811">
        <w:rPr>
          <w:sz w:val="24"/>
          <w:szCs w:val="24"/>
        </w:rPr>
        <w:t>при личном обращении Заявителя (представителя Заявителя) в МФЦ;</w:t>
      </w:r>
    </w:p>
    <w:p w:rsidR="007E572A" w:rsidRPr="000C4811" w:rsidRDefault="00B3602E" w:rsidP="00B3602E">
      <w:pPr>
        <w:pStyle w:val="affff7"/>
        <w:ind w:left="567"/>
        <w:rPr>
          <w:sz w:val="24"/>
          <w:szCs w:val="24"/>
        </w:rPr>
      </w:pPr>
      <w:r>
        <w:rPr>
          <w:sz w:val="24"/>
          <w:szCs w:val="24"/>
        </w:rPr>
        <w:t xml:space="preserve">23.2.2. </w:t>
      </w:r>
      <w:r w:rsidR="007E572A" w:rsidRPr="000C4811">
        <w:rPr>
          <w:sz w:val="24"/>
          <w:szCs w:val="24"/>
        </w:rPr>
        <w:t>по телефону МФЦ;</w:t>
      </w:r>
    </w:p>
    <w:p w:rsidR="007E572A" w:rsidRPr="000C4811" w:rsidRDefault="00B3602E" w:rsidP="00B3602E">
      <w:pPr>
        <w:pStyle w:val="affff7"/>
        <w:ind w:left="567"/>
        <w:rPr>
          <w:sz w:val="24"/>
          <w:szCs w:val="24"/>
        </w:rPr>
      </w:pPr>
      <w:r>
        <w:rPr>
          <w:sz w:val="24"/>
          <w:szCs w:val="24"/>
        </w:rPr>
        <w:t xml:space="preserve">23.2.3. </w:t>
      </w:r>
      <w:r w:rsidR="007E572A" w:rsidRPr="000C4811">
        <w:rPr>
          <w:sz w:val="24"/>
          <w:szCs w:val="24"/>
        </w:rPr>
        <w:t xml:space="preserve">посредством РПГУ. </w:t>
      </w:r>
    </w:p>
    <w:p w:rsidR="007E572A" w:rsidRPr="000C4811" w:rsidRDefault="007E572A" w:rsidP="00F0389B">
      <w:pPr>
        <w:pStyle w:val="11"/>
        <w:numPr>
          <w:ilvl w:val="1"/>
          <w:numId w:val="23"/>
        </w:numPr>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rsidR="007E572A" w:rsidRPr="000C4811" w:rsidRDefault="00B3602E" w:rsidP="00B3602E">
      <w:pPr>
        <w:pStyle w:val="10"/>
        <w:numPr>
          <w:ilvl w:val="0"/>
          <w:numId w:val="0"/>
        </w:numPr>
        <w:ind w:left="567"/>
        <w:rPr>
          <w:sz w:val="24"/>
          <w:szCs w:val="24"/>
        </w:rPr>
      </w:pPr>
      <w:r>
        <w:rPr>
          <w:sz w:val="24"/>
          <w:szCs w:val="24"/>
        </w:rPr>
        <w:t xml:space="preserve">23.3.1. </w:t>
      </w:r>
      <w:r w:rsidR="007E572A" w:rsidRPr="000C4811">
        <w:rPr>
          <w:sz w:val="24"/>
          <w:szCs w:val="24"/>
        </w:rPr>
        <w:t>фамилию, имя, отчество (последнее при наличии);</w:t>
      </w:r>
    </w:p>
    <w:p w:rsidR="007E572A" w:rsidRPr="000C4811" w:rsidRDefault="00B3602E" w:rsidP="00B3602E">
      <w:pPr>
        <w:pStyle w:val="affff7"/>
        <w:ind w:left="567"/>
        <w:rPr>
          <w:sz w:val="24"/>
          <w:szCs w:val="24"/>
        </w:rPr>
      </w:pPr>
      <w:r>
        <w:rPr>
          <w:sz w:val="24"/>
          <w:szCs w:val="24"/>
        </w:rPr>
        <w:t xml:space="preserve">23.3.2. </w:t>
      </w:r>
      <w:r w:rsidR="007E572A" w:rsidRPr="000C4811">
        <w:rPr>
          <w:sz w:val="24"/>
          <w:szCs w:val="24"/>
        </w:rPr>
        <w:t>контактный номер телефона;</w:t>
      </w:r>
    </w:p>
    <w:p w:rsidR="007E572A" w:rsidRPr="000C4811" w:rsidRDefault="00B3602E" w:rsidP="00B3602E">
      <w:pPr>
        <w:pStyle w:val="affff7"/>
        <w:ind w:left="567"/>
        <w:rPr>
          <w:sz w:val="24"/>
          <w:szCs w:val="24"/>
        </w:rPr>
      </w:pPr>
      <w:r>
        <w:rPr>
          <w:sz w:val="24"/>
          <w:szCs w:val="24"/>
        </w:rPr>
        <w:t xml:space="preserve">23.3.3. </w:t>
      </w:r>
      <w:r w:rsidR="007E572A" w:rsidRPr="000C4811">
        <w:rPr>
          <w:sz w:val="24"/>
          <w:szCs w:val="24"/>
        </w:rPr>
        <w:t>адрес электронной почты (при наличии);</w:t>
      </w:r>
    </w:p>
    <w:p w:rsidR="007E572A" w:rsidRPr="000C4811" w:rsidRDefault="00B3602E" w:rsidP="00B3602E">
      <w:pPr>
        <w:pStyle w:val="affff7"/>
        <w:ind w:left="567"/>
        <w:rPr>
          <w:sz w:val="24"/>
          <w:szCs w:val="24"/>
        </w:rPr>
      </w:pPr>
      <w:r>
        <w:rPr>
          <w:sz w:val="24"/>
          <w:szCs w:val="24"/>
        </w:rPr>
        <w:t xml:space="preserve">23.3.4. </w:t>
      </w:r>
      <w:r w:rsidR="007E572A" w:rsidRPr="000C4811">
        <w:rPr>
          <w:sz w:val="24"/>
          <w:szCs w:val="24"/>
        </w:rPr>
        <w:t xml:space="preserve">желаемые дату и время представления документов. </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rsidR="007E572A" w:rsidRPr="000C4811" w:rsidRDefault="007E572A" w:rsidP="00F0389B">
      <w:pPr>
        <w:pStyle w:val="11"/>
        <w:numPr>
          <w:ilvl w:val="1"/>
          <w:numId w:val="23"/>
        </w:numPr>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7E572A" w:rsidRDefault="007E572A" w:rsidP="00F0389B">
      <w:pPr>
        <w:pStyle w:val="11"/>
        <w:numPr>
          <w:ilvl w:val="1"/>
          <w:numId w:val="23"/>
        </w:numPr>
        <w:ind w:left="0" w:firstLine="567"/>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Pr="00182C00">
        <w:rPr>
          <w:sz w:val="24"/>
          <w:szCs w:val="24"/>
        </w:rPr>
        <w:t xml:space="preserve">. </w:t>
      </w:r>
    </w:p>
    <w:p w:rsidR="000D4A7F" w:rsidRPr="00182C00" w:rsidRDefault="000D4A7F" w:rsidP="000D4A7F">
      <w:pPr>
        <w:pStyle w:val="11"/>
        <w:numPr>
          <w:ilvl w:val="0"/>
          <w:numId w:val="0"/>
        </w:numPr>
        <w:ind w:left="567"/>
        <w:rPr>
          <w:sz w:val="24"/>
          <w:szCs w:val="24"/>
        </w:rPr>
      </w:pPr>
    </w:p>
    <w:p w:rsidR="007E572A" w:rsidRPr="00182C00" w:rsidRDefault="007E572A" w:rsidP="007E572A">
      <w:pPr>
        <w:pStyle w:val="1-"/>
        <w:ind w:firstLine="567"/>
        <w:rPr>
          <w:sz w:val="24"/>
          <w:szCs w:val="24"/>
        </w:rPr>
      </w:pPr>
      <w:bookmarkStart w:id="132" w:name="_Toc437973301"/>
      <w:bookmarkStart w:id="133" w:name="_Toc438110043"/>
      <w:bookmarkStart w:id="134" w:name="_Toc438376249"/>
      <w:bookmarkStart w:id="135" w:name="_Toc477284903"/>
      <w:bookmarkStart w:id="136" w:name="_Toc483036150"/>
      <w:r w:rsidRPr="00182C00">
        <w:rPr>
          <w:sz w:val="24"/>
          <w:szCs w:val="24"/>
          <w:lang w:val="en-US"/>
        </w:rPr>
        <w:t>III</w:t>
      </w:r>
      <w:r w:rsidRPr="00182C00">
        <w:rPr>
          <w:sz w:val="24"/>
          <w:szCs w:val="24"/>
        </w:rPr>
        <w:t xml:space="preserve">. </w:t>
      </w:r>
      <w:bookmarkEnd w:id="132"/>
      <w:bookmarkEnd w:id="133"/>
      <w:bookmarkEnd w:id="134"/>
      <w:bookmarkEnd w:id="135"/>
      <w:bookmarkEnd w:id="136"/>
      <w:r w:rsidR="009A7D1E" w:rsidRPr="009A7D1E">
        <w:rPr>
          <w:sz w:val="24"/>
          <w:szCs w:val="24"/>
        </w:rPr>
        <w:t xml:space="preserve">Состав, последовательность и сроки выполнения административных процедур, требования к порядку их выполнения </w:t>
      </w:r>
      <w:r w:rsidR="009A7D1E">
        <w:rPr>
          <w:sz w:val="24"/>
          <w:szCs w:val="24"/>
        </w:rPr>
        <w:t xml:space="preserve">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 </w:t>
      </w:r>
      <w:r w:rsidR="009A7D1E" w:rsidRPr="009A7D1E">
        <w:rPr>
          <w:sz w:val="24"/>
          <w:szCs w:val="24"/>
        </w:rPr>
        <w:t xml:space="preserve"> </w:t>
      </w:r>
    </w:p>
    <w:p w:rsidR="007E572A" w:rsidRPr="00182C00" w:rsidRDefault="009A7D1E" w:rsidP="00F0389B">
      <w:pPr>
        <w:pStyle w:val="2-"/>
        <w:numPr>
          <w:ilvl w:val="0"/>
          <w:numId w:val="23"/>
        </w:numPr>
        <w:ind w:left="0" w:firstLine="567"/>
        <w:rPr>
          <w:sz w:val="24"/>
          <w:szCs w:val="24"/>
        </w:rPr>
      </w:pPr>
      <w:bookmarkStart w:id="137" w:name="_Toc437973302"/>
      <w:bookmarkStart w:id="138" w:name="_Toc438110044"/>
      <w:bookmarkStart w:id="139" w:name="_Toc438376250"/>
      <w:bookmarkStart w:id="140" w:name="_Toc477284904"/>
      <w:bookmarkStart w:id="141" w:name="_Toc483036151"/>
      <w:r w:rsidRPr="009A7D1E">
        <w:rPr>
          <w:sz w:val="24"/>
          <w:szCs w:val="24"/>
        </w:rPr>
        <w:t>Состав, последовательность и сроки выполнения административных процедур (действий)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13531B" w:rsidRPr="0013531B">
        <w:rPr>
          <w:sz w:val="24"/>
          <w:szCs w:val="24"/>
        </w:rPr>
        <w:t xml:space="preserve"> </w:t>
      </w:r>
      <w:bookmarkEnd w:id="137"/>
      <w:bookmarkEnd w:id="138"/>
      <w:bookmarkEnd w:id="139"/>
      <w:bookmarkEnd w:id="140"/>
      <w:bookmarkEnd w:id="141"/>
    </w:p>
    <w:p w:rsidR="007E572A" w:rsidRPr="006159BE" w:rsidRDefault="007E572A" w:rsidP="00F0389B">
      <w:pPr>
        <w:pStyle w:val="11"/>
        <w:numPr>
          <w:ilvl w:val="1"/>
          <w:numId w:val="24"/>
        </w:numPr>
        <w:ind w:left="0" w:firstLine="567"/>
        <w:rPr>
          <w:sz w:val="24"/>
          <w:szCs w:val="24"/>
        </w:rPr>
      </w:pPr>
      <w:bookmarkStart w:id="142" w:name="_Toc437973303"/>
      <w:bookmarkStart w:id="143" w:name="_Toc438110045"/>
      <w:bookmarkStart w:id="144"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7E572A" w:rsidRPr="005C436B" w:rsidRDefault="00BE0736" w:rsidP="00BE0736">
      <w:pPr>
        <w:pStyle w:val="10"/>
        <w:numPr>
          <w:ilvl w:val="0"/>
          <w:numId w:val="0"/>
        </w:numPr>
        <w:ind w:left="567"/>
        <w:rPr>
          <w:sz w:val="24"/>
          <w:szCs w:val="24"/>
        </w:rPr>
      </w:pPr>
      <w:r>
        <w:rPr>
          <w:sz w:val="24"/>
          <w:szCs w:val="24"/>
        </w:rPr>
        <w:t xml:space="preserve">24.1.1. </w:t>
      </w:r>
      <w:r w:rsidR="007E572A" w:rsidRPr="005C436B">
        <w:rPr>
          <w:sz w:val="24"/>
          <w:szCs w:val="24"/>
        </w:rPr>
        <w:t>прием Заявления и документов;</w:t>
      </w:r>
    </w:p>
    <w:p w:rsidR="007E572A" w:rsidRPr="005C436B" w:rsidRDefault="00BE0736" w:rsidP="00BE0736">
      <w:pPr>
        <w:pStyle w:val="10"/>
        <w:numPr>
          <w:ilvl w:val="0"/>
          <w:numId w:val="0"/>
        </w:numPr>
        <w:ind w:left="567"/>
        <w:rPr>
          <w:sz w:val="24"/>
          <w:szCs w:val="24"/>
        </w:rPr>
      </w:pPr>
      <w:r>
        <w:rPr>
          <w:sz w:val="24"/>
          <w:szCs w:val="24"/>
        </w:rPr>
        <w:t xml:space="preserve">24.1.2. </w:t>
      </w:r>
      <w:r w:rsidR="007E572A" w:rsidRPr="005C436B">
        <w:rPr>
          <w:sz w:val="24"/>
          <w:szCs w:val="24"/>
        </w:rPr>
        <w:t>обработка и предварительное рассмотрение документов;</w:t>
      </w:r>
    </w:p>
    <w:p w:rsidR="007E572A" w:rsidRPr="005C436B" w:rsidRDefault="00BE0736" w:rsidP="00FD0B58">
      <w:pPr>
        <w:pStyle w:val="10"/>
        <w:numPr>
          <w:ilvl w:val="0"/>
          <w:numId w:val="0"/>
        </w:numPr>
        <w:ind w:firstLine="567"/>
        <w:rPr>
          <w:sz w:val="24"/>
          <w:szCs w:val="24"/>
        </w:rPr>
      </w:pPr>
      <w:r>
        <w:rPr>
          <w:sz w:val="24"/>
          <w:szCs w:val="24"/>
        </w:rPr>
        <w:t xml:space="preserve">24.1.3. </w:t>
      </w:r>
      <w:r w:rsidR="007E572A" w:rsidRPr="005C436B">
        <w:rPr>
          <w:sz w:val="24"/>
          <w:szCs w:val="24"/>
        </w:rPr>
        <w:t>формирование и направление межведомственных запросов в органы</w:t>
      </w:r>
      <w:r w:rsidR="00113F99" w:rsidRPr="005C436B">
        <w:rPr>
          <w:sz w:val="24"/>
          <w:szCs w:val="24"/>
        </w:rPr>
        <w:t xml:space="preserve"> </w:t>
      </w:r>
      <w:r w:rsidR="007E572A" w:rsidRPr="005C436B">
        <w:rPr>
          <w:sz w:val="24"/>
          <w:szCs w:val="24"/>
        </w:rPr>
        <w:t>(организации), участвующие в предоставлении Муниципальной услуги;</w:t>
      </w:r>
    </w:p>
    <w:p w:rsidR="007E572A" w:rsidRPr="005C436B" w:rsidRDefault="00BE0736" w:rsidP="00BE0736">
      <w:pPr>
        <w:pStyle w:val="10"/>
        <w:numPr>
          <w:ilvl w:val="0"/>
          <w:numId w:val="0"/>
        </w:numPr>
        <w:ind w:left="567"/>
        <w:rPr>
          <w:sz w:val="24"/>
          <w:szCs w:val="24"/>
        </w:rPr>
      </w:pPr>
      <w:r>
        <w:rPr>
          <w:sz w:val="24"/>
          <w:szCs w:val="24"/>
        </w:rPr>
        <w:t xml:space="preserve">24.1.4. </w:t>
      </w:r>
      <w:r w:rsidR="007E572A" w:rsidRPr="005C436B">
        <w:rPr>
          <w:sz w:val="24"/>
          <w:szCs w:val="24"/>
        </w:rPr>
        <w:t>принятие решения;</w:t>
      </w:r>
    </w:p>
    <w:p w:rsidR="007E572A" w:rsidRPr="005C436B" w:rsidRDefault="00BE0736" w:rsidP="005C436B">
      <w:pPr>
        <w:pStyle w:val="11"/>
        <w:numPr>
          <w:ilvl w:val="0"/>
          <w:numId w:val="0"/>
        </w:numPr>
        <w:ind w:firstLine="567"/>
        <w:rPr>
          <w:sz w:val="24"/>
          <w:szCs w:val="24"/>
        </w:rPr>
      </w:pPr>
      <w:r>
        <w:rPr>
          <w:sz w:val="24"/>
          <w:szCs w:val="24"/>
        </w:rPr>
        <w:t xml:space="preserve">24.1.5. </w:t>
      </w:r>
      <w:r w:rsidR="007E572A" w:rsidRPr="005C436B">
        <w:rPr>
          <w:sz w:val="24"/>
          <w:szCs w:val="24"/>
        </w:rPr>
        <w:t>выдача результата.</w:t>
      </w:r>
    </w:p>
    <w:p w:rsidR="007E572A" w:rsidRPr="00F07242" w:rsidRDefault="007E572A" w:rsidP="00F0389B">
      <w:pPr>
        <w:pStyle w:val="11"/>
        <w:numPr>
          <w:ilvl w:val="1"/>
          <w:numId w:val="24"/>
        </w:numPr>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rsidR="007E572A" w:rsidRPr="00F07242" w:rsidRDefault="00BE0736" w:rsidP="007E572A">
      <w:pPr>
        <w:pStyle w:val="11"/>
        <w:numPr>
          <w:ilvl w:val="0"/>
          <w:numId w:val="0"/>
        </w:numPr>
        <w:ind w:firstLine="567"/>
        <w:rPr>
          <w:sz w:val="24"/>
          <w:szCs w:val="24"/>
        </w:rPr>
      </w:pPr>
      <w:r>
        <w:rPr>
          <w:sz w:val="24"/>
          <w:szCs w:val="24"/>
        </w:rPr>
        <w:lastRenderedPageBreak/>
        <w:t xml:space="preserve">24.2.1. </w:t>
      </w:r>
      <w:r w:rsidR="007E572A">
        <w:rPr>
          <w:sz w:val="24"/>
          <w:szCs w:val="24"/>
        </w:rPr>
        <w:t>п</w:t>
      </w:r>
      <w:r w:rsidR="007E572A" w:rsidRPr="00F07242">
        <w:rPr>
          <w:sz w:val="24"/>
          <w:szCs w:val="24"/>
        </w:rPr>
        <w:t>рием Заявления и документов;</w:t>
      </w:r>
    </w:p>
    <w:p w:rsidR="007E572A" w:rsidRPr="00F07242" w:rsidRDefault="00BE0736" w:rsidP="007E572A">
      <w:pPr>
        <w:pStyle w:val="11"/>
        <w:numPr>
          <w:ilvl w:val="0"/>
          <w:numId w:val="0"/>
        </w:numPr>
        <w:ind w:firstLine="567"/>
        <w:rPr>
          <w:sz w:val="24"/>
          <w:szCs w:val="24"/>
        </w:rPr>
      </w:pPr>
      <w:r>
        <w:rPr>
          <w:sz w:val="24"/>
          <w:szCs w:val="24"/>
        </w:rPr>
        <w:t xml:space="preserve">24.2.2. </w:t>
      </w:r>
      <w:r w:rsidR="007E572A">
        <w:rPr>
          <w:sz w:val="24"/>
          <w:szCs w:val="24"/>
        </w:rPr>
        <w:t>о</w:t>
      </w:r>
      <w:r w:rsidR="007E572A" w:rsidRPr="00F07242">
        <w:rPr>
          <w:sz w:val="24"/>
          <w:szCs w:val="24"/>
        </w:rPr>
        <w:t>бработка и предварительное рассмотрение документов;</w:t>
      </w:r>
    </w:p>
    <w:p w:rsidR="007E572A" w:rsidRPr="00F07242" w:rsidRDefault="00BE0736" w:rsidP="007E572A">
      <w:pPr>
        <w:pStyle w:val="11"/>
        <w:numPr>
          <w:ilvl w:val="0"/>
          <w:numId w:val="0"/>
        </w:numPr>
        <w:ind w:firstLine="567"/>
        <w:rPr>
          <w:sz w:val="24"/>
          <w:szCs w:val="24"/>
        </w:rPr>
      </w:pPr>
      <w:r>
        <w:rPr>
          <w:sz w:val="24"/>
          <w:szCs w:val="24"/>
        </w:rPr>
        <w:t xml:space="preserve">24.2.3. </w:t>
      </w:r>
      <w:r w:rsidR="007E572A">
        <w:rPr>
          <w:sz w:val="24"/>
          <w:szCs w:val="24"/>
        </w:rPr>
        <w:t>п</w:t>
      </w:r>
      <w:r w:rsidR="007E572A" w:rsidRPr="00F07242">
        <w:rPr>
          <w:sz w:val="24"/>
          <w:szCs w:val="24"/>
        </w:rPr>
        <w:t>ринятие решения;</w:t>
      </w:r>
    </w:p>
    <w:p w:rsidR="007E572A" w:rsidRPr="00F07242" w:rsidRDefault="00BE0736" w:rsidP="007E572A">
      <w:pPr>
        <w:pStyle w:val="11"/>
        <w:numPr>
          <w:ilvl w:val="0"/>
          <w:numId w:val="0"/>
        </w:numPr>
        <w:ind w:firstLine="567"/>
        <w:rPr>
          <w:sz w:val="24"/>
          <w:szCs w:val="24"/>
        </w:rPr>
      </w:pPr>
      <w:r>
        <w:rPr>
          <w:sz w:val="24"/>
          <w:szCs w:val="24"/>
        </w:rPr>
        <w:t xml:space="preserve">24.2.4. </w:t>
      </w:r>
      <w:r w:rsidR="007E572A">
        <w:rPr>
          <w:sz w:val="24"/>
          <w:szCs w:val="24"/>
        </w:rPr>
        <w:t>н</w:t>
      </w:r>
      <w:r w:rsidR="007E572A" w:rsidRPr="00F07242">
        <w:rPr>
          <w:sz w:val="24"/>
          <w:szCs w:val="24"/>
        </w:rPr>
        <w:t>аправление результата.</w:t>
      </w:r>
    </w:p>
    <w:p w:rsidR="007E572A" w:rsidRDefault="007E572A" w:rsidP="007E572A">
      <w:pPr>
        <w:pStyle w:val="11"/>
        <w:numPr>
          <w:ilvl w:val="0"/>
          <w:numId w:val="0"/>
        </w:numPr>
        <w:ind w:firstLine="567"/>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Pr="00F277B9">
        <w:rPr>
          <w:sz w:val="24"/>
          <w:szCs w:val="24"/>
        </w:rPr>
        <w:t xml:space="preserve"> к настоящему Административному регламенту.</w:t>
      </w:r>
    </w:p>
    <w:p w:rsidR="007E572A" w:rsidRDefault="007E572A" w:rsidP="00F0389B">
      <w:pPr>
        <w:pStyle w:val="11"/>
        <w:numPr>
          <w:ilvl w:val="1"/>
          <w:numId w:val="25"/>
        </w:numPr>
        <w:ind w:left="0" w:firstLine="567"/>
        <w:rPr>
          <w:sz w:val="24"/>
          <w:szCs w:val="24"/>
        </w:rPr>
      </w:pPr>
      <w:r w:rsidRPr="00F277B9">
        <w:rPr>
          <w:sz w:val="24"/>
          <w:szCs w:val="24"/>
        </w:rPr>
        <w:t xml:space="preserve">Блок-схема предоставления </w:t>
      </w:r>
      <w:r>
        <w:rPr>
          <w:sz w:val="24"/>
          <w:szCs w:val="24"/>
        </w:rPr>
        <w:t>Муниципальной</w:t>
      </w:r>
      <w:r w:rsidRPr="00F277B9">
        <w:rPr>
          <w:sz w:val="24"/>
          <w:szCs w:val="24"/>
        </w:rPr>
        <w:t xml:space="preserve"> услуги приведена в Приложении 18 к настоящему Административному регламенту</w:t>
      </w:r>
      <w:r w:rsidR="00BE0736">
        <w:rPr>
          <w:sz w:val="24"/>
          <w:szCs w:val="24"/>
        </w:rPr>
        <w:t>.</w:t>
      </w:r>
    </w:p>
    <w:p w:rsidR="000D4A7F" w:rsidRPr="00F277B9" w:rsidRDefault="000D4A7F" w:rsidP="000D4A7F">
      <w:pPr>
        <w:pStyle w:val="11"/>
        <w:numPr>
          <w:ilvl w:val="0"/>
          <w:numId w:val="0"/>
        </w:numPr>
        <w:ind w:left="567"/>
        <w:rPr>
          <w:sz w:val="24"/>
          <w:szCs w:val="24"/>
        </w:rPr>
      </w:pPr>
    </w:p>
    <w:p w:rsidR="007E572A" w:rsidRPr="00182C00" w:rsidRDefault="007E572A" w:rsidP="007E572A">
      <w:pPr>
        <w:pStyle w:val="1-"/>
        <w:ind w:left="-567" w:firstLine="993"/>
        <w:rPr>
          <w:sz w:val="24"/>
          <w:szCs w:val="24"/>
        </w:rPr>
      </w:pPr>
      <w:bookmarkStart w:id="145" w:name="_Toc477284905"/>
      <w:bookmarkStart w:id="146" w:name="_Toc483036152"/>
      <w:r w:rsidRPr="00182C00">
        <w:rPr>
          <w:sz w:val="24"/>
          <w:szCs w:val="24"/>
          <w:lang w:val="en-US"/>
        </w:rPr>
        <w:t>IV</w:t>
      </w:r>
      <w:r w:rsidRPr="00182C00">
        <w:rPr>
          <w:sz w:val="24"/>
          <w:szCs w:val="24"/>
        </w:rPr>
        <w:t xml:space="preserve">. </w:t>
      </w:r>
      <w:bookmarkStart w:id="147" w:name="_Toc438727100"/>
      <w:bookmarkStart w:id="148" w:name="_Toc437973305"/>
      <w:bookmarkStart w:id="149" w:name="_Toc438110047"/>
      <w:bookmarkStart w:id="150" w:name="_Toc438376258"/>
      <w:bookmarkEnd w:id="142"/>
      <w:bookmarkEnd w:id="143"/>
      <w:bookmarkEnd w:id="144"/>
      <w:r w:rsidRPr="00182C00">
        <w:rPr>
          <w:sz w:val="24"/>
          <w:szCs w:val="24"/>
        </w:rPr>
        <w:t>Порядок и формы контроля за исполнением Административного регламента</w:t>
      </w:r>
      <w:bookmarkEnd w:id="145"/>
      <w:bookmarkEnd w:id="146"/>
      <w:bookmarkEnd w:id="147"/>
    </w:p>
    <w:p w:rsidR="007E572A" w:rsidRPr="00182C00" w:rsidRDefault="007E572A" w:rsidP="00F0389B">
      <w:pPr>
        <w:pStyle w:val="2-"/>
        <w:numPr>
          <w:ilvl w:val="0"/>
          <w:numId w:val="25"/>
        </w:numPr>
        <w:rPr>
          <w:sz w:val="24"/>
          <w:szCs w:val="24"/>
        </w:rPr>
      </w:pPr>
      <w:bookmarkStart w:id="151" w:name="_Toc438376252"/>
      <w:bookmarkStart w:id="152" w:name="_Toc438727101"/>
      <w:bookmarkStart w:id="153" w:name="_Toc477284906"/>
      <w:bookmarkStart w:id="154" w:name="_Toc483036153"/>
      <w:r w:rsidRPr="00182C00">
        <w:rPr>
          <w:sz w:val="24"/>
          <w:szCs w:val="24"/>
        </w:rPr>
        <w:t xml:space="preserve">Порядок осуществления </w:t>
      </w:r>
      <w:proofErr w:type="gramStart"/>
      <w:r w:rsidRPr="00182C00">
        <w:rPr>
          <w:sz w:val="24"/>
          <w:szCs w:val="24"/>
        </w:rPr>
        <w:t>контроля за</w:t>
      </w:r>
      <w:proofErr w:type="gramEnd"/>
      <w:r w:rsidRPr="00182C00">
        <w:rPr>
          <w:sz w:val="24"/>
          <w:szCs w:val="24"/>
        </w:rPr>
        <w:t xml:space="preserve"> соблюдением и исполнением должностными лицами, </w:t>
      </w:r>
      <w:r w:rsidR="00BE0736">
        <w:rPr>
          <w:sz w:val="24"/>
          <w:szCs w:val="24"/>
        </w:rPr>
        <w:t>муниципальными</w:t>
      </w:r>
      <w:r w:rsidRPr="00182C00">
        <w:rPr>
          <w:sz w:val="24"/>
          <w:szCs w:val="24"/>
        </w:rPr>
        <w:t xml:space="preserve"> служащими и работниками </w:t>
      </w:r>
      <w:r>
        <w:rPr>
          <w:sz w:val="24"/>
          <w:szCs w:val="24"/>
        </w:rPr>
        <w:t>Администрации</w:t>
      </w:r>
      <w:r w:rsidRPr="00182C00">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1"/>
      <w:bookmarkEnd w:id="152"/>
      <w:bookmarkEnd w:id="153"/>
      <w:bookmarkEnd w:id="154"/>
    </w:p>
    <w:p w:rsidR="007E572A" w:rsidRPr="00612CA0" w:rsidRDefault="007E572A" w:rsidP="00F0389B">
      <w:pPr>
        <w:pStyle w:val="11"/>
        <w:numPr>
          <w:ilvl w:val="1"/>
          <w:numId w:val="26"/>
        </w:numPr>
        <w:ind w:left="0" w:firstLine="567"/>
        <w:rPr>
          <w:sz w:val="24"/>
          <w:szCs w:val="24"/>
        </w:rPr>
      </w:pPr>
      <w:bookmarkStart w:id="155" w:name="_Toc438376253"/>
      <w:bookmarkStart w:id="156" w:name="_Toc438727102"/>
      <w:bookmarkStart w:id="157" w:name="_Toc477284907"/>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7E572A" w:rsidRPr="00EF3F06" w:rsidRDefault="00A353CE" w:rsidP="00F0389B">
      <w:pPr>
        <w:pStyle w:val="11"/>
        <w:numPr>
          <w:ilvl w:val="2"/>
          <w:numId w:val="26"/>
        </w:numPr>
        <w:ind w:left="0" w:firstLine="567"/>
        <w:rPr>
          <w:sz w:val="24"/>
          <w:szCs w:val="24"/>
        </w:rPr>
      </w:pPr>
      <w:r>
        <w:rPr>
          <w:sz w:val="24"/>
          <w:szCs w:val="24"/>
        </w:rPr>
        <w:t>Те</w:t>
      </w:r>
      <w:r w:rsidR="007E572A" w:rsidRPr="00EF3F06">
        <w:rPr>
          <w:sz w:val="24"/>
          <w:szCs w:val="24"/>
        </w:rPr>
        <w:t xml:space="preserve">кущего </w:t>
      </w:r>
      <w:proofErr w:type="gramStart"/>
      <w:r w:rsidR="007E572A" w:rsidRPr="00EF3F06">
        <w:rPr>
          <w:sz w:val="24"/>
          <w:szCs w:val="24"/>
        </w:rPr>
        <w:t>контроля за</w:t>
      </w:r>
      <w:proofErr w:type="gramEnd"/>
      <w:r w:rsidR="007E572A" w:rsidRPr="00EF3F06">
        <w:rPr>
          <w:sz w:val="24"/>
          <w:szCs w:val="24"/>
        </w:rPr>
        <w:t xml:space="preserve"> соблюдением полноты и качества предоставления Муниципальной услуги (далее - Текущий контроль);</w:t>
      </w:r>
    </w:p>
    <w:p w:rsidR="007E572A" w:rsidRPr="00612CA0" w:rsidRDefault="00A353CE" w:rsidP="00F0389B">
      <w:pPr>
        <w:pStyle w:val="11"/>
        <w:numPr>
          <w:ilvl w:val="2"/>
          <w:numId w:val="26"/>
        </w:numPr>
        <w:ind w:left="0" w:firstLine="567"/>
        <w:rPr>
          <w:sz w:val="24"/>
          <w:szCs w:val="24"/>
        </w:rPr>
      </w:pPr>
      <w:proofErr w:type="gramStart"/>
      <w:r>
        <w:rPr>
          <w:sz w:val="24"/>
          <w:szCs w:val="24"/>
        </w:rPr>
        <w:t>К</w:t>
      </w:r>
      <w:r w:rsidR="007E572A" w:rsidRPr="00612CA0">
        <w:rPr>
          <w:sz w:val="24"/>
          <w:szCs w:val="24"/>
        </w:rPr>
        <w:t>онтроля за</w:t>
      </w:r>
      <w:proofErr w:type="gramEnd"/>
      <w:r w:rsidR="007E572A" w:rsidRPr="00612CA0">
        <w:rPr>
          <w:sz w:val="24"/>
          <w:szCs w:val="24"/>
        </w:rPr>
        <w:t xml:space="preserve"> соблюдением порядка предоставления </w:t>
      </w:r>
      <w:r w:rsidR="007E572A">
        <w:rPr>
          <w:sz w:val="24"/>
          <w:szCs w:val="24"/>
        </w:rPr>
        <w:t>Муниципальной услуги</w:t>
      </w:r>
      <w:r w:rsidR="007E572A" w:rsidRPr="00612CA0">
        <w:rPr>
          <w:sz w:val="24"/>
          <w:szCs w:val="24"/>
        </w:rPr>
        <w:t>.</w:t>
      </w:r>
    </w:p>
    <w:p w:rsidR="007E572A" w:rsidRDefault="007E572A" w:rsidP="00F0389B">
      <w:pPr>
        <w:pStyle w:val="11"/>
        <w:numPr>
          <w:ilvl w:val="1"/>
          <w:numId w:val="26"/>
        </w:numPr>
        <w:ind w:left="0" w:firstLine="567"/>
        <w:rPr>
          <w:sz w:val="24"/>
          <w:szCs w:val="24"/>
        </w:rPr>
      </w:pPr>
      <w:r w:rsidRPr="00D16151">
        <w:rPr>
          <w:sz w:val="24"/>
          <w:szCs w:val="24"/>
        </w:rPr>
        <w:t xml:space="preserve">Текущий контроль осуществляет </w:t>
      </w:r>
      <w:r w:rsidR="000D4A7F" w:rsidRPr="008A1142">
        <w:rPr>
          <w:sz w:val="24"/>
          <w:szCs w:val="24"/>
        </w:rPr>
        <w:t xml:space="preserve">заместитель </w:t>
      </w:r>
      <w:r w:rsidR="000D4A7F">
        <w:rPr>
          <w:sz w:val="24"/>
          <w:szCs w:val="24"/>
        </w:rPr>
        <w:t>Главы администрации Пушкинского муниципального района</w:t>
      </w:r>
      <w:r w:rsidR="000D4A7F" w:rsidRPr="008A1142">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sidR="002A28B1">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 xml:space="preserve">Текущий контроль осуществляется в порядке, установленном </w:t>
      </w:r>
      <w:r w:rsidR="0072792B">
        <w:rPr>
          <w:sz w:val="24"/>
          <w:szCs w:val="24"/>
        </w:rPr>
        <w:t>Главой (заместителем Главы) Пушкинского муниципального района</w:t>
      </w:r>
      <w:r w:rsidR="0072792B" w:rsidRPr="00D16151">
        <w:rPr>
          <w:sz w:val="24"/>
          <w:szCs w:val="24"/>
        </w:rPr>
        <w:t xml:space="preserve"> </w:t>
      </w:r>
      <w:r w:rsidRPr="00D16151">
        <w:rPr>
          <w:sz w:val="24"/>
          <w:szCs w:val="24"/>
        </w:rPr>
        <w:t xml:space="preserve">для </w:t>
      </w:r>
      <w:proofErr w:type="gramStart"/>
      <w:r w:rsidRPr="00D16151">
        <w:rPr>
          <w:sz w:val="24"/>
          <w:szCs w:val="24"/>
        </w:rPr>
        <w:t>контроля за</w:t>
      </w:r>
      <w:proofErr w:type="gramEnd"/>
      <w:r w:rsidRPr="00D16151">
        <w:rPr>
          <w:sz w:val="24"/>
          <w:szCs w:val="24"/>
        </w:rPr>
        <w:t xml:space="preserve"> исполнением правовых актов Администрации</w:t>
      </w:r>
      <w:r>
        <w:rPr>
          <w:sz w:val="24"/>
          <w:szCs w:val="24"/>
        </w:rPr>
        <w:t>.</w:t>
      </w:r>
    </w:p>
    <w:p w:rsidR="007E572A" w:rsidRDefault="007E572A" w:rsidP="00F0389B">
      <w:pPr>
        <w:pStyle w:val="11"/>
        <w:numPr>
          <w:ilvl w:val="1"/>
          <w:numId w:val="26"/>
        </w:numPr>
        <w:ind w:left="0" w:firstLine="567"/>
        <w:rPr>
          <w:sz w:val="24"/>
          <w:szCs w:val="24"/>
        </w:rPr>
      </w:pPr>
      <w:proofErr w:type="gramStart"/>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7E572A" w:rsidRPr="00182C00" w:rsidRDefault="007E572A" w:rsidP="00F0389B">
      <w:pPr>
        <w:pStyle w:val="2-"/>
        <w:numPr>
          <w:ilvl w:val="0"/>
          <w:numId w:val="26"/>
        </w:numPr>
        <w:ind w:left="-567" w:firstLine="709"/>
        <w:rPr>
          <w:sz w:val="24"/>
          <w:szCs w:val="24"/>
        </w:rPr>
      </w:pPr>
      <w:bookmarkStart w:id="158" w:name="_Toc483036154"/>
      <w:r w:rsidRPr="00182C00">
        <w:rPr>
          <w:sz w:val="24"/>
          <w:szCs w:val="24"/>
        </w:rPr>
        <w:lastRenderedPageBreak/>
        <w:t>Порядок и периодичность осуществления Текущего контроля полноты и качества пред</w:t>
      </w:r>
      <w:r w:rsidR="002A28B1">
        <w:rPr>
          <w:sz w:val="24"/>
          <w:szCs w:val="24"/>
        </w:rPr>
        <w:t>оставления Муниципальной услуги</w:t>
      </w:r>
      <w:r w:rsidRPr="00182C00">
        <w:rPr>
          <w:sz w:val="24"/>
          <w:szCs w:val="24"/>
        </w:rPr>
        <w:t xml:space="preserve"> и </w:t>
      </w:r>
      <w:proofErr w:type="gramStart"/>
      <w:r w:rsidRPr="00182C00">
        <w:rPr>
          <w:sz w:val="24"/>
          <w:szCs w:val="24"/>
        </w:rPr>
        <w:t>Контроля за</w:t>
      </w:r>
      <w:proofErr w:type="gramEnd"/>
      <w:r w:rsidRPr="00182C00">
        <w:rPr>
          <w:sz w:val="24"/>
          <w:szCs w:val="24"/>
        </w:rPr>
        <w:t xml:space="preserve"> соблюдением порядка предоставления </w:t>
      </w:r>
      <w:bookmarkEnd w:id="155"/>
      <w:bookmarkEnd w:id="156"/>
      <w:r w:rsidRPr="00182C00">
        <w:rPr>
          <w:sz w:val="24"/>
          <w:szCs w:val="24"/>
        </w:rPr>
        <w:t>Муниципальной услуги</w:t>
      </w:r>
      <w:bookmarkEnd w:id="157"/>
      <w:bookmarkEnd w:id="158"/>
    </w:p>
    <w:p w:rsidR="002A28B1" w:rsidRPr="00412382" w:rsidRDefault="002A28B1" w:rsidP="00F0389B">
      <w:pPr>
        <w:pStyle w:val="11"/>
        <w:numPr>
          <w:ilvl w:val="1"/>
          <w:numId w:val="26"/>
        </w:numPr>
        <w:ind w:left="0" w:firstLine="567"/>
        <w:rPr>
          <w:color w:val="000000" w:themeColor="text1"/>
          <w:sz w:val="24"/>
          <w:szCs w:val="24"/>
        </w:rPr>
      </w:pPr>
      <w:bookmarkStart w:id="159" w:name="_Toc438376254"/>
      <w:bookmarkStart w:id="160" w:name="_Toc438727103"/>
      <w:bookmarkStart w:id="161" w:name="_Toc477284908"/>
      <w:proofErr w:type="gramStart"/>
      <w:r w:rsidRPr="00412382">
        <w:rPr>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476B96">
        <w:rPr>
          <w:color w:val="000000" w:themeColor="text1"/>
          <w:sz w:val="24"/>
          <w:szCs w:val="24"/>
        </w:rPr>
        <w:t>муниципальных</w:t>
      </w:r>
      <w:r w:rsidRPr="00412382">
        <w:rPr>
          <w:color w:val="000000" w:themeColor="text1"/>
          <w:sz w:val="24"/>
          <w:szCs w:val="24"/>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roofErr w:type="gramEnd"/>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 xml:space="preserve">Порядок осуществления Текущего контроля в Администрации устанавливается </w:t>
      </w:r>
      <w:r w:rsidR="000D4A7F">
        <w:rPr>
          <w:sz w:val="24"/>
          <w:szCs w:val="24"/>
        </w:rPr>
        <w:t>Главой (заместителем Главы) Пушкинского муниципального района</w:t>
      </w:r>
      <w:r w:rsidRPr="00412382">
        <w:rPr>
          <w:color w:val="000000" w:themeColor="text1"/>
          <w:sz w:val="24"/>
          <w:szCs w:val="24"/>
        </w:rPr>
        <w:t>.</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w:t>
      </w:r>
      <w:proofErr w:type="gramStart"/>
      <w:r w:rsidRPr="00412382">
        <w:rPr>
          <w:color w:val="000000" w:themeColor="text1"/>
          <w:sz w:val="24"/>
          <w:szCs w:val="24"/>
        </w:rPr>
        <w:t>Администрации обязательных требований порядка предоставления Муниципальной услуги</w:t>
      </w:r>
      <w:proofErr w:type="gramEnd"/>
      <w:r w:rsidRPr="00412382">
        <w:rPr>
          <w:color w:val="000000" w:themeColor="text1"/>
          <w:sz w:val="24"/>
          <w:szCs w:val="24"/>
        </w:rPr>
        <w:t xml:space="preserve"> и требований, установленных настоящим Административным регламентом.</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A28B1" w:rsidRPr="00412382" w:rsidRDefault="002A28B1" w:rsidP="00F0389B">
      <w:pPr>
        <w:pStyle w:val="11"/>
        <w:numPr>
          <w:ilvl w:val="1"/>
          <w:numId w:val="26"/>
        </w:numPr>
        <w:ind w:left="0" w:firstLine="567"/>
        <w:rPr>
          <w:color w:val="000000" w:themeColor="text1"/>
          <w:sz w:val="24"/>
          <w:szCs w:val="24"/>
        </w:rPr>
      </w:pPr>
      <w:proofErr w:type="gramStart"/>
      <w:r w:rsidRPr="00412382">
        <w:rPr>
          <w:color w:val="000000" w:themeColor="text1"/>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412382">
        <w:rPr>
          <w:color w:val="000000" w:themeColor="text1"/>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E572A" w:rsidRPr="00B17171" w:rsidRDefault="002A28B1" w:rsidP="00F0389B">
      <w:pPr>
        <w:pStyle w:val="11"/>
        <w:numPr>
          <w:ilvl w:val="1"/>
          <w:numId w:val="26"/>
        </w:numPr>
        <w:ind w:left="0" w:firstLine="567"/>
        <w:rPr>
          <w:sz w:val="24"/>
          <w:szCs w:val="24"/>
        </w:rPr>
      </w:pPr>
      <w:r w:rsidRPr="00412382">
        <w:rPr>
          <w:color w:val="000000" w:themeColor="text1"/>
          <w:sz w:val="24"/>
          <w:szCs w:val="24"/>
        </w:rPr>
        <w:t xml:space="preserve">Внеплановые проверки могут также проводиться по требованию Прокуратуры Московской области, а также в целях </w:t>
      </w:r>
      <w:proofErr w:type="gramStart"/>
      <w:r w:rsidRPr="00412382">
        <w:rPr>
          <w:color w:val="000000" w:themeColor="text1"/>
          <w:sz w:val="24"/>
          <w:szCs w:val="24"/>
        </w:rPr>
        <w:t>контроля за</w:t>
      </w:r>
      <w:proofErr w:type="gramEnd"/>
      <w:r w:rsidRPr="00412382">
        <w:rPr>
          <w:color w:val="000000" w:themeColor="text1"/>
          <w:sz w:val="24"/>
          <w:szCs w:val="24"/>
        </w:rPr>
        <w:t xml:space="preserve"> исполнением ранее выданного предписания об устранении нарушения обязательных требований</w:t>
      </w:r>
      <w:r w:rsidR="007E572A" w:rsidRPr="00B17171">
        <w:rPr>
          <w:sz w:val="24"/>
          <w:szCs w:val="24"/>
        </w:rPr>
        <w:t>.</w:t>
      </w:r>
    </w:p>
    <w:p w:rsidR="007E572A" w:rsidRPr="00182C00" w:rsidRDefault="007E572A" w:rsidP="00F0389B">
      <w:pPr>
        <w:pStyle w:val="2-"/>
        <w:numPr>
          <w:ilvl w:val="0"/>
          <w:numId w:val="26"/>
        </w:numPr>
        <w:rPr>
          <w:sz w:val="24"/>
          <w:szCs w:val="24"/>
        </w:rPr>
      </w:pPr>
      <w:bookmarkStart w:id="162" w:name="_Toc483036155"/>
      <w:r w:rsidRPr="00182C00">
        <w:rPr>
          <w:sz w:val="24"/>
          <w:szCs w:val="24"/>
        </w:rPr>
        <w:t xml:space="preserve">Ответственность должностных лиц, </w:t>
      </w:r>
      <w:r w:rsidR="00BD2B9F">
        <w:rPr>
          <w:sz w:val="24"/>
          <w:szCs w:val="24"/>
        </w:rPr>
        <w:t>муниципальных</w:t>
      </w:r>
      <w:r w:rsidRPr="00182C00">
        <w:rPr>
          <w:sz w:val="24"/>
          <w:szCs w:val="24"/>
        </w:rPr>
        <w:t xml:space="preserve"> служащих и работников </w:t>
      </w:r>
      <w:r>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59"/>
      <w:bookmarkEnd w:id="160"/>
      <w:r w:rsidRPr="00182C00">
        <w:rPr>
          <w:sz w:val="24"/>
          <w:szCs w:val="24"/>
        </w:rPr>
        <w:t>Муниципальной услуги</w:t>
      </w:r>
      <w:bookmarkEnd w:id="161"/>
      <w:bookmarkEnd w:id="162"/>
    </w:p>
    <w:p w:rsidR="007E572A" w:rsidRPr="00B17171" w:rsidRDefault="007E572A" w:rsidP="00F0389B">
      <w:pPr>
        <w:pStyle w:val="11"/>
        <w:numPr>
          <w:ilvl w:val="1"/>
          <w:numId w:val="26"/>
        </w:numPr>
        <w:ind w:left="0" w:firstLine="567"/>
        <w:rPr>
          <w:sz w:val="24"/>
          <w:szCs w:val="24"/>
        </w:rPr>
      </w:pPr>
      <w:bookmarkStart w:id="163" w:name="_Toc438376255"/>
      <w:bookmarkStart w:id="164" w:name="_Toc438727104"/>
      <w:bookmarkStart w:id="165" w:name="_Toc477284909"/>
      <w:proofErr w:type="gramStart"/>
      <w:r w:rsidRPr="00B17171">
        <w:rPr>
          <w:sz w:val="24"/>
          <w:szCs w:val="24"/>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w:t>
      </w:r>
      <w:r w:rsidRPr="00B17171">
        <w:rPr>
          <w:sz w:val="24"/>
          <w:szCs w:val="24"/>
        </w:rPr>
        <w:lastRenderedPageBreak/>
        <w:t>решения и действия (бездействие) в соответствии с требованиями законодательства Российской Федерации.</w:t>
      </w:r>
      <w:proofErr w:type="gramEnd"/>
    </w:p>
    <w:p w:rsidR="007E572A" w:rsidRPr="00B17171" w:rsidRDefault="007E572A" w:rsidP="00F0389B">
      <w:pPr>
        <w:pStyle w:val="11"/>
        <w:numPr>
          <w:ilvl w:val="1"/>
          <w:numId w:val="26"/>
        </w:numPr>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B17171" w:rsidRDefault="007E572A" w:rsidP="00F0389B">
      <w:pPr>
        <w:pStyle w:val="11"/>
        <w:numPr>
          <w:ilvl w:val="1"/>
          <w:numId w:val="26"/>
        </w:numPr>
        <w:ind w:left="0" w:firstLine="567"/>
        <w:rPr>
          <w:sz w:val="24"/>
          <w:szCs w:val="24"/>
        </w:rPr>
      </w:pPr>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7E572A" w:rsidRPr="00B17171" w:rsidRDefault="007E572A" w:rsidP="00F0389B">
      <w:pPr>
        <w:pStyle w:val="11"/>
        <w:numPr>
          <w:ilvl w:val="2"/>
          <w:numId w:val="26"/>
        </w:numPr>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7E572A" w:rsidRDefault="00BD2B9F" w:rsidP="00BD2B9F">
      <w:pPr>
        <w:pStyle w:val="10"/>
        <w:numPr>
          <w:ilvl w:val="0"/>
          <w:numId w:val="0"/>
        </w:numPr>
        <w:ind w:firstLine="567"/>
        <w:rPr>
          <w:sz w:val="24"/>
          <w:szCs w:val="24"/>
        </w:rPr>
      </w:pPr>
      <w:r>
        <w:rPr>
          <w:sz w:val="24"/>
          <w:szCs w:val="24"/>
        </w:rPr>
        <w:t xml:space="preserve">- </w:t>
      </w:r>
      <w:r w:rsidR="007E572A" w:rsidRPr="007E572A">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нарушение срока предоставления Муниципальной услуги, установленного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C7CD7" w:rsidRDefault="00BD2B9F" w:rsidP="00BD2B9F">
      <w:pPr>
        <w:pStyle w:val="10"/>
        <w:numPr>
          <w:ilvl w:val="0"/>
          <w:numId w:val="0"/>
        </w:numPr>
        <w:ind w:firstLine="567"/>
        <w:rPr>
          <w:sz w:val="24"/>
          <w:szCs w:val="24"/>
        </w:rPr>
      </w:pPr>
      <w:r>
        <w:rPr>
          <w:sz w:val="24"/>
          <w:szCs w:val="24"/>
        </w:rPr>
        <w:t xml:space="preserve">- </w:t>
      </w:r>
      <w:r w:rsidR="007E572A"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Pr="00FC7CD7" w:rsidRDefault="007E572A" w:rsidP="00F0389B">
      <w:pPr>
        <w:pStyle w:val="11"/>
        <w:numPr>
          <w:ilvl w:val="1"/>
          <w:numId w:val="26"/>
        </w:numPr>
        <w:ind w:left="0" w:firstLine="567"/>
        <w:rPr>
          <w:sz w:val="24"/>
          <w:szCs w:val="24"/>
        </w:rPr>
      </w:pPr>
      <w:r w:rsidRPr="00FD6604">
        <w:rPr>
          <w:sz w:val="24"/>
          <w:szCs w:val="24"/>
        </w:rPr>
        <w:lastRenderedPageBreak/>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7E572A" w:rsidRPr="00182C00" w:rsidRDefault="007E572A" w:rsidP="00F0389B">
      <w:pPr>
        <w:pStyle w:val="2-"/>
        <w:numPr>
          <w:ilvl w:val="0"/>
          <w:numId w:val="26"/>
        </w:numPr>
        <w:ind w:left="-567" w:firstLine="709"/>
        <w:rPr>
          <w:sz w:val="24"/>
          <w:szCs w:val="24"/>
        </w:rPr>
      </w:pPr>
      <w:bookmarkStart w:id="166" w:name="_Toc483036156"/>
      <w:r w:rsidRPr="00182C00">
        <w:rPr>
          <w:sz w:val="24"/>
          <w:szCs w:val="24"/>
        </w:rPr>
        <w:t xml:space="preserve">Положения, характеризующие требования к порядку и формам </w:t>
      </w:r>
      <w:proofErr w:type="gramStart"/>
      <w:r w:rsidRPr="00182C00">
        <w:rPr>
          <w:sz w:val="24"/>
          <w:szCs w:val="24"/>
        </w:rPr>
        <w:t>контроля</w:t>
      </w:r>
      <w:r w:rsidR="00B70C43">
        <w:rPr>
          <w:sz w:val="24"/>
          <w:szCs w:val="24"/>
        </w:rPr>
        <w:t xml:space="preserve"> </w:t>
      </w:r>
      <w:r w:rsidRPr="00182C00">
        <w:rPr>
          <w:sz w:val="24"/>
          <w:szCs w:val="24"/>
        </w:rPr>
        <w:t>за</w:t>
      </w:r>
      <w:proofErr w:type="gramEnd"/>
      <w:r w:rsidRPr="00182C00">
        <w:rPr>
          <w:sz w:val="24"/>
          <w:szCs w:val="24"/>
        </w:rPr>
        <w:t xml:space="preserve"> предоставлением Муниципальной услуги, в том числе со стороны граждан, их объединений и организаций</w:t>
      </w:r>
      <w:bookmarkEnd w:id="163"/>
      <w:bookmarkEnd w:id="164"/>
      <w:bookmarkEnd w:id="165"/>
      <w:bookmarkEnd w:id="166"/>
    </w:p>
    <w:bookmarkEnd w:id="148"/>
    <w:bookmarkEnd w:id="149"/>
    <w:bookmarkEnd w:id="150"/>
    <w:p w:rsidR="007E572A" w:rsidRPr="00612CA0" w:rsidRDefault="007E572A" w:rsidP="00F0389B">
      <w:pPr>
        <w:pStyle w:val="11"/>
        <w:numPr>
          <w:ilvl w:val="1"/>
          <w:numId w:val="26"/>
        </w:numPr>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Pr>
          <w:sz w:val="24"/>
          <w:szCs w:val="24"/>
        </w:rPr>
        <w:t>Муниципальной услуги</w:t>
      </w:r>
      <w:r w:rsidRPr="00612CA0">
        <w:rPr>
          <w:sz w:val="24"/>
          <w:szCs w:val="24"/>
        </w:rPr>
        <w:t xml:space="preserve"> являются:</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независимость;</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тщательность.</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t xml:space="preserve">Независимость </w:t>
      </w:r>
      <w:r w:rsidR="0072792B">
        <w:rPr>
          <w:sz w:val="24"/>
          <w:szCs w:val="24"/>
        </w:rPr>
        <w:t>Т</w:t>
      </w:r>
      <w:r w:rsidRPr="00D16151">
        <w:rPr>
          <w:sz w:val="24"/>
          <w:szCs w:val="24"/>
        </w:rPr>
        <w:t xml:space="preserve">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roofErr w:type="gramEnd"/>
    </w:p>
    <w:p w:rsidR="007E572A" w:rsidRPr="00612CA0" w:rsidRDefault="007E572A" w:rsidP="00F0389B">
      <w:pPr>
        <w:pStyle w:val="11"/>
        <w:numPr>
          <w:ilvl w:val="1"/>
          <w:numId w:val="26"/>
        </w:numPr>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roofErr w:type="gramEnd"/>
    </w:p>
    <w:p w:rsidR="007E572A" w:rsidRPr="00612CA0" w:rsidRDefault="007E572A" w:rsidP="00F0389B">
      <w:pPr>
        <w:pStyle w:val="11"/>
        <w:numPr>
          <w:ilvl w:val="1"/>
          <w:numId w:val="26"/>
        </w:numPr>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Default="007E572A" w:rsidP="00F0389B">
      <w:pPr>
        <w:pStyle w:val="11"/>
        <w:numPr>
          <w:ilvl w:val="1"/>
          <w:numId w:val="26"/>
        </w:numPr>
        <w:ind w:left="0" w:firstLine="567"/>
        <w:rPr>
          <w:sz w:val="24"/>
          <w:szCs w:val="24"/>
        </w:rPr>
      </w:pPr>
      <w:r w:rsidRPr="00D16151">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w:t>
      </w:r>
      <w:r w:rsidRPr="00D16151">
        <w:rPr>
          <w:sz w:val="24"/>
          <w:szCs w:val="24"/>
        </w:rPr>
        <w:lastRenderedPageBreak/>
        <w:t>административных процедур (действий) по телефону, путем письменного обращения, в том числе по электронной почте и через РПГУ.</w:t>
      </w:r>
    </w:p>
    <w:p w:rsidR="004F1711" w:rsidRPr="00612CA0" w:rsidRDefault="004F1711" w:rsidP="004F1711">
      <w:pPr>
        <w:pStyle w:val="11"/>
        <w:numPr>
          <w:ilvl w:val="0"/>
          <w:numId w:val="0"/>
        </w:numPr>
        <w:ind w:left="567"/>
        <w:rPr>
          <w:sz w:val="24"/>
          <w:szCs w:val="24"/>
        </w:rPr>
      </w:pPr>
    </w:p>
    <w:p w:rsidR="007E572A" w:rsidRPr="000C4811" w:rsidRDefault="007E572A" w:rsidP="007E572A">
      <w:pPr>
        <w:pStyle w:val="1-"/>
        <w:ind w:firstLine="490"/>
        <w:rPr>
          <w:sz w:val="24"/>
          <w:szCs w:val="24"/>
        </w:rPr>
      </w:pPr>
      <w:bookmarkStart w:id="167" w:name="_Toc437973304"/>
      <w:bookmarkStart w:id="168" w:name="_Toc438110046"/>
      <w:bookmarkStart w:id="169" w:name="_Toc438376256"/>
      <w:bookmarkStart w:id="170" w:name="_Toc438727105"/>
      <w:bookmarkStart w:id="171" w:name="_Toc468470752"/>
      <w:bookmarkStart w:id="172" w:name="_Toc473648665"/>
      <w:bookmarkStart w:id="173" w:name="_Toc475650592"/>
      <w:bookmarkStart w:id="174" w:name="_Toc483036157"/>
      <w:r w:rsidRPr="000C4811">
        <w:rPr>
          <w:sz w:val="24"/>
          <w:szCs w:val="24"/>
          <w:lang w:val="en-US"/>
        </w:rPr>
        <w:t>V</w:t>
      </w:r>
      <w:r w:rsidRPr="000C4811">
        <w:rPr>
          <w:sz w:val="24"/>
          <w:szCs w:val="24"/>
        </w:rPr>
        <w:t xml:space="preserve">. </w:t>
      </w:r>
      <w:bookmarkEnd w:id="167"/>
      <w:bookmarkEnd w:id="168"/>
      <w:bookmarkEnd w:id="169"/>
      <w:bookmarkEnd w:id="170"/>
      <w:r w:rsidRPr="000C4811">
        <w:rPr>
          <w:sz w:val="24"/>
          <w:szCs w:val="24"/>
        </w:rPr>
        <w:t>Досудебный (внесудебный) порядок обжалования решений и действий (бездействия) должностных лиц,</w:t>
      </w:r>
      <w:r w:rsidR="00B70C43">
        <w:rPr>
          <w:sz w:val="24"/>
          <w:szCs w:val="24"/>
        </w:rPr>
        <w:t xml:space="preserve"> </w:t>
      </w:r>
      <w:r w:rsidRPr="000C4811">
        <w:rPr>
          <w:sz w:val="24"/>
          <w:szCs w:val="24"/>
        </w:rPr>
        <w:t>муниципальных служащих и специалистов Администрации, а также специалистов МФЦ, участвующих в предоставлении Муниципальной услуги</w:t>
      </w:r>
      <w:bookmarkEnd w:id="171"/>
      <w:bookmarkEnd w:id="172"/>
      <w:bookmarkEnd w:id="173"/>
      <w:bookmarkEnd w:id="174"/>
    </w:p>
    <w:p w:rsidR="007E572A" w:rsidRDefault="007E572A" w:rsidP="007E572A">
      <w:pPr>
        <w:pStyle w:val="2-"/>
        <w:numPr>
          <w:ilvl w:val="0"/>
          <w:numId w:val="0"/>
        </w:numPr>
        <w:ind w:left="-567" w:firstLine="1134"/>
        <w:rPr>
          <w:sz w:val="24"/>
          <w:szCs w:val="24"/>
        </w:rPr>
      </w:pPr>
      <w:bookmarkStart w:id="175" w:name="_Toc465268303"/>
      <w:bookmarkStart w:id="176" w:name="_Toc465273790"/>
      <w:bookmarkStart w:id="177" w:name="_Toc465274173"/>
      <w:bookmarkStart w:id="178" w:name="_Toc465340316"/>
      <w:bookmarkStart w:id="179" w:name="_Toc465341757"/>
      <w:bookmarkStart w:id="180" w:name="_Toc483036158"/>
      <w:bookmarkEnd w:id="175"/>
      <w:bookmarkEnd w:id="176"/>
      <w:bookmarkEnd w:id="177"/>
      <w:bookmarkEnd w:id="178"/>
      <w:bookmarkEnd w:id="179"/>
      <w:r w:rsidRPr="007E6664">
        <w:rPr>
          <w:sz w:val="24"/>
          <w:szCs w:val="24"/>
        </w:rPr>
        <w:t>29</w:t>
      </w:r>
      <w:r w:rsidR="007E6664">
        <w:rPr>
          <w:sz w:val="24"/>
          <w:szCs w:val="24"/>
        </w:rPr>
        <w:t>.</w:t>
      </w:r>
      <w:r w:rsidRPr="007E6664">
        <w:rPr>
          <w:sz w:val="24"/>
          <w:szCs w:val="24"/>
        </w:rPr>
        <w:t xml:space="preserve"> </w:t>
      </w:r>
      <w:bookmarkStart w:id="181" w:name="_Toc468470753"/>
      <w:bookmarkStart w:id="182" w:name="_Toc473648666"/>
      <w:bookmarkStart w:id="183" w:name="_Toc475650593"/>
      <w:r w:rsidRPr="007E6664">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84" w:name="_Toc468462713"/>
      <w:bookmarkEnd w:id="180"/>
      <w:bookmarkEnd w:id="181"/>
      <w:bookmarkEnd w:id="182"/>
      <w:bookmarkEnd w:id="183"/>
      <w:bookmarkEnd w:id="184"/>
    </w:p>
    <w:p w:rsidR="007E572A" w:rsidRPr="00D16151" w:rsidRDefault="007E572A" w:rsidP="002A28B1">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7E572A" w:rsidRPr="00D16151" w:rsidRDefault="004D3871"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1</w:t>
      </w:r>
      <w:r w:rsidR="00576282">
        <w:rPr>
          <w:rFonts w:ascii="Times New Roman" w:hAnsi="Times New Roman"/>
          <w:sz w:val="24"/>
          <w:szCs w:val="24"/>
          <w:lang w:eastAsia="ar-SA"/>
        </w:rPr>
        <w:t xml:space="preserve">) </w:t>
      </w:r>
      <w:r w:rsidR="007E572A" w:rsidRPr="00D16151">
        <w:rPr>
          <w:rFonts w:ascii="Times New Roman" w:hAnsi="Times New Roman"/>
          <w:sz w:val="24"/>
          <w:szCs w:val="24"/>
          <w:lang w:eastAsia="ar-SA"/>
        </w:rPr>
        <w:t xml:space="preserve">нарушение срока регистрации </w:t>
      </w:r>
      <w:r w:rsidR="007E572A" w:rsidRPr="00D16151">
        <w:rPr>
          <w:rFonts w:ascii="Times New Roman" w:hAnsi="Times New Roman"/>
          <w:sz w:val="24"/>
          <w:szCs w:val="24"/>
        </w:rPr>
        <w:t>Заявления</w:t>
      </w:r>
      <w:r w:rsidR="007E572A"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007E572A" w:rsidRPr="00D16151">
        <w:rPr>
          <w:rFonts w:ascii="Times New Roman" w:hAnsi="Times New Roman"/>
          <w:sz w:val="24"/>
          <w:szCs w:val="24"/>
        </w:rPr>
        <w:t xml:space="preserve"> у</w:t>
      </w:r>
      <w:r w:rsidR="007E572A"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4D3871"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w:t>
      </w:r>
      <w:r w:rsidR="00576282">
        <w:rPr>
          <w:rFonts w:ascii="Times New Roman" w:hAnsi="Times New Roman"/>
          <w:sz w:val="24"/>
          <w:szCs w:val="24"/>
          <w:lang w:eastAsia="ar-SA"/>
        </w:rPr>
        <w:t>)</w:t>
      </w:r>
      <w:r>
        <w:rPr>
          <w:rFonts w:ascii="Times New Roman" w:hAnsi="Times New Roman"/>
          <w:sz w:val="24"/>
          <w:szCs w:val="24"/>
          <w:lang w:eastAsia="ar-SA"/>
        </w:rPr>
        <w:t xml:space="preserve"> </w:t>
      </w:r>
      <w:r w:rsidR="007E572A" w:rsidRPr="00D16151">
        <w:rPr>
          <w:rFonts w:ascii="Times New Roman" w:hAnsi="Times New Roman"/>
          <w:sz w:val="24"/>
          <w:szCs w:val="24"/>
          <w:lang w:eastAsia="ar-SA"/>
        </w:rPr>
        <w:t>нарушение срока предоставления</w:t>
      </w:r>
      <w:r w:rsidR="007E572A"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007E572A" w:rsidRPr="00D16151">
        <w:rPr>
          <w:rFonts w:ascii="Times New Roman" w:hAnsi="Times New Roman"/>
          <w:sz w:val="24"/>
          <w:szCs w:val="24"/>
        </w:rPr>
        <w:t>у</w:t>
      </w:r>
      <w:r w:rsidR="007E572A"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4D3871"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3</w:t>
      </w:r>
      <w:r w:rsidR="00576282">
        <w:rPr>
          <w:rFonts w:ascii="Times New Roman" w:hAnsi="Times New Roman"/>
          <w:sz w:val="24"/>
          <w:szCs w:val="24"/>
          <w:lang w:eastAsia="ar-SA"/>
        </w:rPr>
        <w:t>)</w:t>
      </w:r>
      <w:r>
        <w:rPr>
          <w:rFonts w:ascii="Times New Roman" w:hAnsi="Times New Roman"/>
          <w:sz w:val="24"/>
          <w:szCs w:val="24"/>
          <w:lang w:eastAsia="ar-SA"/>
        </w:rPr>
        <w:t xml:space="preserve"> </w:t>
      </w:r>
      <w:r w:rsidR="007E572A" w:rsidRPr="00D16151">
        <w:rPr>
          <w:rFonts w:ascii="Times New Roman" w:hAnsi="Times New Roman"/>
          <w:sz w:val="24"/>
          <w:szCs w:val="24"/>
          <w:lang w:eastAsia="ar-SA"/>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007E572A" w:rsidRPr="00D16151">
        <w:rPr>
          <w:rFonts w:ascii="Times New Roman" w:hAnsi="Times New Roman"/>
          <w:sz w:val="24"/>
          <w:szCs w:val="24"/>
        </w:rPr>
        <w:t xml:space="preserve"> у</w:t>
      </w:r>
      <w:r w:rsidR="007E572A" w:rsidRPr="00D16151">
        <w:rPr>
          <w:rFonts w:ascii="Times New Roman" w:hAnsi="Times New Roman"/>
          <w:sz w:val="24"/>
          <w:szCs w:val="24"/>
          <w:lang w:eastAsia="ar-SA"/>
        </w:rPr>
        <w:t>слуги;</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00576282">
        <w:rPr>
          <w:rFonts w:ascii="Times New Roman" w:hAnsi="Times New Roman"/>
          <w:sz w:val="24"/>
          <w:szCs w:val="24"/>
          <w:lang w:eastAsia="ar-SA"/>
        </w:rPr>
        <w:t>)</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00576282">
        <w:rPr>
          <w:rFonts w:ascii="Times New Roman" w:hAnsi="Times New Roman"/>
          <w:sz w:val="24"/>
          <w:szCs w:val="24"/>
          <w:lang w:eastAsia="ar-SA"/>
        </w:rPr>
        <w:t>)</w:t>
      </w:r>
      <w:r w:rsidRPr="00D16151">
        <w:rPr>
          <w:rFonts w:ascii="Times New Roman" w:hAnsi="Times New Roman"/>
          <w:sz w:val="24"/>
          <w:szCs w:val="24"/>
          <w:lang w:eastAsia="ar-SA"/>
        </w:rPr>
        <w:tab/>
        <w:t>отказ в предоставлении Муниципальной</w:t>
      </w:r>
      <w:r w:rsidR="00B70C43">
        <w:rPr>
          <w:rFonts w:ascii="Times New Roman" w:hAnsi="Times New Roman"/>
          <w:sz w:val="24"/>
          <w:szCs w:val="24"/>
          <w:lang w:eastAsia="ar-SA"/>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00576282">
        <w:rPr>
          <w:rFonts w:ascii="Times New Roman" w:hAnsi="Times New Roman"/>
          <w:sz w:val="24"/>
          <w:szCs w:val="24"/>
          <w:lang w:eastAsia="ar-SA"/>
        </w:rPr>
        <w:t>)</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7E572A" w:rsidRDefault="007E572A" w:rsidP="002A28B1">
      <w:pPr>
        <w:autoSpaceDE w:val="0"/>
        <w:autoSpaceDN w:val="0"/>
        <w:adjustRightInd w:val="0"/>
        <w:spacing w:after="0"/>
        <w:ind w:firstLine="567"/>
        <w:jc w:val="both"/>
        <w:rPr>
          <w:rFonts w:ascii="Times New Roman" w:hAnsi="Times New Roman"/>
          <w:sz w:val="24"/>
          <w:szCs w:val="24"/>
          <w:lang w:eastAsia="ar-SA"/>
        </w:rPr>
      </w:pPr>
      <w:proofErr w:type="gramStart"/>
      <w:r w:rsidRPr="00D16151">
        <w:rPr>
          <w:rFonts w:ascii="Times New Roman" w:hAnsi="Times New Roman"/>
          <w:sz w:val="24"/>
          <w:szCs w:val="24"/>
          <w:lang w:eastAsia="ar-SA"/>
        </w:rPr>
        <w:t>7</w:t>
      </w:r>
      <w:r w:rsidR="00576282">
        <w:rPr>
          <w:rFonts w:ascii="Times New Roman" w:hAnsi="Times New Roman"/>
          <w:sz w:val="24"/>
          <w:szCs w:val="24"/>
          <w:lang w:eastAsia="ar-SA"/>
        </w:rPr>
        <w:t xml:space="preserve">) </w:t>
      </w:r>
      <w:r w:rsidRPr="00D16151">
        <w:rPr>
          <w:rFonts w:ascii="Times New Roman" w:hAnsi="Times New Roman"/>
          <w:sz w:val="24"/>
          <w:szCs w:val="24"/>
          <w:lang w:eastAsia="ar-SA"/>
        </w:rPr>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w:t>
      </w:r>
      <w:r w:rsidR="00576282">
        <w:rPr>
          <w:rFonts w:ascii="Times New Roman" w:hAnsi="Times New Roman"/>
          <w:sz w:val="24"/>
          <w:szCs w:val="24"/>
          <w:lang w:eastAsia="ar-SA"/>
        </w:rPr>
        <w:t>ленного срока таких исправлений;</w:t>
      </w:r>
      <w:proofErr w:type="gramEnd"/>
    </w:p>
    <w:p w:rsidR="00FD4807" w:rsidRPr="001512C0" w:rsidRDefault="00576282" w:rsidP="00FD4807">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lang w:eastAsia="ar-SA"/>
        </w:rPr>
        <w:t xml:space="preserve">8) </w:t>
      </w:r>
      <w:r w:rsidR="00FD4807">
        <w:rPr>
          <w:rFonts w:ascii="Times New Roman" w:hAnsi="Times New Roman"/>
          <w:sz w:val="24"/>
          <w:szCs w:val="24"/>
        </w:rPr>
        <w:t>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DC5040" w:rsidRDefault="00DC5040"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29.4.</w:t>
      </w:r>
      <w:r w:rsidRPr="00D16151">
        <w:rPr>
          <w:rFonts w:ascii="Times New Roman" w:hAnsi="Times New Roman"/>
          <w:sz w:val="24"/>
          <w:szCs w:val="24"/>
          <w:lang w:eastAsia="ar-SA"/>
        </w:rPr>
        <w:tab/>
        <w:t>Жалоба должна содержать:</w:t>
      </w:r>
    </w:p>
    <w:p w:rsidR="007E572A" w:rsidRPr="00D16151" w:rsidRDefault="00E16C29" w:rsidP="002A28B1">
      <w:pPr>
        <w:pStyle w:val="10"/>
        <w:numPr>
          <w:ilvl w:val="0"/>
          <w:numId w:val="0"/>
        </w:numPr>
        <w:ind w:firstLine="567"/>
        <w:contextualSpacing/>
        <w:rPr>
          <w:sz w:val="24"/>
          <w:szCs w:val="24"/>
          <w:lang w:eastAsia="ar-SA"/>
        </w:rPr>
      </w:pPr>
      <w:r>
        <w:rPr>
          <w:sz w:val="24"/>
          <w:szCs w:val="24"/>
          <w:lang w:eastAsia="ar-SA"/>
        </w:rPr>
        <w:t>29.4.</w:t>
      </w:r>
      <w:r w:rsidR="007E572A" w:rsidRPr="00D16151">
        <w:rPr>
          <w:sz w:val="24"/>
          <w:szCs w:val="24"/>
          <w:lang w:eastAsia="ar-SA"/>
        </w:rPr>
        <w:t>1</w:t>
      </w:r>
      <w:r>
        <w:rPr>
          <w:sz w:val="24"/>
          <w:szCs w:val="24"/>
          <w:lang w:eastAsia="ar-SA"/>
        </w:rPr>
        <w:t>.</w:t>
      </w:r>
      <w:r w:rsidR="007E572A"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E572A" w:rsidRPr="00D16151" w:rsidRDefault="007E572A" w:rsidP="002A28B1">
      <w:pPr>
        <w:spacing w:after="0"/>
        <w:ind w:firstLine="567"/>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00E16C29">
        <w:rPr>
          <w:rFonts w:ascii="Times New Roman" w:hAnsi="Times New Roman"/>
          <w:sz w:val="24"/>
          <w:szCs w:val="24"/>
          <w:lang w:eastAsia="ar-SA"/>
        </w:rPr>
        <w:t>9.4.2.</w:t>
      </w:r>
      <w:r w:rsidRPr="00D16151">
        <w:rPr>
          <w:rFonts w:ascii="Times New Roman" w:hAnsi="Times New Roman"/>
          <w:sz w:val="24"/>
          <w:szCs w:val="24"/>
          <w:lang w:eastAsia="ar-SA"/>
        </w:rPr>
        <w:tab/>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7E572A" w:rsidRPr="00D16151" w:rsidRDefault="00E16C29" w:rsidP="002A28B1">
      <w:pPr>
        <w:spacing w:after="0"/>
        <w:ind w:firstLine="567"/>
        <w:contextualSpacing/>
        <w:jc w:val="both"/>
        <w:rPr>
          <w:rFonts w:ascii="Times New Roman" w:hAnsi="Times New Roman"/>
          <w:sz w:val="24"/>
          <w:szCs w:val="24"/>
          <w:lang w:eastAsia="ar-SA"/>
        </w:rPr>
      </w:pPr>
      <w:r>
        <w:rPr>
          <w:rFonts w:ascii="Times New Roman" w:hAnsi="Times New Roman"/>
          <w:sz w:val="24"/>
          <w:szCs w:val="24"/>
          <w:lang w:eastAsia="ar-SA"/>
        </w:rPr>
        <w:t>29.4.</w:t>
      </w:r>
      <w:r w:rsidR="007E572A" w:rsidRPr="00D16151">
        <w:rPr>
          <w:rFonts w:ascii="Times New Roman" w:hAnsi="Times New Roman"/>
          <w:sz w:val="24"/>
          <w:szCs w:val="24"/>
          <w:lang w:eastAsia="ar-SA"/>
        </w:rPr>
        <w:t>3</w:t>
      </w:r>
      <w:r>
        <w:rPr>
          <w:rFonts w:ascii="Times New Roman" w:hAnsi="Times New Roman"/>
          <w:sz w:val="24"/>
          <w:szCs w:val="24"/>
          <w:lang w:eastAsia="ar-SA"/>
        </w:rPr>
        <w:t>.</w:t>
      </w:r>
      <w:r w:rsidR="007E572A" w:rsidRPr="00D16151">
        <w:rPr>
          <w:rFonts w:ascii="Times New Roman" w:hAnsi="Times New Roman"/>
          <w:sz w:val="24"/>
          <w:szCs w:val="24"/>
          <w:lang w:eastAsia="ar-SA"/>
        </w:rPr>
        <w:tab/>
        <w:t>сведения об обжалуемых решениях и действиях (бездействии);</w:t>
      </w:r>
    </w:p>
    <w:p w:rsidR="007E572A" w:rsidRPr="00D16151" w:rsidRDefault="00E16C29" w:rsidP="002A28B1">
      <w:pPr>
        <w:spacing w:after="0"/>
        <w:ind w:firstLine="567"/>
        <w:contextualSpacing/>
        <w:jc w:val="both"/>
        <w:rPr>
          <w:rFonts w:ascii="Times New Roman" w:hAnsi="Times New Roman"/>
          <w:sz w:val="24"/>
          <w:szCs w:val="24"/>
          <w:lang w:eastAsia="ar-SA"/>
        </w:rPr>
      </w:pPr>
      <w:r>
        <w:rPr>
          <w:rFonts w:ascii="Times New Roman" w:hAnsi="Times New Roman"/>
          <w:sz w:val="24"/>
          <w:szCs w:val="24"/>
          <w:lang w:eastAsia="ar-SA"/>
        </w:rPr>
        <w:t>29.4.</w:t>
      </w:r>
      <w:r w:rsidR="007E572A" w:rsidRPr="00D16151">
        <w:rPr>
          <w:rFonts w:ascii="Times New Roman" w:hAnsi="Times New Roman"/>
          <w:sz w:val="24"/>
          <w:szCs w:val="24"/>
          <w:lang w:eastAsia="ar-SA"/>
        </w:rPr>
        <w:t>4</w:t>
      </w:r>
      <w:r>
        <w:rPr>
          <w:rFonts w:ascii="Times New Roman" w:hAnsi="Times New Roman"/>
          <w:sz w:val="24"/>
          <w:szCs w:val="24"/>
          <w:lang w:eastAsia="ar-SA"/>
        </w:rPr>
        <w:t>.</w:t>
      </w:r>
      <w:r w:rsidR="007E572A"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В случае</w:t>
      </w:r>
      <w:proofErr w:type="gramStart"/>
      <w:r w:rsidRPr="00D16151">
        <w:rPr>
          <w:rFonts w:ascii="Times New Roman" w:hAnsi="Times New Roman"/>
          <w:sz w:val="24"/>
          <w:szCs w:val="24"/>
          <w:lang w:eastAsia="ar-SA"/>
        </w:rPr>
        <w:t>,</w:t>
      </w:r>
      <w:proofErr w:type="gramEnd"/>
      <w:r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D16151" w:rsidRDefault="00E16C29" w:rsidP="00E16C29">
      <w:pPr>
        <w:pStyle w:val="affff3"/>
        <w:autoSpaceDE w:val="0"/>
        <w:autoSpaceDN w:val="0"/>
        <w:adjustRightInd w:val="0"/>
        <w:spacing w:after="0"/>
        <w:ind w:left="0" w:firstLine="567"/>
        <w:jc w:val="both"/>
        <w:rPr>
          <w:rFonts w:ascii="Times New Roman" w:hAnsi="Times New Roman"/>
          <w:sz w:val="24"/>
          <w:szCs w:val="24"/>
          <w:lang w:eastAsia="ar-SA"/>
        </w:rPr>
      </w:pPr>
      <w:r>
        <w:rPr>
          <w:rFonts w:ascii="Times New Roman" w:hAnsi="Times New Roman"/>
          <w:sz w:val="24"/>
          <w:szCs w:val="24"/>
          <w:lang w:eastAsia="ar-SA"/>
        </w:rPr>
        <w:t xml:space="preserve">29.6.1. </w:t>
      </w:r>
      <w:r w:rsidR="007E572A"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007E572A" w:rsidRPr="00D16151">
          <w:rPr>
            <w:rFonts w:ascii="Times New Roman" w:hAnsi="Times New Roman"/>
            <w:sz w:val="24"/>
            <w:szCs w:val="24"/>
            <w:lang w:eastAsia="ar-SA"/>
          </w:rPr>
          <w:t>закона</w:t>
        </w:r>
      </w:hyperlink>
      <w:r w:rsidR="007E572A"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D16151" w:rsidRDefault="00E16C29" w:rsidP="00E16C29">
      <w:pPr>
        <w:pStyle w:val="10"/>
        <w:numPr>
          <w:ilvl w:val="0"/>
          <w:numId w:val="0"/>
        </w:numPr>
        <w:ind w:firstLine="567"/>
        <w:rPr>
          <w:sz w:val="24"/>
          <w:szCs w:val="24"/>
          <w:lang w:eastAsia="ar-SA"/>
        </w:rPr>
      </w:pPr>
      <w:r>
        <w:rPr>
          <w:sz w:val="24"/>
          <w:szCs w:val="24"/>
          <w:lang w:eastAsia="ar-SA"/>
        </w:rPr>
        <w:t xml:space="preserve">29.6.2. </w:t>
      </w:r>
      <w:r w:rsidR="007E572A" w:rsidRPr="00D16151">
        <w:rPr>
          <w:sz w:val="24"/>
          <w:szCs w:val="24"/>
          <w:lang w:eastAsia="ar-SA"/>
        </w:rPr>
        <w:t xml:space="preserve">информирование Заявителей </w:t>
      </w:r>
      <w:r w:rsidR="007E572A" w:rsidRPr="00D16151">
        <w:rPr>
          <w:sz w:val="24"/>
          <w:szCs w:val="24"/>
        </w:rPr>
        <w:t>(представителей Заявителей)</w:t>
      </w:r>
      <w:r w:rsidR="007E572A"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7E572A" w:rsidRPr="00D16151" w:rsidRDefault="007E572A" w:rsidP="002A28B1">
      <w:pPr>
        <w:pStyle w:val="a2"/>
        <w:numPr>
          <w:ilvl w:val="0"/>
          <w:numId w:val="0"/>
        </w:numPr>
        <w:ind w:firstLine="567"/>
        <w:rPr>
          <w:lang w:eastAsia="ar-SA"/>
        </w:rPr>
      </w:pPr>
      <w:r w:rsidRPr="00D16151">
        <w:rPr>
          <w:lang w:eastAsia="ar-SA"/>
        </w:rPr>
        <w:t>29.7.</w:t>
      </w:r>
      <w:r w:rsidRPr="00D16151">
        <w:rPr>
          <w:lang w:eastAsia="ar-SA"/>
        </w:rPr>
        <w:tab/>
      </w:r>
      <w:proofErr w:type="gramStart"/>
      <w:r w:rsidRPr="00D16151">
        <w:rPr>
          <w:lang w:eastAsia="ar-SA"/>
        </w:rPr>
        <w:t xml:space="preserve">Жалоба, поступившая в </w:t>
      </w:r>
      <w:r w:rsidRPr="00D16151">
        <w:t xml:space="preserve">Администрацию </w:t>
      </w:r>
      <w:r w:rsidRPr="00D16151">
        <w:rPr>
          <w:lang w:eastAsia="ar-SA"/>
        </w:rPr>
        <w:t>подлежит</w:t>
      </w:r>
      <w:proofErr w:type="gramEnd"/>
      <w:r w:rsidRPr="00D16151">
        <w:rPr>
          <w:lang w:eastAsia="ar-SA"/>
        </w:rPr>
        <w:t xml:space="preserve"> регистрации не позднее следующего рабочего дня со дня ее поступления.</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7E572A" w:rsidRPr="00E16C29" w:rsidRDefault="00E16C29" w:rsidP="00E16C29">
      <w:pPr>
        <w:autoSpaceDE w:val="0"/>
        <w:autoSpaceDN w:val="0"/>
        <w:adjustRightInd w:val="0"/>
        <w:spacing w:after="0"/>
        <w:ind w:left="568"/>
        <w:jc w:val="both"/>
        <w:rPr>
          <w:rFonts w:ascii="Times New Roman" w:hAnsi="Times New Roman"/>
          <w:i/>
          <w:sz w:val="24"/>
          <w:szCs w:val="24"/>
        </w:rPr>
      </w:pPr>
      <w:r>
        <w:rPr>
          <w:rFonts w:ascii="Times New Roman" w:hAnsi="Times New Roman"/>
          <w:sz w:val="24"/>
          <w:szCs w:val="24"/>
        </w:rPr>
        <w:t xml:space="preserve">29.8.1. </w:t>
      </w:r>
      <w:r w:rsidR="007E572A" w:rsidRPr="00E16C29">
        <w:rPr>
          <w:rFonts w:ascii="Times New Roman" w:hAnsi="Times New Roman"/>
          <w:sz w:val="24"/>
          <w:szCs w:val="24"/>
        </w:rPr>
        <w:t>в течение 15 рабочих дней со дня ее регистрации в Администрации;</w:t>
      </w:r>
    </w:p>
    <w:p w:rsidR="007E572A" w:rsidRPr="00D16151" w:rsidRDefault="00E16C29" w:rsidP="00E16C29">
      <w:pPr>
        <w:pStyle w:val="affff3"/>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29.8.2. </w:t>
      </w:r>
      <w:r w:rsidR="007E572A"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E572A" w:rsidRPr="00D16151" w:rsidRDefault="007E572A" w:rsidP="002A28B1">
      <w:pPr>
        <w:pStyle w:val="a2"/>
        <w:numPr>
          <w:ilvl w:val="0"/>
          <w:numId w:val="0"/>
        </w:numPr>
        <w:spacing w:line="276" w:lineRule="auto"/>
        <w:ind w:firstLine="567"/>
        <w:rPr>
          <w:lang w:eastAsia="ar-SA"/>
        </w:rPr>
      </w:pPr>
      <w:bookmarkStart w:id="185"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w:t>
      </w:r>
      <w:proofErr w:type="gramStart"/>
      <w:r w:rsidRPr="00D16151">
        <w:rPr>
          <w:lang w:eastAsia="ar-SA"/>
        </w:rPr>
        <w:t>в</w:t>
      </w:r>
      <w:proofErr w:type="gramEnd"/>
      <w:r w:rsidRPr="00D16151">
        <w:rPr>
          <w:lang w:eastAsia="ar-SA"/>
        </w:rPr>
        <w:t xml:space="preserve"> </w:t>
      </w:r>
      <w:proofErr w:type="gramStart"/>
      <w:r w:rsidRPr="00D16151">
        <w:rPr>
          <w:lang w:eastAsia="ar-SA"/>
        </w:rPr>
        <w:t>уполномоченный</w:t>
      </w:r>
      <w:proofErr w:type="gramEnd"/>
      <w:r w:rsidRPr="00D16151">
        <w:rPr>
          <w:lang w:eastAsia="ar-SA"/>
        </w:rPr>
        <w:t xml:space="preserve"> на ее рассмотрение орган, о чем в письменной форме информируется Заявитель (представитель Заявителя).</w:t>
      </w:r>
      <w:bookmarkEnd w:id="185"/>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7E572A" w:rsidRPr="00D16151" w:rsidRDefault="00E16C29" w:rsidP="00E16C29">
      <w:pPr>
        <w:pStyle w:val="affff3"/>
        <w:autoSpaceDE w:val="0"/>
        <w:autoSpaceDN w:val="0"/>
        <w:adjustRightInd w:val="0"/>
        <w:spacing w:after="0"/>
        <w:ind w:left="0" w:firstLine="567"/>
        <w:jc w:val="both"/>
        <w:rPr>
          <w:rFonts w:ascii="Times New Roman" w:hAnsi="Times New Roman"/>
          <w:sz w:val="24"/>
          <w:szCs w:val="24"/>
          <w:lang w:eastAsia="ar-SA"/>
        </w:rPr>
      </w:pPr>
      <w:proofErr w:type="gramStart"/>
      <w:r>
        <w:rPr>
          <w:rFonts w:ascii="Times New Roman" w:hAnsi="Times New Roman"/>
          <w:sz w:val="24"/>
          <w:szCs w:val="24"/>
          <w:lang w:eastAsia="ar-SA"/>
        </w:rPr>
        <w:t xml:space="preserve">29.10.1. </w:t>
      </w:r>
      <w:r w:rsidR="007E572A"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007E572A" w:rsidRPr="00D16151">
        <w:rPr>
          <w:rFonts w:ascii="Times New Roman" w:hAnsi="Times New Roman"/>
          <w:sz w:val="24"/>
          <w:szCs w:val="24"/>
        </w:rPr>
        <w:t>услуги</w:t>
      </w:r>
      <w:r w:rsidR="007E572A" w:rsidRPr="00D16151">
        <w:rPr>
          <w:rFonts w:ascii="Times New Roman" w:hAnsi="Times New Roman"/>
          <w:sz w:val="24"/>
          <w:szCs w:val="24"/>
          <w:lang w:eastAsia="ar-SA"/>
        </w:rPr>
        <w:t xml:space="preserve"> документах, возврата Заявителю денежных средств, взимание </w:t>
      </w:r>
      <w:r w:rsidR="007E572A" w:rsidRPr="00D16151">
        <w:rPr>
          <w:rFonts w:ascii="Times New Roman" w:hAnsi="Times New Roman"/>
          <w:sz w:val="24"/>
          <w:szCs w:val="24"/>
          <w:lang w:eastAsia="ar-SA"/>
        </w:rPr>
        <w:lastRenderedPageBreak/>
        <w:t>которых не предусмотрено нормативными правовыми актами Российской Федерации, нормативными правовыми актами Московской области;</w:t>
      </w:r>
      <w:proofErr w:type="gramEnd"/>
    </w:p>
    <w:p w:rsidR="007E572A" w:rsidRPr="00D16151" w:rsidRDefault="00E16C29" w:rsidP="00E16C29">
      <w:pPr>
        <w:pStyle w:val="affff3"/>
        <w:autoSpaceDE w:val="0"/>
        <w:autoSpaceDN w:val="0"/>
        <w:adjustRightInd w:val="0"/>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29.10.2. </w:t>
      </w:r>
      <w:r w:rsidR="007E572A" w:rsidRPr="00D16151">
        <w:rPr>
          <w:rFonts w:ascii="Times New Roman" w:hAnsi="Times New Roman"/>
          <w:sz w:val="24"/>
          <w:szCs w:val="24"/>
          <w:lang w:eastAsia="ar-SA"/>
        </w:rPr>
        <w:t>отказывает в удовлетворении жалобы.</w:t>
      </w:r>
    </w:p>
    <w:p w:rsidR="00FB5357"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B5357" w:rsidRDefault="00FB5357" w:rsidP="00FB5357">
      <w:pPr>
        <w:pStyle w:val="a2"/>
        <w:numPr>
          <w:ilvl w:val="0"/>
          <w:numId w:val="0"/>
        </w:numPr>
        <w:tabs>
          <w:tab w:val="clear" w:pos="992"/>
          <w:tab w:val="clear" w:pos="1134"/>
          <w:tab w:val="clear" w:pos="9781"/>
        </w:tabs>
        <w:spacing w:line="276" w:lineRule="auto"/>
        <w:ind w:firstLine="567"/>
      </w:pPr>
      <w:r w:rsidRPr="00BB0905">
        <w:t>В случае признания жалобы подлежащей удовлетворению, в ответе Заявителю</w:t>
      </w:r>
      <w:r>
        <w:t xml:space="preserve"> (</w:t>
      </w:r>
      <w:r w:rsidR="00D531CE">
        <w:t>п</w:t>
      </w:r>
      <w:r>
        <w:t xml:space="preserve">редставителю </w:t>
      </w:r>
      <w:r w:rsidR="00D531CE">
        <w:t>З</w:t>
      </w:r>
      <w:r>
        <w:t>аявителя) дается информация о действиях, осуществляемых Администрацией, МФЦ либо организацией, предусмотренной частью 1.1 статьи 16 Федерального закона</w:t>
      </w:r>
      <w:r w:rsidR="005748C3" w:rsidRPr="005748C3">
        <w:rPr>
          <w:lang w:eastAsia="ar-SA"/>
        </w:rPr>
        <w:t xml:space="preserve"> </w:t>
      </w:r>
      <w:r w:rsidR="005748C3" w:rsidRPr="00D16151">
        <w:rPr>
          <w:lang w:eastAsia="ar-SA"/>
        </w:rPr>
        <w:t>от 27.07.2010 № 210-ФЗ</w:t>
      </w:r>
      <w:r>
        <w:t xml:space="preserve">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sidR="00D531CE">
        <w:t>п</w:t>
      </w:r>
      <w:r>
        <w:t xml:space="preserve">редставителю </w:t>
      </w:r>
      <w:r w:rsidR="00D531CE">
        <w:t>З</w:t>
      </w:r>
      <w:r>
        <w:t>аявителя) в целях получения Муниципальной услуги.</w:t>
      </w:r>
    </w:p>
    <w:p w:rsidR="00FB5357" w:rsidRPr="001512C0" w:rsidRDefault="00FB5357" w:rsidP="00FB5357">
      <w:pPr>
        <w:pStyle w:val="a2"/>
        <w:numPr>
          <w:ilvl w:val="0"/>
          <w:numId w:val="0"/>
        </w:numPr>
        <w:tabs>
          <w:tab w:val="clear" w:pos="992"/>
          <w:tab w:val="clear" w:pos="1134"/>
          <w:tab w:val="clear" w:pos="9781"/>
        </w:tabs>
        <w:spacing w:line="276" w:lineRule="auto"/>
        <w:ind w:firstLine="567"/>
      </w:pPr>
      <w:r w:rsidRPr="00BB0905">
        <w:t xml:space="preserve">В случае признания </w:t>
      </w:r>
      <w:proofErr w:type="gramStart"/>
      <w:r w:rsidRPr="00BB0905">
        <w:t>жалобы</w:t>
      </w:r>
      <w:proofErr w:type="gramEnd"/>
      <w:r w:rsidRPr="00BB0905">
        <w:t xml:space="preserve"> не подлежащей удовлетворению, в ответе Заявителю</w:t>
      </w:r>
      <w:r>
        <w:t xml:space="preserve"> (</w:t>
      </w:r>
      <w:r w:rsidR="00D531CE">
        <w:t>п</w:t>
      </w:r>
      <w:r>
        <w:t xml:space="preserve">редставителю </w:t>
      </w:r>
      <w:r w:rsidR="00D531CE">
        <w:t>З</w:t>
      </w:r>
      <w:r>
        <w:t>аявителя) даются аргументированные разъяснения о причинах принятого решения, а также информация о порядке обжалования принятого решения.</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70C43">
        <w:t xml:space="preserve"> </w:t>
      </w:r>
      <w:r w:rsidRPr="00B17171">
        <w:t>со дня принятия решения.</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7E572A" w:rsidRPr="00D16151" w:rsidRDefault="00E16C29" w:rsidP="002A28B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29.13.</w:t>
      </w:r>
      <w:r w:rsidR="007E572A" w:rsidRPr="00B17171">
        <w:rPr>
          <w:rFonts w:ascii="Times New Roman" w:hAnsi="Times New Roman"/>
          <w:sz w:val="24"/>
          <w:szCs w:val="24"/>
        </w:rPr>
        <w:t>1</w:t>
      </w:r>
      <w:r>
        <w:rPr>
          <w:rFonts w:ascii="Times New Roman" w:hAnsi="Times New Roman"/>
          <w:sz w:val="24"/>
          <w:szCs w:val="24"/>
        </w:rPr>
        <w:t>.</w:t>
      </w:r>
      <w:r w:rsidR="007E572A" w:rsidRPr="00B17171">
        <w:rPr>
          <w:rFonts w:ascii="Times New Roman" w:hAnsi="Times New Roman"/>
          <w:sz w:val="24"/>
          <w:szCs w:val="24"/>
        </w:rPr>
        <w:tab/>
        <w:t>наличия вступившего в законную силу</w:t>
      </w:r>
      <w:r w:rsidR="007E572A"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7E572A" w:rsidRPr="00D16151" w:rsidRDefault="00E16C29" w:rsidP="002A28B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29.13.</w:t>
      </w:r>
      <w:r w:rsidR="007E572A" w:rsidRPr="00D16151">
        <w:rPr>
          <w:rFonts w:ascii="Times New Roman" w:hAnsi="Times New Roman"/>
          <w:sz w:val="24"/>
          <w:szCs w:val="24"/>
        </w:rPr>
        <w:t>2</w:t>
      </w:r>
      <w:r>
        <w:rPr>
          <w:rFonts w:ascii="Times New Roman" w:hAnsi="Times New Roman"/>
          <w:sz w:val="24"/>
          <w:szCs w:val="24"/>
        </w:rPr>
        <w:t>.</w:t>
      </w:r>
      <w:r w:rsidR="007E572A"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D16151" w:rsidRDefault="00E16C29" w:rsidP="002A28B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29.13.</w:t>
      </w:r>
      <w:r w:rsidR="007E572A" w:rsidRPr="00D16151">
        <w:rPr>
          <w:rFonts w:ascii="Times New Roman" w:hAnsi="Times New Roman"/>
          <w:sz w:val="24"/>
          <w:szCs w:val="24"/>
        </w:rPr>
        <w:t>3</w:t>
      </w:r>
      <w:r>
        <w:rPr>
          <w:rFonts w:ascii="Times New Roman" w:hAnsi="Times New Roman"/>
          <w:sz w:val="24"/>
          <w:szCs w:val="24"/>
        </w:rPr>
        <w:t>.</w:t>
      </w:r>
      <w:r w:rsidR="007E572A"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E572A" w:rsidRPr="00D16151" w:rsidRDefault="00E16C29" w:rsidP="002A28B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29.1</w:t>
      </w:r>
      <w:r w:rsidR="004E35BC">
        <w:rPr>
          <w:rFonts w:ascii="Times New Roman" w:hAnsi="Times New Roman"/>
          <w:sz w:val="24"/>
          <w:szCs w:val="24"/>
        </w:rPr>
        <w:t>3</w:t>
      </w:r>
      <w:r>
        <w:rPr>
          <w:rFonts w:ascii="Times New Roman" w:hAnsi="Times New Roman"/>
          <w:sz w:val="24"/>
          <w:szCs w:val="24"/>
        </w:rPr>
        <w:t>.</w:t>
      </w:r>
      <w:r w:rsidR="007E572A" w:rsidRPr="00D16151">
        <w:rPr>
          <w:rFonts w:ascii="Times New Roman" w:hAnsi="Times New Roman"/>
          <w:sz w:val="24"/>
          <w:szCs w:val="24"/>
        </w:rPr>
        <w:t>4</w:t>
      </w:r>
      <w:r>
        <w:rPr>
          <w:rFonts w:ascii="Times New Roman" w:hAnsi="Times New Roman"/>
          <w:sz w:val="24"/>
          <w:szCs w:val="24"/>
        </w:rPr>
        <w:t>.</w:t>
      </w:r>
      <w:r w:rsidR="007E572A" w:rsidRPr="00D16151">
        <w:rPr>
          <w:rFonts w:ascii="Times New Roman" w:hAnsi="Times New Roman"/>
          <w:sz w:val="24"/>
          <w:szCs w:val="24"/>
        </w:rPr>
        <w:tab/>
        <w:t>признания жалобы необоснованной.</w:t>
      </w:r>
    </w:p>
    <w:p w:rsidR="007E572A" w:rsidRPr="00D16151" w:rsidRDefault="007E572A" w:rsidP="002A28B1">
      <w:pPr>
        <w:pStyle w:val="a2"/>
        <w:numPr>
          <w:ilvl w:val="0"/>
          <w:numId w:val="0"/>
        </w:numPr>
        <w:tabs>
          <w:tab w:val="clear" w:pos="9781"/>
        </w:tabs>
        <w:spacing w:line="276" w:lineRule="auto"/>
        <w:ind w:firstLine="567"/>
        <w:rPr>
          <w:lang w:eastAsia="ar-SA"/>
        </w:rPr>
      </w:pPr>
      <w:r w:rsidRPr="00D16151">
        <w:rPr>
          <w:lang w:eastAsia="ar-SA"/>
        </w:rPr>
        <w:t>29.14.</w:t>
      </w:r>
      <w:r w:rsidRPr="00D16151">
        <w:rPr>
          <w:lang w:eastAsia="ar-SA"/>
        </w:rPr>
        <w:tab/>
        <w:t xml:space="preserve">В случае установления в ходе или по результатам </w:t>
      </w:r>
      <w:proofErr w:type="gramStart"/>
      <w:r w:rsidRPr="00D16151">
        <w:rPr>
          <w:lang w:eastAsia="ar-SA"/>
        </w:rPr>
        <w:t>рассмотрения жалобы признаков события административного правонарушения</w:t>
      </w:r>
      <w:proofErr w:type="gramEnd"/>
      <w:r w:rsidRPr="00D16151">
        <w:rPr>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29.16.1.</w:t>
      </w:r>
      <w:r w:rsidR="007E572A"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lastRenderedPageBreak/>
        <w:t>29.16.</w:t>
      </w:r>
      <w:r w:rsidR="007E572A" w:rsidRPr="00D16151">
        <w:rPr>
          <w:rFonts w:ascii="Times New Roman" w:hAnsi="Times New Roman"/>
          <w:sz w:val="24"/>
          <w:szCs w:val="24"/>
          <w:lang w:eastAsia="ar-SA"/>
        </w:rPr>
        <w:t>2</w:t>
      </w:r>
      <w:r>
        <w:rPr>
          <w:rFonts w:ascii="Times New Roman" w:hAnsi="Times New Roman"/>
          <w:sz w:val="24"/>
          <w:szCs w:val="24"/>
          <w:lang w:eastAsia="ar-SA"/>
        </w:rPr>
        <w:t>.</w:t>
      </w:r>
      <w:r w:rsidR="007E572A"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3</w:t>
      </w:r>
      <w:r>
        <w:rPr>
          <w:rFonts w:ascii="Times New Roman" w:hAnsi="Times New Roman"/>
          <w:sz w:val="24"/>
          <w:szCs w:val="24"/>
          <w:lang w:eastAsia="ar-SA"/>
        </w:rPr>
        <w:t>.</w:t>
      </w:r>
      <w:r w:rsidR="007E572A" w:rsidRPr="00D16151">
        <w:rPr>
          <w:rFonts w:ascii="Times New Roman" w:hAnsi="Times New Roman"/>
          <w:sz w:val="24"/>
          <w:szCs w:val="24"/>
          <w:lang w:eastAsia="ar-SA"/>
        </w:rPr>
        <w:tab/>
        <w:t>фамилия, имя, отчество (при наличии) или наименование Заявителя;</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4</w:t>
      </w:r>
      <w:r>
        <w:rPr>
          <w:rFonts w:ascii="Times New Roman" w:hAnsi="Times New Roman"/>
          <w:sz w:val="24"/>
          <w:szCs w:val="24"/>
          <w:lang w:eastAsia="ar-SA"/>
        </w:rPr>
        <w:t>.</w:t>
      </w:r>
      <w:r w:rsidR="007E572A" w:rsidRPr="00D16151">
        <w:rPr>
          <w:rFonts w:ascii="Times New Roman" w:hAnsi="Times New Roman"/>
          <w:sz w:val="24"/>
          <w:szCs w:val="24"/>
          <w:lang w:eastAsia="ar-SA"/>
        </w:rPr>
        <w:tab/>
        <w:t>основания для принятия решения по жалобе;</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5</w:t>
      </w:r>
      <w:r>
        <w:rPr>
          <w:rFonts w:ascii="Times New Roman" w:hAnsi="Times New Roman"/>
          <w:sz w:val="24"/>
          <w:szCs w:val="24"/>
          <w:lang w:eastAsia="ar-SA"/>
        </w:rPr>
        <w:t>.</w:t>
      </w:r>
      <w:r w:rsidR="007E572A" w:rsidRPr="00D16151">
        <w:rPr>
          <w:rFonts w:ascii="Times New Roman" w:hAnsi="Times New Roman"/>
          <w:sz w:val="24"/>
          <w:szCs w:val="24"/>
          <w:lang w:eastAsia="ar-SA"/>
        </w:rPr>
        <w:tab/>
        <w:t>принятое по жалобе решение;</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6</w:t>
      </w:r>
      <w:r>
        <w:rPr>
          <w:rFonts w:ascii="Times New Roman" w:hAnsi="Times New Roman"/>
          <w:sz w:val="24"/>
          <w:szCs w:val="24"/>
          <w:lang w:eastAsia="ar-SA"/>
        </w:rPr>
        <w:t>.</w:t>
      </w:r>
      <w:r w:rsidR="007E572A"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007E572A" w:rsidRPr="00D16151">
        <w:rPr>
          <w:rFonts w:ascii="Times New Roman" w:hAnsi="Times New Roman"/>
          <w:sz w:val="24"/>
          <w:szCs w:val="24"/>
        </w:rPr>
        <w:t>у</w:t>
      </w:r>
      <w:r w:rsidR="007E572A" w:rsidRPr="00D16151">
        <w:rPr>
          <w:rFonts w:ascii="Times New Roman" w:hAnsi="Times New Roman"/>
          <w:sz w:val="24"/>
          <w:szCs w:val="24"/>
          <w:lang w:eastAsia="ar-SA"/>
        </w:rPr>
        <w:t>слуги;</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7</w:t>
      </w:r>
      <w:r>
        <w:rPr>
          <w:rFonts w:ascii="Times New Roman" w:hAnsi="Times New Roman"/>
          <w:sz w:val="24"/>
          <w:szCs w:val="24"/>
          <w:lang w:eastAsia="ar-SA"/>
        </w:rPr>
        <w:t>.</w:t>
      </w:r>
      <w:r w:rsidR="007E572A"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007E572A" w:rsidRPr="00D16151">
        <w:rPr>
          <w:rFonts w:ascii="Times New Roman" w:hAnsi="Times New Roman"/>
          <w:sz w:val="24"/>
          <w:szCs w:val="24"/>
        </w:rPr>
        <w:t>(представителя Заявителя)</w:t>
      </w:r>
      <w:r w:rsidR="007E572A" w:rsidRPr="00D16151">
        <w:rPr>
          <w:rFonts w:ascii="Times New Roman" w:hAnsi="Times New Roman"/>
          <w:sz w:val="24"/>
          <w:szCs w:val="24"/>
          <w:lang w:eastAsia="ar-SA"/>
        </w:rPr>
        <w:t xml:space="preserve"> обжаловать принятое решение в судебном порядке;</w:t>
      </w:r>
    </w:p>
    <w:p w:rsidR="007E572A" w:rsidRPr="00D16151" w:rsidRDefault="00E16C29"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29.16.</w:t>
      </w:r>
      <w:r w:rsidR="007E572A" w:rsidRPr="00D16151">
        <w:rPr>
          <w:rFonts w:ascii="Times New Roman" w:hAnsi="Times New Roman"/>
          <w:sz w:val="24"/>
          <w:szCs w:val="24"/>
          <w:lang w:eastAsia="ar-SA"/>
        </w:rPr>
        <w:t>8</w:t>
      </w:r>
      <w:r>
        <w:rPr>
          <w:rFonts w:ascii="Times New Roman" w:hAnsi="Times New Roman"/>
          <w:sz w:val="24"/>
          <w:szCs w:val="24"/>
          <w:lang w:eastAsia="ar-SA"/>
        </w:rPr>
        <w:t>.</w:t>
      </w:r>
      <w:r w:rsidR="007E572A" w:rsidRPr="00D16151">
        <w:rPr>
          <w:rFonts w:ascii="Times New Roman" w:hAnsi="Times New Roman"/>
          <w:sz w:val="24"/>
          <w:szCs w:val="24"/>
          <w:lang w:eastAsia="ar-SA"/>
        </w:rPr>
        <w:t xml:space="preserve"> сведения о порядке обжалования принятого по жалобе решения.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29.17.</w:t>
      </w:r>
      <w:r w:rsidR="00E16C29">
        <w:rPr>
          <w:rFonts w:ascii="Times New Roman" w:hAnsi="Times New Roman"/>
          <w:sz w:val="24"/>
          <w:szCs w:val="24"/>
          <w:lang w:eastAsia="ar-SA"/>
        </w:rPr>
        <w:t xml:space="preserve"> </w:t>
      </w:r>
      <w:r w:rsidRPr="00D16151">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7E572A" w:rsidRPr="0021505A" w:rsidRDefault="007E572A" w:rsidP="002A28B1">
      <w:pPr>
        <w:autoSpaceDE w:val="0"/>
        <w:autoSpaceDN w:val="0"/>
        <w:adjustRightInd w:val="0"/>
        <w:spacing w:after="0"/>
        <w:ind w:firstLine="567"/>
        <w:jc w:val="both"/>
        <w:rPr>
          <w:rFonts w:ascii="Times New Roman" w:hAnsi="Times New Roman"/>
          <w:sz w:val="24"/>
          <w:szCs w:val="24"/>
          <w:lang w:eastAsia="ar-SA"/>
        </w:rPr>
      </w:pPr>
      <w:r w:rsidRPr="0021505A">
        <w:rPr>
          <w:rFonts w:ascii="Times New Roman" w:hAnsi="Times New Roman"/>
          <w:sz w:val="24"/>
          <w:szCs w:val="24"/>
          <w:lang w:eastAsia="ar-SA"/>
        </w:rPr>
        <w:t>29.18.</w:t>
      </w:r>
      <w:r w:rsidRPr="0021505A">
        <w:rPr>
          <w:rFonts w:ascii="Times New Roman" w:hAnsi="Times New Roman"/>
          <w:sz w:val="24"/>
          <w:szCs w:val="24"/>
        </w:rPr>
        <w:t xml:space="preserve"> Администрация </w:t>
      </w:r>
      <w:r w:rsidRPr="0021505A">
        <w:rPr>
          <w:rFonts w:ascii="Times New Roman" w:hAnsi="Times New Roman"/>
          <w:sz w:val="24"/>
          <w:szCs w:val="24"/>
          <w:lang w:eastAsia="ar-SA"/>
        </w:rPr>
        <w:t>вправе оставить жалобу без ответа в следующих случаях:</w:t>
      </w:r>
    </w:p>
    <w:p w:rsidR="007E572A" w:rsidRPr="0021505A" w:rsidRDefault="00E16C29" w:rsidP="00E16C29">
      <w:pPr>
        <w:pStyle w:val="affff3"/>
        <w:autoSpaceDE w:val="0"/>
        <w:autoSpaceDN w:val="0"/>
        <w:adjustRightInd w:val="0"/>
        <w:spacing w:after="0"/>
        <w:ind w:left="0" w:firstLine="567"/>
        <w:jc w:val="both"/>
        <w:rPr>
          <w:rFonts w:ascii="Times New Roman" w:hAnsi="Times New Roman"/>
          <w:sz w:val="24"/>
          <w:szCs w:val="24"/>
          <w:lang w:eastAsia="ar-SA"/>
        </w:rPr>
      </w:pPr>
      <w:r w:rsidRPr="0021505A">
        <w:rPr>
          <w:rFonts w:ascii="Times New Roman" w:hAnsi="Times New Roman"/>
          <w:sz w:val="24"/>
          <w:szCs w:val="24"/>
          <w:lang w:eastAsia="ar-SA"/>
        </w:rPr>
        <w:t>1</w:t>
      </w:r>
      <w:r w:rsidR="0021505A" w:rsidRPr="0021505A">
        <w:rPr>
          <w:rFonts w:ascii="Times New Roman" w:hAnsi="Times New Roman"/>
          <w:sz w:val="24"/>
          <w:szCs w:val="24"/>
          <w:lang w:eastAsia="ar-SA"/>
        </w:rPr>
        <w:t>)</w:t>
      </w:r>
      <w:r w:rsidRPr="0021505A">
        <w:rPr>
          <w:rFonts w:ascii="Times New Roman" w:hAnsi="Times New Roman"/>
          <w:sz w:val="24"/>
          <w:szCs w:val="24"/>
          <w:lang w:eastAsia="ar-SA"/>
        </w:rPr>
        <w:t xml:space="preserve"> </w:t>
      </w:r>
      <w:r w:rsidR="007E572A" w:rsidRPr="0021505A">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7E572A" w:rsidRPr="0021505A" w:rsidRDefault="00E16C29" w:rsidP="00E16C29">
      <w:pPr>
        <w:pStyle w:val="affff3"/>
        <w:autoSpaceDE w:val="0"/>
        <w:autoSpaceDN w:val="0"/>
        <w:adjustRightInd w:val="0"/>
        <w:spacing w:after="0"/>
        <w:ind w:left="0" w:firstLine="567"/>
        <w:jc w:val="both"/>
        <w:rPr>
          <w:rFonts w:ascii="Times New Roman" w:hAnsi="Times New Roman"/>
          <w:sz w:val="24"/>
          <w:szCs w:val="24"/>
          <w:lang w:eastAsia="ar-SA"/>
        </w:rPr>
      </w:pPr>
      <w:r w:rsidRPr="0021505A">
        <w:rPr>
          <w:rFonts w:ascii="Times New Roman" w:hAnsi="Times New Roman"/>
          <w:sz w:val="24"/>
          <w:szCs w:val="24"/>
          <w:lang w:eastAsia="ar-SA"/>
        </w:rPr>
        <w:t>2</w:t>
      </w:r>
      <w:r w:rsidR="0021505A" w:rsidRPr="0021505A">
        <w:rPr>
          <w:rFonts w:ascii="Times New Roman" w:hAnsi="Times New Roman"/>
          <w:sz w:val="24"/>
          <w:szCs w:val="24"/>
          <w:lang w:eastAsia="ar-SA"/>
        </w:rPr>
        <w:t>)</w:t>
      </w:r>
      <w:r w:rsidRPr="0021505A">
        <w:rPr>
          <w:rFonts w:ascii="Times New Roman" w:hAnsi="Times New Roman"/>
          <w:sz w:val="24"/>
          <w:szCs w:val="24"/>
          <w:lang w:eastAsia="ar-SA"/>
        </w:rPr>
        <w:t xml:space="preserve"> </w:t>
      </w:r>
      <w:r w:rsidR="007E572A" w:rsidRPr="0021505A">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007E572A" w:rsidRPr="0021505A">
        <w:rPr>
          <w:rFonts w:ascii="Times New Roman" w:hAnsi="Times New Roman"/>
          <w:sz w:val="24"/>
          <w:szCs w:val="24"/>
        </w:rPr>
        <w:t>(представителю Заявителя)</w:t>
      </w:r>
      <w:r w:rsidR="007E572A" w:rsidRPr="0021505A">
        <w:rPr>
          <w:rFonts w:ascii="Times New Roman" w:hAnsi="Times New Roman"/>
          <w:sz w:val="24"/>
          <w:szCs w:val="24"/>
          <w:lang w:eastAsia="ar-SA"/>
        </w:rPr>
        <w:t xml:space="preserve"> сообщается о недопустимости злоупотребления правом);</w:t>
      </w:r>
    </w:p>
    <w:p w:rsidR="0021505A" w:rsidRDefault="00E16C29" w:rsidP="00E16C29">
      <w:pPr>
        <w:pStyle w:val="affff3"/>
        <w:autoSpaceDE w:val="0"/>
        <w:autoSpaceDN w:val="0"/>
        <w:adjustRightInd w:val="0"/>
        <w:spacing w:after="0"/>
        <w:ind w:left="0" w:firstLine="567"/>
        <w:jc w:val="both"/>
        <w:rPr>
          <w:rFonts w:ascii="Times New Roman" w:hAnsi="Times New Roman"/>
          <w:sz w:val="24"/>
          <w:szCs w:val="24"/>
          <w:lang w:eastAsia="ar-SA"/>
        </w:rPr>
      </w:pPr>
      <w:r w:rsidRPr="0021505A">
        <w:rPr>
          <w:rFonts w:ascii="Times New Roman" w:hAnsi="Times New Roman"/>
          <w:sz w:val="24"/>
          <w:szCs w:val="24"/>
          <w:lang w:eastAsia="ar-SA"/>
        </w:rPr>
        <w:t>3</w:t>
      </w:r>
      <w:r w:rsidR="0021505A" w:rsidRPr="0021505A">
        <w:rPr>
          <w:rFonts w:ascii="Times New Roman" w:hAnsi="Times New Roman"/>
          <w:sz w:val="24"/>
          <w:szCs w:val="24"/>
          <w:lang w:eastAsia="ar-SA"/>
        </w:rPr>
        <w:t>)</w:t>
      </w:r>
      <w:r w:rsidRPr="0021505A">
        <w:rPr>
          <w:rFonts w:ascii="Times New Roman" w:hAnsi="Times New Roman"/>
          <w:sz w:val="24"/>
          <w:szCs w:val="24"/>
          <w:lang w:eastAsia="ar-SA"/>
        </w:rPr>
        <w:t xml:space="preserve"> </w:t>
      </w:r>
      <w:r w:rsidR="007E572A" w:rsidRPr="0021505A">
        <w:rPr>
          <w:rFonts w:ascii="Times New Roman" w:hAnsi="Times New Roman"/>
          <w:sz w:val="24"/>
          <w:szCs w:val="24"/>
          <w:lang w:eastAsia="ar-SA"/>
        </w:rPr>
        <w:t>отсутствия возможности прочитать какую-либо часть текста жалобы</w:t>
      </w:r>
      <w:r w:rsidR="0021505A" w:rsidRPr="0021505A">
        <w:rPr>
          <w:rFonts w:ascii="Times New Roman" w:hAnsi="Times New Roman"/>
          <w:sz w:val="24"/>
          <w:szCs w:val="24"/>
          <w:lang w:eastAsia="ar-SA"/>
        </w:rPr>
        <w:t>,</w:t>
      </w:r>
      <w:r w:rsidR="007E572A" w:rsidRPr="0021505A">
        <w:rPr>
          <w:rFonts w:ascii="Times New Roman" w:hAnsi="Times New Roman"/>
          <w:sz w:val="24"/>
          <w:szCs w:val="24"/>
          <w:lang w:eastAsia="ar-SA"/>
        </w:rPr>
        <w:t xml:space="preserve"> фамили</w:t>
      </w:r>
      <w:r w:rsidR="0021505A" w:rsidRPr="0021505A">
        <w:rPr>
          <w:rFonts w:ascii="Times New Roman" w:hAnsi="Times New Roman"/>
          <w:sz w:val="24"/>
          <w:szCs w:val="24"/>
          <w:lang w:eastAsia="ar-SA"/>
        </w:rPr>
        <w:t xml:space="preserve">ю, имя, отчество (при наличии) и (или) </w:t>
      </w:r>
      <w:r w:rsidR="007E572A" w:rsidRPr="0021505A">
        <w:rPr>
          <w:rFonts w:ascii="Times New Roman" w:hAnsi="Times New Roman"/>
          <w:sz w:val="24"/>
          <w:szCs w:val="24"/>
          <w:lang w:eastAsia="ar-SA"/>
        </w:rPr>
        <w:t xml:space="preserve">почтовый адрес </w:t>
      </w:r>
      <w:r w:rsidR="0021505A" w:rsidRPr="0021505A">
        <w:rPr>
          <w:rFonts w:ascii="Times New Roman" w:hAnsi="Times New Roman"/>
          <w:sz w:val="24"/>
          <w:szCs w:val="24"/>
          <w:lang w:eastAsia="ar-SA"/>
        </w:rPr>
        <w:t>Заявителя, указанные в жалобе</w:t>
      </w:r>
      <w:r w:rsidR="007E572A" w:rsidRPr="0021505A">
        <w:rPr>
          <w:rFonts w:ascii="Times New Roman" w:hAnsi="Times New Roman"/>
          <w:sz w:val="24"/>
          <w:szCs w:val="24"/>
          <w:lang w:eastAsia="ar-SA"/>
        </w:rPr>
        <w:t>.</w:t>
      </w:r>
    </w:p>
    <w:p w:rsidR="007E572A" w:rsidRPr="00D16151" w:rsidRDefault="0021505A" w:rsidP="00E16C29">
      <w:pPr>
        <w:pStyle w:val="affff3"/>
        <w:autoSpaceDE w:val="0"/>
        <w:autoSpaceDN w:val="0"/>
        <w:adjustRightInd w:val="0"/>
        <w:spacing w:after="0"/>
        <w:ind w:left="0" w:firstLine="567"/>
        <w:jc w:val="both"/>
        <w:rPr>
          <w:rFonts w:ascii="Times New Roman" w:hAnsi="Times New Roman"/>
          <w:sz w:val="24"/>
          <w:szCs w:val="24"/>
          <w:lang w:eastAsia="ar-SA"/>
        </w:rPr>
      </w:pPr>
      <w:r>
        <w:rPr>
          <w:rFonts w:ascii="Times New Roman" w:hAnsi="Times New Roman"/>
          <w:sz w:val="24"/>
          <w:szCs w:val="24"/>
          <w:lang w:eastAsia="ar-SA"/>
        </w:rPr>
        <w:t>Администрация сообщает Заявителю (представителю Заявителя) об оставлении жалобы без ответа в течение 3 рабочих дней со дня регистрации жалобы.</w:t>
      </w:r>
      <w:r w:rsidR="007E572A" w:rsidRPr="00D16151">
        <w:rPr>
          <w:rFonts w:ascii="Times New Roman" w:hAnsi="Times New Roman"/>
          <w:sz w:val="24"/>
          <w:szCs w:val="24"/>
          <w:lang w:eastAsia="ar-SA"/>
        </w:rPr>
        <w:t xml:space="preserve">  </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29.19.</w:t>
      </w:r>
      <w:r w:rsidR="007E6664">
        <w:rPr>
          <w:rFonts w:ascii="Times New Roman" w:hAnsi="Times New Roman"/>
          <w:sz w:val="24"/>
          <w:szCs w:val="24"/>
          <w:lang w:eastAsia="ar-SA"/>
        </w:rPr>
        <w:t xml:space="preserve"> </w:t>
      </w:r>
      <w:r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E572A" w:rsidRDefault="007E572A" w:rsidP="002A28B1">
      <w:pPr>
        <w:pStyle w:val="11"/>
        <w:numPr>
          <w:ilvl w:val="0"/>
          <w:numId w:val="0"/>
        </w:numPr>
        <w:ind w:firstLine="567"/>
        <w:rPr>
          <w:sz w:val="24"/>
          <w:szCs w:val="24"/>
          <w:lang w:eastAsia="ar-SA"/>
        </w:rPr>
      </w:pPr>
      <w:r w:rsidRPr="00D16151">
        <w:rPr>
          <w:sz w:val="24"/>
          <w:szCs w:val="24"/>
          <w:lang w:eastAsia="ar-SA"/>
        </w:rPr>
        <w:t>29.20.</w:t>
      </w:r>
      <w:r w:rsidR="007E6664">
        <w:rPr>
          <w:sz w:val="24"/>
          <w:szCs w:val="24"/>
          <w:lang w:eastAsia="ar-SA"/>
        </w:rPr>
        <w:t xml:space="preserve"> </w:t>
      </w:r>
      <w:proofErr w:type="gramStart"/>
      <w:r w:rsidRPr="00D16151">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rsidRPr="00D16151">
        <w:rPr>
          <w:sz w:val="24"/>
          <w:szCs w:val="24"/>
        </w:rPr>
        <w:t xml:space="preserve"> государственного управления, информационных технологий и связи Московской области»</w:t>
      </w:r>
      <w:r w:rsidRPr="00D16151">
        <w:rPr>
          <w:sz w:val="24"/>
          <w:szCs w:val="24"/>
          <w:lang w:eastAsia="ar-SA"/>
        </w:rPr>
        <w:t>.</w:t>
      </w:r>
    </w:p>
    <w:p w:rsidR="00E16C29" w:rsidRPr="00E16C29" w:rsidRDefault="00E16C29" w:rsidP="002A28B1">
      <w:pPr>
        <w:pStyle w:val="11"/>
        <w:numPr>
          <w:ilvl w:val="0"/>
          <w:numId w:val="0"/>
        </w:numPr>
        <w:ind w:firstLine="567"/>
        <w:rPr>
          <w:sz w:val="16"/>
          <w:szCs w:val="16"/>
          <w:lang w:eastAsia="ar-SA"/>
        </w:rPr>
      </w:pPr>
    </w:p>
    <w:p w:rsidR="007E572A" w:rsidRDefault="007E572A" w:rsidP="00E16C29">
      <w:pPr>
        <w:pStyle w:val="1-"/>
        <w:spacing w:before="0" w:after="0" w:line="240" w:lineRule="auto"/>
        <w:ind w:firstLine="567"/>
        <w:rPr>
          <w:sz w:val="24"/>
          <w:szCs w:val="24"/>
        </w:rPr>
      </w:pPr>
      <w:bookmarkStart w:id="186" w:name="_Toc468470754"/>
      <w:bookmarkStart w:id="187" w:name="_Toc473648667"/>
      <w:bookmarkStart w:id="188" w:name="_Toc475650594"/>
      <w:bookmarkStart w:id="189" w:name="_Toc483036159"/>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6"/>
      <w:bookmarkEnd w:id="187"/>
      <w:bookmarkEnd w:id="188"/>
      <w:bookmarkEnd w:id="189"/>
    </w:p>
    <w:p w:rsidR="00E16C29" w:rsidRPr="00E16C29" w:rsidRDefault="00E16C29" w:rsidP="00E16C29">
      <w:pPr>
        <w:pStyle w:val="1-"/>
        <w:spacing w:before="0" w:after="0" w:line="240" w:lineRule="auto"/>
        <w:ind w:firstLine="567"/>
        <w:rPr>
          <w:sz w:val="16"/>
          <w:szCs w:val="16"/>
        </w:rPr>
      </w:pPr>
    </w:p>
    <w:p w:rsidR="007E572A" w:rsidRDefault="007E572A" w:rsidP="00E16C29">
      <w:pPr>
        <w:pStyle w:val="2-"/>
        <w:numPr>
          <w:ilvl w:val="0"/>
          <w:numId w:val="0"/>
        </w:numPr>
        <w:spacing w:before="0" w:after="0"/>
        <w:ind w:left="1418" w:hanging="1418"/>
        <w:rPr>
          <w:sz w:val="24"/>
          <w:szCs w:val="24"/>
        </w:rPr>
      </w:pPr>
      <w:bookmarkStart w:id="190" w:name="_Toc438372093"/>
      <w:bookmarkStart w:id="191" w:name="_Toc438374279"/>
      <w:bookmarkStart w:id="192" w:name="_Toc438375739"/>
      <w:bookmarkStart w:id="193" w:name="_Toc438376259"/>
      <w:bookmarkStart w:id="194" w:name="_Toc438480272"/>
      <w:bookmarkStart w:id="195" w:name="_Toc483036160"/>
      <w:bookmarkEnd w:id="190"/>
      <w:bookmarkEnd w:id="191"/>
      <w:bookmarkEnd w:id="192"/>
      <w:bookmarkEnd w:id="193"/>
      <w:bookmarkEnd w:id="194"/>
      <w:r>
        <w:rPr>
          <w:sz w:val="24"/>
          <w:szCs w:val="24"/>
        </w:rPr>
        <w:t>30</w:t>
      </w:r>
      <w:bookmarkStart w:id="196" w:name="_Toc468470755"/>
      <w:bookmarkStart w:id="197" w:name="_Toc473648668"/>
      <w:bookmarkStart w:id="198" w:name="_Toc475650595"/>
      <w:r w:rsidR="003C5ECD">
        <w:rPr>
          <w:sz w:val="24"/>
          <w:szCs w:val="24"/>
        </w:rPr>
        <w:t xml:space="preserve">. </w:t>
      </w:r>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95"/>
      <w:bookmarkEnd w:id="196"/>
      <w:bookmarkEnd w:id="197"/>
      <w:bookmarkEnd w:id="198"/>
    </w:p>
    <w:p w:rsidR="00E16C29" w:rsidRPr="00E16C29" w:rsidRDefault="00E16C29" w:rsidP="00E16C29">
      <w:pPr>
        <w:pStyle w:val="2-"/>
        <w:numPr>
          <w:ilvl w:val="0"/>
          <w:numId w:val="0"/>
        </w:numPr>
        <w:spacing w:before="0" w:after="0"/>
        <w:ind w:left="1418" w:hanging="1418"/>
        <w:rPr>
          <w:sz w:val="16"/>
          <w:szCs w:val="16"/>
        </w:rPr>
      </w:pP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lastRenderedPageBreak/>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7E572A" w:rsidRPr="00D16151" w:rsidRDefault="007E572A" w:rsidP="007E572A">
      <w:pPr>
        <w:pStyle w:val="11"/>
        <w:numPr>
          <w:ilvl w:val="0"/>
          <w:numId w:val="0"/>
        </w:numPr>
        <w:ind w:firstLine="567"/>
        <w:rPr>
          <w:sz w:val="24"/>
          <w:szCs w:val="24"/>
          <w:lang w:eastAsia="ru-RU"/>
        </w:rPr>
      </w:pPr>
      <w:bookmarkStart w:id="199"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9"/>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w:t>
      </w:r>
      <w:r w:rsidR="00FA7B60">
        <w:rPr>
          <w:sz w:val="24"/>
          <w:szCs w:val="24"/>
          <w:lang w:eastAsia="ru-RU"/>
        </w:rPr>
        <w:t>,</w:t>
      </w:r>
      <w:r w:rsidRPr="00D16151">
        <w:rPr>
          <w:sz w:val="24"/>
          <w:szCs w:val="24"/>
          <w:lang w:eastAsia="ru-RU"/>
        </w:rPr>
        <w:t xml:space="preserve"> или неточных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D16151">
        <w:rPr>
          <w:sz w:val="24"/>
          <w:szCs w:val="24"/>
          <w:lang w:eastAsia="ru-RU"/>
        </w:rPr>
        <w:t>выгодоприобретателем</w:t>
      </w:r>
      <w:proofErr w:type="spellEnd"/>
      <w:r w:rsidRPr="00D16151">
        <w:rPr>
          <w:sz w:val="24"/>
          <w:szCs w:val="24"/>
          <w:lang w:eastAsia="ru-RU"/>
        </w:rPr>
        <w:t xml:space="preserve"> или поручителем</w:t>
      </w:r>
      <w:r w:rsidR="00FA7B60">
        <w:rPr>
          <w:sz w:val="24"/>
          <w:szCs w:val="24"/>
          <w:lang w:eastAsia="ru-RU"/>
        </w:rPr>
        <w:t>,</w:t>
      </w:r>
      <w:r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D16151">
        <w:rPr>
          <w:sz w:val="24"/>
          <w:szCs w:val="24"/>
          <w:lang w:eastAsia="ru-RU"/>
        </w:rPr>
        <w:t>данные</w:t>
      </w:r>
      <w:proofErr w:type="gramEnd"/>
      <w:r w:rsidRPr="00D16151">
        <w:rPr>
          <w:sz w:val="24"/>
          <w:szCs w:val="24"/>
          <w:lang w:eastAsia="ru-RU"/>
        </w:rPr>
        <w:t xml:space="preserve"> указанные в Заявлении (Приложение </w:t>
      </w:r>
      <w:r>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D16151" w:rsidRDefault="002635C3" w:rsidP="007E572A">
      <w:pPr>
        <w:pStyle w:val="11"/>
        <w:numPr>
          <w:ilvl w:val="0"/>
          <w:numId w:val="0"/>
        </w:numPr>
        <w:ind w:firstLine="567"/>
        <w:rPr>
          <w:sz w:val="24"/>
          <w:szCs w:val="24"/>
          <w:lang w:eastAsia="ru-RU"/>
        </w:rPr>
      </w:pPr>
      <w:r>
        <w:rPr>
          <w:sz w:val="24"/>
          <w:szCs w:val="24"/>
          <w:lang w:eastAsia="ru-RU"/>
        </w:rPr>
        <w:t>30.11. П</w:t>
      </w:r>
      <w:r w:rsidR="007E572A" w:rsidRPr="00D16151">
        <w:rPr>
          <w:sz w:val="24"/>
          <w:szCs w:val="24"/>
          <w:lang w:eastAsia="ru-RU"/>
        </w:rPr>
        <w:t xml:space="preserve">ри обработки и </w:t>
      </w:r>
      <w:proofErr w:type="gramStart"/>
      <w:r w:rsidR="007E572A" w:rsidRPr="00D16151">
        <w:rPr>
          <w:sz w:val="24"/>
          <w:szCs w:val="24"/>
          <w:lang w:eastAsia="ru-RU"/>
        </w:rPr>
        <w:t>хранения</w:t>
      </w:r>
      <w:proofErr w:type="gramEnd"/>
      <w:r w:rsidR="007E572A"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lastRenderedPageBreak/>
        <w:t>30.12. </w:t>
      </w:r>
      <w:proofErr w:type="gramStart"/>
      <w:r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30.13. </w:t>
      </w:r>
      <w:proofErr w:type="gramStart"/>
      <w:r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16151">
        <w:rPr>
          <w:sz w:val="24"/>
          <w:szCs w:val="24"/>
          <w:lang w:eastAsia="ru-RU"/>
        </w:rPr>
        <w:t xml:space="preserve"> </w:t>
      </w:r>
      <w:proofErr w:type="gramStart"/>
      <w:r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BE3BAC" w:rsidRDefault="00205FD9" w:rsidP="00205FD9">
      <w:pPr>
        <w:pStyle w:val="10"/>
        <w:numPr>
          <w:ilvl w:val="0"/>
          <w:numId w:val="0"/>
        </w:numPr>
        <w:ind w:firstLine="567"/>
        <w:rPr>
          <w:sz w:val="24"/>
          <w:szCs w:val="24"/>
          <w:lang w:eastAsia="ru-RU"/>
        </w:rPr>
      </w:pPr>
      <w:r>
        <w:rPr>
          <w:sz w:val="24"/>
          <w:szCs w:val="24"/>
          <w:lang w:eastAsia="ru-RU"/>
        </w:rPr>
        <w:t xml:space="preserve">30.15.1. </w:t>
      </w:r>
      <w:r w:rsidR="007E572A"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BE3BAC" w:rsidRDefault="00205FD9" w:rsidP="00205FD9">
      <w:pPr>
        <w:pStyle w:val="10"/>
        <w:numPr>
          <w:ilvl w:val="0"/>
          <w:numId w:val="0"/>
        </w:numPr>
        <w:ind w:firstLine="567"/>
        <w:rPr>
          <w:sz w:val="24"/>
          <w:szCs w:val="24"/>
          <w:lang w:eastAsia="ru-RU"/>
        </w:rPr>
      </w:pPr>
      <w:r>
        <w:rPr>
          <w:sz w:val="24"/>
          <w:szCs w:val="24"/>
          <w:lang w:eastAsia="ru-RU"/>
        </w:rPr>
        <w:t xml:space="preserve">30.15.2. </w:t>
      </w:r>
      <w:r w:rsidR="007E572A"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BE3BAC" w:rsidRDefault="00205FD9" w:rsidP="00205FD9">
      <w:pPr>
        <w:pStyle w:val="10"/>
        <w:numPr>
          <w:ilvl w:val="0"/>
          <w:numId w:val="0"/>
        </w:numPr>
        <w:ind w:firstLine="567"/>
        <w:rPr>
          <w:sz w:val="24"/>
          <w:szCs w:val="24"/>
          <w:lang w:eastAsia="ru-RU"/>
        </w:rPr>
      </w:pPr>
      <w:r>
        <w:rPr>
          <w:sz w:val="24"/>
          <w:szCs w:val="24"/>
          <w:lang w:eastAsia="ru-RU"/>
        </w:rPr>
        <w:t xml:space="preserve">30.15.3. </w:t>
      </w:r>
      <w:r w:rsidR="007E572A" w:rsidRPr="00BE3BA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7E572A" w:rsidRPr="00BE3BAC" w:rsidRDefault="00205FD9" w:rsidP="00205FD9">
      <w:pPr>
        <w:pStyle w:val="10"/>
        <w:numPr>
          <w:ilvl w:val="0"/>
          <w:numId w:val="0"/>
        </w:numPr>
        <w:ind w:firstLine="567"/>
        <w:rPr>
          <w:sz w:val="24"/>
          <w:szCs w:val="24"/>
          <w:lang w:eastAsia="ru-RU"/>
        </w:rPr>
      </w:pPr>
      <w:r>
        <w:rPr>
          <w:sz w:val="24"/>
          <w:szCs w:val="24"/>
          <w:lang w:eastAsia="ru-RU"/>
        </w:rPr>
        <w:t xml:space="preserve">30.15.4. </w:t>
      </w:r>
      <w:r w:rsidR="007E572A"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Default="00205FD9" w:rsidP="00205FD9">
      <w:pPr>
        <w:pStyle w:val="10"/>
        <w:numPr>
          <w:ilvl w:val="0"/>
          <w:numId w:val="0"/>
        </w:numPr>
        <w:ind w:firstLine="567"/>
        <w:rPr>
          <w:sz w:val="24"/>
          <w:szCs w:val="24"/>
          <w:lang w:eastAsia="ru-RU"/>
        </w:rPr>
      </w:pPr>
      <w:r>
        <w:rPr>
          <w:sz w:val="24"/>
          <w:szCs w:val="24"/>
          <w:lang w:eastAsia="ru-RU"/>
        </w:rPr>
        <w:t xml:space="preserve">30.16.1. </w:t>
      </w:r>
      <w:r w:rsidR="007E572A" w:rsidRPr="007E572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C2442" w:rsidRDefault="00205FD9" w:rsidP="00205FD9">
      <w:pPr>
        <w:pStyle w:val="10"/>
        <w:numPr>
          <w:ilvl w:val="0"/>
          <w:numId w:val="0"/>
        </w:numPr>
        <w:ind w:firstLine="567"/>
        <w:rPr>
          <w:sz w:val="24"/>
          <w:szCs w:val="24"/>
          <w:lang w:eastAsia="ru-RU"/>
        </w:rPr>
      </w:pPr>
      <w:r>
        <w:rPr>
          <w:sz w:val="24"/>
          <w:szCs w:val="24"/>
          <w:lang w:eastAsia="ru-RU"/>
        </w:rPr>
        <w:t xml:space="preserve">30.16.2. </w:t>
      </w:r>
      <w:r w:rsidR="007E572A" w:rsidRPr="00FC244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7E572A" w:rsidRPr="00FC2442">
        <w:rPr>
          <w:sz w:val="24"/>
          <w:szCs w:val="24"/>
          <w:lang w:eastAsia="ru-RU"/>
        </w:rPr>
        <w:t>дств кр</w:t>
      </w:r>
      <w:proofErr w:type="gramEnd"/>
      <w:r w:rsidR="007E572A" w:rsidRPr="00FC2442">
        <w:rPr>
          <w:sz w:val="24"/>
          <w:szCs w:val="24"/>
          <w:lang w:eastAsia="ru-RU"/>
        </w:rPr>
        <w:t>иптографической защиты информации;</w:t>
      </w:r>
    </w:p>
    <w:p w:rsidR="007E572A" w:rsidRPr="00D16151" w:rsidRDefault="00205FD9" w:rsidP="00205FD9">
      <w:pPr>
        <w:pStyle w:val="10"/>
        <w:numPr>
          <w:ilvl w:val="0"/>
          <w:numId w:val="0"/>
        </w:numPr>
        <w:ind w:firstLine="567"/>
        <w:rPr>
          <w:sz w:val="24"/>
          <w:szCs w:val="24"/>
          <w:lang w:eastAsia="ru-RU"/>
        </w:rPr>
      </w:pPr>
      <w:r>
        <w:rPr>
          <w:sz w:val="24"/>
          <w:szCs w:val="24"/>
          <w:lang w:eastAsia="ru-RU"/>
        </w:rPr>
        <w:lastRenderedPageBreak/>
        <w:t xml:space="preserve">30.16.3. </w:t>
      </w:r>
      <w:r w:rsidR="007E572A"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41B40" w:rsidRDefault="007E572A" w:rsidP="007E572A">
      <w:pPr>
        <w:pStyle w:val="11"/>
        <w:numPr>
          <w:ilvl w:val="0"/>
          <w:numId w:val="0"/>
        </w:numPr>
        <w:ind w:firstLine="567"/>
        <w:rPr>
          <w:rFonts w:eastAsia="Times New Roman"/>
          <w:bCs/>
          <w:iCs/>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B00032">
        <w:rPr>
          <w:sz w:val="24"/>
          <w:szCs w:val="24"/>
          <w:lang w:eastAsia="ru-RU"/>
        </w:rPr>
        <w:t xml:space="preserve">. </w:t>
      </w:r>
      <w:bookmarkStart w:id="200" w:name="_Toc468470756"/>
      <w:bookmarkStart w:id="201" w:name="_Toc441496567"/>
      <w:r w:rsidR="00C41B40">
        <w:rPr>
          <w:b/>
          <w:sz w:val="24"/>
          <w:szCs w:val="24"/>
        </w:rPr>
        <w:br w:type="page"/>
      </w:r>
    </w:p>
    <w:p w:rsidR="00D1128B" w:rsidRPr="00D1128B" w:rsidRDefault="00D1128B" w:rsidP="00D1128B">
      <w:pPr>
        <w:pStyle w:val="1-"/>
        <w:spacing w:before="0" w:after="0"/>
        <w:ind w:left="5954"/>
        <w:jc w:val="left"/>
        <w:rPr>
          <w:b w:val="0"/>
          <w:sz w:val="24"/>
        </w:rPr>
      </w:pPr>
      <w:bookmarkStart w:id="202" w:name="_Toc483036161"/>
      <w:bookmarkStart w:id="203" w:name="_Toc477284915"/>
      <w:bookmarkEnd w:id="200"/>
      <w:r>
        <w:rPr>
          <w:b w:val="0"/>
          <w:sz w:val="24"/>
        </w:rPr>
        <w:lastRenderedPageBreak/>
        <w:t>Приложение 1</w:t>
      </w:r>
      <w:bookmarkEnd w:id="202"/>
    </w:p>
    <w:p w:rsidR="00D1128B" w:rsidRPr="00182C00" w:rsidRDefault="00E06C32" w:rsidP="00D1128B">
      <w:pPr>
        <w:spacing w:after="0" w:line="240" w:lineRule="auto"/>
        <w:ind w:left="5954"/>
        <w:rPr>
          <w:rFonts w:ascii="Times New Roman" w:eastAsia="Times New Roman" w:hAnsi="Times New Roman"/>
          <w:bCs/>
          <w:iCs/>
          <w:sz w:val="24"/>
          <w:szCs w:val="24"/>
          <w:lang w:eastAsia="ru-RU"/>
        </w:rPr>
      </w:pPr>
      <w:r>
        <w:rPr>
          <w:rFonts w:ascii="Times New Roman" w:eastAsia="Times New Roman" w:hAnsi="Times New Roman"/>
          <w:sz w:val="24"/>
          <w:szCs w:val="28"/>
          <w:lang w:eastAsia="ar-SA"/>
        </w:rPr>
        <w:t>к А</w:t>
      </w:r>
      <w:r w:rsidR="00D1128B" w:rsidRPr="00D947E3">
        <w:rPr>
          <w:rFonts w:ascii="Times New Roman" w:eastAsia="Times New Roman" w:hAnsi="Times New Roman"/>
          <w:sz w:val="24"/>
          <w:szCs w:val="28"/>
          <w:lang w:eastAsia="ar-SA"/>
        </w:rPr>
        <w:t>дминистративно</w:t>
      </w:r>
      <w:r w:rsidR="007E6664">
        <w:rPr>
          <w:rFonts w:ascii="Times New Roman" w:eastAsia="Times New Roman" w:hAnsi="Times New Roman"/>
          <w:sz w:val="24"/>
          <w:szCs w:val="28"/>
          <w:lang w:eastAsia="ar-SA"/>
        </w:rPr>
        <w:t>му</w:t>
      </w:r>
      <w:r w:rsidR="00D1128B">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регламент</w:t>
      </w:r>
      <w:r w:rsidR="007E6664">
        <w:rPr>
          <w:rFonts w:ascii="Times New Roman" w:eastAsia="Times New Roman" w:hAnsi="Times New Roman"/>
          <w:sz w:val="24"/>
          <w:szCs w:val="28"/>
          <w:lang w:eastAsia="ar-SA"/>
        </w:rPr>
        <w:t>у</w:t>
      </w:r>
      <w:r w:rsidR="005E2658">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я</w:t>
      </w:r>
      <w:r w:rsidR="005E2658">
        <w:rPr>
          <w:rFonts w:ascii="Times New Roman" w:eastAsia="Times New Roman" w:hAnsi="Times New Roman"/>
          <w:sz w:val="24"/>
          <w:szCs w:val="28"/>
          <w:lang w:eastAsia="ar-SA"/>
        </w:rPr>
        <w:t xml:space="preserve"> </w:t>
      </w:r>
      <w:r w:rsidR="00D1128B">
        <w:rPr>
          <w:rFonts w:ascii="Times New Roman" w:eastAsia="Times New Roman" w:hAnsi="Times New Roman"/>
          <w:sz w:val="24"/>
          <w:szCs w:val="28"/>
          <w:lang w:eastAsia="ar-SA"/>
        </w:rPr>
        <w:t>Муниципальной</w:t>
      </w:r>
      <w:r w:rsidR="00D1128B" w:rsidRPr="00D947E3">
        <w:rPr>
          <w:rFonts w:ascii="Times New Roman" w:eastAsia="Times New Roman" w:hAnsi="Times New Roman"/>
          <w:sz w:val="24"/>
          <w:szCs w:val="28"/>
          <w:lang w:eastAsia="ar-SA"/>
        </w:rPr>
        <w:t xml:space="preserve"> услуги</w:t>
      </w:r>
    </w:p>
    <w:bookmarkEnd w:id="203"/>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Pr="00B00032" w:rsidRDefault="009500A1" w:rsidP="00874AC8">
      <w:pPr>
        <w:pStyle w:val="12"/>
        <w:jc w:val="center"/>
        <w:rPr>
          <w:i w:val="0"/>
        </w:rPr>
      </w:pPr>
      <w:bookmarkStart w:id="204" w:name="_Toc483036162"/>
      <w:r w:rsidRPr="00B00032">
        <w:rPr>
          <w:i w:val="0"/>
        </w:rPr>
        <w:t>Термины и определения</w:t>
      </w:r>
      <w:bookmarkEnd w:id="201"/>
      <w:bookmarkEnd w:id="204"/>
    </w:p>
    <w:p w:rsidR="00054220" w:rsidRPr="00B00032" w:rsidRDefault="00B648B5" w:rsidP="007744CE">
      <w:pPr>
        <w:pStyle w:val="affff5"/>
        <w:tabs>
          <w:tab w:val="left" w:pos="142"/>
        </w:tabs>
        <w:rPr>
          <w:sz w:val="24"/>
          <w:szCs w:val="24"/>
        </w:rPr>
      </w:pPr>
      <w:r w:rsidRPr="00B00032">
        <w:rPr>
          <w:sz w:val="24"/>
          <w:szCs w:val="24"/>
        </w:rPr>
        <w:t xml:space="preserve">В </w:t>
      </w:r>
      <w:r w:rsidR="00C9243D" w:rsidRPr="00B00032">
        <w:rPr>
          <w:sz w:val="24"/>
          <w:szCs w:val="24"/>
        </w:rPr>
        <w:t>Административном р</w:t>
      </w:r>
      <w:r w:rsidRPr="00B00032">
        <w:rPr>
          <w:sz w:val="24"/>
          <w:szCs w:val="24"/>
        </w:rPr>
        <w:t>егламенте используются следующие термины и определения:</w:t>
      </w:r>
      <w:bookmarkStart w:id="205" w:name="_Ref437561441"/>
      <w:bookmarkStart w:id="206" w:name="_Ref437561184"/>
      <w:bookmarkStart w:id="207" w:name="_Ref437561208"/>
      <w:bookmarkStart w:id="208" w:name="_Toc437973306"/>
      <w:bookmarkStart w:id="209" w:name="_Toc438110048"/>
      <w:bookmarkStart w:id="210" w:name="_Toc438376260"/>
    </w:p>
    <w:p w:rsidR="007744CE" w:rsidRPr="00B00032" w:rsidRDefault="007744CE" w:rsidP="007744CE">
      <w:pPr>
        <w:pStyle w:val="affff5"/>
        <w:ind w:firstLine="0"/>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40"/>
        <w:gridCol w:w="236"/>
        <w:gridCol w:w="7761"/>
      </w:tblGrid>
      <w:tr w:rsidR="00FA7B60" w:rsidRPr="00A14AA0" w:rsidTr="00980AC2">
        <w:tc>
          <w:tcPr>
            <w:tcW w:w="2140" w:type="dxa"/>
          </w:tcPr>
          <w:p w:rsidR="00FA7B60" w:rsidRPr="00A14AA0" w:rsidRDefault="00FA7B60" w:rsidP="00FA7B60">
            <w:pPr>
              <w:pStyle w:val="affff5"/>
              <w:ind w:right="-330" w:firstLine="0"/>
              <w:rPr>
                <w:sz w:val="24"/>
                <w:szCs w:val="24"/>
              </w:rPr>
            </w:pPr>
            <w:r>
              <w:rPr>
                <w:sz w:val="24"/>
                <w:szCs w:val="24"/>
              </w:rPr>
              <w:t>Административный регламент</w:t>
            </w:r>
          </w:p>
        </w:tc>
        <w:tc>
          <w:tcPr>
            <w:tcW w:w="236" w:type="dxa"/>
          </w:tcPr>
          <w:p w:rsidR="00FA7B60" w:rsidRPr="00A14AA0" w:rsidRDefault="00FA7B60" w:rsidP="00725F8A">
            <w:pPr>
              <w:pStyle w:val="affff5"/>
              <w:ind w:firstLine="0"/>
              <w:rPr>
                <w:sz w:val="24"/>
                <w:szCs w:val="24"/>
              </w:rPr>
            </w:pPr>
          </w:p>
        </w:tc>
        <w:tc>
          <w:tcPr>
            <w:tcW w:w="7761" w:type="dxa"/>
          </w:tcPr>
          <w:p w:rsidR="00FA7B60" w:rsidRDefault="00FA7B60" w:rsidP="00E06C32">
            <w:pPr>
              <w:pStyle w:val="affff5"/>
              <w:ind w:firstLine="0"/>
              <w:rPr>
                <w:sz w:val="24"/>
                <w:szCs w:val="24"/>
              </w:rPr>
            </w:pPr>
            <w:r>
              <w:rPr>
                <w:sz w:val="24"/>
                <w:szCs w:val="24"/>
              </w:rPr>
              <w:t>Административный регламент</w:t>
            </w:r>
            <w:r w:rsidR="009B1B90">
              <w:rPr>
                <w:sz w:val="24"/>
                <w:szCs w:val="24"/>
              </w:rPr>
              <w:t xml:space="preserve"> по</w:t>
            </w:r>
            <w:r>
              <w:rPr>
                <w:sz w:val="24"/>
                <w:szCs w:val="24"/>
              </w:rPr>
              <w:t xml:space="preserve"> предоставлени</w:t>
            </w:r>
            <w:r w:rsidR="009B1B90">
              <w:rPr>
                <w:sz w:val="24"/>
                <w:szCs w:val="24"/>
              </w:rPr>
              <w:t>ю</w:t>
            </w:r>
            <w:r>
              <w:rPr>
                <w:sz w:val="24"/>
                <w:szCs w:val="24"/>
              </w:rPr>
              <w:t xml:space="preserve"> Муниципальной услуги «Предоставление в безвозмездное пользование имущества (за исключением земельных участков),</w:t>
            </w:r>
            <w:r w:rsidRPr="00B00032">
              <w:rPr>
                <w:sz w:val="24"/>
                <w:szCs w:val="24"/>
              </w:rPr>
              <w:t xml:space="preserve"> находящегося в м</w:t>
            </w:r>
            <w:r>
              <w:rPr>
                <w:sz w:val="24"/>
                <w:szCs w:val="24"/>
              </w:rPr>
              <w:t>униципальной собственности, без</w:t>
            </w:r>
            <w:r w:rsidRPr="00B00032">
              <w:rPr>
                <w:sz w:val="24"/>
                <w:szCs w:val="24"/>
              </w:rPr>
              <w:t xml:space="preserve"> проведения торгов</w:t>
            </w:r>
            <w:r>
              <w:rPr>
                <w:sz w:val="24"/>
                <w:szCs w:val="24"/>
              </w:rPr>
              <w:t>»;</w:t>
            </w:r>
          </w:p>
          <w:p w:rsidR="00980AC2" w:rsidRPr="00A14AA0" w:rsidRDefault="00980AC2" w:rsidP="00E06C32">
            <w:pPr>
              <w:pStyle w:val="affff5"/>
              <w:ind w:firstLine="0"/>
              <w:rPr>
                <w:sz w:val="24"/>
                <w:szCs w:val="24"/>
              </w:rPr>
            </w:pPr>
          </w:p>
        </w:tc>
      </w:tr>
      <w:tr w:rsidR="00FA7B60" w:rsidRPr="00A14AA0" w:rsidTr="00980AC2">
        <w:tc>
          <w:tcPr>
            <w:tcW w:w="2140" w:type="dxa"/>
          </w:tcPr>
          <w:p w:rsidR="00FA7B60" w:rsidRDefault="00FA7B60" w:rsidP="00FA7B60">
            <w:pPr>
              <w:pStyle w:val="affff5"/>
              <w:ind w:right="-330" w:firstLine="0"/>
              <w:rPr>
                <w:sz w:val="24"/>
                <w:szCs w:val="24"/>
              </w:rPr>
            </w:pPr>
            <w:r>
              <w:rPr>
                <w:sz w:val="24"/>
                <w:szCs w:val="24"/>
              </w:rPr>
              <w:t>Администрация</w:t>
            </w:r>
          </w:p>
        </w:tc>
        <w:tc>
          <w:tcPr>
            <w:tcW w:w="236" w:type="dxa"/>
          </w:tcPr>
          <w:p w:rsidR="00FA7B60" w:rsidRPr="00A14AA0" w:rsidRDefault="00FA7B60" w:rsidP="00725F8A">
            <w:pPr>
              <w:pStyle w:val="affff5"/>
              <w:ind w:firstLine="0"/>
              <w:rPr>
                <w:sz w:val="24"/>
                <w:szCs w:val="24"/>
              </w:rPr>
            </w:pPr>
          </w:p>
        </w:tc>
        <w:tc>
          <w:tcPr>
            <w:tcW w:w="7761" w:type="dxa"/>
          </w:tcPr>
          <w:p w:rsidR="00FA7B60" w:rsidRDefault="00980AC2" w:rsidP="00725F8A">
            <w:pPr>
              <w:pStyle w:val="affff5"/>
              <w:ind w:firstLine="0"/>
              <w:rPr>
                <w:color w:val="000000" w:themeColor="text1"/>
                <w:sz w:val="24"/>
                <w:szCs w:val="24"/>
              </w:rPr>
            </w:pPr>
            <w:r>
              <w:rPr>
                <w:sz w:val="24"/>
                <w:szCs w:val="24"/>
                <w:lang w:eastAsia="ru-RU"/>
              </w:rPr>
              <w:t>А</w:t>
            </w:r>
            <w:r w:rsidR="005F09D8" w:rsidRPr="00A42119">
              <w:rPr>
                <w:sz w:val="24"/>
                <w:szCs w:val="24"/>
                <w:lang w:eastAsia="ru-RU"/>
              </w:rPr>
              <w:t>дминистраци</w:t>
            </w:r>
            <w:r w:rsidR="005F09D8">
              <w:rPr>
                <w:sz w:val="24"/>
                <w:szCs w:val="24"/>
                <w:lang w:eastAsia="ru-RU"/>
              </w:rPr>
              <w:t>я</w:t>
            </w:r>
            <w:r w:rsidR="005F09D8" w:rsidRPr="00A42119">
              <w:rPr>
                <w:sz w:val="24"/>
                <w:szCs w:val="24"/>
                <w:lang w:eastAsia="ru-RU"/>
              </w:rPr>
              <w:t xml:space="preserve"> Пушкинского муниципального района Московской области</w:t>
            </w:r>
            <w:r w:rsidR="005F09D8">
              <w:rPr>
                <w:sz w:val="24"/>
                <w:szCs w:val="24"/>
                <w:lang w:eastAsia="ru-RU"/>
              </w:rPr>
              <w:t xml:space="preserve"> в лице Комитета по управлению имуществом администрации Пушкинского муниципального района Московской области</w:t>
            </w:r>
            <w:r w:rsidR="00FA7B60">
              <w:rPr>
                <w:color w:val="000000" w:themeColor="text1"/>
                <w:sz w:val="24"/>
                <w:szCs w:val="24"/>
              </w:rPr>
              <w:t>;</w:t>
            </w:r>
          </w:p>
          <w:p w:rsidR="00980AC2" w:rsidRDefault="00980AC2" w:rsidP="00725F8A">
            <w:pPr>
              <w:pStyle w:val="affff5"/>
              <w:ind w:firstLine="0"/>
              <w:rPr>
                <w:sz w:val="24"/>
                <w:szCs w:val="24"/>
              </w:rPr>
            </w:pPr>
          </w:p>
        </w:tc>
      </w:tr>
      <w:tr w:rsidR="00D1128B" w:rsidRPr="00A14AA0" w:rsidTr="00980AC2">
        <w:tc>
          <w:tcPr>
            <w:tcW w:w="2140" w:type="dxa"/>
          </w:tcPr>
          <w:p w:rsidR="00D1128B" w:rsidRPr="00A14AA0" w:rsidRDefault="00D1128B" w:rsidP="00725F8A">
            <w:pPr>
              <w:pStyle w:val="affff5"/>
              <w:ind w:firstLine="0"/>
              <w:rPr>
                <w:sz w:val="24"/>
                <w:szCs w:val="24"/>
              </w:rPr>
            </w:pPr>
            <w:bookmarkStart w:id="211" w:name="_Toc468470761"/>
            <w:bookmarkStart w:id="212" w:name="_Ref437966912"/>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bookmarkStart w:id="224" w:name="_Toc441496568"/>
            <w:r w:rsidRPr="00A14AA0">
              <w:rPr>
                <w:sz w:val="24"/>
                <w:szCs w:val="24"/>
              </w:rPr>
              <w:t xml:space="preserve">ЕСИА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Ф</w:t>
            </w:r>
            <w:r w:rsidR="00D1128B" w:rsidRPr="00A14AA0">
              <w:rPr>
                <w:sz w:val="24"/>
                <w:szCs w:val="24"/>
              </w:rPr>
              <w:t>едеральная государственная информационная система «Единая система идентификац</w:t>
            </w:r>
            <w:proofErr w:type="gramStart"/>
            <w:r w:rsidR="00D1128B" w:rsidRPr="00A14AA0">
              <w:rPr>
                <w:sz w:val="24"/>
                <w:szCs w:val="24"/>
              </w:rPr>
              <w:t>ии и ау</w:t>
            </w:r>
            <w:proofErr w:type="gramEnd"/>
            <w:r w:rsidR="00D1128B" w:rsidRPr="00A14A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З</w:t>
            </w:r>
            <w:r w:rsidR="00D1128B" w:rsidRPr="00A14AA0">
              <w:rPr>
                <w:sz w:val="24"/>
                <w:szCs w:val="24"/>
              </w:rPr>
              <w:t>аявитель</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Л</w:t>
            </w:r>
            <w:r w:rsidR="00D1128B" w:rsidRPr="00A14AA0">
              <w:rPr>
                <w:sz w:val="24"/>
                <w:szCs w:val="24"/>
              </w:rPr>
              <w:t>ицо, обращающееся с заявлением о предоставлении Муниципальной услуги;</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З</w:t>
            </w:r>
            <w:r w:rsidR="00D1128B" w:rsidRPr="00A14AA0">
              <w:rPr>
                <w:sz w:val="24"/>
                <w:szCs w:val="24"/>
              </w:rPr>
              <w:t xml:space="preserve">аявитель, </w:t>
            </w:r>
            <w:proofErr w:type="spellStart"/>
            <w:proofErr w:type="gramStart"/>
            <w:r w:rsidR="00D1128B" w:rsidRPr="00A14AA0">
              <w:rPr>
                <w:sz w:val="24"/>
                <w:szCs w:val="24"/>
              </w:rPr>
              <w:t>зарегистрирован</w:t>
            </w:r>
            <w:r>
              <w:rPr>
                <w:sz w:val="24"/>
                <w:szCs w:val="24"/>
              </w:rPr>
              <w:t>-</w:t>
            </w:r>
            <w:r w:rsidR="00D1128B" w:rsidRPr="00A14AA0">
              <w:rPr>
                <w:sz w:val="24"/>
                <w:szCs w:val="24"/>
              </w:rPr>
              <w:t>ный</w:t>
            </w:r>
            <w:proofErr w:type="spellEnd"/>
            <w:proofErr w:type="gramEnd"/>
            <w:r w:rsidR="00D1128B" w:rsidRPr="00A14AA0">
              <w:rPr>
                <w:sz w:val="24"/>
                <w:szCs w:val="24"/>
              </w:rPr>
              <w:t xml:space="preserve"> в ЕСИА </w:t>
            </w:r>
          </w:p>
        </w:tc>
        <w:tc>
          <w:tcPr>
            <w:tcW w:w="236" w:type="dxa"/>
          </w:tcPr>
          <w:p w:rsidR="00D1128B" w:rsidRPr="00A14AA0" w:rsidRDefault="00D1128B" w:rsidP="00725F8A">
            <w:pPr>
              <w:pStyle w:val="affff5"/>
              <w:ind w:firstLine="0"/>
              <w:rPr>
                <w:sz w:val="24"/>
                <w:szCs w:val="24"/>
              </w:rPr>
            </w:pPr>
          </w:p>
        </w:tc>
        <w:tc>
          <w:tcPr>
            <w:tcW w:w="7761" w:type="dxa"/>
          </w:tcPr>
          <w:p w:rsidR="00980AC2" w:rsidRDefault="00980AC2" w:rsidP="00E06C32">
            <w:pPr>
              <w:pStyle w:val="affff5"/>
              <w:ind w:firstLine="0"/>
              <w:rPr>
                <w:sz w:val="24"/>
                <w:szCs w:val="24"/>
              </w:rPr>
            </w:pPr>
            <w:r>
              <w:rPr>
                <w:sz w:val="24"/>
                <w:szCs w:val="24"/>
              </w:rPr>
              <w:t>Л</w:t>
            </w:r>
            <w:r w:rsidR="00D1128B" w:rsidRPr="00A14AA0">
              <w:rPr>
                <w:sz w:val="24"/>
                <w:szCs w:val="24"/>
              </w:rPr>
              <w:t xml:space="preserve">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w:t>
            </w:r>
            <w:r>
              <w:rPr>
                <w:sz w:val="24"/>
                <w:szCs w:val="24"/>
              </w:rPr>
              <w:t>или МФЦ);</w:t>
            </w:r>
          </w:p>
          <w:p w:rsidR="00D1128B" w:rsidRPr="00A14AA0" w:rsidRDefault="00D1128B" w:rsidP="00E06C32">
            <w:pPr>
              <w:pStyle w:val="affff5"/>
              <w:ind w:firstLine="0"/>
              <w:rPr>
                <w:sz w:val="24"/>
                <w:szCs w:val="24"/>
              </w:rPr>
            </w:pPr>
            <w:r w:rsidRPr="00A14AA0">
              <w:rPr>
                <w:sz w:val="24"/>
                <w:szCs w:val="24"/>
              </w:rPr>
              <w:t xml:space="preserve"> </w:t>
            </w: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З</w:t>
            </w:r>
            <w:r w:rsidR="00D1128B" w:rsidRPr="00A14AA0">
              <w:rPr>
                <w:sz w:val="24"/>
                <w:szCs w:val="24"/>
              </w:rPr>
              <w:t xml:space="preserve">аявление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З</w:t>
            </w:r>
            <w:r w:rsidR="00D1128B" w:rsidRPr="00A14AA0">
              <w:rPr>
                <w:sz w:val="24"/>
                <w:szCs w:val="24"/>
              </w:rPr>
              <w:t>апрос о предоставлении Муниципальной услуги, представленный любым предусмотренным Административным регламентом способом;</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Л</w:t>
            </w:r>
            <w:r w:rsidR="00D1128B" w:rsidRPr="00A14AA0">
              <w:rPr>
                <w:sz w:val="24"/>
                <w:szCs w:val="24"/>
              </w:rPr>
              <w:t>ичный кабинет</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С</w:t>
            </w:r>
            <w:r w:rsidR="00D1128B" w:rsidRPr="00A14AA0">
              <w:rPr>
                <w:sz w:val="24"/>
                <w:szCs w:val="24"/>
              </w:rPr>
              <w:t>ервис РПГУ, позволяющий Заявителю получать информацию о ходе обработки заявлений, поданных посредством РПГУ;</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М</w:t>
            </w:r>
            <w:r w:rsidR="00D1128B" w:rsidRPr="00A14AA0">
              <w:rPr>
                <w:sz w:val="24"/>
                <w:szCs w:val="24"/>
              </w:rPr>
              <w:t xml:space="preserve">одуль оказания услуг ЕИС ОУ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М</w:t>
            </w:r>
            <w:r w:rsidR="00D1128B" w:rsidRPr="00A14AA0">
              <w:rPr>
                <w:sz w:val="24"/>
                <w:szCs w:val="24"/>
              </w:rPr>
              <w:t>одуль оказания услуг единой информационной системы оказания услуг, установленный в Администрации;</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М</w:t>
            </w:r>
            <w:r w:rsidR="00D1128B" w:rsidRPr="00A14AA0">
              <w:rPr>
                <w:sz w:val="24"/>
                <w:szCs w:val="24"/>
              </w:rPr>
              <w:t>одуль МФЦ ЕИС ОУ</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М</w:t>
            </w:r>
            <w:r w:rsidR="00D1128B" w:rsidRPr="00A14AA0">
              <w:rPr>
                <w:sz w:val="24"/>
                <w:szCs w:val="24"/>
              </w:rPr>
              <w:t>одуль МФЦ единой информационной системы оказания услуг, установленный в МФЦ;</w:t>
            </w:r>
          </w:p>
          <w:p w:rsidR="00980AC2" w:rsidRDefault="00980AC2" w:rsidP="00725F8A">
            <w:pPr>
              <w:pStyle w:val="affff5"/>
              <w:ind w:firstLine="0"/>
              <w:rPr>
                <w:sz w:val="24"/>
                <w:szCs w:val="24"/>
              </w:rPr>
            </w:pPr>
          </w:p>
          <w:p w:rsidR="00980AC2" w:rsidRDefault="00980AC2" w:rsidP="00725F8A">
            <w:pPr>
              <w:pStyle w:val="affff5"/>
              <w:ind w:firstLine="0"/>
              <w:rPr>
                <w:sz w:val="24"/>
                <w:szCs w:val="24"/>
              </w:rPr>
            </w:pP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D1128B" w:rsidP="00725F8A">
            <w:pPr>
              <w:pStyle w:val="affff5"/>
              <w:ind w:firstLine="0"/>
              <w:rPr>
                <w:sz w:val="24"/>
                <w:szCs w:val="24"/>
              </w:rPr>
            </w:pPr>
            <w:r w:rsidRPr="00A14AA0">
              <w:rPr>
                <w:sz w:val="24"/>
                <w:szCs w:val="24"/>
              </w:rPr>
              <w:lastRenderedPageBreak/>
              <w:t>МФЦ</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М</w:t>
            </w:r>
            <w:r w:rsidR="00E06C32" w:rsidRPr="00A21D8D">
              <w:rPr>
                <w:sz w:val="24"/>
                <w:szCs w:val="24"/>
              </w:rPr>
              <w:t>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r w:rsidR="00E06C32" w:rsidRPr="00A14AA0">
              <w:rPr>
                <w:sz w:val="24"/>
                <w:szCs w:val="24"/>
              </w:rPr>
              <w:t>;</w:t>
            </w:r>
          </w:p>
          <w:p w:rsidR="00980AC2" w:rsidRPr="00A14AA0" w:rsidRDefault="00980AC2" w:rsidP="00725F8A">
            <w:pPr>
              <w:pStyle w:val="affff5"/>
              <w:ind w:firstLine="0"/>
              <w:rPr>
                <w:sz w:val="24"/>
                <w:szCs w:val="24"/>
              </w:rPr>
            </w:pPr>
          </w:p>
        </w:tc>
      </w:tr>
      <w:tr w:rsidR="00D1128B" w:rsidRPr="00A14AA0" w:rsidTr="00980AC2">
        <w:tc>
          <w:tcPr>
            <w:tcW w:w="2140" w:type="dxa"/>
          </w:tcPr>
          <w:p w:rsidR="00D1128B" w:rsidRPr="00A14AA0" w:rsidRDefault="005F09D8" w:rsidP="00725F8A">
            <w:pPr>
              <w:pStyle w:val="affff5"/>
              <w:ind w:firstLine="0"/>
              <w:rPr>
                <w:sz w:val="24"/>
                <w:szCs w:val="24"/>
              </w:rPr>
            </w:pPr>
            <w:r>
              <w:rPr>
                <w:sz w:val="24"/>
                <w:szCs w:val="24"/>
              </w:rPr>
              <w:t>М</w:t>
            </w:r>
            <w:r w:rsidR="00D1128B" w:rsidRPr="00A14AA0">
              <w:rPr>
                <w:sz w:val="24"/>
                <w:szCs w:val="24"/>
              </w:rPr>
              <w:t xml:space="preserve">униципальная услуга </w:t>
            </w:r>
          </w:p>
        </w:tc>
        <w:tc>
          <w:tcPr>
            <w:tcW w:w="236" w:type="dxa"/>
          </w:tcPr>
          <w:p w:rsidR="00D1128B" w:rsidRPr="00A14AA0" w:rsidRDefault="00D1128B" w:rsidP="00725F8A">
            <w:pPr>
              <w:pStyle w:val="affff5"/>
              <w:ind w:firstLine="0"/>
              <w:rPr>
                <w:sz w:val="24"/>
                <w:szCs w:val="24"/>
              </w:rPr>
            </w:pPr>
          </w:p>
        </w:tc>
        <w:tc>
          <w:tcPr>
            <w:tcW w:w="7761" w:type="dxa"/>
          </w:tcPr>
          <w:p w:rsidR="00D1128B" w:rsidRDefault="00980AC2" w:rsidP="00725F8A">
            <w:pPr>
              <w:pStyle w:val="affff5"/>
              <w:ind w:firstLine="0"/>
              <w:rPr>
                <w:sz w:val="24"/>
                <w:szCs w:val="24"/>
              </w:rPr>
            </w:pPr>
            <w:r>
              <w:rPr>
                <w:sz w:val="24"/>
                <w:szCs w:val="24"/>
              </w:rPr>
              <w:t>М</w:t>
            </w:r>
            <w:r w:rsidR="00D1128B" w:rsidRPr="00A14AA0">
              <w:rPr>
                <w:sz w:val="24"/>
                <w:szCs w:val="24"/>
              </w:rPr>
              <w:t xml:space="preserve">униципальная услуга </w:t>
            </w:r>
            <w:r w:rsidR="00D1128B"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D1128B" w:rsidRPr="00A14AA0">
              <w:rPr>
                <w:sz w:val="24"/>
                <w:szCs w:val="24"/>
              </w:rPr>
              <w:t>;</w:t>
            </w:r>
          </w:p>
          <w:p w:rsidR="00980AC2" w:rsidRPr="00A14AA0" w:rsidRDefault="00980AC2" w:rsidP="00725F8A">
            <w:pPr>
              <w:pStyle w:val="affff5"/>
              <w:ind w:firstLine="0"/>
              <w:rPr>
                <w:sz w:val="24"/>
                <w:szCs w:val="24"/>
              </w:rPr>
            </w:pPr>
          </w:p>
        </w:tc>
      </w:tr>
      <w:tr w:rsidR="005C436B" w:rsidRPr="00A14AA0" w:rsidTr="00980AC2">
        <w:tc>
          <w:tcPr>
            <w:tcW w:w="2140" w:type="dxa"/>
          </w:tcPr>
          <w:p w:rsidR="005C436B" w:rsidRPr="00A14AA0" w:rsidRDefault="005F09D8" w:rsidP="005C436B">
            <w:pPr>
              <w:pStyle w:val="affff5"/>
              <w:ind w:firstLine="0"/>
              <w:rPr>
                <w:sz w:val="24"/>
                <w:szCs w:val="24"/>
              </w:rPr>
            </w:pPr>
            <w:r>
              <w:rPr>
                <w:color w:val="000000" w:themeColor="text1"/>
                <w:sz w:val="24"/>
                <w:szCs w:val="24"/>
              </w:rPr>
              <w:t>С</w:t>
            </w:r>
            <w:r w:rsidR="005C436B" w:rsidRPr="00653F05">
              <w:rPr>
                <w:color w:val="000000" w:themeColor="text1"/>
                <w:sz w:val="24"/>
                <w:szCs w:val="24"/>
              </w:rPr>
              <w:t>еть Интернет</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C436B">
            <w:pPr>
              <w:pStyle w:val="affff5"/>
              <w:ind w:firstLine="0"/>
              <w:rPr>
                <w:color w:val="000000" w:themeColor="text1"/>
                <w:sz w:val="24"/>
                <w:szCs w:val="24"/>
              </w:rPr>
            </w:pPr>
            <w:r>
              <w:rPr>
                <w:color w:val="000000" w:themeColor="text1"/>
                <w:sz w:val="24"/>
                <w:szCs w:val="24"/>
              </w:rPr>
              <w:t>И</w:t>
            </w:r>
            <w:r w:rsidR="005C436B" w:rsidRPr="00653F05">
              <w:rPr>
                <w:color w:val="000000" w:themeColor="text1"/>
                <w:sz w:val="24"/>
                <w:szCs w:val="24"/>
              </w:rPr>
              <w:t>нформационно</w:t>
            </w:r>
            <w:r w:rsidR="005C436B" w:rsidRPr="00653F05">
              <w:rPr>
                <w:color w:val="000000" w:themeColor="text1"/>
                <w:sz w:val="24"/>
                <w:szCs w:val="24"/>
                <w:lang w:val="en-US"/>
              </w:rPr>
              <w:t>-</w:t>
            </w:r>
            <w:r w:rsidR="005C436B" w:rsidRPr="00653F05">
              <w:rPr>
                <w:color w:val="000000" w:themeColor="text1"/>
                <w:sz w:val="24"/>
                <w:szCs w:val="24"/>
              </w:rPr>
              <w:t>телекоммуникационная сеть «Интернет»</w:t>
            </w:r>
            <w:r>
              <w:rPr>
                <w:color w:val="000000" w:themeColor="text1"/>
                <w:sz w:val="24"/>
                <w:szCs w:val="24"/>
              </w:rPr>
              <w:t>;</w:t>
            </w:r>
          </w:p>
          <w:p w:rsidR="00980AC2" w:rsidRPr="00A14AA0" w:rsidRDefault="00980AC2" w:rsidP="005C436B">
            <w:pPr>
              <w:pStyle w:val="affff5"/>
              <w:ind w:firstLine="0"/>
              <w:rPr>
                <w:sz w:val="24"/>
                <w:szCs w:val="24"/>
              </w:rPr>
            </w:pPr>
          </w:p>
        </w:tc>
      </w:tr>
      <w:tr w:rsidR="005C436B" w:rsidRPr="00A14AA0" w:rsidTr="00980AC2">
        <w:tc>
          <w:tcPr>
            <w:tcW w:w="2140" w:type="dxa"/>
          </w:tcPr>
          <w:p w:rsidR="005C436B" w:rsidRDefault="005F09D8" w:rsidP="005C436B">
            <w:pPr>
              <w:pStyle w:val="affff5"/>
              <w:ind w:firstLine="0"/>
              <w:rPr>
                <w:color w:val="000000" w:themeColor="text1"/>
                <w:sz w:val="24"/>
                <w:szCs w:val="24"/>
              </w:rPr>
            </w:pPr>
            <w:r>
              <w:rPr>
                <w:sz w:val="24"/>
                <w:szCs w:val="24"/>
              </w:rPr>
              <w:t>С</w:t>
            </w:r>
            <w:r w:rsidR="005C436B">
              <w:rPr>
                <w:sz w:val="24"/>
                <w:szCs w:val="24"/>
              </w:rPr>
              <w:t>ервис РПГУ «Узнать статус Заявления»</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C436B">
            <w:pPr>
              <w:pStyle w:val="affff5"/>
              <w:ind w:firstLine="0"/>
              <w:rPr>
                <w:color w:val="000000" w:themeColor="text1"/>
                <w:sz w:val="24"/>
                <w:szCs w:val="24"/>
              </w:rPr>
            </w:pPr>
            <w:r>
              <w:rPr>
                <w:sz w:val="24"/>
              </w:rPr>
              <w:t>С</w:t>
            </w:r>
            <w:r w:rsidR="005C436B" w:rsidRPr="00B41C4E">
              <w:rPr>
                <w:sz w:val="24"/>
              </w:rPr>
              <w:t>ервис РПГУ, позволяющий получить актуальную информаци</w:t>
            </w:r>
            <w:r w:rsidR="005F09D8">
              <w:rPr>
                <w:sz w:val="24"/>
              </w:rPr>
              <w:t>ю о текущем статусе (этапе) ран</w:t>
            </w:r>
            <w:r w:rsidR="005C436B" w:rsidRPr="00B41C4E">
              <w:rPr>
                <w:sz w:val="24"/>
              </w:rPr>
              <w:t>ее поданного Заявления</w:t>
            </w:r>
            <w:r>
              <w:rPr>
                <w:sz w:val="24"/>
              </w:rPr>
              <w:t>;</w:t>
            </w:r>
          </w:p>
        </w:tc>
      </w:tr>
      <w:tr w:rsidR="005C436B" w:rsidRPr="00A14AA0" w:rsidTr="00980AC2">
        <w:tc>
          <w:tcPr>
            <w:tcW w:w="2140" w:type="dxa"/>
          </w:tcPr>
          <w:p w:rsidR="00E06C32" w:rsidRDefault="00E06C32" w:rsidP="005C436B">
            <w:pPr>
              <w:pStyle w:val="affff5"/>
              <w:ind w:firstLine="0"/>
              <w:rPr>
                <w:sz w:val="24"/>
                <w:szCs w:val="24"/>
              </w:rPr>
            </w:pPr>
          </w:p>
          <w:p w:rsidR="005C436B" w:rsidRDefault="005F09D8" w:rsidP="005C436B">
            <w:pPr>
              <w:pStyle w:val="affff5"/>
              <w:ind w:firstLine="0"/>
              <w:rPr>
                <w:sz w:val="24"/>
                <w:szCs w:val="24"/>
              </w:rPr>
            </w:pPr>
            <w:r>
              <w:rPr>
                <w:sz w:val="24"/>
                <w:szCs w:val="24"/>
              </w:rPr>
              <w:t>У</w:t>
            </w:r>
            <w:r w:rsidR="005C436B" w:rsidRPr="00653F05">
              <w:rPr>
                <w:sz w:val="24"/>
                <w:szCs w:val="24"/>
              </w:rPr>
              <w:t>достоверяющий центр</w:t>
            </w:r>
          </w:p>
          <w:p w:rsidR="00980AC2" w:rsidRDefault="00980AC2" w:rsidP="005C436B">
            <w:pPr>
              <w:pStyle w:val="affff5"/>
              <w:ind w:firstLine="0"/>
              <w:rPr>
                <w:sz w:val="24"/>
                <w:szCs w:val="24"/>
              </w:rPr>
            </w:pPr>
          </w:p>
        </w:tc>
        <w:tc>
          <w:tcPr>
            <w:tcW w:w="236" w:type="dxa"/>
          </w:tcPr>
          <w:p w:rsidR="005C436B" w:rsidRPr="00A14AA0" w:rsidRDefault="005C436B" w:rsidP="005C436B">
            <w:pPr>
              <w:pStyle w:val="affff5"/>
              <w:ind w:firstLine="0"/>
              <w:rPr>
                <w:sz w:val="24"/>
                <w:szCs w:val="24"/>
              </w:rPr>
            </w:pPr>
          </w:p>
        </w:tc>
        <w:tc>
          <w:tcPr>
            <w:tcW w:w="7761" w:type="dxa"/>
          </w:tcPr>
          <w:p w:rsidR="00E06C32" w:rsidRDefault="00E06C32" w:rsidP="005C436B">
            <w:pPr>
              <w:pStyle w:val="affff5"/>
              <w:ind w:firstLine="0"/>
              <w:rPr>
                <w:sz w:val="24"/>
                <w:szCs w:val="24"/>
              </w:rPr>
            </w:pPr>
          </w:p>
          <w:p w:rsidR="005C436B" w:rsidRDefault="00980AC2" w:rsidP="005C436B">
            <w:pPr>
              <w:pStyle w:val="affff5"/>
              <w:ind w:firstLine="0"/>
              <w:rPr>
                <w:sz w:val="24"/>
              </w:rPr>
            </w:pPr>
            <w:r>
              <w:rPr>
                <w:sz w:val="24"/>
                <w:szCs w:val="24"/>
              </w:rPr>
              <w:t>У</w:t>
            </w:r>
            <w:r w:rsidR="005C436B" w:rsidRPr="00653F05">
              <w:rPr>
                <w:sz w:val="24"/>
                <w:szCs w:val="24"/>
              </w:rPr>
              <w:t>достоверяющий центр, аккредитованный Министерством связи и массовых коммуникаций Российской Федерации</w:t>
            </w:r>
            <w:r>
              <w:rPr>
                <w:sz w:val="24"/>
                <w:szCs w:val="24"/>
              </w:rPr>
              <w:t>;</w:t>
            </w:r>
          </w:p>
        </w:tc>
      </w:tr>
      <w:tr w:rsidR="005C436B" w:rsidRPr="00A14AA0" w:rsidTr="00980AC2">
        <w:tc>
          <w:tcPr>
            <w:tcW w:w="2140" w:type="dxa"/>
          </w:tcPr>
          <w:p w:rsidR="005C436B" w:rsidRDefault="00980AC2" w:rsidP="005C436B">
            <w:pPr>
              <w:pStyle w:val="affff5"/>
              <w:ind w:firstLine="0"/>
              <w:rPr>
                <w:sz w:val="24"/>
                <w:szCs w:val="24"/>
              </w:rPr>
            </w:pPr>
            <w:r>
              <w:rPr>
                <w:color w:val="000000" w:themeColor="text1"/>
                <w:sz w:val="24"/>
                <w:szCs w:val="24"/>
              </w:rPr>
              <w:t>У</w:t>
            </w:r>
            <w:r w:rsidR="005C436B" w:rsidRPr="00653F05">
              <w:rPr>
                <w:color w:val="000000" w:themeColor="text1"/>
                <w:sz w:val="24"/>
                <w:szCs w:val="24"/>
              </w:rPr>
              <w:t xml:space="preserve">силенная </w:t>
            </w:r>
            <w:proofErr w:type="spellStart"/>
            <w:proofErr w:type="gramStart"/>
            <w:r w:rsidR="005C436B" w:rsidRPr="00653F05">
              <w:rPr>
                <w:color w:val="000000" w:themeColor="text1"/>
                <w:sz w:val="24"/>
                <w:szCs w:val="24"/>
              </w:rPr>
              <w:t>квалифицирован</w:t>
            </w:r>
            <w:r w:rsidR="00E06C32">
              <w:rPr>
                <w:color w:val="000000" w:themeColor="text1"/>
                <w:sz w:val="24"/>
                <w:szCs w:val="24"/>
              </w:rPr>
              <w:t>-</w:t>
            </w:r>
            <w:r w:rsidR="005C436B" w:rsidRPr="00653F05">
              <w:rPr>
                <w:color w:val="000000" w:themeColor="text1"/>
                <w:sz w:val="24"/>
                <w:szCs w:val="24"/>
              </w:rPr>
              <w:t>ная</w:t>
            </w:r>
            <w:proofErr w:type="spellEnd"/>
            <w:proofErr w:type="gramEnd"/>
            <w:r w:rsidR="005C436B" w:rsidRPr="00653F05">
              <w:rPr>
                <w:color w:val="000000" w:themeColor="text1"/>
                <w:sz w:val="24"/>
                <w:szCs w:val="24"/>
              </w:rPr>
              <w:t xml:space="preserve"> электронная подпись (ЭП)</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C436B">
            <w:pPr>
              <w:pStyle w:val="affff5"/>
              <w:ind w:firstLine="0"/>
              <w:rPr>
                <w:sz w:val="24"/>
                <w:szCs w:val="24"/>
              </w:rPr>
            </w:pPr>
            <w:r>
              <w:rPr>
                <w:sz w:val="24"/>
                <w:szCs w:val="24"/>
              </w:rPr>
              <w:t>Э</w:t>
            </w:r>
            <w:r w:rsidR="005C436B" w:rsidRPr="00E12DA5">
              <w:rPr>
                <w:sz w:val="24"/>
                <w:szCs w:val="24"/>
              </w:rPr>
              <w:t>лектронная подпись, выданная Удостоверяющим центром</w:t>
            </w:r>
            <w:r w:rsidR="005C436B">
              <w:rPr>
                <w:sz w:val="24"/>
                <w:szCs w:val="24"/>
              </w:rPr>
              <w:t xml:space="preserve">,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w:t>
            </w:r>
            <w:r>
              <w:rPr>
                <w:sz w:val="24"/>
                <w:szCs w:val="24"/>
              </w:rPr>
              <w:t>в квалифицированном сертификате;</w:t>
            </w:r>
          </w:p>
          <w:p w:rsidR="00980AC2" w:rsidRDefault="00980AC2" w:rsidP="005C436B">
            <w:pPr>
              <w:pStyle w:val="affff5"/>
              <w:ind w:firstLine="0"/>
              <w:rPr>
                <w:sz w:val="24"/>
                <w:szCs w:val="24"/>
              </w:rPr>
            </w:pPr>
          </w:p>
        </w:tc>
      </w:tr>
      <w:tr w:rsidR="005C436B" w:rsidRPr="005F09D8" w:rsidTr="00980AC2">
        <w:tc>
          <w:tcPr>
            <w:tcW w:w="2140" w:type="dxa"/>
          </w:tcPr>
          <w:p w:rsidR="005C436B" w:rsidRDefault="005F09D8" w:rsidP="005F09D8">
            <w:pPr>
              <w:pStyle w:val="affff5"/>
              <w:ind w:firstLine="0"/>
              <w:rPr>
                <w:sz w:val="24"/>
                <w:szCs w:val="24"/>
              </w:rPr>
            </w:pPr>
            <w:r>
              <w:rPr>
                <w:sz w:val="24"/>
                <w:szCs w:val="24"/>
              </w:rPr>
              <w:t>Ф</w:t>
            </w:r>
            <w:r w:rsidR="005C436B" w:rsidRPr="00653F05">
              <w:rPr>
                <w:sz w:val="24"/>
                <w:szCs w:val="24"/>
              </w:rPr>
              <w:t>айл документа</w:t>
            </w:r>
          </w:p>
          <w:p w:rsidR="005C436B" w:rsidRDefault="005C436B" w:rsidP="005F09D8">
            <w:pPr>
              <w:pStyle w:val="affff5"/>
              <w:ind w:firstLine="0"/>
              <w:rPr>
                <w:sz w:val="24"/>
                <w:szCs w:val="24"/>
              </w:rPr>
            </w:pPr>
          </w:p>
          <w:p w:rsidR="00980AC2" w:rsidRDefault="00980AC2" w:rsidP="005F09D8">
            <w:pPr>
              <w:pStyle w:val="affff5"/>
              <w:ind w:firstLine="0"/>
              <w:rPr>
                <w:sz w:val="24"/>
                <w:szCs w:val="24"/>
              </w:rPr>
            </w:pPr>
          </w:p>
          <w:p w:rsidR="005C436B" w:rsidRPr="005F09D8" w:rsidRDefault="005F09D8" w:rsidP="005C436B">
            <w:pPr>
              <w:pStyle w:val="affff5"/>
              <w:ind w:firstLine="0"/>
              <w:rPr>
                <w:sz w:val="24"/>
                <w:szCs w:val="24"/>
              </w:rPr>
            </w:pPr>
            <w:r w:rsidRPr="005F09D8">
              <w:rPr>
                <w:sz w:val="24"/>
                <w:szCs w:val="24"/>
              </w:rPr>
              <w:t>Э</w:t>
            </w:r>
            <w:r w:rsidR="005C436B" w:rsidRPr="005F09D8">
              <w:rPr>
                <w:sz w:val="24"/>
                <w:szCs w:val="24"/>
              </w:rPr>
              <w:t>лектронный образ документа</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F09D8">
            <w:pPr>
              <w:pStyle w:val="affff5"/>
              <w:ind w:firstLine="0"/>
              <w:rPr>
                <w:sz w:val="24"/>
                <w:szCs w:val="24"/>
              </w:rPr>
            </w:pPr>
            <w:r>
              <w:rPr>
                <w:sz w:val="24"/>
                <w:szCs w:val="24"/>
              </w:rPr>
              <w:t>Э</w:t>
            </w:r>
            <w:r w:rsidR="005C436B" w:rsidRPr="00653F05">
              <w:rPr>
                <w:sz w:val="24"/>
                <w:szCs w:val="24"/>
              </w:rPr>
              <w:t>лектронный образ документа, полученный путем сканиров</w:t>
            </w:r>
            <w:r>
              <w:rPr>
                <w:sz w:val="24"/>
                <w:szCs w:val="24"/>
              </w:rPr>
              <w:t>ания документа в бумажной форме;</w:t>
            </w:r>
          </w:p>
          <w:p w:rsidR="00980AC2" w:rsidRDefault="00980AC2" w:rsidP="005F09D8">
            <w:pPr>
              <w:pStyle w:val="affff5"/>
              <w:ind w:firstLine="0"/>
              <w:rPr>
                <w:sz w:val="24"/>
                <w:szCs w:val="24"/>
              </w:rPr>
            </w:pPr>
          </w:p>
          <w:p w:rsidR="005C436B" w:rsidRDefault="00980AC2" w:rsidP="005C436B">
            <w:pPr>
              <w:pStyle w:val="affff5"/>
              <w:ind w:firstLine="0"/>
              <w:rPr>
                <w:sz w:val="24"/>
                <w:szCs w:val="24"/>
              </w:rPr>
            </w:pPr>
            <w:r>
              <w:rPr>
                <w:sz w:val="24"/>
                <w:szCs w:val="24"/>
              </w:rPr>
              <w:t>Д</w:t>
            </w:r>
            <w:r w:rsidR="005C436B">
              <w:rPr>
                <w:sz w:val="24"/>
                <w:szCs w:val="24"/>
              </w:rPr>
              <w:t>окумент на бумажном носителе, преобразованный в электронную форму путем сканирован</w:t>
            </w:r>
            <w:r>
              <w:rPr>
                <w:sz w:val="24"/>
                <w:szCs w:val="24"/>
              </w:rPr>
              <w:t>ия с сохранением его реквизитов;</w:t>
            </w:r>
          </w:p>
          <w:p w:rsidR="00980AC2" w:rsidRDefault="00980AC2" w:rsidP="005C436B">
            <w:pPr>
              <w:pStyle w:val="affff5"/>
              <w:ind w:firstLine="0"/>
              <w:rPr>
                <w:sz w:val="24"/>
                <w:szCs w:val="24"/>
              </w:rPr>
            </w:pPr>
          </w:p>
        </w:tc>
      </w:tr>
      <w:tr w:rsidR="005C436B" w:rsidRPr="005F09D8" w:rsidTr="00980AC2">
        <w:tc>
          <w:tcPr>
            <w:tcW w:w="2140" w:type="dxa"/>
          </w:tcPr>
          <w:p w:rsidR="005C436B" w:rsidRDefault="005F09D8" w:rsidP="005F09D8">
            <w:pPr>
              <w:pStyle w:val="affff5"/>
              <w:ind w:firstLine="0"/>
              <w:rPr>
                <w:sz w:val="24"/>
                <w:szCs w:val="24"/>
              </w:rPr>
            </w:pPr>
            <w:r>
              <w:rPr>
                <w:sz w:val="24"/>
                <w:szCs w:val="24"/>
              </w:rPr>
              <w:t>Э</w:t>
            </w:r>
            <w:r w:rsidR="005C436B" w:rsidRPr="00653F05">
              <w:rPr>
                <w:sz w:val="24"/>
                <w:szCs w:val="24"/>
              </w:rPr>
              <w:t>лектронный документ</w:t>
            </w:r>
          </w:p>
        </w:tc>
        <w:tc>
          <w:tcPr>
            <w:tcW w:w="236" w:type="dxa"/>
          </w:tcPr>
          <w:p w:rsidR="005C436B" w:rsidRPr="00A14AA0" w:rsidRDefault="005C436B" w:rsidP="005C436B">
            <w:pPr>
              <w:pStyle w:val="affff5"/>
              <w:ind w:firstLine="0"/>
              <w:rPr>
                <w:sz w:val="24"/>
                <w:szCs w:val="24"/>
              </w:rPr>
            </w:pPr>
          </w:p>
        </w:tc>
        <w:tc>
          <w:tcPr>
            <w:tcW w:w="7761" w:type="dxa"/>
          </w:tcPr>
          <w:p w:rsidR="005C436B" w:rsidRDefault="00980AC2" w:rsidP="005F09D8">
            <w:pPr>
              <w:pStyle w:val="affff5"/>
              <w:ind w:firstLine="0"/>
              <w:rPr>
                <w:sz w:val="24"/>
                <w:szCs w:val="24"/>
              </w:rPr>
            </w:pPr>
            <w:r>
              <w:rPr>
                <w:sz w:val="24"/>
                <w:szCs w:val="24"/>
              </w:rPr>
              <w:t>Д</w:t>
            </w:r>
            <w:r w:rsidR="005C436B"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Pr>
                <w:sz w:val="24"/>
                <w:szCs w:val="24"/>
              </w:rPr>
              <w:t>;</w:t>
            </w:r>
          </w:p>
        </w:tc>
      </w:tr>
    </w:tbl>
    <w:p w:rsidR="00D1128B" w:rsidRDefault="00D1128B" w:rsidP="00725F8A">
      <w:pPr>
        <w:pStyle w:val="affff5"/>
        <w:ind w:firstLine="0"/>
        <w:rPr>
          <w:sz w:val="24"/>
          <w:szCs w:val="24"/>
        </w:rPr>
        <w:sectPr w:rsidR="00D1128B" w:rsidSect="00E74788">
          <w:footerReference w:type="default" r:id="rId11"/>
          <w:pgSz w:w="11906" w:h="16838" w:code="9"/>
          <w:pgMar w:top="1134" w:right="1133" w:bottom="709" w:left="1701" w:header="720" w:footer="720" w:gutter="0"/>
          <w:cols w:space="720"/>
          <w:noEndnote/>
          <w:docGrid w:linePitch="299"/>
        </w:sect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283"/>
        <w:gridCol w:w="7761"/>
      </w:tblGrid>
      <w:tr w:rsidR="00D1128B" w:rsidRPr="00A14AA0" w:rsidTr="00725F8A">
        <w:tc>
          <w:tcPr>
            <w:tcW w:w="2093" w:type="dxa"/>
          </w:tcPr>
          <w:p w:rsidR="00D1128B" w:rsidRPr="00A14AA0" w:rsidRDefault="00D1128B" w:rsidP="00725F8A">
            <w:pPr>
              <w:pStyle w:val="affff5"/>
              <w:ind w:firstLine="0"/>
              <w:rPr>
                <w:sz w:val="24"/>
                <w:szCs w:val="24"/>
              </w:rPr>
            </w:pP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p>
        </w:tc>
      </w:tr>
    </w:tbl>
    <w:p w:rsidR="00D1128B" w:rsidRPr="00EA4000" w:rsidRDefault="00D1128B" w:rsidP="00D1128B">
      <w:pPr>
        <w:pStyle w:val="1-"/>
        <w:spacing w:before="0" w:after="0"/>
        <w:ind w:left="5954"/>
        <w:jc w:val="left"/>
        <w:rPr>
          <w:b w:val="0"/>
          <w:sz w:val="24"/>
        </w:rPr>
      </w:pPr>
      <w:bookmarkStart w:id="225" w:name="_Toc483036163"/>
      <w:bookmarkEnd w:id="211"/>
      <w:r>
        <w:rPr>
          <w:b w:val="0"/>
          <w:sz w:val="24"/>
        </w:rPr>
        <w:t>Приложение 2</w:t>
      </w:r>
      <w:bookmarkEnd w:id="225"/>
    </w:p>
    <w:p w:rsidR="00D1128B" w:rsidRDefault="00D1128B" w:rsidP="00D1128B">
      <w:pPr>
        <w:spacing w:after="0" w:line="240" w:lineRule="auto"/>
        <w:ind w:left="5954"/>
        <w:rPr>
          <w:rFonts w:ascii="Times New Roman" w:eastAsia="Times New Roman" w:hAnsi="Times New Roman"/>
          <w:sz w:val="24"/>
          <w:szCs w:val="28"/>
          <w:lang w:eastAsia="ar-SA"/>
        </w:rPr>
      </w:pPr>
      <w:r w:rsidRPr="00D947E3">
        <w:rPr>
          <w:rFonts w:ascii="Times New Roman" w:eastAsia="Times New Roman" w:hAnsi="Times New Roman"/>
          <w:sz w:val="24"/>
          <w:szCs w:val="28"/>
          <w:lang w:eastAsia="ar-SA"/>
        </w:rPr>
        <w:t xml:space="preserve">к </w:t>
      </w:r>
      <w:r w:rsidR="00157984">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7E6664">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7E6664">
        <w:rPr>
          <w:rFonts w:ascii="Times New Roman" w:eastAsia="Times New Roman" w:hAnsi="Times New Roman"/>
          <w:sz w:val="24"/>
          <w:szCs w:val="28"/>
          <w:lang w:eastAsia="ar-SA"/>
        </w:rPr>
        <w:t>у</w:t>
      </w:r>
      <w:r w:rsidR="00284689">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157984">
        <w:rPr>
          <w:rFonts w:ascii="Times New Roman" w:eastAsia="Times New Roman" w:hAnsi="Times New Roman"/>
          <w:sz w:val="24"/>
          <w:szCs w:val="28"/>
          <w:lang w:eastAsia="ar-SA"/>
        </w:rPr>
        <w:t>я</w:t>
      </w:r>
      <w:r w:rsidR="00284689">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CB4E7A" w:rsidRPr="00182C00" w:rsidRDefault="00CB4E7A" w:rsidP="00D1128B">
      <w:pPr>
        <w:spacing w:after="0" w:line="240" w:lineRule="auto"/>
        <w:ind w:left="5954"/>
        <w:rPr>
          <w:rFonts w:ascii="Times New Roman" w:eastAsia="Times New Roman" w:hAnsi="Times New Roman"/>
          <w:bCs/>
          <w:iCs/>
          <w:sz w:val="24"/>
          <w:szCs w:val="24"/>
          <w:lang w:eastAsia="ru-RU"/>
        </w:rPr>
      </w:pPr>
    </w:p>
    <w:p w:rsidR="00D1128B" w:rsidRDefault="00D1128B" w:rsidP="00D1128B">
      <w:pPr>
        <w:pStyle w:val="20"/>
        <w:jc w:val="center"/>
        <w:rPr>
          <w:rFonts w:ascii="Times New Roman" w:hAnsi="Times New Roman"/>
          <w:i w:val="0"/>
          <w:sz w:val="24"/>
          <w:szCs w:val="24"/>
        </w:rPr>
      </w:pPr>
      <w:bookmarkStart w:id="226" w:name="_Toc475650599"/>
      <w:bookmarkStart w:id="227" w:name="_Toc483036164"/>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26"/>
      <w:bookmarkEnd w:id="227"/>
    </w:p>
    <w:p w:rsidR="00CB4E7A" w:rsidRPr="00CB4E7A" w:rsidRDefault="00CB4E7A" w:rsidP="00CB4E7A">
      <w:pPr>
        <w:rPr>
          <w:lang w:eastAsia="ru-RU"/>
        </w:rPr>
      </w:pPr>
    </w:p>
    <w:p w:rsidR="00157984" w:rsidRPr="00EF38A8" w:rsidRDefault="00157984" w:rsidP="00157984">
      <w:pPr>
        <w:pStyle w:val="affff3"/>
        <w:numPr>
          <w:ilvl w:val="0"/>
          <w:numId w:val="43"/>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А</w:t>
      </w:r>
      <w:r w:rsidRPr="00EF38A8">
        <w:rPr>
          <w:rFonts w:ascii="Times New Roman" w:hAnsi="Times New Roman"/>
          <w:sz w:val="24"/>
          <w:szCs w:val="24"/>
        </w:rPr>
        <w:t>дминистраци</w:t>
      </w:r>
      <w:r>
        <w:rPr>
          <w:rFonts w:ascii="Times New Roman" w:hAnsi="Times New Roman"/>
          <w:sz w:val="24"/>
          <w:szCs w:val="24"/>
        </w:rPr>
        <w:t>я</w:t>
      </w:r>
      <w:r w:rsidRPr="00EF38A8">
        <w:rPr>
          <w:rFonts w:ascii="Times New Roman" w:hAnsi="Times New Roman"/>
          <w:sz w:val="24"/>
          <w:szCs w:val="24"/>
        </w:rPr>
        <w:t xml:space="preserve"> Пушкинского муниципального района Московской области</w:t>
      </w:r>
      <w:r>
        <w:rPr>
          <w:rFonts w:ascii="Times New Roman" w:hAnsi="Times New Roman"/>
          <w:sz w:val="24"/>
          <w:szCs w:val="24"/>
        </w:rPr>
        <w:t xml:space="preserve"> в лице Комитета по управлению имуществом администрации Пушкинского муниципального района Московской области</w:t>
      </w:r>
    </w:p>
    <w:p w:rsidR="00157984" w:rsidRPr="00685FEB" w:rsidRDefault="00157984" w:rsidP="00157984">
      <w:pPr>
        <w:pStyle w:val="affff3"/>
        <w:autoSpaceDE w:val="0"/>
        <w:autoSpaceDN w:val="0"/>
        <w:adjustRightInd w:val="0"/>
        <w:spacing w:after="0"/>
        <w:ind w:left="900"/>
        <w:jc w:val="both"/>
        <w:rPr>
          <w:rFonts w:ascii="Times New Roman" w:hAnsi="Times New Roman"/>
          <w:sz w:val="24"/>
          <w:szCs w:val="24"/>
        </w:rPr>
      </w:pPr>
      <w:r w:rsidRPr="00685FEB">
        <w:rPr>
          <w:rFonts w:ascii="Times New Roman" w:hAnsi="Times New Roman"/>
          <w:sz w:val="24"/>
          <w:szCs w:val="24"/>
        </w:rPr>
        <w:t xml:space="preserve">                                                                          </w:t>
      </w:r>
    </w:p>
    <w:p w:rsidR="00157984" w:rsidRPr="00685FEB" w:rsidRDefault="00157984" w:rsidP="00157984">
      <w:pPr>
        <w:autoSpaceDE w:val="0"/>
        <w:autoSpaceDN w:val="0"/>
        <w:adjustRightInd w:val="0"/>
        <w:spacing w:after="0"/>
        <w:jc w:val="both"/>
        <w:rPr>
          <w:rFonts w:ascii="Times New Roman" w:hAnsi="Times New Roman"/>
          <w:sz w:val="24"/>
          <w:szCs w:val="24"/>
        </w:rPr>
      </w:pPr>
      <w:r w:rsidRPr="00685FEB">
        <w:rPr>
          <w:rFonts w:ascii="Times New Roman" w:hAnsi="Times New Roman"/>
          <w:sz w:val="24"/>
          <w:szCs w:val="24"/>
        </w:rPr>
        <w:t>Место нахождения:</w:t>
      </w:r>
      <w:r>
        <w:rPr>
          <w:rFonts w:ascii="Times New Roman" w:hAnsi="Times New Roman"/>
          <w:sz w:val="24"/>
          <w:szCs w:val="24"/>
        </w:rPr>
        <w:t xml:space="preserve">141200,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xml:space="preserve">. Пушкино, Московский проспект, д. 12/2. </w:t>
      </w:r>
    </w:p>
    <w:p w:rsidR="00157984" w:rsidRPr="00685FEB" w:rsidRDefault="00157984" w:rsidP="00157984">
      <w:pPr>
        <w:autoSpaceDE w:val="0"/>
        <w:autoSpaceDN w:val="0"/>
        <w:adjustRightInd w:val="0"/>
        <w:spacing w:after="0"/>
        <w:ind w:firstLine="540"/>
        <w:jc w:val="both"/>
        <w:rPr>
          <w:rFonts w:ascii="Times New Roman" w:hAnsi="Times New Roman"/>
          <w:sz w:val="24"/>
          <w:szCs w:val="24"/>
        </w:rPr>
      </w:pPr>
    </w:p>
    <w:p w:rsidR="00157984" w:rsidRPr="00685FEB" w:rsidRDefault="00157984" w:rsidP="00157984">
      <w:pPr>
        <w:autoSpaceDE w:val="0"/>
        <w:autoSpaceDN w:val="0"/>
        <w:adjustRightInd w:val="0"/>
        <w:spacing w:after="0"/>
        <w:ind w:right="709"/>
        <w:jc w:val="both"/>
        <w:rPr>
          <w:rFonts w:ascii="Times New Roman" w:hAnsi="Times New Roman"/>
          <w:sz w:val="24"/>
          <w:szCs w:val="24"/>
        </w:rPr>
      </w:pPr>
      <w:r w:rsidRPr="00685FEB">
        <w:rPr>
          <w:rFonts w:ascii="Times New Roman" w:hAnsi="Times New Roman"/>
          <w:sz w:val="24"/>
          <w:szCs w:val="24"/>
        </w:rPr>
        <w:t>График работы</w:t>
      </w:r>
      <w:r>
        <w:rPr>
          <w:rFonts w:ascii="Times New Roman" w:hAnsi="Times New Roman"/>
          <w:sz w:val="24"/>
          <w:szCs w:val="24"/>
        </w:rPr>
        <w:t xml:space="preserve">  </w:t>
      </w:r>
    </w:p>
    <w:tbl>
      <w:tblPr>
        <w:tblW w:w="4708" w:type="pct"/>
        <w:jc w:val="center"/>
        <w:tblLook w:val="01E0"/>
      </w:tblPr>
      <w:tblGrid>
        <w:gridCol w:w="2020"/>
        <w:gridCol w:w="6726"/>
      </w:tblGrid>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16.45</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157984" w:rsidRPr="00685FEB" w:rsidRDefault="00980AC2" w:rsidP="00980AC2">
            <w:pPr>
              <w:tabs>
                <w:tab w:val="left" w:pos="1276"/>
              </w:tabs>
              <w:spacing w:after="0" w:line="360" w:lineRule="auto"/>
              <w:ind w:left="-271" w:right="-108" w:firstLine="41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157984" w:rsidRPr="00685FEB">
              <w:rPr>
                <w:rFonts w:ascii="Times New Roman" w:eastAsia="Times New Roman" w:hAnsi="Times New Roman"/>
                <w:color w:val="000000"/>
                <w:sz w:val="24"/>
                <w:szCs w:val="24"/>
              </w:rPr>
              <w:t>выходной день</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57984" w:rsidRPr="00685FEB" w:rsidRDefault="00157984" w:rsidP="002E1B6E">
            <w:pPr>
              <w:tabs>
                <w:tab w:val="left" w:pos="1276"/>
              </w:tabs>
              <w:spacing w:after="0" w:line="360" w:lineRule="auto"/>
              <w:ind w:left="-271" w:firstLine="413"/>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980AC2" w:rsidRDefault="00980AC2" w:rsidP="00157984">
      <w:pPr>
        <w:autoSpaceDE w:val="0"/>
        <w:autoSpaceDN w:val="0"/>
        <w:adjustRightInd w:val="0"/>
        <w:spacing w:after="0"/>
        <w:ind w:firstLine="413"/>
        <w:jc w:val="both"/>
        <w:rPr>
          <w:rFonts w:ascii="Times New Roman" w:hAnsi="Times New Roman"/>
          <w:sz w:val="24"/>
          <w:szCs w:val="24"/>
        </w:rPr>
      </w:pPr>
    </w:p>
    <w:p w:rsidR="00157984" w:rsidRPr="00685FEB" w:rsidRDefault="00157984" w:rsidP="00157984">
      <w:pPr>
        <w:autoSpaceDE w:val="0"/>
        <w:autoSpaceDN w:val="0"/>
        <w:adjustRightInd w:val="0"/>
        <w:spacing w:after="0"/>
        <w:ind w:firstLine="413"/>
        <w:jc w:val="both"/>
        <w:rPr>
          <w:rFonts w:ascii="Times New Roman" w:hAnsi="Times New Roman"/>
          <w:sz w:val="24"/>
          <w:szCs w:val="24"/>
        </w:rPr>
      </w:pPr>
      <w:r w:rsidRPr="00685FEB">
        <w:rPr>
          <w:rFonts w:ascii="Times New Roman" w:hAnsi="Times New Roman"/>
          <w:sz w:val="24"/>
          <w:szCs w:val="24"/>
        </w:rPr>
        <w:t>График приема заявителей</w:t>
      </w:r>
      <w:r w:rsidRPr="00685FEB">
        <w:rPr>
          <w:rFonts w:ascii="Times New Roman" w:hAnsi="Times New Roman"/>
          <w:i/>
          <w:sz w:val="24"/>
          <w:szCs w:val="24"/>
        </w:rPr>
        <w:t>:</w:t>
      </w:r>
    </w:p>
    <w:tbl>
      <w:tblPr>
        <w:tblW w:w="4708" w:type="pct"/>
        <w:jc w:val="center"/>
        <w:tblLook w:val="01E0"/>
      </w:tblPr>
      <w:tblGrid>
        <w:gridCol w:w="2020"/>
        <w:gridCol w:w="6726"/>
      </w:tblGrid>
      <w:tr w:rsidR="00157984" w:rsidRPr="00685FEB" w:rsidTr="002E1B6E">
        <w:trPr>
          <w:jc w:val="center"/>
        </w:trPr>
        <w:tc>
          <w:tcPr>
            <w:tcW w:w="1155" w:type="pct"/>
            <w:shd w:val="clear" w:color="auto" w:fill="auto"/>
          </w:tcPr>
          <w:p w:rsidR="00157984" w:rsidRPr="003D4799" w:rsidRDefault="00157984" w:rsidP="002E1B6E">
            <w:pPr>
              <w:tabs>
                <w:tab w:val="left" w:pos="1276"/>
              </w:tabs>
              <w:spacing w:after="0" w:line="360" w:lineRule="auto"/>
              <w:rPr>
                <w:rFonts w:ascii="Times New Roman" w:eastAsia="Times New Roman" w:hAnsi="Times New Roman"/>
                <w:color w:val="000000"/>
                <w:sz w:val="24"/>
                <w:szCs w:val="24"/>
              </w:rPr>
            </w:pPr>
            <w:r w:rsidRPr="00685FEB">
              <w:rPr>
                <w:rFonts w:ascii="Times New Roman" w:eastAsia="Times New Roman" w:hAnsi="Times New Roman"/>
                <w:noProof/>
                <w:color w:val="000000"/>
                <w:sz w:val="24"/>
                <w:szCs w:val="24"/>
                <w:lang w:val="en-US"/>
              </w:rPr>
              <w:t>Понедельник</w:t>
            </w:r>
            <w:r>
              <w:rPr>
                <w:rFonts w:ascii="Times New Roman" w:eastAsia="Times New Roman" w:hAnsi="Times New Roman"/>
                <w:noProof/>
                <w:color w:val="000000"/>
                <w:sz w:val="24"/>
                <w:szCs w:val="24"/>
              </w:rPr>
              <w:t>:</w:t>
            </w:r>
          </w:p>
        </w:tc>
        <w:tc>
          <w:tcPr>
            <w:tcW w:w="3845" w:type="pct"/>
            <w:shd w:val="clear" w:color="auto" w:fill="auto"/>
            <w:vAlign w:val="center"/>
          </w:tcPr>
          <w:p w:rsidR="00157984" w:rsidRPr="00685FEB" w:rsidRDefault="00157984" w:rsidP="002E1B6E">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17.00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980AC2" w:rsidP="002E1B6E">
            <w:pPr>
              <w:tabs>
                <w:tab w:val="left" w:pos="1276"/>
              </w:tabs>
              <w:spacing w:after="0" w:line="360" w:lineRule="auto"/>
              <w:ind w:right="-108"/>
              <w:jc w:val="center"/>
              <w:rPr>
                <w:rFonts w:ascii="Times New Roman" w:eastAsia="Times New Roman" w:hAnsi="Times New Roman"/>
                <w:i/>
                <w:color w:val="000000"/>
                <w:sz w:val="24"/>
                <w:szCs w:val="24"/>
              </w:rPr>
            </w:pPr>
            <w:r>
              <w:rPr>
                <w:rFonts w:ascii="Times New Roman" w:eastAsia="Times New Roman" w:hAnsi="Times New Roman"/>
                <w:color w:val="000000"/>
                <w:sz w:val="24"/>
                <w:szCs w:val="24"/>
              </w:rPr>
              <w:t>п</w:t>
            </w:r>
            <w:r w:rsidR="00157984">
              <w:rPr>
                <w:rFonts w:ascii="Times New Roman" w:eastAsia="Times New Roman" w:hAnsi="Times New Roman"/>
                <w:color w:val="000000"/>
                <w:sz w:val="24"/>
                <w:szCs w:val="24"/>
              </w:rPr>
              <w:t>риема нет</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r>
              <w:rPr>
                <w:rFonts w:ascii="Times New Roman" w:eastAsia="Times New Roman" w:hAnsi="Times New Roman"/>
                <w:noProof/>
                <w:color w:val="000000"/>
                <w:sz w:val="24"/>
                <w:szCs w:val="24"/>
              </w:rPr>
              <w:t>:</w:t>
            </w:r>
          </w:p>
        </w:tc>
        <w:tc>
          <w:tcPr>
            <w:tcW w:w="3845" w:type="pct"/>
            <w:shd w:val="clear" w:color="auto" w:fill="auto"/>
            <w:vAlign w:val="center"/>
          </w:tcPr>
          <w:p w:rsidR="00157984" w:rsidRPr="00685FEB" w:rsidRDefault="00157984" w:rsidP="002E1B6E">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17.00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57984" w:rsidRPr="00685FEB" w:rsidTr="002E1B6E">
        <w:trPr>
          <w:trHeight w:val="284"/>
          <w:jc w:val="center"/>
        </w:trPr>
        <w:tc>
          <w:tcPr>
            <w:tcW w:w="1155" w:type="pct"/>
            <w:shd w:val="clear" w:color="auto" w:fill="auto"/>
          </w:tcPr>
          <w:p w:rsidR="00157984" w:rsidRPr="00685FEB" w:rsidRDefault="00157984" w:rsidP="002E1B6E">
            <w:pPr>
              <w:tabs>
                <w:tab w:val="left" w:pos="1276"/>
              </w:tabs>
              <w:spacing w:after="0" w:line="360" w:lineRule="auto"/>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980AC2" w:rsidP="002E1B6E">
            <w:pPr>
              <w:tabs>
                <w:tab w:val="left" w:pos="1276"/>
              </w:tabs>
              <w:spacing w:after="0" w:line="360" w:lineRule="auto"/>
              <w:ind w:right="-108"/>
              <w:jc w:val="center"/>
              <w:rPr>
                <w:rFonts w:ascii="Times New Roman" w:eastAsia="Times New Roman" w:hAnsi="Times New Roman"/>
                <w:i/>
                <w:color w:val="000000"/>
                <w:sz w:val="24"/>
                <w:szCs w:val="24"/>
              </w:rPr>
            </w:pPr>
            <w:r>
              <w:rPr>
                <w:rFonts w:ascii="Times New Roman" w:eastAsia="Times New Roman" w:hAnsi="Times New Roman"/>
                <w:color w:val="000000"/>
                <w:sz w:val="24"/>
                <w:szCs w:val="24"/>
              </w:rPr>
              <w:t>п</w:t>
            </w:r>
            <w:r w:rsidR="00157984">
              <w:rPr>
                <w:rFonts w:ascii="Times New Roman" w:eastAsia="Times New Roman" w:hAnsi="Times New Roman"/>
                <w:color w:val="000000"/>
                <w:sz w:val="24"/>
                <w:szCs w:val="24"/>
              </w:rPr>
              <w:t>риема нет</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57984" w:rsidRPr="00685FEB" w:rsidRDefault="00157984" w:rsidP="002E1B6E">
            <w:pPr>
              <w:tabs>
                <w:tab w:val="left" w:pos="1276"/>
              </w:tabs>
              <w:spacing w:after="0" w:line="360" w:lineRule="auto"/>
              <w:ind w:right="-108"/>
              <w:jc w:val="center"/>
              <w:rPr>
                <w:rFonts w:ascii="Times New Roman" w:eastAsia="Times New Roman" w:hAnsi="Times New Roman"/>
                <w:i/>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16.00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57984" w:rsidRPr="00685FEB" w:rsidTr="002E1B6E">
        <w:trPr>
          <w:jc w:val="center"/>
        </w:trPr>
        <w:tc>
          <w:tcPr>
            <w:tcW w:w="1155" w:type="pct"/>
            <w:shd w:val="clear" w:color="auto" w:fill="auto"/>
          </w:tcPr>
          <w:p w:rsidR="00157984" w:rsidRPr="003D4799" w:rsidRDefault="00157984" w:rsidP="002E1B6E">
            <w:pPr>
              <w:tabs>
                <w:tab w:val="left" w:pos="1276"/>
              </w:tabs>
              <w:spacing w:after="0" w:line="360" w:lineRule="auto"/>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Суббота</w:t>
            </w:r>
            <w:r>
              <w:rPr>
                <w:rFonts w:ascii="Times New Roman" w:eastAsia="Times New Roman" w:hAnsi="Times New Roman"/>
                <w:noProof/>
                <w:color w:val="000000"/>
                <w:sz w:val="24"/>
                <w:szCs w:val="24"/>
              </w:rPr>
              <w:t>:</w:t>
            </w:r>
          </w:p>
        </w:tc>
        <w:tc>
          <w:tcPr>
            <w:tcW w:w="3845" w:type="pct"/>
            <w:shd w:val="clear" w:color="auto" w:fill="auto"/>
            <w:vAlign w:val="center"/>
          </w:tcPr>
          <w:p w:rsidR="00157984" w:rsidRPr="00685FEB" w:rsidRDefault="00157984" w:rsidP="002E1B6E">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выходной день</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57984" w:rsidRPr="00685FEB" w:rsidRDefault="00980AC2" w:rsidP="002E1B6E">
            <w:pPr>
              <w:tabs>
                <w:tab w:val="left" w:pos="1276"/>
              </w:tabs>
              <w:spacing w:after="0" w:line="360" w:lineRule="auto"/>
              <w:jc w:val="center"/>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 </w:t>
            </w:r>
            <w:r w:rsidR="00157984" w:rsidRPr="00685FEB">
              <w:rPr>
                <w:rFonts w:ascii="Times New Roman" w:eastAsia="Times New Roman" w:hAnsi="Times New Roman"/>
                <w:noProof/>
                <w:color w:val="000000"/>
                <w:sz w:val="24"/>
                <w:szCs w:val="24"/>
                <w:lang w:val="en-US"/>
              </w:rPr>
              <w:t>выходной день</w:t>
            </w:r>
          </w:p>
        </w:tc>
      </w:tr>
    </w:tbl>
    <w:p w:rsidR="00157984" w:rsidRPr="00685FEB" w:rsidRDefault="00157984" w:rsidP="00157984">
      <w:pPr>
        <w:autoSpaceDE w:val="0"/>
        <w:autoSpaceDN w:val="0"/>
        <w:adjustRightInd w:val="0"/>
        <w:spacing w:after="0"/>
        <w:ind w:left="142"/>
        <w:jc w:val="both"/>
        <w:rPr>
          <w:rFonts w:ascii="Times New Roman" w:hAnsi="Times New Roman"/>
          <w:i/>
          <w:sz w:val="24"/>
          <w:szCs w:val="24"/>
        </w:rPr>
      </w:pPr>
      <w:r w:rsidRPr="00685FEB">
        <w:rPr>
          <w:rFonts w:ascii="Times New Roman" w:hAnsi="Times New Roman"/>
          <w:sz w:val="24"/>
          <w:szCs w:val="24"/>
        </w:rPr>
        <w:t>Почтовый адрес:</w:t>
      </w:r>
      <w:r>
        <w:rPr>
          <w:rFonts w:ascii="Times New Roman" w:hAnsi="Times New Roman"/>
          <w:sz w:val="24"/>
          <w:szCs w:val="24"/>
        </w:rPr>
        <w:t xml:space="preserve"> 141200,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Пушкино, Московский проспект, д.12/2.</w:t>
      </w:r>
    </w:p>
    <w:p w:rsidR="00157984" w:rsidRDefault="00157984" w:rsidP="00157984">
      <w:pPr>
        <w:autoSpaceDE w:val="0"/>
        <w:autoSpaceDN w:val="0"/>
        <w:adjustRightInd w:val="0"/>
        <w:spacing w:after="0"/>
        <w:ind w:firstLine="142"/>
        <w:jc w:val="both"/>
        <w:rPr>
          <w:rFonts w:ascii="Times New Roman" w:hAnsi="Times New Roman"/>
          <w:sz w:val="24"/>
          <w:szCs w:val="24"/>
        </w:rPr>
      </w:pPr>
      <w:r w:rsidRPr="00685FEB">
        <w:rPr>
          <w:rFonts w:ascii="Times New Roman" w:hAnsi="Times New Roman"/>
          <w:sz w:val="24"/>
          <w:szCs w:val="24"/>
        </w:rPr>
        <w:t xml:space="preserve">Контактный телефон: </w:t>
      </w:r>
      <w:r>
        <w:rPr>
          <w:rFonts w:ascii="Times New Roman" w:hAnsi="Times New Roman"/>
          <w:sz w:val="24"/>
          <w:szCs w:val="24"/>
        </w:rPr>
        <w:t xml:space="preserve">8(495) 993-34-24 </w:t>
      </w:r>
    </w:p>
    <w:p w:rsidR="00157984" w:rsidRPr="005A298F" w:rsidRDefault="00157984" w:rsidP="00157984">
      <w:pPr>
        <w:autoSpaceDE w:val="0"/>
        <w:autoSpaceDN w:val="0"/>
        <w:adjustRightInd w:val="0"/>
        <w:spacing w:after="0"/>
        <w:ind w:firstLine="142"/>
        <w:jc w:val="both"/>
        <w:rPr>
          <w:rFonts w:ascii="Times New Roman" w:hAnsi="Times New Roman"/>
          <w:sz w:val="24"/>
          <w:szCs w:val="24"/>
        </w:rPr>
      </w:pPr>
      <w:r w:rsidRPr="005A298F">
        <w:rPr>
          <w:rFonts w:ascii="Times New Roman" w:hAnsi="Times New Roman"/>
          <w:sz w:val="24"/>
          <w:szCs w:val="24"/>
        </w:rPr>
        <w:t xml:space="preserve">Официальный сайт в сети Интернет: </w:t>
      </w:r>
      <w:proofErr w:type="spellStart"/>
      <w:r w:rsidRPr="005A298F">
        <w:rPr>
          <w:rFonts w:ascii="Times New Roman" w:hAnsi="Times New Roman"/>
          <w:sz w:val="24"/>
          <w:szCs w:val="24"/>
        </w:rPr>
        <w:t>www.adm-pushkino.ru</w:t>
      </w:r>
      <w:proofErr w:type="spellEnd"/>
      <w:r w:rsidRPr="005A298F">
        <w:rPr>
          <w:rFonts w:ascii="Times New Roman" w:hAnsi="Times New Roman"/>
          <w:sz w:val="24"/>
          <w:szCs w:val="24"/>
        </w:rPr>
        <w:t>.</w:t>
      </w:r>
    </w:p>
    <w:p w:rsidR="00157984" w:rsidRPr="005A298F" w:rsidRDefault="00157984" w:rsidP="00157984">
      <w:pPr>
        <w:autoSpaceDE w:val="0"/>
        <w:autoSpaceDN w:val="0"/>
        <w:adjustRightInd w:val="0"/>
        <w:spacing w:after="0"/>
        <w:ind w:firstLine="142"/>
        <w:jc w:val="both"/>
        <w:rPr>
          <w:rFonts w:ascii="Times New Roman" w:hAnsi="Times New Roman"/>
          <w:sz w:val="24"/>
          <w:szCs w:val="24"/>
        </w:rPr>
      </w:pPr>
      <w:r w:rsidRPr="005A298F">
        <w:rPr>
          <w:rFonts w:ascii="Times New Roman" w:hAnsi="Times New Roman"/>
          <w:sz w:val="24"/>
          <w:szCs w:val="24"/>
        </w:rPr>
        <w:t xml:space="preserve">Адрес электронной почты в сети Интернет: </w:t>
      </w:r>
      <w:hyperlink r:id="rId12" w:history="1">
        <w:r w:rsidRPr="005A298F">
          <w:rPr>
            <w:rFonts w:ascii="Times New Roman" w:hAnsi="Times New Roman"/>
            <w:sz w:val="24"/>
            <w:szCs w:val="24"/>
          </w:rPr>
          <w:t>info@adm-pushkino.ru</w:t>
        </w:r>
      </w:hyperlink>
      <w:r w:rsidRPr="005A298F">
        <w:rPr>
          <w:rFonts w:ascii="Times New Roman" w:hAnsi="Times New Roman"/>
          <w:sz w:val="24"/>
          <w:szCs w:val="24"/>
        </w:rPr>
        <w:t xml:space="preserve">, </w:t>
      </w:r>
      <w:hyperlink r:id="rId13" w:history="1">
        <w:r w:rsidRPr="005A298F">
          <w:rPr>
            <w:rFonts w:ascii="Times New Roman" w:hAnsi="Times New Roman"/>
            <w:sz w:val="24"/>
            <w:szCs w:val="24"/>
          </w:rPr>
          <w:t>kui_07@adm-pushkino.ru</w:t>
        </w:r>
      </w:hyperlink>
      <w:r w:rsidRPr="005A298F">
        <w:rPr>
          <w:rFonts w:ascii="Times New Roman" w:hAnsi="Times New Roman"/>
          <w:sz w:val="24"/>
          <w:szCs w:val="24"/>
        </w:rPr>
        <w:t>.</w:t>
      </w:r>
    </w:p>
    <w:p w:rsidR="00157984" w:rsidRPr="00292137" w:rsidRDefault="00157984" w:rsidP="00157984">
      <w:pPr>
        <w:spacing w:after="0"/>
        <w:rPr>
          <w:rFonts w:ascii="Times New Roman" w:hAnsi="Times New Roman"/>
          <w:sz w:val="24"/>
          <w:szCs w:val="24"/>
        </w:rPr>
      </w:pPr>
    </w:p>
    <w:p w:rsidR="00157984" w:rsidRDefault="00157984" w:rsidP="00CB4E7A">
      <w:pPr>
        <w:spacing w:after="0"/>
        <w:jc w:val="both"/>
        <w:rPr>
          <w:rFonts w:ascii="Times New Roman" w:eastAsia="Times New Roman" w:hAnsi="Times New Roman"/>
          <w:b/>
          <w:sz w:val="24"/>
          <w:szCs w:val="24"/>
          <w:lang w:eastAsia="ru-RU"/>
        </w:rPr>
      </w:pPr>
    </w:p>
    <w:p w:rsidR="00157984" w:rsidRPr="000643DF" w:rsidRDefault="003E5F41" w:rsidP="003E5F41">
      <w:pPr>
        <w:pStyle w:val="affff3"/>
        <w:spacing w:after="0" w:line="240" w:lineRule="auto"/>
        <w:ind w:left="284" w:right="423"/>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2. </w:t>
      </w:r>
      <w:r w:rsidR="00157984" w:rsidRPr="000643DF">
        <w:rPr>
          <w:rFonts w:ascii="Times New Roman" w:eastAsia="Times New Roman" w:hAnsi="Times New Roman"/>
          <w:sz w:val="24"/>
          <w:szCs w:val="24"/>
          <w:lang w:eastAsia="ru-RU"/>
        </w:rPr>
        <w:t>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p>
    <w:p w:rsidR="00157984" w:rsidRDefault="00157984" w:rsidP="00157984">
      <w:pPr>
        <w:spacing w:after="0" w:line="240" w:lineRule="auto"/>
        <w:ind w:right="423"/>
        <w:jc w:val="center"/>
        <w:rPr>
          <w:rFonts w:ascii="Times New Roman" w:eastAsia="Times New Roman" w:hAnsi="Times New Roman"/>
          <w:b/>
          <w:sz w:val="24"/>
          <w:szCs w:val="24"/>
          <w:lang w:eastAsia="ru-RU"/>
        </w:rPr>
      </w:pPr>
    </w:p>
    <w:p w:rsidR="00157984" w:rsidRPr="000643DF" w:rsidRDefault="00157984" w:rsidP="00157984">
      <w:pPr>
        <w:spacing w:after="0" w:line="240" w:lineRule="auto"/>
        <w:ind w:right="423"/>
        <w:jc w:val="center"/>
        <w:rPr>
          <w:rFonts w:ascii="Times New Roman" w:eastAsia="Times New Roman" w:hAnsi="Times New Roman"/>
          <w:b/>
          <w:sz w:val="24"/>
          <w:szCs w:val="24"/>
          <w:lang w:eastAsia="ru-RU"/>
        </w:rPr>
      </w:pPr>
    </w:p>
    <w:p w:rsidR="009D265A" w:rsidRDefault="009D265A" w:rsidP="009D265A">
      <w:pPr>
        <w:autoSpaceDE w:val="0"/>
        <w:autoSpaceDN w:val="0"/>
        <w:adjustRightInd w:val="0"/>
        <w:spacing w:after="0"/>
        <w:jc w:val="both"/>
        <w:rPr>
          <w:rFonts w:ascii="Times New Roman" w:hAnsi="Times New Roman"/>
          <w:sz w:val="24"/>
          <w:szCs w:val="24"/>
        </w:rPr>
      </w:pPr>
      <w:r w:rsidRPr="00685FEB">
        <w:rPr>
          <w:rFonts w:ascii="Times New Roman" w:hAnsi="Times New Roman"/>
          <w:sz w:val="24"/>
          <w:szCs w:val="24"/>
        </w:rPr>
        <w:t>Место нахождения:</w:t>
      </w:r>
      <w:r>
        <w:rPr>
          <w:rFonts w:ascii="Times New Roman" w:hAnsi="Times New Roman"/>
          <w:sz w:val="24"/>
          <w:szCs w:val="24"/>
        </w:rPr>
        <w:t xml:space="preserve"> 141207, Московская область, г. Пушкино, ул</w:t>
      </w:r>
      <w:proofErr w:type="gramStart"/>
      <w:r>
        <w:rPr>
          <w:rFonts w:ascii="Times New Roman" w:hAnsi="Times New Roman"/>
          <w:sz w:val="24"/>
          <w:szCs w:val="24"/>
        </w:rPr>
        <w:t>.С</w:t>
      </w:r>
      <w:proofErr w:type="gramEnd"/>
      <w:r>
        <w:rPr>
          <w:rFonts w:ascii="Times New Roman" w:hAnsi="Times New Roman"/>
          <w:sz w:val="24"/>
          <w:szCs w:val="24"/>
        </w:rPr>
        <w:t>еребрянская, д. 21.</w:t>
      </w:r>
    </w:p>
    <w:p w:rsidR="009D265A" w:rsidRPr="00685FEB" w:rsidRDefault="009D265A" w:rsidP="009D265A">
      <w:pPr>
        <w:autoSpaceDE w:val="0"/>
        <w:autoSpaceDN w:val="0"/>
        <w:adjustRightInd w:val="0"/>
        <w:spacing w:after="0"/>
        <w:ind w:firstLine="142"/>
        <w:jc w:val="both"/>
        <w:rPr>
          <w:rFonts w:ascii="Times New Roman" w:hAnsi="Times New Roman"/>
          <w:i/>
          <w:sz w:val="24"/>
          <w:szCs w:val="24"/>
        </w:rPr>
      </w:pPr>
    </w:p>
    <w:p w:rsidR="00157984" w:rsidRPr="00685FEB" w:rsidRDefault="00157984" w:rsidP="00157984">
      <w:pPr>
        <w:autoSpaceDE w:val="0"/>
        <w:autoSpaceDN w:val="0"/>
        <w:adjustRightInd w:val="0"/>
        <w:spacing w:after="0"/>
        <w:ind w:right="709"/>
        <w:jc w:val="both"/>
        <w:rPr>
          <w:rFonts w:ascii="Times New Roman" w:hAnsi="Times New Roman"/>
          <w:sz w:val="24"/>
          <w:szCs w:val="24"/>
        </w:rPr>
      </w:pPr>
      <w:r w:rsidRPr="00685FEB">
        <w:rPr>
          <w:rFonts w:ascii="Times New Roman" w:hAnsi="Times New Roman"/>
          <w:sz w:val="24"/>
          <w:szCs w:val="24"/>
        </w:rPr>
        <w:t>График работы</w:t>
      </w:r>
      <w:r>
        <w:rPr>
          <w:rFonts w:ascii="Times New Roman" w:hAnsi="Times New Roman"/>
          <w:sz w:val="24"/>
          <w:szCs w:val="24"/>
        </w:rPr>
        <w:t xml:space="preserve">  </w:t>
      </w:r>
    </w:p>
    <w:tbl>
      <w:tblPr>
        <w:tblW w:w="4708" w:type="pct"/>
        <w:jc w:val="center"/>
        <w:tblLook w:val="01E0"/>
      </w:tblPr>
      <w:tblGrid>
        <w:gridCol w:w="2020"/>
        <w:gridCol w:w="6726"/>
      </w:tblGrid>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157984" w:rsidRPr="00685FEB" w:rsidRDefault="00157984" w:rsidP="002E1B6E">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r w:rsidR="00B46327">
              <w:rPr>
                <w:rFonts w:ascii="Times New Roman" w:eastAsia="Times New Roman" w:hAnsi="Times New Roman"/>
                <w:color w:val="000000"/>
                <w:sz w:val="24"/>
                <w:szCs w:val="24"/>
              </w:rPr>
              <w:t>, без обеденного перерыва</w:t>
            </w:r>
          </w:p>
        </w:tc>
      </w:tr>
      <w:tr w:rsidR="00157984" w:rsidRPr="00685FEB" w:rsidTr="002E1B6E">
        <w:trPr>
          <w:jc w:val="center"/>
        </w:trPr>
        <w:tc>
          <w:tcPr>
            <w:tcW w:w="1155" w:type="pct"/>
            <w:shd w:val="clear" w:color="auto" w:fill="auto"/>
          </w:tcPr>
          <w:p w:rsidR="00157984" w:rsidRPr="00685FEB" w:rsidRDefault="00157984" w:rsidP="002E1B6E">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57984" w:rsidRPr="00685FEB" w:rsidRDefault="00157984" w:rsidP="002E1B6E">
            <w:pPr>
              <w:tabs>
                <w:tab w:val="left" w:pos="1276"/>
              </w:tabs>
              <w:spacing w:after="0" w:line="360" w:lineRule="auto"/>
              <w:ind w:left="-271" w:firstLine="413"/>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157984" w:rsidRPr="00685FEB" w:rsidRDefault="00157984" w:rsidP="00157984">
      <w:pPr>
        <w:autoSpaceDE w:val="0"/>
        <w:autoSpaceDN w:val="0"/>
        <w:adjustRightInd w:val="0"/>
        <w:spacing w:after="0"/>
        <w:ind w:firstLine="142"/>
        <w:jc w:val="both"/>
        <w:rPr>
          <w:rFonts w:ascii="Times New Roman" w:hAnsi="Times New Roman"/>
          <w:i/>
          <w:sz w:val="24"/>
          <w:szCs w:val="24"/>
        </w:rPr>
      </w:pPr>
      <w:r w:rsidRPr="00685FEB">
        <w:rPr>
          <w:rFonts w:ascii="Times New Roman" w:hAnsi="Times New Roman"/>
          <w:sz w:val="24"/>
          <w:szCs w:val="24"/>
        </w:rPr>
        <w:t>Почтовый адрес:</w:t>
      </w:r>
      <w:r>
        <w:rPr>
          <w:rFonts w:ascii="Times New Roman" w:hAnsi="Times New Roman"/>
          <w:sz w:val="24"/>
          <w:szCs w:val="24"/>
        </w:rPr>
        <w:t xml:space="preserve"> 141207, Московская область, г. Пушкино, ул</w:t>
      </w:r>
      <w:proofErr w:type="gramStart"/>
      <w:r>
        <w:rPr>
          <w:rFonts w:ascii="Times New Roman" w:hAnsi="Times New Roman"/>
          <w:sz w:val="24"/>
          <w:szCs w:val="24"/>
        </w:rPr>
        <w:t>.С</w:t>
      </w:r>
      <w:proofErr w:type="gramEnd"/>
      <w:r>
        <w:rPr>
          <w:rFonts w:ascii="Times New Roman" w:hAnsi="Times New Roman"/>
          <w:sz w:val="24"/>
          <w:szCs w:val="24"/>
        </w:rPr>
        <w:t>еребрянская, д. 21.</w:t>
      </w:r>
    </w:p>
    <w:p w:rsidR="00157984" w:rsidRDefault="00157984" w:rsidP="00157984">
      <w:pPr>
        <w:autoSpaceDE w:val="0"/>
        <w:autoSpaceDN w:val="0"/>
        <w:adjustRightInd w:val="0"/>
        <w:spacing w:after="0"/>
        <w:ind w:firstLine="142"/>
        <w:jc w:val="both"/>
        <w:rPr>
          <w:rFonts w:ascii="Times New Roman" w:hAnsi="Times New Roman"/>
          <w:sz w:val="24"/>
          <w:szCs w:val="24"/>
        </w:rPr>
      </w:pPr>
      <w:r w:rsidRPr="00685FEB">
        <w:rPr>
          <w:rFonts w:ascii="Times New Roman" w:hAnsi="Times New Roman"/>
          <w:sz w:val="24"/>
          <w:szCs w:val="24"/>
        </w:rPr>
        <w:t xml:space="preserve">Контактный телефон: </w:t>
      </w:r>
      <w:r>
        <w:rPr>
          <w:rFonts w:ascii="Times New Roman" w:hAnsi="Times New Roman"/>
          <w:sz w:val="24"/>
          <w:szCs w:val="24"/>
        </w:rPr>
        <w:t xml:space="preserve">8(496) 503-37-38 </w:t>
      </w:r>
    </w:p>
    <w:p w:rsidR="00157984" w:rsidRPr="00735C9A" w:rsidRDefault="00157984" w:rsidP="00157984">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 xml:space="preserve">Официальный сайт в сети Интернет: </w:t>
      </w:r>
      <w:proofErr w:type="spellStart"/>
      <w:r w:rsidRPr="00735C9A">
        <w:rPr>
          <w:rFonts w:ascii="Times New Roman" w:hAnsi="Times New Roman"/>
          <w:sz w:val="24"/>
          <w:szCs w:val="24"/>
        </w:rPr>
        <w:t>www.mfcpmr.ru</w:t>
      </w:r>
      <w:proofErr w:type="spellEnd"/>
      <w:r w:rsidRPr="00735C9A">
        <w:rPr>
          <w:rFonts w:ascii="Times New Roman" w:hAnsi="Times New Roman"/>
          <w:sz w:val="24"/>
          <w:szCs w:val="24"/>
        </w:rPr>
        <w:t xml:space="preserve">, </w:t>
      </w:r>
      <w:proofErr w:type="spellStart"/>
      <w:r w:rsidRPr="00735C9A">
        <w:rPr>
          <w:rFonts w:ascii="Times New Roman" w:hAnsi="Times New Roman"/>
          <w:sz w:val="24"/>
          <w:szCs w:val="24"/>
        </w:rPr>
        <w:t>mfc.mosreg.ru</w:t>
      </w:r>
      <w:proofErr w:type="spellEnd"/>
      <w:r w:rsidRPr="00735C9A">
        <w:rPr>
          <w:rFonts w:ascii="Times New Roman" w:hAnsi="Times New Roman"/>
          <w:sz w:val="24"/>
          <w:szCs w:val="24"/>
        </w:rPr>
        <w:t xml:space="preserve"> .</w:t>
      </w:r>
    </w:p>
    <w:p w:rsidR="00157984" w:rsidRPr="00735C9A" w:rsidRDefault="00157984" w:rsidP="00157984">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 xml:space="preserve">Адрес электронной почты в сети Интернет: </w:t>
      </w:r>
      <w:hyperlink r:id="rId14" w:history="1">
        <w:r w:rsidRPr="00735C9A">
          <w:rPr>
            <w:rFonts w:ascii="Times New Roman" w:hAnsi="Times New Roman"/>
            <w:sz w:val="24"/>
            <w:szCs w:val="24"/>
          </w:rPr>
          <w:t>mfc@adm-pushkino.ru</w:t>
        </w:r>
      </w:hyperlink>
    </w:p>
    <w:p w:rsidR="00157984" w:rsidRDefault="00157984" w:rsidP="00157984">
      <w:pPr>
        <w:autoSpaceDE w:val="0"/>
        <w:autoSpaceDN w:val="0"/>
        <w:adjustRightInd w:val="0"/>
        <w:spacing w:after="0"/>
        <w:ind w:firstLine="142"/>
        <w:jc w:val="both"/>
        <w:rPr>
          <w:rFonts w:ascii="Times New Roman" w:hAnsi="Times New Roman"/>
          <w:sz w:val="24"/>
          <w:szCs w:val="24"/>
        </w:rPr>
      </w:pPr>
    </w:p>
    <w:p w:rsidR="00157984" w:rsidRDefault="00157984" w:rsidP="00157984">
      <w:pPr>
        <w:autoSpaceDE w:val="0"/>
        <w:autoSpaceDN w:val="0"/>
        <w:adjustRightInd w:val="0"/>
        <w:spacing w:after="0"/>
        <w:ind w:firstLine="142"/>
        <w:jc w:val="both"/>
        <w:rPr>
          <w:rFonts w:ascii="Times New Roman" w:hAnsi="Times New Roman"/>
          <w:sz w:val="24"/>
          <w:szCs w:val="24"/>
        </w:rPr>
      </w:pPr>
    </w:p>
    <w:p w:rsidR="00157984" w:rsidRDefault="00157984" w:rsidP="00157984">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3. Р</w:t>
      </w:r>
      <w:r w:rsidRPr="009B5FB4">
        <w:rPr>
          <w:rFonts w:ascii="Times New Roman" w:hAnsi="Times New Roman"/>
          <w:sz w:val="24"/>
          <w:szCs w:val="24"/>
        </w:rPr>
        <w:t>егиональн</w:t>
      </w:r>
      <w:r>
        <w:rPr>
          <w:rFonts w:ascii="Times New Roman" w:hAnsi="Times New Roman"/>
          <w:sz w:val="24"/>
          <w:szCs w:val="24"/>
        </w:rPr>
        <w:t>ый</w:t>
      </w:r>
      <w:r w:rsidRPr="009B5FB4">
        <w:rPr>
          <w:rFonts w:ascii="Times New Roman" w:hAnsi="Times New Roman"/>
          <w:sz w:val="24"/>
          <w:szCs w:val="24"/>
        </w:rPr>
        <w:t xml:space="preserve"> портал государственных и муниципальных услуг Московской </w:t>
      </w:r>
      <w:r>
        <w:rPr>
          <w:rFonts w:ascii="Times New Roman" w:hAnsi="Times New Roman"/>
          <w:sz w:val="24"/>
          <w:szCs w:val="24"/>
        </w:rPr>
        <w:t xml:space="preserve"> области (РПГУ):</w:t>
      </w:r>
      <w:r w:rsidRPr="009B5FB4">
        <w:rPr>
          <w:rFonts w:ascii="Times New Roman" w:hAnsi="Times New Roman"/>
          <w:sz w:val="24"/>
          <w:szCs w:val="24"/>
        </w:rPr>
        <w:t xml:space="preserve"> </w:t>
      </w:r>
      <w:r w:rsidRPr="006E6F7B">
        <w:rPr>
          <w:rFonts w:ascii="Times New Roman" w:hAnsi="Times New Roman"/>
          <w:sz w:val="24"/>
          <w:szCs w:val="24"/>
        </w:rPr>
        <w:t>http://</w:t>
      </w:r>
      <w:r w:rsidRPr="00D16151">
        <w:rPr>
          <w:rFonts w:ascii="Times New Roman" w:hAnsi="Times New Roman"/>
          <w:sz w:val="24"/>
          <w:szCs w:val="24"/>
        </w:rPr>
        <w:t>uslugi.mosreg.ru</w:t>
      </w:r>
      <w:r>
        <w:rPr>
          <w:rFonts w:ascii="Times New Roman" w:hAnsi="Times New Roman"/>
          <w:sz w:val="24"/>
          <w:szCs w:val="24"/>
        </w:rPr>
        <w:t>.</w:t>
      </w:r>
    </w:p>
    <w:p w:rsidR="00157984" w:rsidRPr="00D16151" w:rsidRDefault="00157984" w:rsidP="00157984">
      <w:pPr>
        <w:autoSpaceDE w:val="0"/>
        <w:autoSpaceDN w:val="0"/>
        <w:adjustRightInd w:val="0"/>
        <w:spacing w:after="0"/>
        <w:ind w:left="426" w:hanging="284"/>
        <w:jc w:val="both"/>
        <w:rPr>
          <w:rFonts w:ascii="Times New Roman" w:hAnsi="Times New Roman"/>
          <w:sz w:val="24"/>
          <w:szCs w:val="24"/>
        </w:rPr>
      </w:pPr>
      <w:r>
        <w:rPr>
          <w:rFonts w:ascii="Times New Roman" w:hAnsi="Times New Roman"/>
          <w:sz w:val="24"/>
          <w:szCs w:val="24"/>
        </w:rPr>
        <w:t xml:space="preserve">     Ц</w:t>
      </w:r>
      <w:r w:rsidRPr="00482030">
        <w:rPr>
          <w:rFonts w:ascii="Times New Roman" w:hAnsi="Times New Roman"/>
          <w:sz w:val="24"/>
          <w:szCs w:val="24"/>
        </w:rPr>
        <w:t xml:space="preserve">ентр телефонного обслуживания населения Московской области 8(800)550-50-30 </w:t>
      </w:r>
    </w:p>
    <w:p w:rsidR="00157984" w:rsidRPr="00EC5387" w:rsidRDefault="00157984" w:rsidP="00157984">
      <w:pPr>
        <w:autoSpaceDE w:val="0"/>
        <w:autoSpaceDN w:val="0"/>
        <w:adjustRightInd w:val="0"/>
        <w:spacing w:after="0"/>
        <w:ind w:left="142"/>
        <w:jc w:val="both"/>
        <w:rPr>
          <w:rFonts w:ascii="Times New Roman" w:hAnsi="Times New Roman"/>
          <w:sz w:val="24"/>
          <w:szCs w:val="24"/>
        </w:rPr>
      </w:pPr>
    </w:p>
    <w:p w:rsidR="00157984" w:rsidRPr="00AC7A2F" w:rsidRDefault="00157984" w:rsidP="00157984">
      <w:pPr>
        <w:rPr>
          <w:lang w:eastAsia="ru-RU"/>
        </w:rPr>
      </w:pPr>
    </w:p>
    <w:p w:rsidR="00157984" w:rsidRDefault="00157984" w:rsidP="00157984">
      <w:pPr>
        <w:pStyle w:val="12"/>
        <w:ind w:left="5664"/>
        <w:jc w:val="left"/>
        <w:rPr>
          <w:b w:val="0"/>
          <w:i w:val="0"/>
        </w:rPr>
      </w:pPr>
    </w:p>
    <w:p w:rsidR="00157984" w:rsidRDefault="00157984" w:rsidP="00157984">
      <w:pPr>
        <w:rPr>
          <w:lang w:eastAsia="ru-RU"/>
        </w:rPr>
      </w:pPr>
    </w:p>
    <w:p w:rsidR="00157984" w:rsidRDefault="00157984" w:rsidP="00157984">
      <w:pPr>
        <w:rPr>
          <w:lang w:eastAsia="ru-RU"/>
        </w:rPr>
      </w:pPr>
    </w:p>
    <w:p w:rsidR="00C41B40" w:rsidRDefault="00C41B40">
      <w:pPr>
        <w:spacing w:after="0" w:line="240" w:lineRule="auto"/>
        <w:rPr>
          <w:rFonts w:ascii="Times New Roman" w:hAnsi="Times New Roman"/>
          <w:sz w:val="24"/>
          <w:szCs w:val="24"/>
        </w:rPr>
      </w:pPr>
      <w:r>
        <w:rPr>
          <w:rFonts w:ascii="Times New Roman" w:hAnsi="Times New Roman"/>
          <w:sz w:val="24"/>
          <w:szCs w:val="24"/>
        </w:rPr>
        <w:br w:type="page"/>
      </w:r>
    </w:p>
    <w:p w:rsidR="00D1128B" w:rsidRPr="00D1128B" w:rsidRDefault="00D1128B" w:rsidP="00D1128B">
      <w:pPr>
        <w:pStyle w:val="1-"/>
        <w:spacing w:before="0" w:after="0"/>
        <w:ind w:left="5954"/>
        <w:jc w:val="left"/>
        <w:rPr>
          <w:b w:val="0"/>
          <w:sz w:val="24"/>
        </w:rPr>
      </w:pPr>
      <w:bookmarkStart w:id="228" w:name="_Toc483036165"/>
      <w:r>
        <w:rPr>
          <w:b w:val="0"/>
          <w:sz w:val="24"/>
        </w:rPr>
        <w:lastRenderedPageBreak/>
        <w:t>Приложение 3</w:t>
      </w:r>
      <w:bookmarkEnd w:id="228"/>
    </w:p>
    <w:p w:rsidR="00D1128B" w:rsidRPr="00182C00" w:rsidRDefault="000227D0" w:rsidP="00D1128B">
      <w:pPr>
        <w:spacing w:after="0" w:line="240" w:lineRule="auto"/>
        <w:ind w:left="5954"/>
        <w:rPr>
          <w:rFonts w:ascii="Times New Roman" w:eastAsia="Times New Roman" w:hAnsi="Times New Roman"/>
          <w:bCs/>
          <w:iCs/>
          <w:sz w:val="24"/>
          <w:szCs w:val="24"/>
          <w:lang w:eastAsia="ru-RU"/>
        </w:rPr>
      </w:pPr>
      <w:r>
        <w:rPr>
          <w:rFonts w:ascii="Times New Roman" w:eastAsia="Times New Roman" w:hAnsi="Times New Roman"/>
          <w:sz w:val="24"/>
          <w:szCs w:val="28"/>
          <w:lang w:eastAsia="ar-SA"/>
        </w:rPr>
        <w:t>к А</w:t>
      </w:r>
      <w:r w:rsidR="00D1128B" w:rsidRPr="00D947E3">
        <w:rPr>
          <w:rFonts w:ascii="Times New Roman" w:eastAsia="Times New Roman" w:hAnsi="Times New Roman"/>
          <w:sz w:val="24"/>
          <w:szCs w:val="28"/>
          <w:lang w:eastAsia="ar-SA"/>
        </w:rPr>
        <w:t>дминистративно</w:t>
      </w:r>
      <w:r w:rsidR="000B5BDB">
        <w:rPr>
          <w:rFonts w:ascii="Times New Roman" w:eastAsia="Times New Roman" w:hAnsi="Times New Roman"/>
          <w:sz w:val="24"/>
          <w:szCs w:val="28"/>
          <w:lang w:eastAsia="ar-SA"/>
        </w:rPr>
        <w:t>му</w:t>
      </w:r>
      <w:r w:rsidR="00D1128B">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регламент</w:t>
      </w:r>
      <w:r w:rsidR="000B5BDB">
        <w:rPr>
          <w:rFonts w:ascii="Times New Roman" w:eastAsia="Times New Roman" w:hAnsi="Times New Roman"/>
          <w:sz w:val="24"/>
          <w:szCs w:val="28"/>
          <w:lang w:eastAsia="ar-SA"/>
        </w:rPr>
        <w:t>у</w:t>
      </w:r>
      <w:r w:rsidR="0067312F">
        <w:rPr>
          <w:rFonts w:ascii="Times New Roman" w:eastAsia="Times New Roman" w:hAnsi="Times New Roman"/>
          <w:sz w:val="24"/>
          <w:szCs w:val="28"/>
          <w:lang w:eastAsia="ar-SA"/>
        </w:rPr>
        <w:t xml:space="preserve"> </w:t>
      </w:r>
      <w:r w:rsidR="00D1128B"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я</w:t>
      </w:r>
      <w:r w:rsidR="0067312F">
        <w:rPr>
          <w:rFonts w:ascii="Times New Roman" w:eastAsia="Times New Roman" w:hAnsi="Times New Roman"/>
          <w:sz w:val="24"/>
          <w:szCs w:val="28"/>
          <w:lang w:eastAsia="ar-SA"/>
        </w:rPr>
        <w:t xml:space="preserve"> </w:t>
      </w:r>
      <w:r w:rsidR="00D1128B">
        <w:rPr>
          <w:rFonts w:ascii="Times New Roman" w:eastAsia="Times New Roman" w:hAnsi="Times New Roman"/>
          <w:sz w:val="24"/>
          <w:szCs w:val="28"/>
          <w:lang w:eastAsia="ar-SA"/>
        </w:rPr>
        <w:t>Муниципальной</w:t>
      </w:r>
      <w:r w:rsidR="00D1128B" w:rsidRPr="00D947E3">
        <w:rPr>
          <w:rFonts w:ascii="Times New Roman" w:eastAsia="Times New Roman" w:hAnsi="Times New Roman"/>
          <w:sz w:val="24"/>
          <w:szCs w:val="28"/>
          <w:lang w:eastAsia="ar-SA"/>
        </w:rPr>
        <w:t xml:space="preserve"> услуги</w:t>
      </w:r>
    </w:p>
    <w:p w:rsidR="00D1128B" w:rsidRPr="00CD2829" w:rsidRDefault="00D1128B" w:rsidP="00D1128B">
      <w:pPr>
        <w:pStyle w:val="20"/>
        <w:jc w:val="center"/>
        <w:rPr>
          <w:rFonts w:ascii="Times New Roman" w:hAnsi="Times New Roman"/>
          <w:i w:val="0"/>
          <w:sz w:val="24"/>
          <w:szCs w:val="24"/>
        </w:rPr>
      </w:pPr>
      <w:bookmarkStart w:id="229" w:name="_Toc468470766"/>
      <w:bookmarkStart w:id="230" w:name="_Toc473648674"/>
      <w:bookmarkStart w:id="231" w:name="_Toc475650601"/>
      <w:bookmarkStart w:id="232" w:name="_Toc483036166"/>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9"/>
      <w:bookmarkEnd w:id="230"/>
      <w:bookmarkEnd w:id="231"/>
      <w:bookmarkEnd w:id="232"/>
    </w:p>
    <w:p w:rsidR="00D1128B" w:rsidRPr="00612CA0" w:rsidRDefault="00D1128B" w:rsidP="00D1128B">
      <w:pPr>
        <w:rPr>
          <w:lang w:eastAsia="ru-RU"/>
        </w:rPr>
      </w:pPr>
    </w:p>
    <w:p w:rsidR="00D1128B" w:rsidRPr="00612CA0" w:rsidRDefault="00D1128B" w:rsidP="00D1128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0B5BDB" w:rsidRPr="000B5BDB" w:rsidRDefault="000227D0" w:rsidP="000B5BDB">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w:t>
      </w:r>
      <w:r w:rsidR="000B5BDB">
        <w:rPr>
          <w:rFonts w:ascii="Times New Roman" w:hAnsi="Times New Roman"/>
          <w:sz w:val="24"/>
          <w:szCs w:val="24"/>
        </w:rPr>
        <w:t xml:space="preserve"> </w:t>
      </w:r>
      <w:r w:rsidR="00D1128B" w:rsidRPr="000B5BDB">
        <w:rPr>
          <w:rFonts w:ascii="Times New Roman" w:hAnsi="Times New Roman"/>
          <w:sz w:val="24"/>
          <w:szCs w:val="24"/>
        </w:rPr>
        <w:t>на официальном сайте Администрации -</w:t>
      </w:r>
      <w:r w:rsidR="000B5BDB" w:rsidRPr="000B5BDB">
        <w:rPr>
          <w:rFonts w:ascii="Times New Roman" w:hAnsi="Times New Roman"/>
          <w:sz w:val="24"/>
          <w:szCs w:val="24"/>
        </w:rPr>
        <w:t xml:space="preserve"> </w:t>
      </w:r>
      <w:proofErr w:type="spellStart"/>
      <w:r w:rsidR="000B5BDB" w:rsidRPr="000B5BDB">
        <w:rPr>
          <w:rFonts w:ascii="Times New Roman" w:hAnsi="Times New Roman"/>
          <w:sz w:val="24"/>
          <w:szCs w:val="24"/>
        </w:rPr>
        <w:t>www.adm-pushkino.ru</w:t>
      </w:r>
      <w:proofErr w:type="spellEnd"/>
      <w:r w:rsidR="000B5BDB" w:rsidRPr="000B5BDB">
        <w:rPr>
          <w:rFonts w:ascii="Times New Roman" w:hAnsi="Times New Roman"/>
          <w:sz w:val="24"/>
          <w:szCs w:val="24"/>
        </w:rPr>
        <w:t>.</w:t>
      </w:r>
    </w:p>
    <w:p w:rsidR="00D1128B" w:rsidRPr="000B5BDB" w:rsidRDefault="000227D0" w:rsidP="000B5BDB">
      <w:pPr>
        <w:pStyle w:val="a"/>
        <w:numPr>
          <w:ilvl w:val="0"/>
          <w:numId w:val="0"/>
        </w:numPr>
        <w:ind w:left="567"/>
        <w:rPr>
          <w:sz w:val="24"/>
          <w:szCs w:val="24"/>
        </w:rPr>
      </w:pPr>
      <w:r>
        <w:rPr>
          <w:sz w:val="24"/>
          <w:szCs w:val="24"/>
        </w:rPr>
        <w:t>-</w:t>
      </w:r>
      <w:r w:rsidR="000B5BDB">
        <w:rPr>
          <w:sz w:val="24"/>
          <w:szCs w:val="24"/>
        </w:rPr>
        <w:t xml:space="preserve"> </w:t>
      </w:r>
      <w:r w:rsidR="00D1128B" w:rsidRPr="00612CA0">
        <w:rPr>
          <w:sz w:val="24"/>
          <w:szCs w:val="24"/>
        </w:rPr>
        <w:t>на официальном сайте МФЦ</w:t>
      </w:r>
      <w:r w:rsidR="000B5BDB" w:rsidRPr="000B5BDB">
        <w:rPr>
          <w:sz w:val="24"/>
          <w:szCs w:val="24"/>
        </w:rPr>
        <w:t xml:space="preserve"> - </w:t>
      </w:r>
      <w:hyperlink r:id="rId15" w:history="1">
        <w:r w:rsidRPr="00F05F8E">
          <w:rPr>
            <w:rStyle w:val="a7"/>
            <w:sz w:val="24"/>
            <w:szCs w:val="24"/>
            <w:lang w:val="en-US"/>
          </w:rPr>
          <w:t>www</w:t>
        </w:r>
        <w:r w:rsidRPr="00F05F8E">
          <w:rPr>
            <w:rStyle w:val="a7"/>
            <w:sz w:val="24"/>
            <w:szCs w:val="24"/>
          </w:rPr>
          <w:t>.</w:t>
        </w:r>
        <w:proofErr w:type="spellStart"/>
        <w:r w:rsidRPr="00F05F8E">
          <w:rPr>
            <w:rStyle w:val="a7"/>
            <w:sz w:val="24"/>
            <w:szCs w:val="24"/>
          </w:rPr>
          <w:t>mfcpmr.ru</w:t>
        </w:r>
        <w:proofErr w:type="spellEnd"/>
      </w:hyperlink>
      <w:r w:rsidR="00D1128B" w:rsidRPr="000B5BDB">
        <w:rPr>
          <w:sz w:val="24"/>
          <w:szCs w:val="24"/>
        </w:rPr>
        <w:t>;</w:t>
      </w:r>
      <w:r w:rsidRPr="000227D0">
        <w:rPr>
          <w:sz w:val="24"/>
          <w:szCs w:val="24"/>
        </w:rPr>
        <w:t xml:space="preserve"> </w:t>
      </w:r>
      <w:proofErr w:type="spellStart"/>
      <w:r w:rsidRPr="00735C9A">
        <w:rPr>
          <w:sz w:val="24"/>
          <w:szCs w:val="24"/>
        </w:rPr>
        <w:t>mfc.mosreg.ru</w:t>
      </w:r>
      <w:proofErr w:type="spellEnd"/>
      <w:r>
        <w:rPr>
          <w:sz w:val="24"/>
          <w:szCs w:val="24"/>
        </w:rPr>
        <w:t>.</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на порталах </w:t>
      </w:r>
      <w:proofErr w:type="spellStart"/>
      <w:r w:rsidR="00D1128B" w:rsidRPr="00612CA0">
        <w:rPr>
          <w:sz w:val="24"/>
          <w:szCs w:val="24"/>
          <w:lang w:val="en-US"/>
        </w:rPr>
        <w:t>uslugi</w:t>
      </w:r>
      <w:proofErr w:type="spellEnd"/>
      <w:r w:rsidR="00D1128B" w:rsidRPr="00612CA0">
        <w:rPr>
          <w:sz w:val="24"/>
          <w:szCs w:val="24"/>
        </w:rPr>
        <w:t>.</w:t>
      </w:r>
      <w:proofErr w:type="spellStart"/>
      <w:r w:rsidR="00D1128B" w:rsidRPr="00612CA0">
        <w:rPr>
          <w:sz w:val="24"/>
          <w:szCs w:val="24"/>
          <w:lang w:val="en-US"/>
        </w:rPr>
        <w:t>mosreg</w:t>
      </w:r>
      <w:proofErr w:type="spellEnd"/>
      <w:r w:rsidR="00D1128B" w:rsidRPr="00612CA0">
        <w:rPr>
          <w:sz w:val="24"/>
          <w:szCs w:val="24"/>
        </w:rPr>
        <w:t>.</w:t>
      </w:r>
      <w:proofErr w:type="spellStart"/>
      <w:r w:rsidR="00D1128B" w:rsidRPr="00612CA0">
        <w:rPr>
          <w:sz w:val="24"/>
          <w:szCs w:val="24"/>
          <w:lang w:val="en-US"/>
        </w:rPr>
        <w:t>ru</w:t>
      </w:r>
      <w:proofErr w:type="spellEnd"/>
      <w:r w:rsidR="00D1128B" w:rsidRPr="00612CA0">
        <w:rPr>
          <w:sz w:val="24"/>
          <w:szCs w:val="24"/>
        </w:rPr>
        <w:t xml:space="preserve">, </w:t>
      </w:r>
      <w:proofErr w:type="spellStart"/>
      <w:r w:rsidR="00D1128B" w:rsidRPr="00612CA0">
        <w:rPr>
          <w:sz w:val="24"/>
          <w:szCs w:val="24"/>
          <w:lang w:val="en-US"/>
        </w:rPr>
        <w:t>gosuslugi</w:t>
      </w:r>
      <w:proofErr w:type="spellEnd"/>
      <w:r w:rsidR="00D1128B" w:rsidRPr="00612CA0">
        <w:rPr>
          <w:sz w:val="24"/>
          <w:szCs w:val="24"/>
        </w:rPr>
        <w:t>.</w:t>
      </w:r>
      <w:proofErr w:type="spellStart"/>
      <w:r w:rsidR="00D1128B" w:rsidRPr="00612CA0">
        <w:rPr>
          <w:sz w:val="24"/>
          <w:szCs w:val="24"/>
          <w:lang w:val="en-US"/>
        </w:rPr>
        <w:t>ru</w:t>
      </w:r>
      <w:proofErr w:type="spellEnd"/>
      <w:r w:rsidR="00D1128B" w:rsidRPr="00612CA0">
        <w:rPr>
          <w:sz w:val="24"/>
          <w:szCs w:val="24"/>
        </w:rPr>
        <w:t xml:space="preserve"> на страницах, посвященных </w:t>
      </w:r>
      <w:r w:rsidR="00D1128B">
        <w:rPr>
          <w:sz w:val="24"/>
          <w:szCs w:val="24"/>
        </w:rPr>
        <w:t>Муниципальной услуге</w:t>
      </w:r>
      <w:r w:rsidR="00D1128B" w:rsidRPr="00612CA0">
        <w:rPr>
          <w:sz w:val="24"/>
          <w:szCs w:val="24"/>
        </w:rPr>
        <w:t>.</w:t>
      </w:r>
    </w:p>
    <w:p w:rsidR="00D1128B" w:rsidRPr="00612CA0" w:rsidRDefault="00D1128B" w:rsidP="00D1128B">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наименование, почтовые адреса, справочные номера телефонов, адреса электронной почты, адреса сайтов </w:t>
      </w:r>
      <w:r w:rsidR="00D1128B">
        <w:rPr>
          <w:sz w:val="24"/>
          <w:szCs w:val="24"/>
        </w:rPr>
        <w:t>Администрации</w:t>
      </w:r>
      <w:r w:rsidR="00D1128B" w:rsidRPr="00612CA0">
        <w:rPr>
          <w:sz w:val="24"/>
          <w:szCs w:val="24"/>
        </w:rPr>
        <w:t xml:space="preserve"> и МФЦ;</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график работы </w:t>
      </w:r>
      <w:r w:rsidR="00D1128B">
        <w:rPr>
          <w:sz w:val="24"/>
          <w:szCs w:val="24"/>
        </w:rPr>
        <w:t>Администрации</w:t>
      </w:r>
      <w:r w:rsidR="00D1128B" w:rsidRPr="00612CA0">
        <w:rPr>
          <w:sz w:val="24"/>
          <w:szCs w:val="24"/>
        </w:rPr>
        <w:t xml:space="preserve"> и МФЦ;</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требования к Заявлению и прилагаемым к нему документам (включая их перечень);</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выдержки из правовых актов, в части касающейся </w:t>
      </w:r>
      <w:r w:rsidR="00D1128B">
        <w:rPr>
          <w:sz w:val="24"/>
          <w:szCs w:val="24"/>
        </w:rPr>
        <w:t>Муниципальной услуги</w:t>
      </w:r>
      <w:r w:rsidR="00D1128B" w:rsidRPr="00612CA0">
        <w:rPr>
          <w:sz w:val="24"/>
          <w:szCs w:val="24"/>
        </w:rPr>
        <w:t>;</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текст Административного регламента с приложениями;</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краткое описание порядка предоставления </w:t>
      </w:r>
      <w:r w:rsidR="00D1128B">
        <w:rPr>
          <w:sz w:val="24"/>
          <w:szCs w:val="24"/>
        </w:rPr>
        <w:t>Муниципальной услуги</w:t>
      </w:r>
      <w:r w:rsidR="00D1128B" w:rsidRPr="00612CA0">
        <w:rPr>
          <w:sz w:val="24"/>
          <w:szCs w:val="24"/>
        </w:rPr>
        <w:t xml:space="preserve">; </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образцы оформления документов, необходимых для получения </w:t>
      </w:r>
      <w:r w:rsidR="00D1128B">
        <w:rPr>
          <w:sz w:val="24"/>
          <w:szCs w:val="24"/>
        </w:rPr>
        <w:t>Муниципальной услуги</w:t>
      </w:r>
      <w:r w:rsidR="00D1128B" w:rsidRPr="00612CA0">
        <w:rPr>
          <w:sz w:val="24"/>
          <w:szCs w:val="24"/>
        </w:rPr>
        <w:t>, и требования к ним;</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перечень типовых, наиболее актуальных вопросов, относящихся к </w:t>
      </w:r>
      <w:r w:rsidR="00D1128B">
        <w:rPr>
          <w:sz w:val="24"/>
          <w:szCs w:val="24"/>
        </w:rPr>
        <w:t>Муниципальной услуге</w:t>
      </w:r>
      <w:r w:rsidR="00D1128B" w:rsidRPr="00612CA0">
        <w:rPr>
          <w:sz w:val="24"/>
          <w:szCs w:val="24"/>
        </w:rPr>
        <w:t>, и ответы на них.</w:t>
      </w:r>
    </w:p>
    <w:p w:rsidR="00D1128B" w:rsidRPr="00612CA0" w:rsidRDefault="00D1128B" w:rsidP="00D1128B">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1128B" w:rsidRPr="00612CA0" w:rsidRDefault="000227D0" w:rsidP="000227D0">
      <w:pPr>
        <w:pStyle w:val="a"/>
        <w:numPr>
          <w:ilvl w:val="0"/>
          <w:numId w:val="0"/>
        </w:numPr>
        <w:ind w:left="567"/>
        <w:rPr>
          <w:sz w:val="24"/>
          <w:szCs w:val="24"/>
        </w:rPr>
      </w:pPr>
      <w:r>
        <w:rPr>
          <w:sz w:val="24"/>
          <w:szCs w:val="24"/>
        </w:rPr>
        <w:t xml:space="preserve">- </w:t>
      </w:r>
      <w:r w:rsidR="00D1128B">
        <w:rPr>
          <w:sz w:val="24"/>
          <w:szCs w:val="24"/>
        </w:rPr>
        <w:t>лично</w:t>
      </w:r>
      <w:r w:rsidR="00D1128B" w:rsidRPr="00612CA0">
        <w:rPr>
          <w:sz w:val="24"/>
          <w:szCs w:val="24"/>
        </w:rPr>
        <w:t>;</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 xml:space="preserve">по </w:t>
      </w:r>
      <w:r w:rsidR="005C436B">
        <w:rPr>
          <w:sz w:val="24"/>
          <w:szCs w:val="24"/>
        </w:rPr>
        <w:t>электронной почте</w:t>
      </w:r>
    </w:p>
    <w:p w:rsidR="00D1128B" w:rsidRPr="00612CA0" w:rsidRDefault="000227D0" w:rsidP="000227D0">
      <w:pPr>
        <w:pStyle w:val="a"/>
        <w:numPr>
          <w:ilvl w:val="0"/>
          <w:numId w:val="0"/>
        </w:numPr>
        <w:ind w:left="567"/>
        <w:rPr>
          <w:sz w:val="24"/>
          <w:szCs w:val="24"/>
        </w:rPr>
      </w:pPr>
      <w:r>
        <w:rPr>
          <w:sz w:val="24"/>
          <w:szCs w:val="24"/>
        </w:rPr>
        <w:t xml:space="preserve">- </w:t>
      </w:r>
      <w:r w:rsidR="00D1128B" w:rsidRPr="00612CA0">
        <w:rPr>
          <w:sz w:val="24"/>
          <w:szCs w:val="24"/>
        </w:rPr>
        <w:t>по телефонам, указанным в Приложении 2 к настоящему Административному регламенту.</w:t>
      </w:r>
    </w:p>
    <w:p w:rsidR="00D1128B" w:rsidRPr="00612CA0" w:rsidRDefault="00D1128B" w:rsidP="00D1128B">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005C436B">
        <w:rPr>
          <w:sz w:val="24"/>
          <w:szCs w:val="24"/>
        </w:rPr>
        <w:t xml:space="preserve"> </w:t>
      </w:r>
      <w:r>
        <w:rPr>
          <w:sz w:val="24"/>
          <w:szCs w:val="24"/>
        </w:rPr>
        <w:t>Администраци</w:t>
      </w:r>
      <w:r w:rsidR="005C436B">
        <w:rPr>
          <w:sz w:val="24"/>
          <w:szCs w:val="24"/>
        </w:rPr>
        <w:t>ей</w:t>
      </w:r>
      <w:r w:rsidRPr="00612CA0">
        <w:rPr>
          <w:sz w:val="24"/>
          <w:szCs w:val="24"/>
        </w:rPr>
        <w:t xml:space="preserve"> осуществляется бесплатно.</w:t>
      </w:r>
    </w:p>
    <w:p w:rsidR="00D1128B" w:rsidRPr="00612CA0" w:rsidRDefault="00D1128B" w:rsidP="00D1128B">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1128B" w:rsidRPr="00612CA0" w:rsidRDefault="00D1128B" w:rsidP="005C436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1128B" w:rsidRDefault="00D1128B" w:rsidP="005C436B">
      <w:pPr>
        <w:pStyle w:val="1"/>
        <w:ind w:left="0" w:firstLine="567"/>
        <w:rPr>
          <w:sz w:val="24"/>
          <w:szCs w:val="24"/>
        </w:rPr>
      </w:pPr>
      <w:r>
        <w:rPr>
          <w:sz w:val="24"/>
          <w:szCs w:val="24"/>
        </w:rPr>
        <w:lastRenderedPageBreak/>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D1128B" w:rsidRPr="00CD2829" w:rsidRDefault="00D1128B" w:rsidP="005C436B">
      <w:pPr>
        <w:pStyle w:val="1"/>
        <w:ind w:left="0" w:firstLine="567"/>
        <w:rPr>
          <w:sz w:val="24"/>
          <w:szCs w:val="24"/>
        </w:rPr>
      </w:pPr>
      <w:r w:rsidRPr="00CD2829">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5C436B" w:rsidRDefault="005C436B">
      <w:pPr>
        <w:spacing w:after="0" w:line="240" w:lineRule="auto"/>
        <w:rPr>
          <w:rFonts w:ascii="Times New Roman" w:hAnsi="Times New Roman"/>
          <w:sz w:val="24"/>
          <w:szCs w:val="24"/>
        </w:rPr>
      </w:pPr>
      <w:r>
        <w:rPr>
          <w:rFonts w:ascii="Times New Roman" w:hAnsi="Times New Roman"/>
          <w:sz w:val="24"/>
          <w:szCs w:val="24"/>
        </w:rPr>
        <w:br w:type="page"/>
      </w:r>
    </w:p>
    <w:p w:rsidR="00FF4548" w:rsidRPr="00D1128B" w:rsidRDefault="00FF4548" w:rsidP="00FF4548">
      <w:pPr>
        <w:pStyle w:val="1-"/>
        <w:spacing w:before="0" w:after="0"/>
        <w:ind w:left="5954"/>
        <w:jc w:val="left"/>
        <w:rPr>
          <w:b w:val="0"/>
          <w:sz w:val="24"/>
        </w:rPr>
      </w:pPr>
      <w:bookmarkStart w:id="233" w:name="_Toc483036167"/>
      <w:r>
        <w:rPr>
          <w:b w:val="0"/>
          <w:sz w:val="24"/>
        </w:rPr>
        <w:lastRenderedPageBreak/>
        <w:t>Приложение 4</w:t>
      </w:r>
      <w:bookmarkEnd w:id="233"/>
    </w:p>
    <w:p w:rsidR="00FF4548" w:rsidRPr="00182C00" w:rsidRDefault="00FF4548" w:rsidP="00FF4548">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 xml:space="preserve">к </w:t>
      </w:r>
      <w:r w:rsidR="003E5F41">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0B5BDB">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0B5BDB">
        <w:rPr>
          <w:rFonts w:ascii="Times New Roman" w:eastAsia="Times New Roman" w:hAnsi="Times New Roman"/>
          <w:sz w:val="24"/>
          <w:szCs w:val="28"/>
          <w:lang w:eastAsia="ar-SA"/>
        </w:rPr>
        <w:t>у</w:t>
      </w:r>
      <w:r w:rsidR="00C73A17">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3E5F41">
        <w:rPr>
          <w:rFonts w:ascii="Times New Roman" w:eastAsia="Times New Roman" w:hAnsi="Times New Roman"/>
          <w:sz w:val="24"/>
          <w:szCs w:val="28"/>
          <w:lang w:eastAsia="ar-SA"/>
        </w:rPr>
        <w:t>я</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Default="00BC666F" w:rsidP="00BC666F">
      <w:pPr>
        <w:spacing w:after="0"/>
        <w:rPr>
          <w:rFonts w:ascii="Times New Roman" w:eastAsia="Times New Roman" w:hAnsi="Times New Roman"/>
          <w:sz w:val="24"/>
          <w:szCs w:val="24"/>
          <w:lang w:eastAsia="ru-RU"/>
        </w:rPr>
      </w:pPr>
    </w:p>
    <w:p w:rsidR="00F82375" w:rsidRPr="003C72D0" w:rsidRDefault="00F82375" w:rsidP="00BC666F">
      <w:pPr>
        <w:spacing w:after="0"/>
        <w:rPr>
          <w:rFonts w:ascii="Times New Roman" w:eastAsia="Times New Roman" w:hAnsi="Times New Roman"/>
          <w:sz w:val="24"/>
          <w:szCs w:val="24"/>
          <w:lang w:eastAsia="ru-RU"/>
        </w:rPr>
      </w:pPr>
    </w:p>
    <w:p w:rsidR="003C72D0" w:rsidRPr="003C72D0" w:rsidRDefault="003C72D0" w:rsidP="003C72D0">
      <w:pPr>
        <w:pStyle w:val="12"/>
        <w:jc w:val="center"/>
        <w:rPr>
          <w:i w:val="0"/>
        </w:rPr>
      </w:pPr>
      <w:r w:rsidRPr="003C72D0">
        <w:rPr>
          <w:i w:val="0"/>
        </w:rPr>
        <w:t xml:space="preserve">Д О Г О В О </w:t>
      </w:r>
      <w:proofErr w:type="gramStart"/>
      <w:r w:rsidRPr="003C72D0">
        <w:rPr>
          <w:i w:val="0"/>
        </w:rPr>
        <w:t>Р</w:t>
      </w:r>
      <w:proofErr w:type="gramEnd"/>
      <w:r w:rsidRPr="003C72D0">
        <w:rPr>
          <w:i w:val="0"/>
        </w:rPr>
        <w:t xml:space="preserve">   №</w:t>
      </w:r>
      <w:r w:rsidR="00E7149B">
        <w:rPr>
          <w:i w:val="0"/>
        </w:rPr>
        <w:t xml:space="preserve"> ___</w:t>
      </w:r>
    </w:p>
    <w:p w:rsidR="003C72D0" w:rsidRPr="003C72D0" w:rsidRDefault="003C72D0" w:rsidP="003C72D0">
      <w:pPr>
        <w:spacing w:after="0" w:line="240" w:lineRule="auto"/>
        <w:jc w:val="center"/>
        <w:rPr>
          <w:rFonts w:ascii="Times New Roman" w:hAnsi="Times New Roman"/>
          <w:b/>
          <w:sz w:val="24"/>
          <w:szCs w:val="24"/>
        </w:rPr>
      </w:pPr>
      <w:r w:rsidRPr="003C72D0">
        <w:rPr>
          <w:rFonts w:ascii="Times New Roman" w:hAnsi="Times New Roman"/>
          <w:b/>
          <w:sz w:val="24"/>
          <w:szCs w:val="24"/>
        </w:rPr>
        <w:t>безвозмездного пользования муниципальным имуществом</w:t>
      </w:r>
    </w:p>
    <w:p w:rsidR="003C72D0" w:rsidRPr="003C72D0" w:rsidRDefault="003C72D0" w:rsidP="003C72D0">
      <w:pPr>
        <w:spacing w:after="0" w:line="240" w:lineRule="auto"/>
        <w:ind w:left="3540"/>
        <w:rPr>
          <w:rFonts w:ascii="Times New Roman" w:hAnsi="Times New Roman"/>
          <w:b/>
          <w:sz w:val="24"/>
          <w:szCs w:val="24"/>
        </w:rPr>
      </w:pPr>
      <w:r w:rsidRPr="003C72D0">
        <w:rPr>
          <w:rFonts w:ascii="Times New Roman" w:hAnsi="Times New Roman"/>
          <w:b/>
          <w:sz w:val="24"/>
          <w:szCs w:val="24"/>
        </w:rPr>
        <w:t xml:space="preserve">       (договор ссуды)</w:t>
      </w:r>
    </w:p>
    <w:p w:rsidR="003C72D0" w:rsidRPr="003C72D0" w:rsidRDefault="003C72D0" w:rsidP="003C72D0">
      <w:pPr>
        <w:spacing w:after="0" w:line="240" w:lineRule="auto"/>
        <w:ind w:left="3540"/>
        <w:rPr>
          <w:rFonts w:ascii="Times New Roman" w:hAnsi="Times New Roman"/>
          <w:b/>
          <w:sz w:val="24"/>
          <w:szCs w:val="24"/>
        </w:rPr>
      </w:pPr>
    </w:p>
    <w:p w:rsidR="003C72D0" w:rsidRPr="003C72D0" w:rsidRDefault="003C72D0" w:rsidP="003C72D0">
      <w:pPr>
        <w:spacing w:after="0" w:line="240" w:lineRule="auto"/>
        <w:ind w:firstLine="142"/>
        <w:jc w:val="both"/>
        <w:rPr>
          <w:rFonts w:ascii="Times New Roman" w:hAnsi="Times New Roman"/>
          <w:sz w:val="24"/>
          <w:szCs w:val="24"/>
        </w:rPr>
      </w:pPr>
      <w:r w:rsidRPr="003C72D0">
        <w:rPr>
          <w:rFonts w:ascii="Times New Roman" w:hAnsi="Times New Roman"/>
          <w:sz w:val="24"/>
          <w:szCs w:val="24"/>
        </w:rPr>
        <w:t xml:space="preserve">г. Пушкино </w:t>
      </w:r>
      <w:r w:rsidRPr="003C72D0">
        <w:rPr>
          <w:rFonts w:ascii="Times New Roman" w:hAnsi="Times New Roman"/>
          <w:sz w:val="24"/>
          <w:szCs w:val="24"/>
        </w:rPr>
        <w:tab/>
      </w:r>
      <w:r w:rsidRPr="003C72D0">
        <w:rPr>
          <w:rFonts w:ascii="Times New Roman" w:hAnsi="Times New Roman"/>
          <w:sz w:val="24"/>
          <w:szCs w:val="24"/>
        </w:rPr>
        <w:tab/>
      </w:r>
      <w:r w:rsidRPr="003C72D0">
        <w:rPr>
          <w:rFonts w:ascii="Times New Roman" w:hAnsi="Times New Roman"/>
          <w:sz w:val="24"/>
          <w:szCs w:val="24"/>
        </w:rPr>
        <w:tab/>
      </w:r>
      <w:r w:rsidRPr="003C72D0">
        <w:rPr>
          <w:rFonts w:ascii="Times New Roman" w:hAnsi="Times New Roman"/>
          <w:sz w:val="24"/>
          <w:szCs w:val="24"/>
        </w:rPr>
        <w:tab/>
      </w:r>
      <w:r w:rsidRPr="003C72D0">
        <w:rPr>
          <w:rFonts w:ascii="Times New Roman" w:hAnsi="Times New Roman"/>
          <w:sz w:val="24"/>
          <w:szCs w:val="24"/>
        </w:rPr>
        <w:tab/>
      </w:r>
      <w:r w:rsidRPr="003C72D0">
        <w:rPr>
          <w:rFonts w:ascii="Times New Roman" w:hAnsi="Times New Roman"/>
          <w:sz w:val="24"/>
          <w:szCs w:val="24"/>
        </w:rPr>
        <w:tab/>
      </w:r>
      <w:r w:rsidRPr="003C72D0">
        <w:rPr>
          <w:rFonts w:ascii="Times New Roman" w:hAnsi="Times New Roman"/>
          <w:sz w:val="24"/>
          <w:szCs w:val="24"/>
        </w:rPr>
        <w:tab/>
        <w:t xml:space="preserve">               «__» _________ 20__г.</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1. СТОРОНЫ ДОГОВОРА</w:t>
      </w:r>
    </w:p>
    <w:p w:rsidR="003C72D0" w:rsidRPr="003C72D0" w:rsidRDefault="003C72D0" w:rsidP="003C72D0">
      <w:pPr>
        <w:spacing w:after="0" w:line="240" w:lineRule="auto"/>
        <w:ind w:firstLine="567"/>
        <w:jc w:val="both"/>
        <w:rPr>
          <w:rFonts w:ascii="Times New Roman" w:hAnsi="Times New Roman"/>
          <w:sz w:val="24"/>
          <w:szCs w:val="24"/>
        </w:rPr>
      </w:pPr>
    </w:p>
    <w:p w:rsidR="003C72D0" w:rsidRPr="003C72D0" w:rsidRDefault="003C72D0" w:rsidP="003C72D0">
      <w:pPr>
        <w:spacing w:after="0" w:line="240" w:lineRule="auto"/>
        <w:ind w:firstLine="540"/>
        <w:jc w:val="both"/>
        <w:rPr>
          <w:rFonts w:ascii="Times New Roman" w:hAnsi="Times New Roman"/>
          <w:sz w:val="24"/>
          <w:szCs w:val="24"/>
        </w:rPr>
      </w:pPr>
      <w:proofErr w:type="gramStart"/>
      <w:r w:rsidRPr="003C72D0">
        <w:rPr>
          <w:rFonts w:ascii="Times New Roman" w:hAnsi="Times New Roman"/>
          <w:sz w:val="24"/>
          <w:szCs w:val="24"/>
        </w:rPr>
        <w:t>Пушкинский муниципальный район</w:t>
      </w:r>
      <w:r w:rsidR="00E7149B">
        <w:rPr>
          <w:rFonts w:ascii="Times New Roman" w:hAnsi="Times New Roman"/>
          <w:sz w:val="24"/>
          <w:szCs w:val="24"/>
        </w:rPr>
        <w:t xml:space="preserve"> Московской области</w:t>
      </w:r>
      <w:r w:rsidRPr="003C72D0">
        <w:rPr>
          <w:rFonts w:ascii="Times New Roman" w:hAnsi="Times New Roman"/>
          <w:sz w:val="24"/>
          <w:szCs w:val="24"/>
        </w:rPr>
        <w:t xml:space="preserve"> (городское поселение Пушкино), от имени которого выступает Комитет по управлению имуществом администрации Пушкинского муниципального района в лице председателя Комитета по управлению имуществом </w:t>
      </w:r>
      <w:r w:rsidRPr="00E7149B">
        <w:rPr>
          <w:rFonts w:ascii="Times New Roman" w:hAnsi="Times New Roman"/>
          <w:i/>
          <w:sz w:val="24"/>
          <w:szCs w:val="24"/>
        </w:rPr>
        <w:t>_________________________________________________</w:t>
      </w:r>
      <w:r w:rsidRPr="00E7149B">
        <w:rPr>
          <w:rFonts w:ascii="Times New Roman" w:hAnsi="Times New Roman"/>
          <w:sz w:val="24"/>
          <w:szCs w:val="24"/>
        </w:rPr>
        <w:t>,</w:t>
      </w:r>
      <w:r w:rsidRPr="003C72D0">
        <w:rPr>
          <w:rFonts w:ascii="Times New Roman" w:hAnsi="Times New Roman"/>
          <w:sz w:val="24"/>
          <w:szCs w:val="24"/>
        </w:rPr>
        <w:t xml:space="preserve"> действующего на основании ______________________</w:t>
      </w:r>
      <w:r>
        <w:rPr>
          <w:rFonts w:ascii="Times New Roman" w:hAnsi="Times New Roman"/>
          <w:sz w:val="24"/>
          <w:szCs w:val="24"/>
        </w:rPr>
        <w:t>_____</w:t>
      </w:r>
      <w:r w:rsidRPr="003C72D0">
        <w:rPr>
          <w:rFonts w:ascii="Times New Roman" w:hAnsi="Times New Roman"/>
          <w:sz w:val="24"/>
          <w:szCs w:val="24"/>
        </w:rPr>
        <w:t xml:space="preserve">_______________________, именуемый далее - ССУДОДАТЕЛЬ, с одной стороны, и </w:t>
      </w:r>
      <w:r w:rsidRPr="00E7149B">
        <w:rPr>
          <w:rFonts w:ascii="Times New Roman" w:hAnsi="Times New Roman"/>
          <w:sz w:val="24"/>
          <w:szCs w:val="24"/>
        </w:rPr>
        <w:t>___________________________________________________________________________,</w:t>
      </w:r>
      <w:r w:rsidRPr="003C72D0">
        <w:rPr>
          <w:rFonts w:ascii="Times New Roman" w:hAnsi="Times New Roman"/>
          <w:b/>
          <w:sz w:val="24"/>
          <w:szCs w:val="24"/>
        </w:rPr>
        <w:t xml:space="preserve"> </w:t>
      </w:r>
      <w:r w:rsidRPr="003C72D0">
        <w:rPr>
          <w:rFonts w:ascii="Times New Roman" w:hAnsi="Times New Roman"/>
          <w:sz w:val="24"/>
          <w:szCs w:val="24"/>
        </w:rPr>
        <w:t xml:space="preserve">  в лице ________________________________</w:t>
      </w:r>
      <w:r>
        <w:rPr>
          <w:rFonts w:ascii="Times New Roman" w:hAnsi="Times New Roman"/>
          <w:sz w:val="24"/>
          <w:szCs w:val="24"/>
        </w:rPr>
        <w:t>__________________________</w:t>
      </w:r>
      <w:r w:rsidRPr="003C72D0">
        <w:rPr>
          <w:rFonts w:ascii="Times New Roman" w:hAnsi="Times New Roman"/>
          <w:sz w:val="24"/>
          <w:szCs w:val="24"/>
        </w:rPr>
        <w:t>__________</w:t>
      </w:r>
      <w:r w:rsidRPr="003C72D0">
        <w:rPr>
          <w:rFonts w:ascii="Times New Roman" w:hAnsi="Times New Roman"/>
          <w:color w:val="000000"/>
          <w:sz w:val="24"/>
          <w:szCs w:val="24"/>
          <w:shd w:val="clear" w:color="auto" w:fill="FFFFFF"/>
        </w:rPr>
        <w:t xml:space="preserve">, </w:t>
      </w:r>
      <w:r w:rsidRPr="003C72D0">
        <w:rPr>
          <w:rFonts w:ascii="Times New Roman" w:hAnsi="Times New Roman"/>
          <w:sz w:val="24"/>
          <w:szCs w:val="24"/>
          <w:shd w:val="clear" w:color="auto" w:fill="FFFFFF"/>
        </w:rPr>
        <w:t>действующего на основании _</w:t>
      </w:r>
      <w:r>
        <w:rPr>
          <w:rFonts w:ascii="Times New Roman" w:hAnsi="Times New Roman"/>
          <w:sz w:val="24"/>
          <w:szCs w:val="24"/>
          <w:shd w:val="clear" w:color="auto" w:fill="FFFFFF"/>
        </w:rPr>
        <w:t>_____________________</w:t>
      </w:r>
      <w:r w:rsidRPr="003C72D0">
        <w:rPr>
          <w:rFonts w:ascii="Times New Roman" w:hAnsi="Times New Roman"/>
          <w:sz w:val="24"/>
          <w:szCs w:val="24"/>
          <w:shd w:val="clear" w:color="auto" w:fill="FFFFFF"/>
        </w:rPr>
        <w:t>________________________</w:t>
      </w:r>
      <w:r w:rsidRPr="003C72D0">
        <w:rPr>
          <w:rFonts w:ascii="Times New Roman" w:hAnsi="Times New Roman"/>
          <w:sz w:val="24"/>
          <w:szCs w:val="24"/>
        </w:rPr>
        <w:t>, именуемая далее - ССУДОПОЛУЧАТЕЛЬ, с другой стороны, совместно именуемые «Стороны»,  заключили настоящий договор о нижеследующем:</w:t>
      </w:r>
      <w:proofErr w:type="gramEnd"/>
    </w:p>
    <w:p w:rsidR="003C72D0" w:rsidRPr="003C72D0" w:rsidRDefault="003C72D0" w:rsidP="003C72D0">
      <w:pPr>
        <w:spacing w:after="0" w:line="240" w:lineRule="auto"/>
        <w:ind w:firstLine="567"/>
        <w:jc w:val="both"/>
        <w:rPr>
          <w:rFonts w:ascii="Times New Roman" w:hAnsi="Times New Roman"/>
          <w:sz w:val="24"/>
          <w:szCs w:val="24"/>
        </w:rPr>
      </w:pPr>
    </w:p>
    <w:p w:rsidR="003C72D0" w:rsidRPr="00F82375" w:rsidRDefault="003C72D0" w:rsidP="00F82375">
      <w:pPr>
        <w:pStyle w:val="affff3"/>
        <w:numPr>
          <w:ilvl w:val="0"/>
          <w:numId w:val="43"/>
        </w:numPr>
        <w:spacing w:after="0" w:line="240" w:lineRule="auto"/>
        <w:jc w:val="center"/>
        <w:rPr>
          <w:rFonts w:ascii="Times New Roman" w:hAnsi="Times New Roman"/>
          <w:sz w:val="24"/>
          <w:szCs w:val="24"/>
        </w:rPr>
      </w:pPr>
      <w:r w:rsidRPr="00F82375">
        <w:rPr>
          <w:rFonts w:ascii="Times New Roman" w:hAnsi="Times New Roman"/>
          <w:sz w:val="24"/>
          <w:szCs w:val="24"/>
        </w:rPr>
        <w:t>ПРЕДМЕТ И ОБЩИЕ УСЛОВИЯ ДОГОВОРА</w:t>
      </w:r>
    </w:p>
    <w:p w:rsidR="00F82375" w:rsidRPr="00F82375" w:rsidRDefault="00F82375" w:rsidP="00F82375">
      <w:pPr>
        <w:pStyle w:val="affff3"/>
        <w:spacing w:after="0" w:line="240" w:lineRule="auto"/>
        <w:ind w:left="900"/>
        <w:rPr>
          <w:rFonts w:ascii="Times New Roman" w:hAnsi="Times New Roman"/>
          <w:sz w:val="24"/>
          <w:szCs w:val="24"/>
        </w:rPr>
      </w:pPr>
    </w:p>
    <w:p w:rsidR="003C72D0" w:rsidRPr="003C72D0" w:rsidRDefault="003C72D0" w:rsidP="003C72D0">
      <w:pPr>
        <w:spacing w:after="0" w:line="240" w:lineRule="auto"/>
        <w:ind w:firstLine="720"/>
        <w:jc w:val="both"/>
        <w:rPr>
          <w:rFonts w:ascii="Times New Roman" w:hAnsi="Times New Roman"/>
          <w:sz w:val="24"/>
          <w:szCs w:val="24"/>
        </w:rPr>
      </w:pPr>
      <w:r w:rsidRPr="003C72D0">
        <w:rPr>
          <w:rFonts w:ascii="Times New Roman" w:hAnsi="Times New Roman"/>
          <w:sz w:val="24"/>
          <w:szCs w:val="24"/>
        </w:rPr>
        <w:t>2.1. ССУДОДАТЕЛЬ на основании постановления администрации Пушкинского муниципального района Московской области от «___»__________ 20__ № ____ передает, а ССУДОПОЛУЧАТЕЛЬ принимает в безвозмездное пользование нежилые помещени</w:t>
      </w:r>
      <w:r>
        <w:rPr>
          <w:rFonts w:ascii="Times New Roman" w:hAnsi="Times New Roman"/>
          <w:sz w:val="24"/>
          <w:szCs w:val="24"/>
        </w:rPr>
        <w:t>я</w:t>
      </w:r>
      <w:r w:rsidR="00E7149B">
        <w:rPr>
          <w:rFonts w:ascii="Times New Roman" w:hAnsi="Times New Roman"/>
          <w:sz w:val="24"/>
          <w:szCs w:val="24"/>
        </w:rPr>
        <w:t xml:space="preserve"> (здание)</w:t>
      </w:r>
      <w:r>
        <w:rPr>
          <w:rFonts w:ascii="Times New Roman" w:hAnsi="Times New Roman"/>
          <w:sz w:val="24"/>
          <w:szCs w:val="24"/>
        </w:rPr>
        <w:t xml:space="preserve"> </w:t>
      </w:r>
      <w:r w:rsidRPr="003C72D0">
        <w:rPr>
          <w:rFonts w:ascii="Times New Roman" w:hAnsi="Times New Roman"/>
          <w:sz w:val="24"/>
          <w:szCs w:val="24"/>
        </w:rPr>
        <w:t>_</w:t>
      </w:r>
      <w:r>
        <w:rPr>
          <w:rFonts w:ascii="Times New Roman" w:hAnsi="Times New Roman"/>
          <w:sz w:val="24"/>
          <w:szCs w:val="24"/>
        </w:rPr>
        <w:t>__________</w:t>
      </w:r>
      <w:r w:rsidRPr="003C72D0">
        <w:rPr>
          <w:rFonts w:ascii="Times New Roman" w:hAnsi="Times New Roman"/>
          <w:sz w:val="24"/>
          <w:szCs w:val="24"/>
        </w:rPr>
        <w:t>________________</w:t>
      </w:r>
      <w:r>
        <w:rPr>
          <w:rFonts w:ascii="Times New Roman" w:hAnsi="Times New Roman"/>
          <w:sz w:val="24"/>
          <w:szCs w:val="24"/>
        </w:rPr>
        <w:t>__</w:t>
      </w:r>
      <w:r w:rsidRPr="003C72D0">
        <w:rPr>
          <w:rFonts w:ascii="Times New Roman" w:hAnsi="Times New Roman"/>
          <w:sz w:val="24"/>
          <w:szCs w:val="24"/>
        </w:rPr>
        <w:t>__</w:t>
      </w:r>
      <w:r w:rsidR="00E7149B">
        <w:rPr>
          <w:rFonts w:ascii="Times New Roman" w:hAnsi="Times New Roman"/>
          <w:sz w:val="24"/>
          <w:szCs w:val="24"/>
        </w:rPr>
        <w:t>________________________</w:t>
      </w:r>
      <w:r w:rsidRPr="003C72D0">
        <w:rPr>
          <w:rFonts w:ascii="Times New Roman" w:hAnsi="Times New Roman"/>
          <w:sz w:val="24"/>
          <w:szCs w:val="24"/>
        </w:rPr>
        <w:t>_, расположенные по адресу</w:t>
      </w:r>
      <w:r>
        <w:rPr>
          <w:rFonts w:ascii="Times New Roman" w:hAnsi="Times New Roman"/>
          <w:sz w:val="24"/>
          <w:szCs w:val="24"/>
        </w:rPr>
        <w:t xml:space="preserve"> </w:t>
      </w:r>
      <w:r w:rsidRPr="003C72D0">
        <w:rPr>
          <w:rFonts w:ascii="Times New Roman" w:hAnsi="Times New Roman"/>
          <w:sz w:val="24"/>
          <w:szCs w:val="24"/>
        </w:rPr>
        <w:t>______________________________________</w:t>
      </w:r>
      <w:r>
        <w:rPr>
          <w:rFonts w:ascii="Times New Roman" w:hAnsi="Times New Roman"/>
          <w:sz w:val="24"/>
          <w:szCs w:val="24"/>
        </w:rPr>
        <w:t>__________</w:t>
      </w:r>
      <w:r w:rsidRPr="003C72D0">
        <w:rPr>
          <w:rFonts w:ascii="Times New Roman" w:hAnsi="Times New Roman"/>
          <w:sz w:val="24"/>
          <w:szCs w:val="24"/>
        </w:rPr>
        <w:t>____, входящие в состав казны Пушкинского муниципального района Московской области (городского поселения Пушкино) (далее – имущество).</w:t>
      </w:r>
    </w:p>
    <w:p w:rsidR="003C72D0" w:rsidRPr="003C72D0" w:rsidRDefault="003C72D0" w:rsidP="003C72D0">
      <w:pPr>
        <w:spacing w:after="0" w:line="240" w:lineRule="auto"/>
        <w:ind w:firstLine="720"/>
        <w:jc w:val="both"/>
        <w:rPr>
          <w:rFonts w:ascii="Times New Roman" w:hAnsi="Times New Roman"/>
          <w:sz w:val="24"/>
          <w:szCs w:val="24"/>
        </w:rPr>
      </w:pPr>
      <w:r w:rsidRPr="003C72D0">
        <w:rPr>
          <w:rFonts w:ascii="Times New Roman" w:hAnsi="Times New Roman"/>
          <w:sz w:val="24"/>
          <w:szCs w:val="24"/>
        </w:rPr>
        <w:t>Имущество передается по состоянию на «___»__________20___ первоначальной (балансовой) стоимостью ________</w:t>
      </w:r>
      <w:r>
        <w:rPr>
          <w:rFonts w:ascii="Times New Roman" w:hAnsi="Times New Roman"/>
          <w:sz w:val="24"/>
          <w:szCs w:val="24"/>
        </w:rPr>
        <w:t>___________</w:t>
      </w:r>
      <w:r w:rsidRPr="003C72D0">
        <w:rPr>
          <w:rFonts w:ascii="Times New Roman" w:hAnsi="Times New Roman"/>
          <w:sz w:val="24"/>
          <w:szCs w:val="24"/>
        </w:rPr>
        <w:t>_____</w:t>
      </w:r>
      <w:r>
        <w:rPr>
          <w:rFonts w:ascii="Times New Roman" w:hAnsi="Times New Roman"/>
          <w:sz w:val="24"/>
          <w:szCs w:val="24"/>
        </w:rPr>
        <w:t>________________</w:t>
      </w:r>
      <w:r w:rsidRPr="003C72D0">
        <w:rPr>
          <w:rFonts w:ascii="Times New Roman" w:hAnsi="Times New Roman"/>
          <w:sz w:val="24"/>
          <w:szCs w:val="24"/>
        </w:rPr>
        <w:t>____________</w:t>
      </w:r>
      <w:r w:rsidRPr="003C72D0">
        <w:rPr>
          <w:rFonts w:ascii="Times New Roman" w:hAnsi="Times New Roman"/>
          <w:b/>
          <w:sz w:val="24"/>
          <w:szCs w:val="24"/>
        </w:rPr>
        <w:t xml:space="preserve"> </w:t>
      </w:r>
      <w:r w:rsidRPr="00E7149B">
        <w:rPr>
          <w:rFonts w:ascii="Times New Roman" w:hAnsi="Times New Roman"/>
          <w:sz w:val="24"/>
          <w:szCs w:val="24"/>
        </w:rPr>
        <w:t>___________________________________________________________________________</w:t>
      </w:r>
      <w:r w:rsidRPr="003C72D0">
        <w:rPr>
          <w:rFonts w:ascii="Times New Roman" w:hAnsi="Times New Roman"/>
          <w:sz w:val="24"/>
          <w:szCs w:val="24"/>
        </w:rPr>
        <w:t xml:space="preserve"> согласно акту приема-передачи, прилагаемому к на</w:t>
      </w:r>
      <w:r w:rsidR="00E7149B">
        <w:rPr>
          <w:rFonts w:ascii="Times New Roman" w:hAnsi="Times New Roman"/>
          <w:sz w:val="24"/>
          <w:szCs w:val="24"/>
        </w:rPr>
        <w:t>стоящему договору (приложение №</w:t>
      </w:r>
      <w:r w:rsidRPr="003C72D0">
        <w:rPr>
          <w:rFonts w:ascii="Times New Roman" w:hAnsi="Times New Roman"/>
          <w:sz w:val="24"/>
          <w:szCs w:val="24"/>
        </w:rPr>
        <w:t>1) и являющемуся его неотъемлемой частью.</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 xml:space="preserve">Имущество передается на срок ____ года до «___»_________ 20__ в порядке и на условиях, предусмотренных настоящим договором, для размещения </w:t>
      </w:r>
      <w:r w:rsidR="00E7149B">
        <w:rPr>
          <w:rFonts w:ascii="Times New Roman" w:hAnsi="Times New Roman"/>
          <w:sz w:val="24"/>
          <w:szCs w:val="24"/>
        </w:rPr>
        <w:t>___________________________________________________________________________</w:t>
      </w:r>
      <w:r w:rsidRPr="003C72D0">
        <w:rPr>
          <w:rFonts w:ascii="Times New Roman" w:hAnsi="Times New Roman"/>
          <w:sz w:val="24"/>
          <w:szCs w:val="24"/>
        </w:rPr>
        <w:t>.</w:t>
      </w:r>
    </w:p>
    <w:p w:rsidR="003C72D0" w:rsidRPr="003C72D0" w:rsidRDefault="003C72D0" w:rsidP="003C72D0">
      <w:pPr>
        <w:spacing w:after="0" w:line="240" w:lineRule="auto"/>
        <w:ind w:firstLine="709"/>
        <w:jc w:val="both"/>
        <w:rPr>
          <w:rFonts w:ascii="Times New Roman" w:hAnsi="Times New Roman"/>
          <w:sz w:val="24"/>
          <w:szCs w:val="24"/>
        </w:rPr>
      </w:pPr>
      <w:r w:rsidRPr="003C72D0">
        <w:rPr>
          <w:rFonts w:ascii="Times New Roman" w:hAnsi="Times New Roman"/>
          <w:sz w:val="24"/>
          <w:szCs w:val="24"/>
        </w:rPr>
        <w:t>Все технические характеристики передаваемых помещений указаны в копии технического паспорта БТИ, прилагаемой к настоящему договору.</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2.2. ССУДОПОЛУЧАТЕЛЬ пользуется предоставленным ему имуществом в соответствии с его назначением, целями своей деятельности и условиями настоящего договора.</w:t>
      </w:r>
    </w:p>
    <w:p w:rsid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2.3. Предоставленное в пользование ССУДОПОЛУЧАТЕЛЮ имущество остается собственностью Пушкинского муниципального района Московской области</w:t>
      </w:r>
      <w:r w:rsidR="00E7149B" w:rsidRPr="00E7149B">
        <w:rPr>
          <w:rFonts w:ascii="Times New Roman" w:hAnsi="Times New Roman"/>
          <w:sz w:val="24"/>
          <w:szCs w:val="24"/>
        </w:rPr>
        <w:t xml:space="preserve"> </w:t>
      </w:r>
      <w:r w:rsidR="00E7149B">
        <w:rPr>
          <w:rFonts w:ascii="Times New Roman" w:hAnsi="Times New Roman"/>
          <w:sz w:val="24"/>
          <w:szCs w:val="24"/>
        </w:rPr>
        <w:t>(</w:t>
      </w:r>
      <w:r w:rsidR="00E7149B" w:rsidRPr="003C72D0">
        <w:rPr>
          <w:rFonts w:ascii="Times New Roman" w:hAnsi="Times New Roman"/>
          <w:sz w:val="24"/>
          <w:szCs w:val="24"/>
        </w:rPr>
        <w:t>городского поселения Пушкино</w:t>
      </w:r>
      <w:r w:rsidR="00E7149B">
        <w:rPr>
          <w:rFonts w:ascii="Times New Roman" w:hAnsi="Times New Roman"/>
          <w:sz w:val="24"/>
          <w:szCs w:val="24"/>
        </w:rPr>
        <w:t>)</w:t>
      </w:r>
      <w:r w:rsidRPr="003C72D0">
        <w:rPr>
          <w:rFonts w:ascii="Times New Roman" w:hAnsi="Times New Roman"/>
          <w:sz w:val="24"/>
          <w:szCs w:val="24"/>
        </w:rPr>
        <w:t>.</w:t>
      </w:r>
    </w:p>
    <w:p w:rsidR="003E5F41" w:rsidRPr="003C72D0" w:rsidRDefault="003E5F41" w:rsidP="003C72D0">
      <w:pPr>
        <w:spacing w:after="0" w:line="240" w:lineRule="auto"/>
        <w:jc w:val="both"/>
        <w:rPr>
          <w:rFonts w:ascii="Times New Roman" w:hAnsi="Times New Roman"/>
          <w:sz w:val="24"/>
          <w:szCs w:val="24"/>
        </w:rPr>
      </w:pP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lastRenderedPageBreak/>
        <w:tab/>
        <w:t>2.4. Продажа, залог, сдача в аренду переданного имущества и (или) права пользования им другим юридическим или физическим лицам не допускается.</w:t>
      </w:r>
    </w:p>
    <w:p w:rsidR="003C72D0" w:rsidRPr="003C72D0" w:rsidRDefault="003C72D0" w:rsidP="003C72D0">
      <w:pPr>
        <w:pStyle w:val="af0"/>
        <w:rPr>
          <w:sz w:val="24"/>
        </w:rPr>
      </w:pPr>
      <w:r w:rsidRPr="003C72D0">
        <w:rPr>
          <w:sz w:val="24"/>
        </w:rPr>
        <w:tab/>
        <w:t>2.5. Если состояние возвращаемого имущества ухудшилось по вине ССУДОПОЛУЧАТЕЛЯ, то он обязан возместить ССУДОДАТЕЛЮ причиненный ущерб в соответствии с действующим законодательством РФ.</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 xml:space="preserve">2.6. Плата за коммунальные и прочие целевые услуги, предоставленные ССУДОПОЛУЧАТЕЛЮ, определяется отдельными договорами ССУДОПОЛУЧАТЕЛЯ с соответствующими службами ЖКХ и иными организациями. </w:t>
      </w:r>
    </w:p>
    <w:p w:rsidR="003C72D0" w:rsidRPr="003C72D0" w:rsidRDefault="003C72D0" w:rsidP="003C72D0">
      <w:pPr>
        <w:spacing w:after="0" w:line="240" w:lineRule="auto"/>
        <w:jc w:val="both"/>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3. ПРАВА И ОБЯЗАННОСТИ СТОРОН</w:t>
      </w:r>
    </w:p>
    <w:p w:rsidR="003C72D0" w:rsidRDefault="003C72D0" w:rsidP="003C72D0">
      <w:pPr>
        <w:spacing w:after="0" w:line="240" w:lineRule="auto"/>
        <w:ind w:firstLine="708"/>
        <w:jc w:val="both"/>
        <w:rPr>
          <w:rFonts w:ascii="Times New Roman" w:hAnsi="Times New Roman"/>
          <w:sz w:val="24"/>
          <w:szCs w:val="24"/>
        </w:rPr>
      </w:pPr>
    </w:p>
    <w:p w:rsidR="003C72D0" w:rsidRPr="003C72D0" w:rsidRDefault="003C72D0" w:rsidP="003C72D0">
      <w:pPr>
        <w:spacing w:after="0" w:line="240" w:lineRule="auto"/>
        <w:ind w:firstLine="708"/>
        <w:jc w:val="both"/>
        <w:rPr>
          <w:rFonts w:ascii="Times New Roman" w:hAnsi="Times New Roman"/>
          <w:sz w:val="24"/>
          <w:szCs w:val="24"/>
        </w:rPr>
      </w:pPr>
      <w:r w:rsidRPr="003C72D0">
        <w:rPr>
          <w:rFonts w:ascii="Times New Roman" w:hAnsi="Times New Roman"/>
          <w:sz w:val="24"/>
          <w:szCs w:val="24"/>
        </w:rPr>
        <w:t>3.1. ССУДОДАТЕЛЬ обязан:</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3.1.1. Строго выполнять условия договора, соблюдая интересы ССУДОПОЛУЧАТЕЛЯ.</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3.1.2. Передать ССУДОПОЛУЧАТЕЛЮ в пользование имущество, которое является предметом договора, в течение 10-ти дней со дня подписания настоящего договора по акту приема-передачи, являющегося неотъемлемой частью настоящего договора, в котором указывается его наименование, местонахождение, стоимость и техническое состояние на момент передачи.</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ab/>
        <w:t>3.1.3. При досрочном расторжении договора по инициативе ССУДОДАТЕЛЯ письменно уведомить об этом ССУДОПОЛУЧАТЕЛЯ за 30 дней.</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ab/>
        <w:t>3.1.4. Предупредить ССУДОПОЛУЧАТЕЛЯ о правах третьих лиц на предоставленное в пользование имущество (сервитуте, праве залога и т. п.).</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ab/>
        <w:t>3.2. ССУДОДАТЕЛЬ вправе:</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  3.2.1. Требовать от ССУДОПОЛУЧАТЕЛЯ соблюдение технических, санитарных и иных условий, предъявляемых к пользованию помещениями и оборудованием, а также своевременного проведения текущего</w:t>
      </w:r>
      <w:r w:rsidR="004C1CEF">
        <w:rPr>
          <w:rFonts w:ascii="Times New Roman" w:hAnsi="Times New Roman"/>
          <w:sz w:val="24"/>
          <w:szCs w:val="24"/>
        </w:rPr>
        <w:t xml:space="preserve"> и</w:t>
      </w:r>
      <w:r w:rsidRPr="003C72D0">
        <w:rPr>
          <w:rFonts w:ascii="Times New Roman" w:hAnsi="Times New Roman"/>
          <w:sz w:val="24"/>
          <w:szCs w:val="24"/>
        </w:rPr>
        <w:t xml:space="preserve"> капитального ремонта предоставленного в пользование имущества.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3.2.2. Требовать от ССУДОПОЛУЧАТЕЛЯ по истечении срока действия настоящего договора или в случае его досрочного расторжения передачи имущества в исправном состоянии по акту приема-передачи.</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 ССУДОПОЛУЧАТЕЛЬ обязан:</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3.3.1. Использовать предоставленное ему в пользование имущество по назначению в соответствии с условиями настоящего договора и правилами технической эксплуатации.</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3.3.2. Поддерживать предоставленное ему в пользование имущество в исправном состоянии, включая осуществление текущего</w:t>
      </w:r>
      <w:r w:rsidR="004C1CEF">
        <w:rPr>
          <w:rFonts w:ascii="Times New Roman" w:hAnsi="Times New Roman"/>
          <w:sz w:val="24"/>
          <w:szCs w:val="24"/>
        </w:rPr>
        <w:t xml:space="preserve"> и</w:t>
      </w:r>
      <w:r w:rsidRPr="003C72D0">
        <w:rPr>
          <w:rFonts w:ascii="Times New Roman" w:hAnsi="Times New Roman"/>
          <w:sz w:val="24"/>
          <w:szCs w:val="24"/>
        </w:rPr>
        <w:t xml:space="preserve"> капитального ремонта, и нести все расходы по его содержанию.</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3.3.3. Застраховать в пользу ССУДОДАТЕЛЯ предоставленное ему (ССУДОПОЛУЧАТЕЛЮ) имущество за свой счет на его полную стоимость и представить копию страхового полиса.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3.3.4. В течение месяца после подписания настоящего договора заключить договоры с соответствующими службами ЖКХ и иными организациями на предоставление коммунальных и прочих целевых услуг.</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3.3.5. В случае реконструкции, переустройства или переоборудования (перепланировки) переданного в пользование помещения (здания) осуществлять указанные работы с разрешения ССУДОДАТЕЛЯ, и решения межведомственной комиссии. Выполнение работ по реконструкции, переустройства или переоборудования (перепланировки)  помещения (здания) должно производиться строго в соответствии с требованиями законодательства и </w:t>
      </w:r>
      <w:proofErr w:type="spellStart"/>
      <w:r w:rsidRPr="003C72D0">
        <w:rPr>
          <w:rFonts w:ascii="Times New Roman" w:hAnsi="Times New Roman"/>
          <w:sz w:val="24"/>
          <w:szCs w:val="24"/>
        </w:rPr>
        <w:t>СНиП</w:t>
      </w:r>
      <w:proofErr w:type="spellEnd"/>
      <w:r w:rsidRPr="003C72D0">
        <w:rPr>
          <w:rFonts w:ascii="Times New Roman" w:hAnsi="Times New Roman"/>
          <w:sz w:val="24"/>
          <w:szCs w:val="24"/>
        </w:rPr>
        <w:t xml:space="preserve">. После завершения реконструкции, переустройства или переоборудования (перепланировки) помещения (здания) ССУДОПОЛУЧАТЕЛЬ за свой счет проводит утверждение на межведомственной комиссии, регистрацию соответствующих изменений в технической документации на это помещение (здание) в Пушкинском филиале ГУП МО «МОБТИ» и других </w:t>
      </w:r>
      <w:r w:rsidRPr="003C72D0">
        <w:rPr>
          <w:rFonts w:ascii="Times New Roman" w:hAnsi="Times New Roman"/>
          <w:sz w:val="24"/>
          <w:szCs w:val="24"/>
        </w:rPr>
        <w:lastRenderedPageBreak/>
        <w:t>регистрационных органах. Обязанность регистрации и все связанные с ее проведением расходы возлагаются на ССУДОПОЛУЧАТЕЛЯ. Если для этого требуется проведение технической инвентаризации, то ССУДОПОЛУЧАТЕЛЬ обязан за свой счет провести (оплатить) инвентаризацию.</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3.3.6. Не производить действий, которые могут повлечь за собой отчуждение переданного в пользование имущества.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3.3.7. Обеспечивать сохранность переданного в пользование имущества и возмещать ССУДОДАТЕЛЮ нанесённый ему ущерб, как от его порчи, так и в результате наступления страхового случая.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3.3.8. Незамедлительно сообщать ССУДОДАТЕЛЮ обо всех нарушениях прав собственника или прав пользователя имуществом со стороны третьих лиц, а также в случае изменения своего адреса или банковских реквизитов.</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3.3.9. Предоставлять ССУДОДАТЕЛЮ, а также специально уполномоченным органам возможность </w:t>
      </w:r>
      <w:proofErr w:type="gramStart"/>
      <w:r w:rsidRPr="003C72D0">
        <w:rPr>
          <w:rFonts w:ascii="Times New Roman" w:hAnsi="Times New Roman"/>
          <w:sz w:val="24"/>
          <w:szCs w:val="24"/>
        </w:rPr>
        <w:t>контроля за</w:t>
      </w:r>
      <w:proofErr w:type="gramEnd"/>
      <w:r w:rsidRPr="003C72D0">
        <w:rPr>
          <w:rFonts w:ascii="Times New Roman" w:hAnsi="Times New Roman"/>
          <w:sz w:val="24"/>
          <w:szCs w:val="24"/>
        </w:rPr>
        <w:t xml:space="preserve"> использованием имущества (допуск на территорию, осмотр имущества, предоставление запрашиваемых документов и т.п.); обеспечивать беспрепятственный допуск работников специализированных эксплуатационных и ремонтных служб для производства работ, носящих аварийный характер.</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3.3.10. За 30 дней письменно уведомить ССУДОДАТЕЛЯ об освобождении переданных в пользование помещений и иного имущества в случае досрочного расторжения настоящего договора по своей инициативе в одностороннем порядке.</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3.3.11. В случае прекращения договора или истечения срока его действия Ссудополучатель обязуется вернуть по акту приема-передачи полученное по договору имущество в том состоянии,  в котором он его получил с учетом износа.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3.4. ССУДОПОЛУЧАТЕЛЬ вправе требовать от ССУДОДАТЕЛЯ передачи ему имущества по акту приема-передачи в срок, предусмотренный п. 3.1.2 настоящего договора.</w:t>
      </w:r>
    </w:p>
    <w:p w:rsidR="003C72D0" w:rsidRPr="003C72D0" w:rsidRDefault="003C72D0" w:rsidP="003C72D0">
      <w:pPr>
        <w:spacing w:after="0" w:line="240" w:lineRule="auto"/>
        <w:jc w:val="center"/>
        <w:rPr>
          <w:rFonts w:ascii="Times New Roman" w:hAnsi="Times New Roman"/>
          <w:sz w:val="24"/>
          <w:szCs w:val="24"/>
        </w:rPr>
      </w:pPr>
    </w:p>
    <w:p w:rsid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4. ОТВЕТСТВЕННОСТЬ СТОРОН</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4.1. В случае однократного нарушения ССУДОПОЛУЧАТЕЛЕМ требований п.п. 3.3.1-3.3.9 договора, ССУДОДАТЕЛЬ направляет в его адрес письменное предупреждение о недопустимости подобных нарушений.</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Повторное, а также грубое нарушение требований вышеуказанных пунктов, влечет за собой расторжение настоящего договора с возмещением причиненных ССУДОДАТЕЛЮ убытков.</w:t>
      </w:r>
    </w:p>
    <w:p w:rsidR="003C72D0" w:rsidRPr="003C72D0" w:rsidRDefault="003C72D0" w:rsidP="003C72D0">
      <w:pPr>
        <w:tabs>
          <w:tab w:val="left" w:pos="9781"/>
        </w:tabs>
        <w:spacing w:after="0" w:line="240" w:lineRule="auto"/>
        <w:ind w:firstLine="567"/>
        <w:jc w:val="both"/>
        <w:rPr>
          <w:rFonts w:ascii="Times New Roman" w:hAnsi="Times New Roman"/>
          <w:sz w:val="24"/>
          <w:szCs w:val="24"/>
        </w:rPr>
      </w:pPr>
      <w:r w:rsidRPr="003C72D0">
        <w:rPr>
          <w:rFonts w:ascii="Times New Roman" w:hAnsi="Times New Roman"/>
          <w:sz w:val="24"/>
          <w:szCs w:val="24"/>
        </w:rPr>
        <w:t>4.2. При нарушении п. 3.3.7 договора ССУДОПОЛУЧАТЕЛЬ в течение 30 дней с момента наступления события возмещает причиненный ССУДОДАТЕЛЮ ущерб, определяемый стоимостью восстановительного ремонта помещений и реальной (с учетом инфляции) стоимостью переданного в пользование имущества.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4.3. Если при наступлении страхового случая по договору страхования, заключенному в соответствии с п. 3.3.3 договора, выплаченное страховое возмещение не покрывает реальный ущерб, причиненный имуществу, ССУДОПОЛУЧАТЕЛЬ обязан в течение 10 дней, считая со дня получения страхового возмещения, возместить ССУДОДАТЕЛЮ разницу между реальным ущербом и полученным страховым возмещением.</w:t>
      </w:r>
    </w:p>
    <w:p w:rsidR="003C72D0" w:rsidRPr="003C72D0" w:rsidRDefault="003C72D0" w:rsidP="003C72D0">
      <w:pPr>
        <w:spacing w:after="0" w:line="240" w:lineRule="auto"/>
        <w:jc w:val="center"/>
        <w:rPr>
          <w:rFonts w:ascii="Times New Roman" w:hAnsi="Times New Roman"/>
          <w:sz w:val="24"/>
          <w:szCs w:val="24"/>
        </w:rPr>
      </w:pPr>
    </w:p>
    <w:p w:rsid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5. СРОК ДЕЙСТВИЯ ДОГОВОРА</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ind w:firstLine="540"/>
        <w:jc w:val="both"/>
        <w:rPr>
          <w:rFonts w:ascii="Times New Roman" w:hAnsi="Times New Roman"/>
          <w:color w:val="FF0000"/>
          <w:sz w:val="24"/>
          <w:szCs w:val="24"/>
        </w:rPr>
      </w:pPr>
      <w:r w:rsidRPr="003C72D0">
        <w:rPr>
          <w:rFonts w:ascii="Times New Roman" w:hAnsi="Times New Roman"/>
          <w:sz w:val="24"/>
          <w:szCs w:val="24"/>
        </w:rPr>
        <w:t>5.1. Настоящий договор заключен на срок ____ года до «____» _________ 20___ г.</w:t>
      </w:r>
    </w:p>
    <w:p w:rsidR="003C72D0" w:rsidRPr="003C72D0" w:rsidRDefault="003C72D0" w:rsidP="003C72D0">
      <w:pPr>
        <w:spacing w:after="0" w:line="240" w:lineRule="auto"/>
        <w:ind w:firstLine="540"/>
        <w:jc w:val="both"/>
        <w:rPr>
          <w:rFonts w:ascii="Times New Roman" w:hAnsi="Times New Roman"/>
          <w:sz w:val="24"/>
          <w:szCs w:val="24"/>
        </w:rPr>
      </w:pPr>
      <w:r w:rsidRPr="003C72D0">
        <w:rPr>
          <w:rFonts w:ascii="Times New Roman" w:hAnsi="Times New Roman"/>
          <w:sz w:val="24"/>
          <w:szCs w:val="24"/>
        </w:rPr>
        <w:t>5.2. В случае</w:t>
      </w:r>
      <w:proofErr w:type="gramStart"/>
      <w:r w:rsidRPr="003C72D0">
        <w:rPr>
          <w:rFonts w:ascii="Times New Roman" w:hAnsi="Times New Roman"/>
          <w:sz w:val="24"/>
          <w:szCs w:val="24"/>
        </w:rPr>
        <w:t>,</w:t>
      </w:r>
      <w:proofErr w:type="gramEnd"/>
      <w:r w:rsidRPr="003C72D0">
        <w:rPr>
          <w:rFonts w:ascii="Times New Roman" w:hAnsi="Times New Roman"/>
          <w:sz w:val="24"/>
          <w:szCs w:val="24"/>
        </w:rPr>
        <w:t xml:space="preserve"> если по истечению срока действия договора ни одна из сторон не заявит о расторжении договора, договор считается пролонгированным на тот же срок и на тех же условиях.</w:t>
      </w:r>
    </w:p>
    <w:p w:rsidR="003C72D0" w:rsidRPr="003C72D0" w:rsidRDefault="003C72D0" w:rsidP="003C72D0">
      <w:pPr>
        <w:spacing w:after="0" w:line="240" w:lineRule="auto"/>
        <w:jc w:val="center"/>
        <w:rPr>
          <w:rFonts w:ascii="Times New Roman" w:hAnsi="Times New Roman"/>
          <w:sz w:val="24"/>
          <w:szCs w:val="24"/>
        </w:rPr>
      </w:pPr>
    </w:p>
    <w:p w:rsidR="003C72D0" w:rsidRDefault="003C72D0" w:rsidP="003C72D0">
      <w:pPr>
        <w:spacing w:after="0" w:line="240" w:lineRule="auto"/>
        <w:jc w:val="center"/>
        <w:rPr>
          <w:rFonts w:ascii="Times New Roman" w:hAnsi="Times New Roman"/>
          <w:sz w:val="24"/>
          <w:szCs w:val="24"/>
        </w:rPr>
      </w:pPr>
    </w:p>
    <w:p w:rsid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6. ИЗМЕНЕНИЕ И РАСТОРЖЕНИЕ ДОГОВОРА</w:t>
      </w:r>
    </w:p>
    <w:p w:rsidR="003C72D0" w:rsidRDefault="003C72D0" w:rsidP="003C72D0">
      <w:pPr>
        <w:spacing w:after="0" w:line="240" w:lineRule="auto"/>
        <w:ind w:firstLine="567"/>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6.1. Изменение условий настоящего договора или его расторжение допускается по соглашению сторон за исключением случаев, предусмотренных законодательством или настоящим договором.</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Вносимые дополнения и изменения рассматриваются сторонами в месячный срок и оформляются дополнительным соглашением к настоящему договору.</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 Настоящий договор подлежит досрочному расторжению в одностороннем порядке по требованию ССУДОДАТЕЛЯ в случаях, когда ССУДОПОЛУЧАТЕЛЬ:</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6.2.1. Использует имущество не в соответствии с настоящим договором или его назначением, либо не использует его.</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6.2.2. Существенно ухудшает состояние переданного в пользование имущества и (или) не возмещает причиненный ущерб.</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6.2.3. Не выполняет обязанностей по поддержанию имущества в исправном состоянии или по его содержанию.</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6.2.4. Передал имущество третьему лицу без согласия ССУДОДАТЕЛЯ.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6.3. Договор подлежит досрочному расторжению по требованию ССУДОПОЛУЧАТЕЛЯ: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6.3.1. Если ССУДОДАТЕЛЬ не передает ему имущество в установленные настоящим договором сроки.</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6.3.2. Если ССУДОДАТЕЛЬ при заключении настоящего договора не предупредил заранее о правах третьих лиц на передаваемое в пользование имущество.</w:t>
      </w:r>
    </w:p>
    <w:p w:rsidR="003C72D0" w:rsidRPr="003C72D0" w:rsidRDefault="003C72D0" w:rsidP="00E7149B">
      <w:pPr>
        <w:spacing w:after="0" w:line="240" w:lineRule="auto"/>
        <w:ind w:firstLine="567"/>
        <w:jc w:val="both"/>
        <w:rPr>
          <w:rFonts w:ascii="Times New Roman" w:hAnsi="Times New Roman"/>
          <w:sz w:val="24"/>
          <w:szCs w:val="24"/>
        </w:rPr>
      </w:pPr>
      <w:r w:rsidRPr="003C72D0">
        <w:rPr>
          <w:rFonts w:ascii="Times New Roman" w:hAnsi="Times New Roman"/>
          <w:sz w:val="24"/>
          <w:szCs w:val="24"/>
        </w:rPr>
        <w:t>6.4. В случае аварий, стихийных бедствий (пожар, наводнение, землетрясение и др.) и при иных обстоятельствах, носящих чрезвычайный характер, переданное в пользование имущество в интересах общества может быть изъято у ССУДОПОЛУЧАТЕЛЯ по решению органа местного самоуправления.</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6.5. Возникшие при исполнении настоящего договора споры между сторонами разрешаются в установленном действующим законодательством РФ порядке.</w:t>
      </w:r>
    </w:p>
    <w:p w:rsidR="003C72D0" w:rsidRPr="003C72D0" w:rsidRDefault="003C72D0" w:rsidP="003C72D0">
      <w:pPr>
        <w:spacing w:after="0" w:line="240" w:lineRule="auto"/>
        <w:ind w:firstLine="567"/>
        <w:jc w:val="center"/>
        <w:rPr>
          <w:rFonts w:ascii="Times New Roman" w:hAnsi="Times New Roman"/>
          <w:sz w:val="24"/>
          <w:szCs w:val="24"/>
        </w:rPr>
      </w:pPr>
    </w:p>
    <w:p w:rsidR="003C72D0" w:rsidRPr="003C72D0" w:rsidRDefault="003C72D0" w:rsidP="003C72D0">
      <w:pPr>
        <w:spacing w:after="0" w:line="240" w:lineRule="auto"/>
        <w:ind w:firstLine="567"/>
        <w:jc w:val="center"/>
        <w:rPr>
          <w:rFonts w:ascii="Times New Roman" w:hAnsi="Times New Roman"/>
          <w:sz w:val="24"/>
          <w:szCs w:val="24"/>
        </w:rPr>
      </w:pPr>
      <w:r w:rsidRPr="003C72D0">
        <w:rPr>
          <w:rFonts w:ascii="Times New Roman" w:hAnsi="Times New Roman"/>
          <w:sz w:val="24"/>
          <w:szCs w:val="24"/>
        </w:rPr>
        <w:t>7. ЗАКЛЮЧИТЕЛЬНЫЕ ПОЛОЖЕНИЯ</w:t>
      </w:r>
    </w:p>
    <w:p w:rsidR="00F82375" w:rsidRDefault="00F82375" w:rsidP="003C72D0">
      <w:pPr>
        <w:spacing w:after="0" w:line="240" w:lineRule="auto"/>
        <w:ind w:firstLine="567"/>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7.1. Реорганизация ССУДОДАТЕЛЯ, а также перемена собственника имущества не является основанием для изменения условий или расторжения настоящего договора.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7.2. В случае ликвидации ССУДОПОЛУЧАТЕЛЯ настоящий договор считается расторгнутым с момента прекращения деятельности ликвидационной комиссии.</w:t>
      </w:r>
    </w:p>
    <w:p w:rsidR="003C72D0" w:rsidRPr="003C72D0" w:rsidRDefault="003C72D0" w:rsidP="00E7149B">
      <w:pPr>
        <w:pStyle w:val="af2"/>
        <w:spacing w:after="0"/>
        <w:ind w:left="0" w:firstLine="567"/>
        <w:jc w:val="both"/>
        <w:rPr>
          <w:sz w:val="24"/>
        </w:rPr>
      </w:pPr>
      <w:r w:rsidRPr="003C72D0">
        <w:rPr>
          <w:sz w:val="24"/>
        </w:rPr>
        <w:t>7.3. В случае реорганизации ССУДОПОЛУЧАТЕЛЯ его права и обязанности по договору переходят к юридическому лицу, являющемуся его правопреемником.</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7.4. Настоящий договор подписан в двух экземплярах (по одному для каждой стороны), имеющих одинаковую юридическую силу.</w:t>
      </w:r>
    </w:p>
    <w:p w:rsidR="003C72D0" w:rsidRPr="003C72D0" w:rsidRDefault="003C72D0" w:rsidP="003C72D0">
      <w:pPr>
        <w:spacing w:after="0" w:line="240" w:lineRule="auto"/>
        <w:jc w:val="both"/>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8. ЮРИДИЧЕСКИЕ АДРЕСА И РЕКВИЗИТЫ СТОРОН</w:t>
      </w:r>
    </w:p>
    <w:p w:rsidR="003C72D0" w:rsidRPr="003C72D0" w:rsidRDefault="003C72D0" w:rsidP="003C72D0">
      <w:pPr>
        <w:spacing w:after="0" w:line="240" w:lineRule="auto"/>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8.1. ССУДОДАТЕЛЬ:</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Пушкинский муниципальный район</w:t>
      </w:r>
      <w:r w:rsidR="004C1CEF" w:rsidRPr="004C1CEF">
        <w:rPr>
          <w:rFonts w:ascii="Times New Roman" w:hAnsi="Times New Roman"/>
          <w:sz w:val="24"/>
          <w:szCs w:val="24"/>
        </w:rPr>
        <w:t xml:space="preserve"> </w:t>
      </w:r>
      <w:r w:rsidR="004C1CEF">
        <w:rPr>
          <w:rFonts w:ascii="Times New Roman" w:hAnsi="Times New Roman"/>
          <w:sz w:val="24"/>
          <w:szCs w:val="24"/>
        </w:rPr>
        <w:t>Московской области</w:t>
      </w:r>
      <w:r w:rsidRPr="003C72D0">
        <w:rPr>
          <w:rFonts w:ascii="Times New Roman" w:hAnsi="Times New Roman"/>
          <w:sz w:val="24"/>
          <w:szCs w:val="24"/>
        </w:rPr>
        <w:t xml:space="preserve"> (городское поселение Пушкино) (Комитет по управлению имуществом администрации Пушкинского муниципального района)</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Адрес:  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Реквизиты: 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______________________________________________________________________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p>
    <w:p w:rsidR="00F82375" w:rsidRDefault="00F82375" w:rsidP="003C72D0">
      <w:pPr>
        <w:spacing w:after="0" w:line="240" w:lineRule="auto"/>
        <w:ind w:firstLine="567"/>
        <w:jc w:val="both"/>
        <w:rPr>
          <w:rFonts w:ascii="Times New Roman" w:hAnsi="Times New Roman"/>
          <w:sz w:val="24"/>
          <w:szCs w:val="24"/>
        </w:rPr>
      </w:pP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 xml:space="preserve">8.2.  ССУДОПОЛУЧАТЕЛЬ: </w:t>
      </w:r>
    </w:p>
    <w:p w:rsidR="003C72D0" w:rsidRPr="00F87B9E" w:rsidRDefault="003C72D0" w:rsidP="003C72D0">
      <w:pPr>
        <w:pStyle w:val="Default"/>
        <w:ind w:firstLine="567"/>
        <w:jc w:val="both"/>
        <w:rPr>
          <w:bCs/>
        </w:rPr>
      </w:pPr>
      <w:r w:rsidRPr="00F87B9E">
        <w:t>______________________________________________________________________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lastRenderedPageBreak/>
        <w:t>Адрес:  _______________________________________________________________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Реквизиты: ____________________________________________________________</w:t>
      </w:r>
    </w:p>
    <w:p w:rsidR="003C72D0" w:rsidRPr="003C72D0" w:rsidRDefault="003C72D0" w:rsidP="003C72D0">
      <w:pPr>
        <w:spacing w:after="0" w:line="240" w:lineRule="auto"/>
        <w:ind w:firstLine="567"/>
        <w:jc w:val="both"/>
        <w:rPr>
          <w:rFonts w:ascii="Times New Roman" w:hAnsi="Times New Roman"/>
          <w:sz w:val="24"/>
          <w:szCs w:val="24"/>
        </w:rPr>
      </w:pPr>
      <w:r w:rsidRPr="003C72D0">
        <w:rPr>
          <w:rFonts w:ascii="Times New Roman" w:hAnsi="Times New Roman"/>
          <w:sz w:val="24"/>
          <w:szCs w:val="24"/>
        </w:rPr>
        <w:t>______________________________________________________________________</w:t>
      </w:r>
    </w:p>
    <w:p w:rsidR="003C72D0" w:rsidRPr="003C72D0" w:rsidRDefault="003C72D0" w:rsidP="003C72D0">
      <w:pPr>
        <w:spacing w:after="0" w:line="240" w:lineRule="auto"/>
        <w:jc w:val="both"/>
        <w:rPr>
          <w:rFonts w:ascii="Times New Roman" w:hAnsi="Times New Roman"/>
          <w:sz w:val="24"/>
          <w:szCs w:val="24"/>
        </w:rPr>
      </w:pPr>
      <w:r w:rsidRPr="003C72D0">
        <w:rPr>
          <w:rFonts w:ascii="Times New Roman" w:hAnsi="Times New Roman"/>
          <w:sz w:val="24"/>
          <w:szCs w:val="24"/>
        </w:rPr>
        <w:t xml:space="preserve">    </w:t>
      </w: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Подписи сторон:</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b/>
          <w:sz w:val="24"/>
          <w:szCs w:val="24"/>
        </w:rPr>
      </w:pPr>
    </w:p>
    <w:tbl>
      <w:tblPr>
        <w:tblW w:w="20273" w:type="dxa"/>
        <w:tblLook w:val="01E0"/>
      </w:tblPr>
      <w:tblGrid>
        <w:gridCol w:w="5068"/>
        <w:gridCol w:w="5068"/>
        <w:gridCol w:w="5068"/>
        <w:gridCol w:w="5069"/>
      </w:tblGrid>
      <w:tr w:rsidR="003C72D0" w:rsidRPr="003C72D0" w:rsidTr="003C72D0">
        <w:trPr>
          <w:trHeight w:val="2414"/>
        </w:trPr>
        <w:tc>
          <w:tcPr>
            <w:tcW w:w="5068" w:type="dxa"/>
          </w:tcPr>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ССУДОДАТЕЛЬ:</w:t>
            </w:r>
          </w:p>
          <w:p w:rsidR="003C72D0" w:rsidRPr="003C72D0" w:rsidRDefault="003C72D0" w:rsidP="003C72D0">
            <w:pPr>
              <w:spacing w:after="0" w:line="240" w:lineRule="auto"/>
              <w:ind w:left="252"/>
              <w:jc w:val="center"/>
              <w:rPr>
                <w:rFonts w:ascii="Times New Roman" w:hAnsi="Times New Roman"/>
                <w:sz w:val="24"/>
                <w:szCs w:val="24"/>
              </w:rPr>
            </w:pPr>
          </w:p>
          <w:p w:rsidR="003C72D0" w:rsidRPr="003C72D0" w:rsidRDefault="003C72D0" w:rsidP="003C72D0">
            <w:pPr>
              <w:pStyle w:val="affff9"/>
              <w:jc w:val="center"/>
              <w:rPr>
                <w:rFonts w:ascii="Times New Roman" w:eastAsia="Times New Roman" w:hAnsi="Times New Roman"/>
                <w:sz w:val="24"/>
                <w:szCs w:val="24"/>
              </w:rPr>
            </w:pPr>
            <w:r w:rsidRPr="003C72D0">
              <w:rPr>
                <w:rFonts w:ascii="Times New Roman" w:eastAsia="Times New Roman" w:hAnsi="Times New Roman"/>
                <w:sz w:val="24"/>
                <w:szCs w:val="24"/>
              </w:rPr>
              <w:t>Председатель Комитета</w:t>
            </w: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 xml:space="preserve">по управлению имуществом </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_________________ ______________</w:t>
            </w:r>
          </w:p>
          <w:p w:rsidR="003C72D0" w:rsidRPr="003C72D0" w:rsidRDefault="003C72D0" w:rsidP="003C72D0">
            <w:pPr>
              <w:spacing w:after="0" w:line="240" w:lineRule="auto"/>
              <w:ind w:left="252"/>
              <w:jc w:val="center"/>
              <w:rPr>
                <w:rFonts w:ascii="Times New Roman" w:hAnsi="Times New Roman"/>
                <w:sz w:val="24"/>
                <w:szCs w:val="24"/>
              </w:rPr>
            </w:pPr>
          </w:p>
          <w:p w:rsidR="003C72D0" w:rsidRPr="003C72D0" w:rsidRDefault="003C72D0" w:rsidP="003C72D0">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3C72D0">
            <w:pPr>
              <w:spacing w:after="0" w:line="240" w:lineRule="auto"/>
              <w:ind w:left="252"/>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ССУДОПОЛУЧАТЕЛЬ:</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 xml:space="preserve">_______________________________ _____________________________________ </w:t>
            </w: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_______________________________</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__________________ _______________</w:t>
            </w:r>
          </w:p>
          <w:p w:rsidR="003C72D0" w:rsidRPr="003C72D0" w:rsidRDefault="003C72D0" w:rsidP="003C72D0">
            <w:pPr>
              <w:spacing w:after="0" w:line="240" w:lineRule="auto"/>
              <w:jc w:val="center"/>
              <w:rPr>
                <w:rFonts w:ascii="Times New Roman" w:hAnsi="Times New Roman"/>
                <w:sz w:val="24"/>
                <w:szCs w:val="24"/>
              </w:rPr>
            </w:pPr>
          </w:p>
          <w:p w:rsidR="003C72D0" w:rsidRPr="003C72D0" w:rsidRDefault="003C72D0" w:rsidP="003C72D0">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3C72D0">
            <w:pPr>
              <w:spacing w:after="0" w:line="240" w:lineRule="auto"/>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3C72D0">
            <w:pPr>
              <w:spacing w:after="0" w:line="240" w:lineRule="auto"/>
              <w:jc w:val="center"/>
              <w:rPr>
                <w:rFonts w:ascii="Times New Roman" w:hAnsi="Times New Roman"/>
                <w:sz w:val="24"/>
                <w:szCs w:val="24"/>
              </w:rPr>
            </w:pPr>
          </w:p>
        </w:tc>
        <w:tc>
          <w:tcPr>
            <w:tcW w:w="5069" w:type="dxa"/>
          </w:tcPr>
          <w:p w:rsidR="003C72D0" w:rsidRPr="003C72D0" w:rsidRDefault="003C72D0" w:rsidP="003C72D0">
            <w:pPr>
              <w:spacing w:after="0" w:line="240" w:lineRule="auto"/>
              <w:jc w:val="center"/>
              <w:rPr>
                <w:rFonts w:ascii="Times New Roman" w:hAnsi="Times New Roman"/>
                <w:sz w:val="24"/>
                <w:szCs w:val="24"/>
              </w:rPr>
            </w:pPr>
          </w:p>
        </w:tc>
      </w:tr>
    </w:tbl>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708"/>
        <w:jc w:val="both"/>
        <w:rPr>
          <w:rFonts w:ascii="Times New Roman" w:hAnsi="Times New Roman"/>
          <w:i/>
          <w:sz w:val="24"/>
          <w:szCs w:val="24"/>
        </w:rPr>
      </w:pPr>
    </w:p>
    <w:p w:rsidR="003C72D0" w:rsidRPr="003C72D0" w:rsidRDefault="003C72D0" w:rsidP="003C72D0">
      <w:pPr>
        <w:spacing w:after="0" w:line="240" w:lineRule="auto"/>
        <w:ind w:firstLine="708"/>
        <w:jc w:val="both"/>
        <w:rPr>
          <w:rFonts w:ascii="Times New Roman" w:hAnsi="Times New Roman"/>
          <w:i/>
          <w:sz w:val="24"/>
          <w:szCs w:val="24"/>
        </w:rPr>
      </w:pPr>
      <w:r w:rsidRPr="003C72D0">
        <w:rPr>
          <w:rFonts w:ascii="Times New Roman" w:hAnsi="Times New Roman"/>
          <w:i/>
          <w:sz w:val="24"/>
          <w:szCs w:val="24"/>
        </w:rPr>
        <w:t xml:space="preserve">Приложения: </w:t>
      </w:r>
    </w:p>
    <w:p w:rsidR="003C72D0" w:rsidRPr="003C72D0" w:rsidRDefault="003C72D0" w:rsidP="003C72D0">
      <w:pPr>
        <w:numPr>
          <w:ilvl w:val="0"/>
          <w:numId w:val="44"/>
        </w:numPr>
        <w:spacing w:after="0" w:line="240" w:lineRule="auto"/>
        <w:jc w:val="both"/>
        <w:rPr>
          <w:rFonts w:ascii="Times New Roman" w:hAnsi="Times New Roman"/>
          <w:i/>
          <w:sz w:val="24"/>
          <w:szCs w:val="24"/>
        </w:rPr>
      </w:pPr>
      <w:r w:rsidRPr="003C72D0">
        <w:rPr>
          <w:rFonts w:ascii="Times New Roman" w:hAnsi="Times New Roman"/>
          <w:i/>
          <w:sz w:val="24"/>
          <w:szCs w:val="24"/>
        </w:rPr>
        <w:t>Акт приема-передачи в безвозмездное пользование муниципального имущества от «___»______ 20__г.</w:t>
      </w:r>
    </w:p>
    <w:p w:rsidR="003C72D0" w:rsidRPr="003C72D0" w:rsidRDefault="003C72D0" w:rsidP="003C72D0">
      <w:pPr>
        <w:numPr>
          <w:ilvl w:val="0"/>
          <w:numId w:val="44"/>
        </w:numPr>
        <w:spacing w:after="0" w:line="240" w:lineRule="auto"/>
        <w:jc w:val="both"/>
        <w:rPr>
          <w:rFonts w:ascii="Times New Roman" w:hAnsi="Times New Roman"/>
          <w:i/>
          <w:color w:val="FF0000"/>
          <w:sz w:val="24"/>
          <w:szCs w:val="24"/>
        </w:rPr>
      </w:pPr>
      <w:r w:rsidRPr="003C72D0">
        <w:rPr>
          <w:rFonts w:ascii="Times New Roman" w:hAnsi="Times New Roman"/>
          <w:i/>
          <w:sz w:val="24"/>
          <w:szCs w:val="24"/>
        </w:rPr>
        <w:t>Копия технического паспорта БТИ инв. №</w:t>
      </w:r>
      <w:r w:rsidRPr="003C72D0">
        <w:rPr>
          <w:rFonts w:ascii="Times New Roman" w:hAnsi="Times New Roman"/>
          <w:i/>
          <w:color w:val="FF0000"/>
          <w:sz w:val="24"/>
          <w:szCs w:val="24"/>
        </w:rPr>
        <w:t xml:space="preserve"> </w:t>
      </w:r>
      <w:r w:rsidRPr="003C72D0">
        <w:rPr>
          <w:rFonts w:ascii="Times New Roman" w:hAnsi="Times New Roman"/>
          <w:i/>
          <w:sz w:val="24"/>
          <w:szCs w:val="24"/>
        </w:rPr>
        <w:t>________</w:t>
      </w:r>
      <w:r w:rsidRPr="003C72D0">
        <w:rPr>
          <w:rFonts w:ascii="Times New Roman" w:hAnsi="Times New Roman"/>
          <w:i/>
          <w:color w:val="FF0000"/>
          <w:sz w:val="24"/>
          <w:szCs w:val="24"/>
        </w:rPr>
        <w:t xml:space="preserve"> </w:t>
      </w:r>
      <w:r w:rsidRPr="003C72D0">
        <w:rPr>
          <w:rFonts w:ascii="Times New Roman" w:hAnsi="Times New Roman"/>
          <w:i/>
          <w:sz w:val="24"/>
          <w:szCs w:val="24"/>
        </w:rPr>
        <w:t>от «___»______ 20__г.</w:t>
      </w:r>
    </w:p>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E7149B" w:rsidRDefault="00E7149B" w:rsidP="003C72D0">
      <w:pPr>
        <w:spacing w:after="0" w:line="240" w:lineRule="auto"/>
        <w:ind w:firstLine="567"/>
        <w:jc w:val="right"/>
        <w:rPr>
          <w:rFonts w:ascii="Times New Roman" w:hAnsi="Times New Roman"/>
          <w:i/>
          <w:sz w:val="24"/>
          <w:szCs w:val="24"/>
        </w:rPr>
      </w:pPr>
    </w:p>
    <w:p w:rsidR="00E7149B" w:rsidRDefault="00E7149B" w:rsidP="003C72D0">
      <w:pPr>
        <w:spacing w:after="0" w:line="240" w:lineRule="auto"/>
        <w:ind w:firstLine="567"/>
        <w:jc w:val="right"/>
        <w:rPr>
          <w:rFonts w:ascii="Times New Roman" w:hAnsi="Times New Roman"/>
          <w:i/>
          <w:sz w:val="24"/>
          <w:szCs w:val="24"/>
        </w:rPr>
      </w:pPr>
    </w:p>
    <w:p w:rsid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3C72D0">
      <w:pPr>
        <w:spacing w:after="0" w:line="240" w:lineRule="auto"/>
        <w:ind w:firstLine="567"/>
        <w:jc w:val="right"/>
        <w:rPr>
          <w:rFonts w:ascii="Times New Roman" w:hAnsi="Times New Roman"/>
          <w:i/>
          <w:sz w:val="24"/>
          <w:szCs w:val="24"/>
        </w:rPr>
      </w:pPr>
    </w:p>
    <w:p w:rsidR="003C72D0" w:rsidRPr="003C72D0" w:rsidRDefault="003C72D0" w:rsidP="00E7149B">
      <w:pPr>
        <w:spacing w:after="0" w:line="240" w:lineRule="auto"/>
        <w:ind w:firstLine="567"/>
        <w:jc w:val="right"/>
        <w:rPr>
          <w:rFonts w:ascii="Times New Roman" w:hAnsi="Times New Roman"/>
          <w:i/>
          <w:sz w:val="24"/>
          <w:szCs w:val="24"/>
        </w:rPr>
      </w:pPr>
      <w:r w:rsidRPr="003C72D0">
        <w:rPr>
          <w:rFonts w:ascii="Times New Roman" w:hAnsi="Times New Roman"/>
          <w:i/>
          <w:sz w:val="24"/>
          <w:szCs w:val="24"/>
        </w:rPr>
        <w:t>Приложение № 1</w:t>
      </w:r>
    </w:p>
    <w:p w:rsidR="003C72D0" w:rsidRPr="003C72D0" w:rsidRDefault="003C72D0" w:rsidP="00E7149B">
      <w:pPr>
        <w:spacing w:after="0" w:line="240" w:lineRule="auto"/>
        <w:ind w:firstLine="567"/>
        <w:jc w:val="right"/>
        <w:rPr>
          <w:rFonts w:ascii="Times New Roman" w:hAnsi="Times New Roman"/>
          <w:i/>
          <w:sz w:val="24"/>
          <w:szCs w:val="24"/>
        </w:rPr>
      </w:pPr>
      <w:r w:rsidRPr="003C72D0">
        <w:rPr>
          <w:rFonts w:ascii="Times New Roman" w:hAnsi="Times New Roman"/>
          <w:i/>
          <w:sz w:val="24"/>
          <w:szCs w:val="24"/>
        </w:rPr>
        <w:t>к договору №_____</w:t>
      </w:r>
    </w:p>
    <w:p w:rsidR="003C72D0" w:rsidRPr="003C72D0" w:rsidRDefault="003C72D0" w:rsidP="00E7149B">
      <w:pPr>
        <w:spacing w:after="0" w:line="240" w:lineRule="auto"/>
        <w:ind w:firstLine="567"/>
        <w:jc w:val="right"/>
        <w:rPr>
          <w:rFonts w:ascii="Times New Roman" w:hAnsi="Times New Roman"/>
          <w:i/>
          <w:sz w:val="24"/>
          <w:szCs w:val="24"/>
        </w:rPr>
      </w:pPr>
      <w:r w:rsidRPr="003C72D0">
        <w:rPr>
          <w:rFonts w:ascii="Times New Roman" w:hAnsi="Times New Roman"/>
          <w:i/>
          <w:sz w:val="24"/>
          <w:szCs w:val="24"/>
        </w:rPr>
        <w:t>от «__» _______ 20___г.</w:t>
      </w:r>
    </w:p>
    <w:p w:rsidR="003C72D0" w:rsidRPr="003C72D0" w:rsidRDefault="003C72D0" w:rsidP="00E7149B">
      <w:pPr>
        <w:spacing w:after="0" w:line="240" w:lineRule="auto"/>
        <w:ind w:firstLine="567"/>
        <w:jc w:val="both"/>
        <w:rPr>
          <w:rFonts w:ascii="Times New Roman" w:hAnsi="Times New Roman"/>
          <w:sz w:val="24"/>
          <w:szCs w:val="24"/>
        </w:rPr>
      </w:pPr>
    </w:p>
    <w:p w:rsidR="00A45BEF" w:rsidRDefault="00A45BEF" w:rsidP="00E7149B">
      <w:pPr>
        <w:spacing w:after="0" w:line="240" w:lineRule="auto"/>
        <w:ind w:firstLine="567"/>
        <w:jc w:val="center"/>
        <w:rPr>
          <w:rFonts w:ascii="Times New Roman" w:hAnsi="Times New Roman"/>
          <w:b/>
          <w:sz w:val="24"/>
          <w:szCs w:val="24"/>
        </w:rPr>
      </w:pPr>
    </w:p>
    <w:p w:rsidR="003C72D0" w:rsidRPr="003C72D0" w:rsidRDefault="003C72D0" w:rsidP="00E7149B">
      <w:pPr>
        <w:spacing w:after="0" w:line="240" w:lineRule="auto"/>
        <w:ind w:firstLine="567"/>
        <w:jc w:val="center"/>
        <w:rPr>
          <w:rFonts w:ascii="Times New Roman" w:hAnsi="Times New Roman"/>
          <w:b/>
          <w:sz w:val="24"/>
          <w:szCs w:val="24"/>
        </w:rPr>
      </w:pPr>
      <w:r w:rsidRPr="003C72D0">
        <w:rPr>
          <w:rFonts w:ascii="Times New Roman" w:hAnsi="Times New Roman"/>
          <w:b/>
          <w:sz w:val="24"/>
          <w:szCs w:val="24"/>
        </w:rPr>
        <w:t xml:space="preserve">А К Т </w:t>
      </w:r>
    </w:p>
    <w:p w:rsidR="003C72D0" w:rsidRPr="003C72D0" w:rsidRDefault="003C72D0" w:rsidP="00E7149B">
      <w:pPr>
        <w:spacing w:after="0" w:line="240" w:lineRule="auto"/>
        <w:ind w:firstLine="567"/>
        <w:jc w:val="center"/>
        <w:rPr>
          <w:rFonts w:ascii="Times New Roman" w:hAnsi="Times New Roman"/>
          <w:sz w:val="24"/>
          <w:szCs w:val="24"/>
        </w:rPr>
      </w:pPr>
    </w:p>
    <w:p w:rsidR="003C72D0" w:rsidRPr="003C72D0" w:rsidRDefault="003C72D0" w:rsidP="00E7149B">
      <w:pPr>
        <w:spacing w:after="0" w:line="240" w:lineRule="auto"/>
        <w:ind w:firstLine="567"/>
        <w:jc w:val="center"/>
        <w:rPr>
          <w:rFonts w:ascii="Times New Roman" w:hAnsi="Times New Roman"/>
          <w:b/>
          <w:sz w:val="24"/>
          <w:szCs w:val="24"/>
        </w:rPr>
      </w:pPr>
      <w:r w:rsidRPr="003C72D0">
        <w:rPr>
          <w:rFonts w:ascii="Times New Roman" w:hAnsi="Times New Roman"/>
          <w:b/>
          <w:sz w:val="24"/>
          <w:szCs w:val="24"/>
        </w:rPr>
        <w:t>приема-передачи в безвозмездное пользование муниципального имущества</w:t>
      </w:r>
    </w:p>
    <w:p w:rsidR="003C72D0" w:rsidRPr="003C72D0" w:rsidRDefault="003C72D0" w:rsidP="00E7149B">
      <w:pPr>
        <w:spacing w:after="0" w:line="240" w:lineRule="auto"/>
        <w:ind w:firstLine="567"/>
        <w:rPr>
          <w:rFonts w:ascii="Times New Roman" w:hAnsi="Times New Roman"/>
          <w:b/>
          <w:sz w:val="24"/>
          <w:szCs w:val="24"/>
        </w:rPr>
      </w:pPr>
    </w:p>
    <w:p w:rsidR="003C72D0" w:rsidRPr="003C72D0" w:rsidRDefault="003C72D0" w:rsidP="00E7149B">
      <w:pPr>
        <w:spacing w:after="0" w:line="240" w:lineRule="auto"/>
        <w:rPr>
          <w:rFonts w:ascii="Times New Roman" w:hAnsi="Times New Roman"/>
          <w:sz w:val="24"/>
          <w:szCs w:val="24"/>
        </w:rPr>
      </w:pPr>
      <w:r w:rsidRPr="003C72D0">
        <w:rPr>
          <w:rFonts w:ascii="Times New Roman" w:hAnsi="Times New Roman"/>
          <w:sz w:val="24"/>
          <w:szCs w:val="24"/>
        </w:rPr>
        <w:t xml:space="preserve"> г. Пушкино                                                                        </w:t>
      </w:r>
      <w:r w:rsidRPr="003C72D0">
        <w:rPr>
          <w:rFonts w:ascii="Times New Roman" w:hAnsi="Times New Roman"/>
          <w:sz w:val="24"/>
          <w:szCs w:val="24"/>
        </w:rPr>
        <w:tab/>
      </w:r>
      <w:r w:rsidRPr="003C72D0">
        <w:rPr>
          <w:rFonts w:ascii="Times New Roman" w:hAnsi="Times New Roman"/>
          <w:sz w:val="24"/>
          <w:szCs w:val="24"/>
        </w:rPr>
        <w:tab/>
        <w:t xml:space="preserve">      «__» _______ 20__ г.</w:t>
      </w:r>
    </w:p>
    <w:p w:rsidR="003C72D0" w:rsidRPr="003C72D0" w:rsidRDefault="003C72D0" w:rsidP="00E7149B">
      <w:pPr>
        <w:spacing w:after="0" w:line="240" w:lineRule="auto"/>
        <w:jc w:val="both"/>
        <w:rPr>
          <w:rFonts w:ascii="Times New Roman" w:hAnsi="Times New Roman"/>
          <w:sz w:val="24"/>
          <w:szCs w:val="24"/>
        </w:rPr>
      </w:pPr>
    </w:p>
    <w:p w:rsidR="003C72D0" w:rsidRPr="003C72D0" w:rsidRDefault="003C72D0" w:rsidP="00E7149B">
      <w:pPr>
        <w:spacing w:after="0" w:line="240" w:lineRule="auto"/>
        <w:ind w:firstLine="540"/>
        <w:jc w:val="both"/>
        <w:rPr>
          <w:rFonts w:ascii="Times New Roman" w:hAnsi="Times New Roman"/>
          <w:sz w:val="24"/>
          <w:szCs w:val="24"/>
        </w:rPr>
      </w:pPr>
      <w:proofErr w:type="gramStart"/>
      <w:r w:rsidRPr="003C72D0">
        <w:rPr>
          <w:rFonts w:ascii="Times New Roman" w:hAnsi="Times New Roman"/>
          <w:sz w:val="24"/>
          <w:szCs w:val="24"/>
        </w:rPr>
        <w:t>Пушкинский муниципальный район</w:t>
      </w:r>
      <w:r w:rsidR="004C1CEF">
        <w:rPr>
          <w:rFonts w:ascii="Times New Roman" w:hAnsi="Times New Roman"/>
          <w:sz w:val="24"/>
          <w:szCs w:val="24"/>
        </w:rPr>
        <w:t xml:space="preserve"> Московской области</w:t>
      </w:r>
      <w:r w:rsidRPr="003C72D0">
        <w:rPr>
          <w:rFonts w:ascii="Times New Roman" w:hAnsi="Times New Roman"/>
          <w:sz w:val="24"/>
          <w:szCs w:val="24"/>
        </w:rPr>
        <w:t xml:space="preserve"> (городское поселение Пушкино), от имени которого выступает Комитет по управлению имуществом администрации Пушкинского муниципального района в лице председателя Комитета по управлению имуществом </w:t>
      </w:r>
      <w:r w:rsidRPr="003C72D0">
        <w:rPr>
          <w:rFonts w:ascii="Times New Roman" w:hAnsi="Times New Roman"/>
          <w:b/>
          <w:i/>
          <w:sz w:val="24"/>
          <w:szCs w:val="24"/>
        </w:rPr>
        <w:t>_________________________________________________</w:t>
      </w:r>
      <w:r w:rsidRPr="003C72D0">
        <w:rPr>
          <w:rFonts w:ascii="Times New Roman" w:hAnsi="Times New Roman"/>
          <w:sz w:val="24"/>
          <w:szCs w:val="24"/>
        </w:rPr>
        <w:t xml:space="preserve">, действующего на основании _________________________________________________, именуемый далее - ССУДОДАТЕЛЬ, с одной стороны, и </w:t>
      </w:r>
      <w:r w:rsidR="00DB2113" w:rsidRPr="00F87B9E">
        <w:rPr>
          <w:rFonts w:ascii="Times New Roman" w:hAnsi="Times New Roman"/>
          <w:b/>
          <w:sz w:val="24"/>
          <w:szCs w:val="24"/>
        </w:rPr>
        <w:t>______________________</w:t>
      </w:r>
      <w:r w:rsidRPr="00F87B9E">
        <w:rPr>
          <w:rFonts w:ascii="Times New Roman" w:hAnsi="Times New Roman"/>
          <w:b/>
          <w:sz w:val="24"/>
          <w:szCs w:val="24"/>
        </w:rPr>
        <w:t>__</w:t>
      </w:r>
      <w:r w:rsidR="00A45BEF" w:rsidRPr="00F87B9E">
        <w:rPr>
          <w:rFonts w:ascii="Times New Roman" w:hAnsi="Times New Roman"/>
          <w:b/>
          <w:sz w:val="24"/>
          <w:szCs w:val="24"/>
        </w:rPr>
        <w:t xml:space="preserve"> ___________________________________________________________________________</w:t>
      </w:r>
      <w:r w:rsidRPr="00F87B9E">
        <w:rPr>
          <w:rFonts w:ascii="Times New Roman" w:hAnsi="Times New Roman"/>
          <w:b/>
          <w:sz w:val="24"/>
          <w:szCs w:val="24"/>
        </w:rPr>
        <w:t>,</w:t>
      </w:r>
      <w:r w:rsidRPr="003C72D0">
        <w:rPr>
          <w:rFonts w:ascii="Times New Roman" w:hAnsi="Times New Roman"/>
          <w:b/>
          <w:sz w:val="24"/>
          <w:szCs w:val="24"/>
        </w:rPr>
        <w:t xml:space="preserve"> </w:t>
      </w:r>
      <w:r w:rsidRPr="003C72D0">
        <w:rPr>
          <w:rFonts w:ascii="Times New Roman" w:hAnsi="Times New Roman"/>
          <w:sz w:val="24"/>
          <w:szCs w:val="24"/>
        </w:rPr>
        <w:t xml:space="preserve">  в лице ____________________________________________________________________</w:t>
      </w:r>
      <w:r w:rsidRPr="003C72D0">
        <w:rPr>
          <w:rFonts w:ascii="Times New Roman" w:hAnsi="Times New Roman"/>
          <w:color w:val="000000"/>
          <w:sz w:val="24"/>
          <w:szCs w:val="24"/>
          <w:shd w:val="clear" w:color="auto" w:fill="FFFFFF"/>
        </w:rPr>
        <w:t xml:space="preserve">, </w:t>
      </w:r>
      <w:r w:rsidRPr="003C72D0">
        <w:rPr>
          <w:rFonts w:ascii="Times New Roman" w:hAnsi="Times New Roman"/>
          <w:sz w:val="24"/>
          <w:szCs w:val="24"/>
          <w:shd w:val="clear" w:color="auto" w:fill="FFFFFF"/>
        </w:rPr>
        <w:t>действующего на основании _________________________________________________</w:t>
      </w:r>
      <w:r w:rsidRPr="003C72D0">
        <w:rPr>
          <w:rFonts w:ascii="Times New Roman" w:hAnsi="Times New Roman"/>
          <w:sz w:val="24"/>
          <w:szCs w:val="24"/>
        </w:rPr>
        <w:t>, именуемая далее - ССУДОПОЛУЧАТЕЛЬ, с другой стороны, совместно именуемые «Стороны»,  составили настоящий акт о нижеследующем:</w:t>
      </w:r>
      <w:proofErr w:type="gramEnd"/>
    </w:p>
    <w:p w:rsidR="003C72D0" w:rsidRPr="003C72D0" w:rsidRDefault="003C72D0" w:rsidP="00E7149B">
      <w:pPr>
        <w:spacing w:after="0" w:line="240" w:lineRule="auto"/>
        <w:ind w:firstLine="567"/>
        <w:jc w:val="center"/>
        <w:rPr>
          <w:rFonts w:ascii="Times New Roman" w:hAnsi="Times New Roman"/>
          <w:sz w:val="24"/>
          <w:szCs w:val="24"/>
        </w:rPr>
      </w:pPr>
    </w:p>
    <w:p w:rsidR="003C72D0" w:rsidRPr="003C72D0" w:rsidRDefault="003C72D0" w:rsidP="00E7149B">
      <w:pPr>
        <w:spacing w:after="0" w:line="240" w:lineRule="auto"/>
        <w:ind w:firstLine="720"/>
        <w:jc w:val="both"/>
        <w:rPr>
          <w:rFonts w:ascii="Times New Roman" w:hAnsi="Times New Roman"/>
          <w:sz w:val="24"/>
          <w:szCs w:val="24"/>
        </w:rPr>
      </w:pPr>
      <w:r w:rsidRPr="003C72D0">
        <w:rPr>
          <w:rFonts w:ascii="Times New Roman" w:hAnsi="Times New Roman"/>
          <w:sz w:val="24"/>
          <w:szCs w:val="24"/>
        </w:rPr>
        <w:t>ССУДОДАТЕЛЬ передает, а ССУДОПОЛУЧАТЕЛЬ</w:t>
      </w:r>
      <w:r w:rsidRPr="003C72D0">
        <w:rPr>
          <w:rFonts w:ascii="Times New Roman" w:hAnsi="Times New Roman"/>
          <w:b/>
          <w:sz w:val="24"/>
          <w:szCs w:val="24"/>
        </w:rPr>
        <w:t xml:space="preserve"> </w:t>
      </w:r>
      <w:r w:rsidRPr="003C72D0">
        <w:rPr>
          <w:rFonts w:ascii="Times New Roman" w:hAnsi="Times New Roman"/>
          <w:sz w:val="24"/>
          <w:szCs w:val="24"/>
        </w:rPr>
        <w:t xml:space="preserve">принимает в безвозмездное пользование нежилые помещения </w:t>
      </w:r>
      <w:r w:rsidR="004C1CEF">
        <w:rPr>
          <w:rFonts w:ascii="Times New Roman" w:hAnsi="Times New Roman"/>
          <w:sz w:val="24"/>
          <w:szCs w:val="24"/>
        </w:rPr>
        <w:t>(здание)</w:t>
      </w:r>
      <w:r w:rsidRPr="003C72D0">
        <w:rPr>
          <w:rFonts w:ascii="Times New Roman" w:hAnsi="Times New Roman"/>
          <w:sz w:val="24"/>
          <w:szCs w:val="24"/>
        </w:rPr>
        <w:t xml:space="preserve"> _____________________________________, расположенные по адресу: __________________________________________________, входящие в состав казны Пушкинского муниципального района Московской области (городского поселения Пушкино) (далее – имущество).</w:t>
      </w:r>
    </w:p>
    <w:p w:rsidR="003C72D0" w:rsidRPr="003C72D0" w:rsidRDefault="003C72D0" w:rsidP="00E7149B">
      <w:pPr>
        <w:spacing w:after="0" w:line="240" w:lineRule="auto"/>
        <w:ind w:firstLine="567"/>
        <w:jc w:val="both"/>
        <w:rPr>
          <w:rFonts w:ascii="Times New Roman" w:hAnsi="Times New Roman"/>
          <w:sz w:val="24"/>
          <w:szCs w:val="24"/>
        </w:rPr>
      </w:pPr>
      <w:r w:rsidRPr="003C72D0">
        <w:rPr>
          <w:rFonts w:ascii="Times New Roman" w:hAnsi="Times New Roman"/>
          <w:sz w:val="24"/>
          <w:szCs w:val="24"/>
        </w:rPr>
        <w:t>Передаваемое имущество не обременено залогом, не находится под арестом и свободно от прав третьих лиц.</w:t>
      </w:r>
    </w:p>
    <w:p w:rsidR="004C1CEF" w:rsidRDefault="003C72D0" w:rsidP="004C1CEF">
      <w:pPr>
        <w:pStyle w:val="af2"/>
        <w:tabs>
          <w:tab w:val="left" w:pos="1134"/>
        </w:tabs>
        <w:spacing w:after="0"/>
        <w:ind w:left="0" w:firstLine="567"/>
        <w:rPr>
          <w:b/>
          <w:sz w:val="24"/>
        </w:rPr>
      </w:pPr>
      <w:r w:rsidRPr="003C72D0">
        <w:rPr>
          <w:sz w:val="24"/>
        </w:rPr>
        <w:t>Имущество передается по состоянию на «___»__________ 20___ первоначальной (балансовой) стоимостью ________</w:t>
      </w:r>
      <w:r w:rsidR="004C1CEF">
        <w:rPr>
          <w:sz w:val="24"/>
        </w:rPr>
        <w:t>__</w:t>
      </w:r>
      <w:r w:rsidRPr="003C72D0">
        <w:rPr>
          <w:sz w:val="24"/>
        </w:rPr>
        <w:t>__</w:t>
      </w:r>
      <w:r w:rsidR="004C1CEF">
        <w:rPr>
          <w:sz w:val="24"/>
        </w:rPr>
        <w:t>___</w:t>
      </w:r>
      <w:r w:rsidRPr="003C72D0">
        <w:rPr>
          <w:sz w:val="24"/>
        </w:rPr>
        <w:t>______________________________________</w:t>
      </w:r>
      <w:r w:rsidRPr="003C72D0">
        <w:rPr>
          <w:b/>
          <w:sz w:val="24"/>
        </w:rPr>
        <w:t xml:space="preserve"> </w:t>
      </w:r>
    </w:p>
    <w:p w:rsidR="004C1CEF" w:rsidRDefault="004C1CEF" w:rsidP="004C1CEF">
      <w:pPr>
        <w:pStyle w:val="af2"/>
        <w:tabs>
          <w:tab w:val="left" w:pos="1134"/>
        </w:tabs>
        <w:spacing w:after="0"/>
        <w:ind w:left="0"/>
        <w:rPr>
          <w:sz w:val="24"/>
        </w:rPr>
      </w:pPr>
      <w:r>
        <w:rPr>
          <w:sz w:val="24"/>
        </w:rPr>
        <w:t>о</w:t>
      </w:r>
      <w:r w:rsidRPr="004C1CEF">
        <w:rPr>
          <w:sz w:val="24"/>
        </w:rPr>
        <w:t>статочной стоимостью</w:t>
      </w:r>
      <w:r>
        <w:rPr>
          <w:sz w:val="24"/>
        </w:rPr>
        <w:t xml:space="preserve">  </w:t>
      </w:r>
      <w:r w:rsidRPr="003C72D0">
        <w:rPr>
          <w:sz w:val="24"/>
        </w:rPr>
        <w:t>______</w:t>
      </w:r>
      <w:r>
        <w:rPr>
          <w:sz w:val="24"/>
        </w:rPr>
        <w:t>___</w:t>
      </w:r>
      <w:r w:rsidRPr="003C72D0">
        <w:rPr>
          <w:sz w:val="24"/>
        </w:rPr>
        <w:t>____</w:t>
      </w:r>
      <w:r>
        <w:rPr>
          <w:sz w:val="24"/>
        </w:rPr>
        <w:t>___</w:t>
      </w:r>
      <w:r w:rsidRPr="003C72D0">
        <w:rPr>
          <w:sz w:val="24"/>
        </w:rPr>
        <w:t>______________________________________</w:t>
      </w:r>
    </w:p>
    <w:p w:rsidR="003C72D0" w:rsidRPr="003C72D0" w:rsidRDefault="003C72D0" w:rsidP="004C1CEF">
      <w:pPr>
        <w:pStyle w:val="af2"/>
        <w:tabs>
          <w:tab w:val="left" w:pos="1134"/>
        </w:tabs>
        <w:spacing w:after="0"/>
        <w:ind w:left="0" w:firstLine="567"/>
        <w:jc w:val="both"/>
        <w:rPr>
          <w:sz w:val="24"/>
        </w:rPr>
      </w:pPr>
      <w:r w:rsidRPr="003C72D0">
        <w:rPr>
          <w:sz w:val="24"/>
        </w:rPr>
        <w:t>Имущество принимается в технически исправном состоянии и пригодно к дальнейшей эксплуатации.</w:t>
      </w:r>
    </w:p>
    <w:p w:rsidR="003C72D0" w:rsidRPr="003C72D0" w:rsidRDefault="003C72D0" w:rsidP="004C1CEF">
      <w:pPr>
        <w:pStyle w:val="af2"/>
        <w:tabs>
          <w:tab w:val="left" w:pos="1134"/>
        </w:tabs>
        <w:spacing w:after="0"/>
        <w:ind w:left="0" w:firstLine="567"/>
        <w:jc w:val="both"/>
        <w:rPr>
          <w:sz w:val="24"/>
        </w:rPr>
      </w:pPr>
      <w:r w:rsidRPr="003C72D0">
        <w:rPr>
          <w:sz w:val="24"/>
        </w:rPr>
        <w:t xml:space="preserve">Настоящий акт составлен в двух экземплярах, имеющих одинаковую </w:t>
      </w:r>
      <w:r w:rsidR="004C1CEF">
        <w:rPr>
          <w:sz w:val="24"/>
        </w:rPr>
        <w:t>ю</w:t>
      </w:r>
      <w:r w:rsidRPr="003C72D0">
        <w:rPr>
          <w:sz w:val="24"/>
        </w:rPr>
        <w:t>ридическую силу, один из которых передается ССУДОДАТЕЛЮ, второй – ССУДОПОЛУЧАТЕЛЮ.</w:t>
      </w:r>
    </w:p>
    <w:p w:rsidR="003C72D0" w:rsidRPr="003C72D0" w:rsidRDefault="003C72D0" w:rsidP="00E7149B">
      <w:pPr>
        <w:pStyle w:val="af2"/>
        <w:tabs>
          <w:tab w:val="left" w:pos="1134"/>
        </w:tabs>
        <w:spacing w:after="0"/>
        <w:rPr>
          <w:sz w:val="24"/>
        </w:rPr>
      </w:pPr>
    </w:p>
    <w:p w:rsidR="003C72D0" w:rsidRPr="003C72D0" w:rsidRDefault="003C72D0" w:rsidP="00E7149B">
      <w:pPr>
        <w:pStyle w:val="af2"/>
        <w:tabs>
          <w:tab w:val="left" w:pos="1134"/>
        </w:tabs>
        <w:spacing w:after="0"/>
        <w:rPr>
          <w:sz w:val="24"/>
        </w:rPr>
      </w:pPr>
    </w:p>
    <w:tbl>
      <w:tblPr>
        <w:tblW w:w="20273" w:type="dxa"/>
        <w:tblLook w:val="01E0"/>
      </w:tblPr>
      <w:tblGrid>
        <w:gridCol w:w="5068"/>
        <w:gridCol w:w="5068"/>
        <w:gridCol w:w="5068"/>
        <w:gridCol w:w="5069"/>
      </w:tblGrid>
      <w:tr w:rsidR="003C72D0" w:rsidRPr="003C72D0" w:rsidTr="003C72D0">
        <w:trPr>
          <w:trHeight w:val="2414"/>
        </w:trPr>
        <w:tc>
          <w:tcPr>
            <w:tcW w:w="5068" w:type="dxa"/>
          </w:tcPr>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ССУДОДАТЕЛЬ:</w:t>
            </w:r>
          </w:p>
          <w:p w:rsidR="003C72D0" w:rsidRPr="003C72D0" w:rsidRDefault="003C72D0" w:rsidP="00E7149B">
            <w:pPr>
              <w:spacing w:after="0" w:line="240" w:lineRule="auto"/>
              <w:ind w:left="252"/>
              <w:jc w:val="center"/>
              <w:rPr>
                <w:rFonts w:ascii="Times New Roman" w:hAnsi="Times New Roman"/>
                <w:sz w:val="24"/>
                <w:szCs w:val="24"/>
              </w:rPr>
            </w:pPr>
          </w:p>
          <w:p w:rsidR="003C72D0" w:rsidRPr="003C72D0" w:rsidRDefault="003C72D0" w:rsidP="00E7149B">
            <w:pPr>
              <w:pStyle w:val="affff9"/>
              <w:jc w:val="center"/>
              <w:rPr>
                <w:rFonts w:ascii="Times New Roman" w:eastAsia="Times New Roman" w:hAnsi="Times New Roman"/>
                <w:sz w:val="24"/>
                <w:szCs w:val="24"/>
              </w:rPr>
            </w:pPr>
            <w:r w:rsidRPr="003C72D0">
              <w:rPr>
                <w:rFonts w:ascii="Times New Roman" w:eastAsia="Times New Roman" w:hAnsi="Times New Roman"/>
                <w:sz w:val="24"/>
                <w:szCs w:val="24"/>
              </w:rPr>
              <w:t>Председатель Комитета</w:t>
            </w: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 xml:space="preserve">по управлению имуществом </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_________________ ______________</w:t>
            </w:r>
          </w:p>
          <w:p w:rsidR="003C72D0" w:rsidRPr="003C72D0" w:rsidRDefault="003C72D0" w:rsidP="00E7149B">
            <w:pPr>
              <w:spacing w:after="0" w:line="240" w:lineRule="auto"/>
              <w:ind w:left="252"/>
              <w:jc w:val="center"/>
              <w:rPr>
                <w:rFonts w:ascii="Times New Roman" w:hAnsi="Times New Roman"/>
                <w:sz w:val="24"/>
                <w:szCs w:val="24"/>
              </w:rPr>
            </w:pPr>
          </w:p>
          <w:p w:rsidR="003C72D0" w:rsidRPr="003C72D0" w:rsidRDefault="003C72D0" w:rsidP="00E7149B">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E7149B">
            <w:pPr>
              <w:spacing w:after="0" w:line="240" w:lineRule="auto"/>
              <w:ind w:left="252"/>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ССУДОПОЛУЧАТЕЛЬ:</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 xml:space="preserve">_______________________________ _____________________________________ </w:t>
            </w: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_______________________________</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__________________ _______________</w:t>
            </w:r>
          </w:p>
          <w:p w:rsidR="003C72D0" w:rsidRPr="003C72D0" w:rsidRDefault="003C72D0" w:rsidP="00E7149B">
            <w:pPr>
              <w:spacing w:after="0" w:line="240" w:lineRule="auto"/>
              <w:jc w:val="center"/>
              <w:rPr>
                <w:rFonts w:ascii="Times New Roman" w:hAnsi="Times New Roman"/>
                <w:sz w:val="24"/>
                <w:szCs w:val="24"/>
              </w:rPr>
            </w:pPr>
          </w:p>
          <w:p w:rsidR="003C72D0" w:rsidRPr="003C72D0" w:rsidRDefault="003C72D0" w:rsidP="00E7149B">
            <w:pPr>
              <w:spacing w:after="0" w:line="240" w:lineRule="auto"/>
              <w:ind w:left="252"/>
              <w:jc w:val="center"/>
              <w:rPr>
                <w:rFonts w:ascii="Times New Roman" w:hAnsi="Times New Roman"/>
                <w:sz w:val="24"/>
                <w:szCs w:val="24"/>
              </w:rPr>
            </w:pPr>
            <w:r w:rsidRPr="003C72D0">
              <w:rPr>
                <w:rFonts w:ascii="Times New Roman" w:hAnsi="Times New Roman"/>
                <w:sz w:val="24"/>
                <w:szCs w:val="24"/>
              </w:rPr>
              <w:t>«__» ____________ 20___г.</w:t>
            </w:r>
          </w:p>
          <w:p w:rsidR="003C72D0" w:rsidRPr="003C72D0" w:rsidRDefault="003C72D0" w:rsidP="00E7149B">
            <w:pPr>
              <w:spacing w:after="0" w:line="240" w:lineRule="auto"/>
              <w:jc w:val="center"/>
              <w:rPr>
                <w:rFonts w:ascii="Times New Roman" w:hAnsi="Times New Roman"/>
                <w:sz w:val="24"/>
                <w:szCs w:val="24"/>
              </w:rPr>
            </w:pPr>
            <w:r w:rsidRPr="003C72D0">
              <w:rPr>
                <w:rFonts w:ascii="Times New Roman" w:hAnsi="Times New Roman"/>
                <w:sz w:val="24"/>
                <w:szCs w:val="24"/>
              </w:rPr>
              <w:t>МП</w:t>
            </w:r>
          </w:p>
        </w:tc>
        <w:tc>
          <w:tcPr>
            <w:tcW w:w="5068" w:type="dxa"/>
          </w:tcPr>
          <w:p w:rsidR="003C72D0" w:rsidRPr="003C72D0" w:rsidRDefault="003C72D0" w:rsidP="00E7149B">
            <w:pPr>
              <w:spacing w:after="0" w:line="240" w:lineRule="auto"/>
              <w:jc w:val="center"/>
              <w:rPr>
                <w:rFonts w:ascii="Times New Roman" w:hAnsi="Times New Roman"/>
                <w:sz w:val="24"/>
                <w:szCs w:val="24"/>
              </w:rPr>
            </w:pPr>
          </w:p>
        </w:tc>
        <w:tc>
          <w:tcPr>
            <w:tcW w:w="5069" w:type="dxa"/>
          </w:tcPr>
          <w:p w:rsidR="003C72D0" w:rsidRPr="003C72D0" w:rsidRDefault="003C72D0" w:rsidP="00E7149B">
            <w:pPr>
              <w:spacing w:after="0" w:line="240" w:lineRule="auto"/>
              <w:jc w:val="center"/>
              <w:rPr>
                <w:rFonts w:ascii="Times New Roman" w:hAnsi="Times New Roman"/>
                <w:sz w:val="24"/>
                <w:szCs w:val="24"/>
              </w:rPr>
            </w:pPr>
          </w:p>
        </w:tc>
      </w:tr>
    </w:tbl>
    <w:p w:rsidR="002B48A8" w:rsidRDefault="002B48A8" w:rsidP="00E7149B">
      <w:pPr>
        <w:pStyle w:val="1-"/>
        <w:spacing w:before="0" w:after="0" w:line="240" w:lineRule="auto"/>
        <w:jc w:val="left"/>
        <w:rPr>
          <w:b w:val="0"/>
          <w:sz w:val="24"/>
        </w:rPr>
      </w:pPr>
      <w:bookmarkStart w:id="234" w:name="_Toc483036169"/>
      <w:bookmarkStart w:id="235" w:name="_Toc468470776"/>
    </w:p>
    <w:bookmarkEnd w:id="234"/>
    <w:p w:rsidR="00AE2C99" w:rsidRPr="00B00032" w:rsidRDefault="00AE2C99" w:rsidP="00AE2C99">
      <w:pPr>
        <w:pStyle w:val="15"/>
        <w:ind w:left="4678"/>
        <w:rPr>
          <w:rFonts w:ascii="Times New Roman" w:hAnsi="Times New Roman"/>
          <w:sz w:val="24"/>
          <w:szCs w:val="24"/>
        </w:rPr>
      </w:pPr>
    </w:p>
    <w:p w:rsidR="002B48A8" w:rsidRDefault="002B48A8" w:rsidP="002B48A8">
      <w:pPr>
        <w:pStyle w:val="1-"/>
        <w:spacing w:before="0" w:after="0"/>
        <w:ind w:left="5954"/>
        <w:jc w:val="left"/>
        <w:rPr>
          <w:b w:val="0"/>
          <w:sz w:val="24"/>
        </w:rPr>
      </w:pPr>
      <w:bookmarkStart w:id="236" w:name="_Toc483036171"/>
      <w:bookmarkStart w:id="237" w:name="_Toc468470778"/>
      <w:bookmarkEnd w:id="235"/>
      <w:r>
        <w:rPr>
          <w:b w:val="0"/>
          <w:sz w:val="24"/>
        </w:rPr>
        <w:lastRenderedPageBreak/>
        <w:t>Приложение 5</w:t>
      </w:r>
    </w:p>
    <w:p w:rsidR="002B48A8" w:rsidRDefault="002B48A8" w:rsidP="002B48A8">
      <w:pPr>
        <w:pStyle w:val="1-"/>
        <w:spacing w:before="0" w:after="0"/>
        <w:ind w:left="5954"/>
        <w:jc w:val="left"/>
        <w:rPr>
          <w:b w:val="0"/>
          <w:sz w:val="24"/>
        </w:rPr>
      </w:pPr>
      <w:r>
        <w:rPr>
          <w:b w:val="0"/>
          <w:sz w:val="24"/>
        </w:rPr>
        <w:t xml:space="preserve">к </w:t>
      </w:r>
      <w:r w:rsidR="00D62AF7">
        <w:rPr>
          <w:b w:val="0"/>
          <w:sz w:val="24"/>
        </w:rPr>
        <w:t>А</w:t>
      </w:r>
      <w:r>
        <w:rPr>
          <w:b w:val="0"/>
          <w:sz w:val="24"/>
        </w:rPr>
        <w:t>дминистративному регламенту предоставлени</w:t>
      </w:r>
      <w:r w:rsidR="00D62AF7">
        <w:rPr>
          <w:b w:val="0"/>
          <w:sz w:val="24"/>
        </w:rPr>
        <w:t>я</w:t>
      </w:r>
      <w:r>
        <w:rPr>
          <w:b w:val="0"/>
          <w:sz w:val="24"/>
        </w:rPr>
        <w:t xml:space="preserve"> Муниципальной услуги</w:t>
      </w:r>
    </w:p>
    <w:p w:rsidR="002B48A8" w:rsidRDefault="002B48A8" w:rsidP="002B48A8">
      <w:pPr>
        <w:pStyle w:val="1-"/>
        <w:spacing w:before="0" w:after="0"/>
        <w:rPr>
          <w:sz w:val="24"/>
          <w:szCs w:val="24"/>
        </w:rPr>
      </w:pPr>
      <w:bookmarkStart w:id="238" w:name="_Toc483036170"/>
    </w:p>
    <w:p w:rsidR="002B48A8" w:rsidRPr="00182C00" w:rsidRDefault="002B48A8" w:rsidP="002B48A8">
      <w:pPr>
        <w:pStyle w:val="1-"/>
        <w:spacing w:before="0" w:after="0"/>
        <w:rPr>
          <w:sz w:val="24"/>
          <w:szCs w:val="24"/>
        </w:rPr>
      </w:pPr>
      <w:r w:rsidRPr="00182C00">
        <w:rPr>
          <w:sz w:val="24"/>
          <w:szCs w:val="24"/>
        </w:rPr>
        <w:t>Форма решения</w:t>
      </w:r>
      <w:r>
        <w:rPr>
          <w:sz w:val="24"/>
          <w:szCs w:val="24"/>
        </w:rPr>
        <w:t xml:space="preserve"> </w:t>
      </w:r>
      <w:r w:rsidRPr="00182C00">
        <w:rPr>
          <w:sz w:val="24"/>
          <w:szCs w:val="24"/>
        </w:rPr>
        <w:t>об отказе в предоставлении Муниципальной услуги</w:t>
      </w:r>
      <w:bookmarkEnd w:id="238"/>
    </w:p>
    <w:p w:rsidR="002B48A8" w:rsidRDefault="002B48A8" w:rsidP="002B48A8">
      <w:pPr>
        <w:autoSpaceDE w:val="0"/>
        <w:autoSpaceDN w:val="0"/>
        <w:adjustRightInd w:val="0"/>
        <w:spacing w:after="0" w:line="240" w:lineRule="auto"/>
        <w:ind w:left="4820" w:hanging="4253"/>
        <w:jc w:val="both"/>
        <w:rPr>
          <w:rFonts w:ascii="Times New Roman" w:hAnsi="Times New Roman"/>
          <w:sz w:val="24"/>
          <w:szCs w:val="24"/>
          <w:lang w:eastAsia="ru-RU"/>
        </w:rPr>
      </w:pPr>
    </w:p>
    <w:p w:rsidR="002B48A8" w:rsidRDefault="002B48A8" w:rsidP="002B48A8">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2B48A8" w:rsidRPr="00182C00" w:rsidRDefault="002B48A8" w:rsidP="002B48A8">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 xml:space="preserve">                                                                     Кому _______________________________</w:t>
      </w:r>
    </w:p>
    <w:p w:rsidR="002B48A8" w:rsidRPr="00182C00" w:rsidRDefault="002B48A8" w:rsidP="002B48A8">
      <w:pPr>
        <w:pStyle w:val="ConsPlusNonformat"/>
        <w:widowControl/>
        <w:ind w:left="4248"/>
        <w:jc w:val="center"/>
        <w:rPr>
          <w:rFonts w:ascii="Times New Roman" w:hAnsi="Times New Roman" w:cs="Times New Roman"/>
          <w:sz w:val="24"/>
          <w:szCs w:val="24"/>
        </w:rPr>
      </w:pPr>
      <w:proofErr w:type="gramStart"/>
      <w:r w:rsidRPr="008A58B7">
        <w:rPr>
          <w:rFonts w:ascii="Times New Roman" w:hAnsi="Times New Roman" w:cs="Times New Roman"/>
        </w:rPr>
        <w:t>(для граждан: фамилия, имя, отчество (при наличии) представителя Заявителя,</w:t>
      </w:r>
      <w:r w:rsidRPr="00182C00">
        <w:rPr>
          <w:rFonts w:ascii="Times New Roman" w:hAnsi="Times New Roman" w:cs="Times New Roman"/>
          <w:sz w:val="24"/>
          <w:szCs w:val="24"/>
        </w:rPr>
        <w:t xml:space="preserve"> ________________________________________</w:t>
      </w:r>
      <w:proofErr w:type="gramEnd"/>
    </w:p>
    <w:p w:rsidR="002B48A8" w:rsidRPr="00182C00" w:rsidRDefault="002B48A8" w:rsidP="002B48A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w:t>
      </w:r>
      <w:r w:rsidRPr="008A58B7">
        <w:rPr>
          <w:rFonts w:ascii="Times New Roman" w:hAnsi="Times New Roman" w:cs="Times New Roman"/>
        </w:rPr>
        <w:t>полное наименование организации,</w:t>
      </w:r>
      <w:r w:rsidRPr="00182C00">
        <w:rPr>
          <w:rFonts w:ascii="Times New Roman" w:hAnsi="Times New Roman" w:cs="Times New Roman"/>
          <w:sz w:val="24"/>
          <w:szCs w:val="24"/>
        </w:rPr>
        <w:t xml:space="preserve"> ________________________________________</w:t>
      </w:r>
    </w:p>
    <w:p w:rsidR="002B48A8" w:rsidRPr="008A58B7" w:rsidRDefault="002B48A8" w:rsidP="002B48A8">
      <w:pPr>
        <w:pStyle w:val="ConsPlusNonformat"/>
        <w:widowControl/>
        <w:ind w:left="4248"/>
        <w:jc w:val="center"/>
        <w:rPr>
          <w:rFonts w:ascii="Times New Roman" w:hAnsi="Times New Roman" w:cs="Times New Roman"/>
        </w:rPr>
      </w:pPr>
      <w:r w:rsidRPr="008A58B7">
        <w:rPr>
          <w:rFonts w:ascii="Times New Roman" w:hAnsi="Times New Roman" w:cs="Times New Roman"/>
        </w:rPr>
        <w:t>фамилия, имя, отчество руководителя)</w:t>
      </w:r>
    </w:p>
    <w:p w:rsidR="002B48A8" w:rsidRDefault="002B48A8" w:rsidP="002B48A8">
      <w:pPr>
        <w:contextualSpacing/>
        <w:jc w:val="center"/>
        <w:rPr>
          <w:rFonts w:ascii="Times New Roman" w:hAnsi="Times New Roman"/>
          <w:spacing w:val="-3"/>
          <w:sz w:val="24"/>
          <w:szCs w:val="24"/>
        </w:rPr>
      </w:pPr>
    </w:p>
    <w:p w:rsidR="002B48A8" w:rsidRPr="00D62AF7" w:rsidRDefault="002B48A8" w:rsidP="002B48A8">
      <w:pPr>
        <w:contextualSpacing/>
        <w:jc w:val="center"/>
        <w:rPr>
          <w:rFonts w:ascii="Times New Roman" w:hAnsi="Times New Roman"/>
          <w:sz w:val="24"/>
          <w:szCs w:val="24"/>
        </w:rPr>
      </w:pPr>
      <w:r w:rsidRPr="00D62AF7">
        <w:rPr>
          <w:rFonts w:ascii="Times New Roman" w:hAnsi="Times New Roman"/>
          <w:sz w:val="24"/>
          <w:szCs w:val="24"/>
        </w:rPr>
        <w:t>Решение</w:t>
      </w:r>
    </w:p>
    <w:p w:rsidR="002B48A8" w:rsidRPr="00D62AF7" w:rsidRDefault="002B48A8" w:rsidP="002B48A8">
      <w:pPr>
        <w:autoSpaceDE w:val="0"/>
        <w:autoSpaceDN w:val="0"/>
        <w:adjustRightInd w:val="0"/>
        <w:spacing w:after="0" w:line="240" w:lineRule="auto"/>
        <w:contextualSpacing/>
        <w:jc w:val="center"/>
        <w:rPr>
          <w:rFonts w:ascii="Times New Roman" w:hAnsi="Times New Roman"/>
          <w:sz w:val="24"/>
          <w:szCs w:val="24"/>
          <w:lang w:eastAsia="ru-RU"/>
        </w:rPr>
      </w:pPr>
      <w:r w:rsidRPr="00D62AF7">
        <w:rPr>
          <w:rFonts w:ascii="Times New Roman" w:hAnsi="Times New Roman"/>
          <w:sz w:val="24"/>
          <w:szCs w:val="24"/>
          <w:lang w:eastAsia="ru-RU"/>
        </w:rP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2B48A8" w:rsidRPr="00612CA0" w:rsidRDefault="002B48A8" w:rsidP="002B48A8">
      <w:pPr>
        <w:autoSpaceDE w:val="0"/>
        <w:autoSpaceDN w:val="0"/>
        <w:adjustRightInd w:val="0"/>
        <w:spacing w:after="0" w:line="240" w:lineRule="auto"/>
        <w:jc w:val="both"/>
        <w:rPr>
          <w:rFonts w:ascii="Times New Roman" w:hAnsi="Times New Roman"/>
          <w:sz w:val="24"/>
          <w:szCs w:val="24"/>
          <w:lang w:eastAsia="ru-RU"/>
        </w:rPr>
      </w:pPr>
    </w:p>
    <w:p w:rsidR="002B48A8" w:rsidRDefault="002B48A8" w:rsidP="002B48A8">
      <w:pPr>
        <w:pStyle w:val="11"/>
        <w:numPr>
          <w:ilvl w:val="0"/>
          <w:numId w:val="0"/>
        </w:numPr>
        <w:ind w:firstLine="567"/>
        <w:rPr>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Pr>
          <w:sz w:val="24"/>
          <w:szCs w:val="24"/>
          <w:lang w:eastAsia="ru-RU"/>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Pr>
          <w:sz w:val="24"/>
          <w:szCs w:val="24"/>
        </w:rPr>
        <w:t>.</w:t>
      </w:r>
    </w:p>
    <w:p w:rsidR="002B48A8" w:rsidRPr="00906B41" w:rsidRDefault="002B48A8" w:rsidP="002B48A8">
      <w:pPr>
        <w:pStyle w:val="11"/>
        <w:numPr>
          <w:ilvl w:val="0"/>
          <w:numId w:val="42"/>
        </w:numPr>
        <w:ind w:left="0" w:firstLine="567"/>
        <w:rPr>
          <w:sz w:val="24"/>
          <w:szCs w:val="24"/>
        </w:rPr>
      </w:pPr>
      <w:r w:rsidRPr="00906B41">
        <w:rPr>
          <w:sz w:val="24"/>
          <w:szCs w:val="24"/>
        </w:rPr>
        <w:t>Наличие противоречивых сведений в Заявлении и приложенных к нему документах.</w:t>
      </w:r>
    </w:p>
    <w:p w:rsidR="002B48A8" w:rsidRPr="00B00032" w:rsidRDefault="002B48A8" w:rsidP="002B48A8">
      <w:pPr>
        <w:pStyle w:val="111"/>
        <w:numPr>
          <w:ilvl w:val="0"/>
          <w:numId w:val="42"/>
        </w:numPr>
        <w:ind w:left="0" w:firstLine="567"/>
        <w:rPr>
          <w:sz w:val="24"/>
          <w:szCs w:val="24"/>
        </w:rPr>
      </w:pPr>
      <w:r w:rsidRPr="00B00032">
        <w:rPr>
          <w:sz w:val="24"/>
          <w:szCs w:val="24"/>
        </w:rPr>
        <w:t>Наличие противоречивых сведений в Заявлении и приложенных к нему документах.</w:t>
      </w:r>
    </w:p>
    <w:p w:rsidR="002B48A8" w:rsidRPr="00B00032" w:rsidRDefault="002B48A8" w:rsidP="002B48A8">
      <w:pPr>
        <w:pStyle w:val="111"/>
        <w:numPr>
          <w:ilvl w:val="0"/>
          <w:numId w:val="42"/>
        </w:numPr>
        <w:ind w:left="0" w:firstLine="567"/>
        <w:rPr>
          <w:sz w:val="24"/>
          <w:szCs w:val="24"/>
        </w:rPr>
      </w:pPr>
      <w:r w:rsidRPr="00B00032">
        <w:rPr>
          <w:sz w:val="24"/>
          <w:szCs w:val="24"/>
        </w:rPr>
        <w:t>Несоответствие категории Заявителя кругу лиц, указанных в пункте 2.2. настоящего Административного регламента.</w:t>
      </w:r>
    </w:p>
    <w:p w:rsidR="002B48A8" w:rsidRPr="00B00032" w:rsidRDefault="002B48A8" w:rsidP="002B48A8">
      <w:pPr>
        <w:pStyle w:val="111"/>
        <w:numPr>
          <w:ilvl w:val="0"/>
          <w:numId w:val="42"/>
        </w:numPr>
        <w:ind w:left="0" w:firstLine="567"/>
        <w:rPr>
          <w:sz w:val="24"/>
          <w:szCs w:val="24"/>
        </w:rPr>
      </w:pPr>
      <w:r w:rsidRPr="00B00032">
        <w:rPr>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2B48A8" w:rsidRPr="00B00032" w:rsidRDefault="002B48A8" w:rsidP="002B48A8">
      <w:pPr>
        <w:pStyle w:val="111"/>
        <w:numPr>
          <w:ilvl w:val="0"/>
          <w:numId w:val="42"/>
        </w:numPr>
        <w:ind w:left="0" w:firstLine="567"/>
        <w:rPr>
          <w:sz w:val="24"/>
          <w:szCs w:val="24"/>
        </w:rPr>
      </w:pPr>
      <w:r w:rsidRPr="00B00032">
        <w:rPr>
          <w:sz w:val="24"/>
          <w:szCs w:val="24"/>
        </w:rPr>
        <w:t>Заявление подано лицом, не имеющим полномочий представлять интересы Заявителя</w:t>
      </w:r>
      <w:r>
        <w:rPr>
          <w:sz w:val="24"/>
          <w:szCs w:val="24"/>
        </w:rPr>
        <w:t>.</w:t>
      </w:r>
    </w:p>
    <w:p w:rsidR="002B48A8" w:rsidRPr="00B00032" w:rsidRDefault="002B48A8" w:rsidP="002B48A8">
      <w:pPr>
        <w:pStyle w:val="111"/>
        <w:numPr>
          <w:ilvl w:val="0"/>
          <w:numId w:val="42"/>
        </w:numPr>
        <w:tabs>
          <w:tab w:val="left" w:pos="142"/>
        </w:tabs>
        <w:ind w:left="0" w:firstLine="567"/>
        <w:rPr>
          <w:sz w:val="24"/>
          <w:szCs w:val="24"/>
        </w:rPr>
      </w:pPr>
      <w:r w:rsidRPr="00B00032">
        <w:rPr>
          <w:sz w:val="24"/>
          <w:szCs w:val="24"/>
        </w:rPr>
        <w:t xml:space="preserve">Принятое ранее решение о передаче имущества другому пользователю, в отношении испрашиваемого имущества. </w:t>
      </w:r>
    </w:p>
    <w:p w:rsidR="002B48A8" w:rsidRPr="00B00032" w:rsidRDefault="002B48A8" w:rsidP="002B48A8">
      <w:pPr>
        <w:pStyle w:val="111"/>
        <w:numPr>
          <w:ilvl w:val="0"/>
          <w:numId w:val="42"/>
        </w:numPr>
        <w:tabs>
          <w:tab w:val="left" w:pos="142"/>
        </w:tabs>
        <w:ind w:left="0" w:firstLine="567"/>
        <w:rPr>
          <w:sz w:val="24"/>
          <w:szCs w:val="24"/>
        </w:rPr>
      </w:pPr>
      <w:r w:rsidRPr="00B00032">
        <w:rPr>
          <w:sz w:val="24"/>
          <w:szCs w:val="24"/>
        </w:rPr>
        <w:t>Испрашиваемое имущество находится в пользовании у третьего лица.</w:t>
      </w:r>
    </w:p>
    <w:p w:rsidR="002B48A8" w:rsidRPr="00B00032" w:rsidRDefault="002B48A8" w:rsidP="002B48A8">
      <w:pPr>
        <w:pStyle w:val="111"/>
        <w:numPr>
          <w:ilvl w:val="0"/>
          <w:numId w:val="42"/>
        </w:numPr>
        <w:tabs>
          <w:tab w:val="left" w:pos="142"/>
        </w:tabs>
        <w:ind w:left="0" w:firstLine="567"/>
        <w:rPr>
          <w:sz w:val="24"/>
          <w:szCs w:val="24"/>
        </w:rPr>
      </w:pPr>
      <w:r w:rsidRPr="00B0003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2B48A8" w:rsidRPr="00B00032" w:rsidRDefault="002B48A8" w:rsidP="002B48A8">
      <w:pPr>
        <w:pStyle w:val="111"/>
        <w:numPr>
          <w:ilvl w:val="0"/>
          <w:numId w:val="42"/>
        </w:numPr>
        <w:tabs>
          <w:tab w:val="left" w:pos="142"/>
        </w:tabs>
        <w:ind w:left="0" w:firstLine="567"/>
        <w:rPr>
          <w:sz w:val="24"/>
          <w:szCs w:val="24"/>
        </w:rPr>
      </w:pPr>
      <w:r w:rsidRPr="00B00032">
        <w:rPr>
          <w:sz w:val="24"/>
          <w:szCs w:val="24"/>
          <w:lang w:eastAsia="ru-RU"/>
        </w:rPr>
        <w:t>Испрашиваемое имущество не является муниципальной собственностью.</w:t>
      </w:r>
    </w:p>
    <w:p w:rsidR="002B48A8" w:rsidRDefault="002B48A8" w:rsidP="002B48A8">
      <w:pPr>
        <w:pStyle w:val="111"/>
        <w:numPr>
          <w:ilvl w:val="0"/>
          <w:numId w:val="42"/>
        </w:numPr>
        <w:tabs>
          <w:tab w:val="left" w:pos="142"/>
        </w:tabs>
        <w:ind w:left="0" w:firstLine="567"/>
        <w:rPr>
          <w:sz w:val="24"/>
          <w:szCs w:val="24"/>
        </w:rPr>
      </w:pPr>
      <w:r w:rsidRPr="00B00032">
        <w:rPr>
          <w:sz w:val="24"/>
          <w:szCs w:val="24"/>
        </w:rPr>
        <w:t>Муниципальное им</w:t>
      </w:r>
      <w:r>
        <w:rPr>
          <w:sz w:val="24"/>
          <w:szCs w:val="24"/>
        </w:rPr>
        <w:t>ущество подлежит сносу.</w:t>
      </w:r>
    </w:p>
    <w:p w:rsidR="002B48A8" w:rsidRDefault="002B48A8" w:rsidP="002B48A8">
      <w:pPr>
        <w:pStyle w:val="111"/>
        <w:numPr>
          <w:ilvl w:val="0"/>
          <w:numId w:val="42"/>
        </w:numPr>
        <w:tabs>
          <w:tab w:val="left" w:pos="142"/>
        </w:tabs>
        <w:ind w:left="0" w:firstLine="567"/>
        <w:rPr>
          <w:sz w:val="24"/>
          <w:szCs w:val="24"/>
          <w:lang w:eastAsia="ru-RU"/>
        </w:rPr>
      </w:pPr>
      <w:r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2B48A8" w:rsidRPr="00906B41" w:rsidRDefault="002B48A8" w:rsidP="002B48A8">
      <w:pPr>
        <w:pStyle w:val="111"/>
        <w:numPr>
          <w:ilvl w:val="0"/>
          <w:numId w:val="0"/>
        </w:numPr>
        <w:tabs>
          <w:tab w:val="left" w:pos="142"/>
        </w:tabs>
        <w:ind w:firstLine="567"/>
        <w:rPr>
          <w:sz w:val="24"/>
          <w:szCs w:val="24"/>
        </w:rPr>
      </w:pPr>
      <w:r w:rsidRPr="00906B41">
        <w:rPr>
          <w:sz w:val="24"/>
          <w:szCs w:val="24"/>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2B48A8" w:rsidRPr="00906B41" w:rsidRDefault="002B48A8" w:rsidP="002B48A8">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2B48A8" w:rsidRPr="00906B41" w:rsidRDefault="002B48A8" w:rsidP="002B48A8">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2B48A8" w:rsidRPr="00906B41" w:rsidRDefault="002B48A8" w:rsidP="002B48A8">
      <w:pPr>
        <w:autoSpaceDE w:val="0"/>
        <w:autoSpaceDN w:val="0"/>
        <w:adjustRightInd w:val="0"/>
        <w:spacing w:after="0" w:line="240" w:lineRule="auto"/>
        <w:jc w:val="both"/>
        <w:rPr>
          <w:rFonts w:ascii="Times New Roman" w:hAnsi="Times New Roman"/>
          <w:color w:val="000000"/>
          <w:sz w:val="24"/>
          <w:szCs w:val="24"/>
        </w:rPr>
      </w:pPr>
    </w:p>
    <w:p w:rsidR="002B48A8" w:rsidRPr="00906B41" w:rsidRDefault="002B48A8" w:rsidP="002B48A8">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8A58B7" w:rsidRPr="008A58B7" w:rsidRDefault="002B48A8" w:rsidP="008A58B7">
      <w:pPr>
        <w:spacing w:after="0" w:line="240" w:lineRule="exact"/>
        <w:rPr>
          <w:rFonts w:ascii="Times New Roman" w:hAnsi="Times New Roman"/>
          <w:color w:val="000000"/>
          <w:sz w:val="24"/>
          <w:szCs w:val="24"/>
          <w:u w:val="single"/>
        </w:rPr>
      </w:pPr>
      <w:r w:rsidRPr="00906B41">
        <w:rPr>
          <w:rFonts w:ascii="Times New Roman" w:hAnsi="Times New Roman"/>
          <w:color w:val="000000"/>
          <w:sz w:val="24"/>
          <w:szCs w:val="24"/>
        </w:rPr>
        <w:t>Уполномоченное должностное лицо</w:t>
      </w:r>
      <w:r w:rsidR="008A58B7">
        <w:rPr>
          <w:rFonts w:ascii="Times New Roman" w:hAnsi="Times New Roman"/>
          <w:color w:val="000000"/>
          <w:sz w:val="24"/>
          <w:szCs w:val="24"/>
        </w:rPr>
        <w:tab/>
      </w:r>
      <w:r w:rsidR="008A58B7">
        <w:rPr>
          <w:rFonts w:ascii="Times New Roman" w:hAnsi="Times New Roman"/>
          <w:color w:val="000000"/>
          <w:sz w:val="24"/>
          <w:szCs w:val="24"/>
        </w:rPr>
        <w:tab/>
      </w:r>
      <w:r w:rsidR="008A58B7">
        <w:rPr>
          <w:rFonts w:ascii="Times New Roman" w:hAnsi="Times New Roman"/>
          <w:color w:val="000000"/>
          <w:sz w:val="24"/>
          <w:szCs w:val="24"/>
        </w:rPr>
        <w:tab/>
      </w:r>
      <w:r w:rsidR="008A58B7" w:rsidRPr="008A58B7">
        <w:rPr>
          <w:rFonts w:ascii="Times New Roman" w:hAnsi="Times New Roman"/>
          <w:color w:val="000000"/>
          <w:sz w:val="24"/>
          <w:szCs w:val="24"/>
          <w:u w:val="single"/>
        </w:rPr>
        <w:tab/>
      </w:r>
      <w:r w:rsidRPr="008A58B7">
        <w:rPr>
          <w:rFonts w:ascii="Times New Roman" w:hAnsi="Times New Roman"/>
          <w:color w:val="000000"/>
          <w:sz w:val="24"/>
          <w:szCs w:val="24"/>
          <w:u w:val="single"/>
        </w:rPr>
        <w:t xml:space="preserve"> ________________ </w:t>
      </w:r>
    </w:p>
    <w:p w:rsidR="002B48A8" w:rsidRPr="008A58B7" w:rsidRDefault="008A58B7" w:rsidP="008A58B7">
      <w:pPr>
        <w:spacing w:after="0" w:line="240" w:lineRule="exact"/>
        <w:ind w:left="4956" w:firstLine="708"/>
        <w:rPr>
          <w:rFonts w:ascii="Times New Roman" w:hAnsi="Times New Roman"/>
          <w:color w:val="000000"/>
          <w:sz w:val="20"/>
          <w:szCs w:val="20"/>
        </w:rPr>
      </w:pPr>
      <w:r>
        <w:rPr>
          <w:rFonts w:ascii="Times New Roman" w:hAnsi="Times New Roman"/>
          <w:color w:val="000000"/>
          <w:sz w:val="20"/>
          <w:szCs w:val="20"/>
        </w:rPr>
        <w:t xml:space="preserve"> </w:t>
      </w:r>
      <w:r w:rsidR="002B48A8" w:rsidRPr="008A58B7">
        <w:rPr>
          <w:rFonts w:ascii="Times New Roman" w:hAnsi="Times New Roman"/>
          <w:color w:val="000000"/>
          <w:sz w:val="20"/>
          <w:szCs w:val="20"/>
        </w:rPr>
        <w:t>(подпись, фамилия, инициалы)</w:t>
      </w:r>
    </w:p>
    <w:p w:rsidR="002B48A8" w:rsidRPr="00906B41" w:rsidRDefault="002B48A8" w:rsidP="002B48A8">
      <w:pPr>
        <w:spacing w:line="240" w:lineRule="auto"/>
        <w:ind w:left="360"/>
        <w:rPr>
          <w:rFonts w:ascii="Times New Roman" w:hAnsi="Times New Roman"/>
          <w:color w:val="000000"/>
          <w:sz w:val="24"/>
          <w:szCs w:val="24"/>
        </w:rPr>
      </w:pPr>
    </w:p>
    <w:p w:rsidR="002B48A8" w:rsidRPr="00906B41" w:rsidRDefault="002B48A8" w:rsidP="002B48A8">
      <w:pPr>
        <w:ind w:left="360"/>
        <w:jc w:val="right"/>
        <w:rPr>
          <w:rFonts w:ascii="Times New Roman" w:hAnsi="Times New Roman"/>
          <w:color w:val="000000"/>
          <w:sz w:val="24"/>
          <w:szCs w:val="24"/>
        </w:rPr>
      </w:pPr>
      <w:r w:rsidRPr="00906B41">
        <w:rPr>
          <w:rFonts w:ascii="Times New Roman" w:hAnsi="Times New Roman"/>
          <w:color w:val="000000"/>
          <w:sz w:val="24"/>
          <w:szCs w:val="24"/>
        </w:rPr>
        <w:t>«____»_______________ 20__г.</w:t>
      </w:r>
    </w:p>
    <w:p w:rsidR="002B48A8" w:rsidRDefault="002B48A8" w:rsidP="002B48A8">
      <w:pPr>
        <w:pStyle w:val="15"/>
        <w:ind w:left="4678"/>
        <w:rPr>
          <w:rFonts w:ascii="Times New Roman" w:hAnsi="Times New Roman"/>
          <w:sz w:val="24"/>
          <w:szCs w:val="24"/>
        </w:rPr>
        <w:sectPr w:rsidR="002B48A8" w:rsidSect="00E74788">
          <w:pgSz w:w="11906" w:h="16838" w:code="9"/>
          <w:pgMar w:top="1134" w:right="1133" w:bottom="709" w:left="1701" w:header="720" w:footer="720" w:gutter="0"/>
          <w:cols w:space="720"/>
          <w:noEndnote/>
          <w:docGrid w:linePitch="299"/>
        </w:sectPr>
      </w:pPr>
    </w:p>
    <w:p w:rsidR="002B48A8" w:rsidRDefault="002B48A8" w:rsidP="00A71B7C">
      <w:pPr>
        <w:pStyle w:val="1-"/>
        <w:spacing w:before="0" w:after="0"/>
        <w:ind w:left="5954"/>
        <w:jc w:val="left"/>
        <w:rPr>
          <w:b w:val="0"/>
          <w:sz w:val="24"/>
        </w:rPr>
      </w:pPr>
    </w:p>
    <w:p w:rsidR="00A71B7C" w:rsidRPr="00D1128B" w:rsidRDefault="00A71B7C" w:rsidP="00A71B7C">
      <w:pPr>
        <w:pStyle w:val="1-"/>
        <w:spacing w:before="0" w:after="0"/>
        <w:ind w:left="5954"/>
        <w:jc w:val="left"/>
        <w:rPr>
          <w:b w:val="0"/>
          <w:sz w:val="24"/>
        </w:rPr>
      </w:pPr>
      <w:r>
        <w:rPr>
          <w:b w:val="0"/>
          <w:sz w:val="24"/>
        </w:rPr>
        <w:t>Приложение 6</w:t>
      </w:r>
      <w:bookmarkEnd w:id="236"/>
    </w:p>
    <w:p w:rsidR="00A71B7C" w:rsidRPr="00182C00" w:rsidRDefault="00A71B7C" w:rsidP="00A71B7C">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 xml:space="preserve">к </w:t>
      </w:r>
      <w:r w:rsidR="00ED032C">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A844E6">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A844E6">
        <w:rPr>
          <w:rFonts w:ascii="Times New Roman" w:eastAsia="Times New Roman" w:hAnsi="Times New Roman"/>
          <w:sz w:val="24"/>
          <w:szCs w:val="28"/>
          <w:lang w:eastAsia="ar-SA"/>
        </w:rPr>
        <w:t>у</w:t>
      </w:r>
      <w:r w:rsidR="00C73A17">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ED032C">
        <w:rPr>
          <w:rFonts w:ascii="Times New Roman" w:eastAsia="Times New Roman" w:hAnsi="Times New Roman"/>
          <w:sz w:val="24"/>
          <w:szCs w:val="28"/>
          <w:lang w:eastAsia="ar-SA"/>
        </w:rPr>
        <w:t>я</w:t>
      </w:r>
      <w:r w:rsidR="00C73A17">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BC666F" w:rsidRPr="00B00032" w:rsidRDefault="00BC666F" w:rsidP="00746B8E">
      <w:pPr>
        <w:pStyle w:val="1-"/>
        <w:rPr>
          <w:sz w:val="24"/>
          <w:szCs w:val="24"/>
        </w:rPr>
      </w:pPr>
      <w:bookmarkStart w:id="239" w:name="_Toc483036172"/>
      <w:r w:rsidRPr="00B00032">
        <w:rPr>
          <w:sz w:val="24"/>
          <w:szCs w:val="24"/>
        </w:rPr>
        <w:t>Список нормативных актов, в соответствии с которыми осуществляется предоставление Муниципальный</w:t>
      </w:r>
      <w:r w:rsidR="00C73A17">
        <w:rPr>
          <w:sz w:val="24"/>
          <w:szCs w:val="24"/>
        </w:rPr>
        <w:t xml:space="preserve"> </w:t>
      </w:r>
      <w:r w:rsidRPr="00B00032">
        <w:rPr>
          <w:sz w:val="24"/>
          <w:szCs w:val="24"/>
        </w:rPr>
        <w:t>услуги</w:t>
      </w:r>
      <w:bookmarkEnd w:id="237"/>
      <w:bookmarkEnd w:id="239"/>
    </w:p>
    <w:p w:rsidR="00ED032C" w:rsidRPr="00182C00" w:rsidRDefault="00ED032C" w:rsidP="00ED032C">
      <w:pPr>
        <w:pStyle w:val="ConsPlusNormal"/>
        <w:spacing w:line="276" w:lineRule="auto"/>
        <w:jc w:val="both"/>
        <w:rPr>
          <w:rFonts w:ascii="Times New Roman" w:hAnsi="Times New Roman" w:cs="Times New Roman"/>
          <w:sz w:val="24"/>
          <w:szCs w:val="24"/>
        </w:rPr>
      </w:pPr>
      <w:r w:rsidRPr="00182C00">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182C00">
        <w:rPr>
          <w:rFonts w:ascii="Times New Roman" w:hAnsi="Times New Roman" w:cs="Times New Roman"/>
          <w:sz w:val="24"/>
          <w:szCs w:val="24"/>
        </w:rPr>
        <w:t>с</w:t>
      </w:r>
      <w:proofErr w:type="gramEnd"/>
      <w:r w:rsidRPr="00182C00">
        <w:rPr>
          <w:rFonts w:ascii="Times New Roman" w:hAnsi="Times New Roman" w:cs="Times New Roman"/>
          <w:sz w:val="24"/>
          <w:szCs w:val="24"/>
        </w:rPr>
        <w:t xml:space="preserve">: </w:t>
      </w:r>
    </w:p>
    <w:p w:rsidR="00ED032C" w:rsidRPr="00332D95"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332D95">
        <w:rPr>
          <w:rFonts w:ascii="Times New Roman" w:hAnsi="Times New Roman"/>
          <w:color w:val="000000"/>
          <w:sz w:val="24"/>
          <w:szCs w:val="24"/>
        </w:rPr>
        <w:t>Конституцией Российской Федерации;</w:t>
      </w:r>
    </w:p>
    <w:p w:rsidR="00ED032C" w:rsidRPr="00182C00"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40" w:name="_Приложение_№_9."/>
      <w:bookmarkEnd w:id="240"/>
      <w:r w:rsidRPr="00182C00">
        <w:rPr>
          <w:rFonts w:ascii="Times New Roman" w:hAnsi="Times New Roman"/>
          <w:color w:val="000000"/>
          <w:sz w:val="24"/>
          <w:szCs w:val="24"/>
        </w:rPr>
        <w:t>Гражданским кодексом Российской Федерации</w:t>
      </w:r>
      <w:r w:rsidRPr="00182C00">
        <w:rPr>
          <w:rFonts w:ascii="Times New Roman" w:eastAsia="PMingLiU" w:hAnsi="Times New Roman"/>
          <w:color w:val="000000"/>
          <w:sz w:val="24"/>
          <w:szCs w:val="24"/>
        </w:rPr>
        <w:t>;</w:t>
      </w:r>
    </w:p>
    <w:p w:rsidR="00ED032C" w:rsidRPr="00182C00"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27 июля 2010 г. № 210-ФЗ «Об организации предоставления государственных и муниципальных услуг»;</w:t>
      </w:r>
    </w:p>
    <w:p w:rsidR="00ED032C"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26.07.2006</w:t>
      </w:r>
      <w:r>
        <w:rPr>
          <w:rFonts w:ascii="Times New Roman" w:hAnsi="Times New Roman"/>
          <w:color w:val="000000"/>
          <w:sz w:val="24"/>
          <w:szCs w:val="24"/>
        </w:rPr>
        <w:t xml:space="preserve"> №135-ФЗ «О защите конкуренции»;</w:t>
      </w:r>
    </w:p>
    <w:p w:rsidR="00ED032C" w:rsidRPr="00182C00"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B00032">
        <w:rPr>
          <w:rFonts w:ascii="Times New Roman" w:hAnsi="Times New Roman"/>
          <w:sz w:val="24"/>
          <w:szCs w:val="24"/>
        </w:rPr>
        <w:t>Федеральным законом от 12.01.1996 № 7-ФЗ «О некоммерческих организациях»;</w:t>
      </w:r>
    </w:p>
    <w:p w:rsidR="00ED032C" w:rsidRDefault="00ED032C"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Pr="00182C00">
        <w:rPr>
          <w:rFonts w:ascii="Times New Roman" w:hAnsi="Times New Roman"/>
          <w:color w:val="000000"/>
          <w:sz w:val="24"/>
          <w:szCs w:val="24"/>
        </w:rPr>
        <w:t>98 № 135-ФЗ «Об оценочной деятельности в Российской Федерации»;</w:t>
      </w:r>
    </w:p>
    <w:p w:rsidR="00676892" w:rsidRPr="00182C00" w:rsidRDefault="00676892" w:rsidP="00ED032C">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676892">
        <w:rPr>
          <w:rFonts w:ascii="Times New Roman" w:hAnsi="Times New Roman"/>
          <w:color w:val="000000"/>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olor w:val="000000"/>
          <w:sz w:val="24"/>
          <w:szCs w:val="24"/>
        </w:rPr>
        <w:t>;</w:t>
      </w:r>
    </w:p>
    <w:p w:rsidR="00C16142" w:rsidRPr="00C16142" w:rsidRDefault="00C16142" w:rsidP="00C16142">
      <w:pPr>
        <w:pStyle w:val="affff3"/>
        <w:widowControl w:val="0"/>
        <w:numPr>
          <w:ilvl w:val="0"/>
          <w:numId w:val="46"/>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C16142">
        <w:rPr>
          <w:rFonts w:ascii="Times New Roman" w:hAnsi="Times New Roman"/>
          <w:color w:val="000000"/>
          <w:sz w:val="24"/>
          <w:szCs w:val="24"/>
        </w:rPr>
        <w:t>Постановлением Правительства Российской Федерации от 16.05.2011 N 373 (ред. от 03.11.2018)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ED032C" w:rsidRDefault="00676892" w:rsidP="00ED032C">
      <w:pPr>
        <w:pStyle w:val="1-"/>
        <w:spacing w:before="0" w:after="0" w:line="240" w:lineRule="auto"/>
        <w:ind w:firstLine="567"/>
        <w:jc w:val="both"/>
        <w:rPr>
          <w:b w:val="0"/>
          <w:sz w:val="24"/>
          <w:szCs w:val="24"/>
        </w:rPr>
      </w:pPr>
      <w:r>
        <w:rPr>
          <w:b w:val="0"/>
          <w:sz w:val="24"/>
          <w:szCs w:val="24"/>
        </w:rPr>
        <w:t>9</w:t>
      </w:r>
      <w:r w:rsidR="00ED032C">
        <w:rPr>
          <w:b w:val="0"/>
          <w:sz w:val="24"/>
          <w:szCs w:val="24"/>
        </w:rPr>
        <w:t xml:space="preserve">. </w:t>
      </w:r>
      <w:proofErr w:type="gramStart"/>
      <w:r w:rsidR="00ED032C">
        <w:rPr>
          <w:b w:val="0"/>
          <w:sz w:val="24"/>
          <w:szCs w:val="24"/>
        </w:rPr>
        <w:t xml:space="preserve">Постановлением Правительства Московской области от 27.09.2013 № 777/42 «Об </w:t>
      </w:r>
      <w:r w:rsidR="00ED032C" w:rsidRPr="00B96723">
        <w:rPr>
          <w:b w:val="0"/>
          <w:sz w:val="24"/>
          <w:szCs w:val="24"/>
        </w:rPr>
        <w:t>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00ED032C" w:rsidRPr="00B96723">
        <w:rPr>
          <w:b w:val="0"/>
          <w:sz w:val="24"/>
          <w:szCs w:val="24"/>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ED032C" w:rsidRPr="00C93237" w:rsidRDefault="00676892" w:rsidP="00ED032C">
      <w:pPr>
        <w:pStyle w:val="affff3"/>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iCs/>
          <w:sz w:val="24"/>
          <w:szCs w:val="24"/>
          <w:lang w:eastAsia="ru-RU"/>
        </w:rPr>
      </w:pPr>
      <w:r>
        <w:rPr>
          <w:rFonts w:ascii="Times New Roman" w:hAnsi="Times New Roman"/>
          <w:color w:val="000000"/>
          <w:sz w:val="24"/>
          <w:szCs w:val="24"/>
        </w:rPr>
        <w:t>10</w:t>
      </w:r>
      <w:r w:rsidR="00ED032C">
        <w:rPr>
          <w:rFonts w:ascii="Times New Roman" w:hAnsi="Times New Roman"/>
          <w:color w:val="000000"/>
          <w:sz w:val="24"/>
          <w:szCs w:val="24"/>
        </w:rPr>
        <w:t xml:space="preserve">. </w:t>
      </w:r>
      <w:r w:rsidR="00ED032C" w:rsidRPr="00182C00">
        <w:rPr>
          <w:rFonts w:ascii="Times New Roman" w:hAnsi="Times New Roman"/>
          <w:color w:val="000000"/>
          <w:sz w:val="24"/>
          <w:szCs w:val="24"/>
        </w:rPr>
        <w:t xml:space="preserve">Законом Московской области от 10 июля 2009 г. № 88/2009-ОЗ «Об аренде </w:t>
      </w:r>
      <w:r w:rsidR="00ED032C" w:rsidRPr="00C93237">
        <w:rPr>
          <w:rFonts w:ascii="Times New Roman" w:eastAsia="Times New Roman" w:hAnsi="Times New Roman"/>
          <w:bCs/>
          <w:iCs/>
          <w:sz w:val="24"/>
          <w:szCs w:val="24"/>
          <w:lang w:eastAsia="ru-RU"/>
        </w:rPr>
        <w:t xml:space="preserve">имущества, находящегося в собственности Московской области». </w:t>
      </w:r>
    </w:p>
    <w:p w:rsidR="000C570B" w:rsidRDefault="00ED032C" w:rsidP="000C570B">
      <w:pPr>
        <w:pStyle w:val="headertext"/>
        <w:spacing w:before="0" w:beforeAutospacing="0" w:after="0" w:afterAutospacing="0" w:line="300" w:lineRule="exact"/>
        <w:ind w:firstLine="567"/>
        <w:jc w:val="both"/>
        <w:rPr>
          <w:bCs/>
          <w:iCs/>
        </w:rPr>
      </w:pPr>
      <w:r w:rsidRPr="00C93237">
        <w:rPr>
          <w:bCs/>
          <w:iCs/>
        </w:rPr>
        <w:t>1</w:t>
      </w:r>
      <w:r w:rsidR="00676892">
        <w:rPr>
          <w:bCs/>
          <w:iCs/>
        </w:rPr>
        <w:t>1</w:t>
      </w:r>
      <w:r w:rsidRPr="00C93237">
        <w:rPr>
          <w:bCs/>
          <w:iCs/>
        </w:rPr>
        <w:t xml:space="preserve">. </w:t>
      </w:r>
      <w:r w:rsidR="000C570B" w:rsidRPr="000C570B">
        <w:rPr>
          <w:bCs/>
          <w:iCs/>
        </w:rPr>
        <w:t xml:space="preserve">Постановлением Правительства Московской области от 25 апреля 2011 года </w:t>
      </w:r>
      <w:r w:rsidR="000C570B">
        <w:rPr>
          <w:bCs/>
          <w:iCs/>
        </w:rPr>
        <w:t>№</w:t>
      </w:r>
      <w:r w:rsidR="000C570B" w:rsidRPr="000C570B">
        <w:rPr>
          <w:bCs/>
          <w:iCs/>
        </w:rPr>
        <w:t>365/15</w:t>
      </w:r>
      <w:r w:rsidR="000C570B">
        <w:rPr>
          <w:bCs/>
          <w:iCs/>
        </w:rPr>
        <w:t xml:space="preserve"> «</w:t>
      </w:r>
      <w:r w:rsidR="000C570B" w:rsidRPr="000C570B">
        <w:rPr>
          <w:bCs/>
          <w:iCs/>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0C570B">
        <w:rPr>
          <w:bCs/>
          <w:iCs/>
        </w:rPr>
        <w:t>».</w:t>
      </w:r>
    </w:p>
    <w:p w:rsidR="000C570B" w:rsidRDefault="000C570B" w:rsidP="000C570B">
      <w:pPr>
        <w:pStyle w:val="headertext"/>
        <w:spacing w:before="0" w:beforeAutospacing="0" w:after="0" w:afterAutospacing="0" w:line="300" w:lineRule="exact"/>
        <w:ind w:firstLine="567"/>
        <w:jc w:val="both"/>
        <w:rPr>
          <w:bCs/>
          <w:iCs/>
        </w:rPr>
      </w:pPr>
      <w:r>
        <w:rPr>
          <w:bCs/>
          <w:iCs/>
        </w:rPr>
        <w:t>1</w:t>
      </w:r>
      <w:r w:rsidR="00676892">
        <w:rPr>
          <w:bCs/>
          <w:iCs/>
        </w:rPr>
        <w:t>2</w:t>
      </w:r>
      <w:r w:rsidRPr="00D754AE">
        <w:rPr>
          <w:bCs/>
          <w:iCs/>
        </w:rPr>
        <w:t>. Постановлением Правительства Московской области от 19.12.2017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Pr>
          <w:bCs/>
          <w:iCs/>
        </w:rPr>
        <w:t>.</w:t>
      </w:r>
    </w:p>
    <w:p w:rsidR="00676892" w:rsidRDefault="00676892" w:rsidP="000C570B">
      <w:pPr>
        <w:pStyle w:val="headertext"/>
        <w:spacing w:before="0" w:beforeAutospacing="0" w:after="0" w:afterAutospacing="0" w:line="300" w:lineRule="exact"/>
        <w:ind w:firstLine="567"/>
        <w:jc w:val="both"/>
        <w:rPr>
          <w:bCs/>
          <w:iCs/>
        </w:rPr>
      </w:pPr>
    </w:p>
    <w:p w:rsidR="00676892" w:rsidRPr="00D754AE" w:rsidRDefault="00676892" w:rsidP="000C570B">
      <w:pPr>
        <w:pStyle w:val="headertext"/>
        <w:spacing w:before="0" w:beforeAutospacing="0" w:after="0" w:afterAutospacing="0" w:line="300" w:lineRule="exact"/>
        <w:ind w:firstLine="567"/>
        <w:jc w:val="both"/>
        <w:rPr>
          <w:bCs/>
          <w:iCs/>
        </w:rPr>
      </w:pPr>
    </w:p>
    <w:p w:rsidR="00ED032C" w:rsidRDefault="000C570B" w:rsidP="00ED032C">
      <w:pPr>
        <w:pStyle w:val="affff3"/>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1</w:t>
      </w:r>
      <w:r w:rsidR="00676892">
        <w:rPr>
          <w:rFonts w:ascii="Times New Roman" w:eastAsia="Times New Roman" w:hAnsi="Times New Roman"/>
          <w:bCs/>
          <w:iCs/>
          <w:sz w:val="24"/>
          <w:szCs w:val="24"/>
          <w:lang w:eastAsia="ru-RU"/>
        </w:rPr>
        <w:t>3</w:t>
      </w:r>
      <w:r>
        <w:rPr>
          <w:rFonts w:ascii="Times New Roman" w:eastAsia="Times New Roman" w:hAnsi="Times New Roman"/>
          <w:bCs/>
          <w:iCs/>
          <w:sz w:val="24"/>
          <w:szCs w:val="24"/>
          <w:lang w:eastAsia="ru-RU"/>
        </w:rPr>
        <w:t xml:space="preserve">. </w:t>
      </w:r>
      <w:r w:rsidR="00ED032C" w:rsidRPr="00C93237">
        <w:rPr>
          <w:rFonts w:ascii="Times New Roman" w:eastAsia="Times New Roman" w:hAnsi="Times New Roman"/>
          <w:bCs/>
          <w:iCs/>
          <w:sz w:val="24"/>
          <w:szCs w:val="24"/>
          <w:lang w:eastAsia="ru-RU"/>
        </w:rPr>
        <w:t>Постановление</w:t>
      </w:r>
      <w:r w:rsidR="00ED032C">
        <w:rPr>
          <w:rFonts w:ascii="Times New Roman" w:eastAsia="Times New Roman" w:hAnsi="Times New Roman"/>
          <w:bCs/>
          <w:iCs/>
          <w:sz w:val="24"/>
          <w:szCs w:val="24"/>
          <w:lang w:eastAsia="ru-RU"/>
        </w:rPr>
        <w:t>м</w:t>
      </w:r>
      <w:r w:rsidR="00ED032C" w:rsidRPr="00C93237">
        <w:rPr>
          <w:rFonts w:ascii="Times New Roman" w:eastAsia="Times New Roman" w:hAnsi="Times New Roman"/>
          <w:bCs/>
          <w:iCs/>
          <w:sz w:val="24"/>
          <w:szCs w:val="24"/>
          <w:lang w:eastAsia="ru-RU"/>
        </w:rPr>
        <w:t xml:space="preserve"> администрации Пушкинского муниципального района Московской области от 24.05.2012 №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p>
    <w:p w:rsidR="00ED032C" w:rsidRPr="00C93237" w:rsidRDefault="00ED032C" w:rsidP="00ED032C">
      <w:pPr>
        <w:pStyle w:val="affff3"/>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C93237">
        <w:rPr>
          <w:rFonts w:ascii="Times New Roman" w:hAnsi="Times New Roman"/>
          <w:color w:val="000000"/>
          <w:sz w:val="24"/>
          <w:szCs w:val="24"/>
        </w:rPr>
        <w:t>1</w:t>
      </w:r>
      <w:r w:rsidR="00676892">
        <w:rPr>
          <w:rFonts w:ascii="Times New Roman" w:hAnsi="Times New Roman"/>
          <w:color w:val="000000"/>
          <w:sz w:val="24"/>
          <w:szCs w:val="24"/>
        </w:rPr>
        <w:t>4</w:t>
      </w:r>
      <w:r w:rsidRPr="00C93237">
        <w:rPr>
          <w:rFonts w:ascii="Times New Roman" w:hAnsi="Times New Roman"/>
          <w:color w:val="000000"/>
          <w:sz w:val="24"/>
          <w:szCs w:val="24"/>
        </w:rPr>
        <w:t>.  Уставом Пушкинского муниципального района Московской области;</w:t>
      </w:r>
    </w:p>
    <w:p w:rsidR="00ED032C" w:rsidRPr="00C93237" w:rsidRDefault="00ED032C" w:rsidP="00ED032C">
      <w:pPr>
        <w:pStyle w:val="affff3"/>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C93237">
        <w:rPr>
          <w:rFonts w:ascii="Times New Roman" w:hAnsi="Times New Roman"/>
          <w:color w:val="000000"/>
          <w:sz w:val="24"/>
          <w:szCs w:val="24"/>
        </w:rPr>
        <w:t>1</w:t>
      </w:r>
      <w:r w:rsidR="00676892">
        <w:rPr>
          <w:rFonts w:ascii="Times New Roman" w:hAnsi="Times New Roman"/>
          <w:color w:val="000000"/>
          <w:sz w:val="24"/>
          <w:szCs w:val="24"/>
        </w:rPr>
        <w:t>5</w:t>
      </w:r>
      <w:r w:rsidRPr="00C93237">
        <w:rPr>
          <w:rFonts w:ascii="Times New Roman" w:hAnsi="Times New Roman"/>
          <w:color w:val="000000"/>
          <w:sz w:val="24"/>
          <w:szCs w:val="24"/>
        </w:rPr>
        <w:t>. Соглашением о взаимодействии между МКУ «МФЦ предоставления государственных и муниципальных услуг» и администрацией Пушкинского муниципального района от 30.12.2014 № 160.</w:t>
      </w:r>
    </w:p>
    <w:p w:rsidR="00D57C9D" w:rsidRDefault="00D57C9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A71B7C" w:rsidRPr="00D1128B" w:rsidRDefault="00A71B7C" w:rsidP="00A71B7C">
      <w:pPr>
        <w:pStyle w:val="1-"/>
        <w:spacing w:before="0" w:after="0"/>
        <w:ind w:left="5954"/>
        <w:jc w:val="left"/>
        <w:rPr>
          <w:b w:val="0"/>
          <w:sz w:val="24"/>
        </w:rPr>
      </w:pPr>
      <w:bookmarkStart w:id="241" w:name="_Toc483036173"/>
      <w:r>
        <w:rPr>
          <w:b w:val="0"/>
          <w:sz w:val="24"/>
        </w:rPr>
        <w:lastRenderedPageBreak/>
        <w:t>Приложение 7</w:t>
      </w:r>
      <w:bookmarkEnd w:id="241"/>
    </w:p>
    <w:p w:rsidR="00A71B7C" w:rsidRDefault="00A71B7C" w:rsidP="00A71B7C">
      <w:pPr>
        <w:spacing w:after="0" w:line="240" w:lineRule="auto"/>
        <w:ind w:left="5954"/>
        <w:rPr>
          <w:rFonts w:ascii="Times New Roman" w:eastAsia="Times New Roman" w:hAnsi="Times New Roman"/>
          <w:sz w:val="24"/>
          <w:szCs w:val="28"/>
          <w:lang w:eastAsia="ar-SA"/>
        </w:rPr>
      </w:pPr>
      <w:r w:rsidRPr="00D947E3">
        <w:rPr>
          <w:rFonts w:ascii="Times New Roman" w:eastAsia="Times New Roman" w:hAnsi="Times New Roman"/>
          <w:sz w:val="24"/>
          <w:szCs w:val="28"/>
          <w:lang w:eastAsia="ar-SA"/>
        </w:rPr>
        <w:t xml:space="preserve">к </w:t>
      </w:r>
      <w:r w:rsidR="00BB0E3A">
        <w:rPr>
          <w:rFonts w:ascii="Times New Roman" w:eastAsia="Times New Roman" w:hAnsi="Times New Roman"/>
          <w:sz w:val="24"/>
          <w:szCs w:val="28"/>
          <w:lang w:eastAsia="ar-SA"/>
        </w:rPr>
        <w:t>А</w:t>
      </w:r>
      <w:r w:rsidRPr="00D947E3">
        <w:rPr>
          <w:rFonts w:ascii="Times New Roman" w:eastAsia="Times New Roman" w:hAnsi="Times New Roman"/>
          <w:sz w:val="24"/>
          <w:szCs w:val="28"/>
          <w:lang w:eastAsia="ar-SA"/>
        </w:rPr>
        <w:t>дминистративно</w:t>
      </w:r>
      <w:r w:rsidR="00A844E6">
        <w:rPr>
          <w:rFonts w:ascii="Times New Roman" w:eastAsia="Times New Roman" w:hAnsi="Times New Roman"/>
          <w:sz w:val="24"/>
          <w:szCs w:val="28"/>
          <w:lang w:eastAsia="ar-SA"/>
        </w:rPr>
        <w:t>му</w:t>
      </w:r>
      <w:r>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регламент</w:t>
      </w:r>
      <w:r w:rsidR="00A844E6">
        <w:rPr>
          <w:rFonts w:ascii="Times New Roman" w:eastAsia="Times New Roman" w:hAnsi="Times New Roman"/>
          <w:sz w:val="24"/>
          <w:szCs w:val="28"/>
          <w:lang w:eastAsia="ar-SA"/>
        </w:rPr>
        <w:t>у</w:t>
      </w:r>
      <w:r w:rsidR="00546802">
        <w:rPr>
          <w:rFonts w:ascii="Times New Roman" w:eastAsia="Times New Roman" w:hAnsi="Times New Roman"/>
          <w:sz w:val="24"/>
          <w:szCs w:val="28"/>
          <w:lang w:eastAsia="ar-SA"/>
        </w:rPr>
        <w:t xml:space="preserve"> </w:t>
      </w:r>
      <w:r w:rsidRPr="00D947E3">
        <w:rPr>
          <w:rFonts w:ascii="Times New Roman" w:eastAsia="Times New Roman" w:hAnsi="Times New Roman"/>
          <w:sz w:val="24"/>
          <w:szCs w:val="28"/>
          <w:lang w:eastAsia="ar-SA"/>
        </w:rPr>
        <w:t>предоставлени</w:t>
      </w:r>
      <w:r w:rsidR="00BB0E3A">
        <w:rPr>
          <w:rFonts w:ascii="Times New Roman" w:eastAsia="Times New Roman" w:hAnsi="Times New Roman"/>
          <w:sz w:val="24"/>
          <w:szCs w:val="28"/>
          <w:lang w:eastAsia="ar-SA"/>
        </w:rPr>
        <w:t>я</w:t>
      </w:r>
      <w:r w:rsidR="00546802">
        <w:rPr>
          <w:rFonts w:ascii="Times New Roman" w:eastAsia="Times New Roman" w:hAnsi="Times New Roman"/>
          <w:sz w:val="24"/>
          <w:szCs w:val="28"/>
          <w:lang w:eastAsia="ar-SA"/>
        </w:rPr>
        <w:t xml:space="preserve"> </w:t>
      </w:r>
      <w:r>
        <w:rPr>
          <w:rFonts w:ascii="Times New Roman" w:eastAsia="Times New Roman" w:hAnsi="Times New Roman"/>
          <w:sz w:val="24"/>
          <w:szCs w:val="28"/>
          <w:lang w:eastAsia="ar-SA"/>
        </w:rPr>
        <w:t>Муниципальной</w:t>
      </w:r>
      <w:r w:rsidRPr="00D947E3">
        <w:rPr>
          <w:rFonts w:ascii="Times New Roman" w:eastAsia="Times New Roman" w:hAnsi="Times New Roman"/>
          <w:sz w:val="24"/>
          <w:szCs w:val="28"/>
          <w:lang w:eastAsia="ar-SA"/>
        </w:rPr>
        <w:t xml:space="preserve"> услуги</w:t>
      </w:r>
    </w:p>
    <w:p w:rsidR="00A844E6" w:rsidRPr="00182C00" w:rsidRDefault="00A844E6" w:rsidP="00A71B7C">
      <w:pPr>
        <w:spacing w:after="0" w:line="240" w:lineRule="auto"/>
        <w:ind w:left="5954"/>
        <w:rPr>
          <w:rFonts w:ascii="Times New Roman" w:eastAsia="Times New Roman" w:hAnsi="Times New Roman"/>
          <w:bCs/>
          <w:iCs/>
          <w:sz w:val="24"/>
          <w:szCs w:val="24"/>
          <w:lang w:eastAsia="ru-RU"/>
        </w:rPr>
      </w:pP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Форма Заявления о предоставлении Муниципальной услуги</w:t>
      </w:r>
    </w:p>
    <w:p w:rsidR="00A71B7C" w:rsidRPr="00DA725E" w:rsidRDefault="00A71B7C" w:rsidP="00A71B7C">
      <w:pPr>
        <w:spacing w:after="0" w:line="240" w:lineRule="auto"/>
        <w:ind w:firstLine="709"/>
        <w:jc w:val="both"/>
        <w:rPr>
          <w:rFonts w:ascii="Times New Roman" w:hAnsi="Times New Roman"/>
          <w:sz w:val="24"/>
          <w:szCs w:val="24"/>
        </w:rPr>
      </w:pPr>
    </w:p>
    <w:p w:rsidR="00A71B7C" w:rsidRPr="00BB0E3A" w:rsidRDefault="00A71B7C" w:rsidP="00A71B7C">
      <w:pPr>
        <w:widowControl w:val="0"/>
        <w:autoSpaceDE w:val="0"/>
        <w:autoSpaceDN w:val="0"/>
        <w:adjustRightInd w:val="0"/>
        <w:spacing w:after="0" w:line="240" w:lineRule="auto"/>
        <w:jc w:val="center"/>
        <w:rPr>
          <w:rFonts w:ascii="Times New Roman" w:eastAsia="Times New Roman" w:hAnsi="Times New Roman"/>
          <w:sz w:val="24"/>
          <w:szCs w:val="24"/>
        </w:rPr>
      </w:pPr>
      <w:r w:rsidRPr="00BB0E3A">
        <w:rPr>
          <w:rFonts w:ascii="Times New Roman" w:eastAsia="Times New Roman" w:hAnsi="Times New Roman"/>
          <w:sz w:val="24"/>
          <w:szCs w:val="24"/>
        </w:rPr>
        <w:t xml:space="preserve">Заявление </w:t>
      </w:r>
    </w:p>
    <w:p w:rsidR="00A71B7C" w:rsidRPr="00BB0E3A" w:rsidRDefault="00A71B7C" w:rsidP="00A71B7C">
      <w:pPr>
        <w:spacing w:after="0" w:line="240" w:lineRule="auto"/>
        <w:ind w:firstLine="709"/>
        <w:jc w:val="center"/>
        <w:rPr>
          <w:rFonts w:ascii="Times New Roman" w:eastAsia="Times New Roman" w:hAnsi="Times New Roman"/>
          <w:sz w:val="24"/>
          <w:szCs w:val="24"/>
        </w:rPr>
      </w:pPr>
      <w:r w:rsidRPr="00BB0E3A">
        <w:rPr>
          <w:rFonts w:ascii="Times New Roman" w:eastAsia="Times New Roman" w:hAnsi="Times New Roman"/>
          <w:sz w:val="24"/>
          <w:szCs w:val="24"/>
        </w:rPr>
        <w:t xml:space="preserve">о предоставлении муниципальной услуги </w:t>
      </w:r>
      <w:r w:rsidRPr="00BB0E3A">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Default="00A71B7C" w:rsidP="00A71B7C">
      <w:pPr>
        <w:spacing w:after="0" w:line="240" w:lineRule="auto"/>
        <w:ind w:firstLine="709"/>
        <w:jc w:val="both"/>
        <w:rPr>
          <w:rFonts w:ascii="Times New Roman" w:hAnsi="Times New Roman"/>
          <w:sz w:val="24"/>
          <w:szCs w:val="24"/>
        </w:rPr>
      </w:pPr>
    </w:p>
    <w:p w:rsidR="00A71B7C" w:rsidRPr="00D16151" w:rsidRDefault="00A71B7C" w:rsidP="00A71B7C">
      <w:pPr>
        <w:spacing w:after="0" w:line="240" w:lineRule="auto"/>
        <w:jc w:val="both"/>
        <w:rPr>
          <w:rFonts w:ascii="Times New Roman" w:hAnsi="Times New Roman"/>
          <w:sz w:val="24"/>
          <w:szCs w:val="24"/>
        </w:rPr>
      </w:pPr>
      <w:r w:rsidRPr="00D16151">
        <w:rPr>
          <w:rFonts w:ascii="Times New Roman" w:hAnsi="Times New Roman"/>
          <w:sz w:val="24"/>
          <w:szCs w:val="24"/>
        </w:rPr>
        <w:t xml:space="preserve">В </w:t>
      </w:r>
      <w:r w:rsidR="00BB0E3A">
        <w:rPr>
          <w:rFonts w:ascii="Times New Roman" w:hAnsi="Times New Roman"/>
          <w:sz w:val="24"/>
          <w:szCs w:val="24"/>
        </w:rPr>
        <w:t>а</w:t>
      </w:r>
      <w:r w:rsidRPr="00D16151">
        <w:rPr>
          <w:rFonts w:ascii="Times New Roman" w:hAnsi="Times New Roman"/>
          <w:sz w:val="24"/>
          <w:szCs w:val="24"/>
        </w:rPr>
        <w:t>дминистрацию</w:t>
      </w:r>
      <w:r w:rsidR="00A844E6">
        <w:rPr>
          <w:rFonts w:ascii="Times New Roman" w:hAnsi="Times New Roman"/>
          <w:sz w:val="24"/>
          <w:szCs w:val="24"/>
        </w:rPr>
        <w:t xml:space="preserve"> Пушкинского муниципального района Московской области</w:t>
      </w:r>
      <w:r w:rsidRPr="00D16151">
        <w:rPr>
          <w:rFonts w:ascii="Times New Roman" w:hAnsi="Times New Roman"/>
          <w:sz w:val="24"/>
          <w:szCs w:val="24"/>
        </w:rPr>
        <w:t xml:space="preserve"> </w:t>
      </w:r>
    </w:p>
    <w:p w:rsidR="00A71B7C" w:rsidRPr="00182C00" w:rsidRDefault="00A71B7C" w:rsidP="00A71B7C">
      <w:pPr>
        <w:spacing w:after="0" w:line="240" w:lineRule="auto"/>
        <w:jc w:val="both"/>
        <w:rPr>
          <w:rFonts w:ascii="Times New Roman" w:hAnsi="Times New Roman"/>
          <w:sz w:val="24"/>
          <w:szCs w:val="24"/>
        </w:rPr>
      </w:pPr>
      <w:r>
        <w:rPr>
          <w:rFonts w:ascii="Times New Roman" w:hAnsi="Times New Roman"/>
          <w:sz w:val="24"/>
          <w:szCs w:val="24"/>
        </w:rPr>
        <w:t xml:space="preserve">от </w:t>
      </w:r>
      <w:r w:rsidR="00BB0E3A">
        <w:rPr>
          <w:rFonts w:ascii="Times New Roman" w:hAnsi="Times New Roman"/>
          <w:sz w:val="24"/>
          <w:szCs w:val="24"/>
        </w:rPr>
        <w:t>З</w:t>
      </w:r>
      <w:r>
        <w:rPr>
          <w:rFonts w:ascii="Times New Roman" w:hAnsi="Times New Roman"/>
          <w:sz w:val="24"/>
          <w:szCs w:val="24"/>
        </w:rPr>
        <w:t>аявителя</w:t>
      </w:r>
      <w:r w:rsidRPr="00182C00">
        <w:rPr>
          <w:rFonts w:ascii="Times New Roman" w:hAnsi="Times New Roman"/>
          <w:sz w:val="24"/>
          <w:szCs w:val="24"/>
        </w:rPr>
        <w:t>________________________________________________________________</w:t>
      </w:r>
    </w:p>
    <w:p w:rsidR="00A71B7C" w:rsidRPr="00182C00" w:rsidRDefault="00A71B7C" w:rsidP="00A71B7C">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A71B7C" w:rsidRPr="00AA7B46" w:rsidRDefault="00A71B7C" w:rsidP="00AC2087">
      <w:pPr>
        <w:autoSpaceDE w:val="0"/>
        <w:autoSpaceDN w:val="0"/>
        <w:spacing w:after="0" w:line="240" w:lineRule="auto"/>
        <w:jc w:val="center"/>
        <w:rPr>
          <w:rFonts w:ascii="Times New Roman" w:hAnsi="Times New Roman"/>
          <w:sz w:val="20"/>
          <w:szCs w:val="20"/>
        </w:rPr>
      </w:pPr>
      <w:r w:rsidRPr="00AA7B46">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AA7B46">
        <w:rPr>
          <w:rFonts w:ascii="Times New Roman" w:eastAsia="Times New Roman" w:hAnsi="Times New Roman"/>
          <w:sz w:val="20"/>
          <w:szCs w:val="20"/>
          <w:lang w:eastAsia="ru-RU"/>
        </w:rPr>
        <w:br/>
      </w:r>
      <w:r w:rsidRPr="00AA7B46">
        <w:rPr>
          <w:rFonts w:ascii="Times New Roman" w:hAnsi="Times New Roman"/>
          <w:sz w:val="20"/>
          <w:szCs w:val="20"/>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B00032" w:rsidRDefault="00FA0153" w:rsidP="00AC2087">
      <w:pPr>
        <w:pStyle w:val="ConsPlusNonformat"/>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AA7B46" w:rsidRDefault="00FA0153" w:rsidP="00FA0153">
      <w:pPr>
        <w:pStyle w:val="ConsPlusNonformat"/>
        <w:spacing w:line="276" w:lineRule="auto"/>
        <w:jc w:val="center"/>
        <w:rPr>
          <w:rFonts w:ascii="Times New Roman" w:hAnsi="Times New Roman" w:cs="Times New Roman"/>
        </w:rPr>
      </w:pPr>
      <w:r w:rsidRPr="00AA7B46">
        <w:rPr>
          <w:rFonts w:ascii="Times New Roman" w:hAnsi="Times New Roman" w:cs="Times New Roman"/>
        </w:rPr>
        <w:t>(указать параметры имущества в соответствии с данными технической</w:t>
      </w:r>
      <w:r w:rsidR="00AA7B46">
        <w:rPr>
          <w:rFonts w:ascii="Times New Roman" w:hAnsi="Times New Roman" w:cs="Times New Roman"/>
        </w:rPr>
        <w:t xml:space="preserve"> </w:t>
      </w:r>
      <w:r w:rsidRPr="00AA7B46">
        <w:rPr>
          <w:rFonts w:ascii="Times New Roman" w:hAnsi="Times New Roman" w:cs="Times New Roman"/>
        </w:rPr>
        <w:t>инвентаризации)</w:t>
      </w:r>
    </w:p>
    <w:p w:rsidR="00AA7B46" w:rsidRDefault="00AA7B46"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roofErr w:type="gramStart"/>
      <w:r w:rsidRPr="00B00032">
        <w:rPr>
          <w:rFonts w:ascii="Times New Roman" w:hAnsi="Times New Roman" w:cs="Times New Roman"/>
          <w:sz w:val="24"/>
          <w:szCs w:val="24"/>
        </w:rPr>
        <w:t>расположенное</w:t>
      </w:r>
      <w:proofErr w:type="gramEnd"/>
      <w:r w:rsidRPr="00B00032">
        <w:rPr>
          <w:rFonts w:ascii="Times New Roman" w:hAnsi="Times New Roman" w:cs="Times New Roman"/>
          <w:sz w:val="24"/>
          <w:szCs w:val="24"/>
        </w:rPr>
        <w:t xml:space="preserve"> по адресу:</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в целях осуществления деятельности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Pr="00AA7B46" w:rsidRDefault="00FA0153" w:rsidP="00A71B7C">
      <w:pPr>
        <w:pStyle w:val="ConsPlusNonformat"/>
        <w:jc w:val="both"/>
        <w:rPr>
          <w:rFonts w:ascii="Times New Roman" w:hAnsi="Times New Roman" w:cs="Times New Roman"/>
        </w:rPr>
      </w:pPr>
      <w:r w:rsidRPr="00AA7B46">
        <w:rPr>
          <w:rFonts w:ascii="Times New Roman" w:hAnsi="Times New Roman" w:cs="Times New Roman"/>
        </w:rPr>
        <w:t xml:space="preserve">    (указать, для каких целей</w:t>
      </w:r>
      <w:r w:rsidR="00A71B7C" w:rsidRPr="00AA7B46">
        <w:rPr>
          <w:rFonts w:ascii="Times New Roman" w:hAnsi="Times New Roman" w:cs="Times New Roman"/>
        </w:rPr>
        <w:t>)</w:t>
      </w:r>
    </w:p>
    <w:p w:rsidR="00AA7B46" w:rsidRDefault="00AA7B46" w:rsidP="00A71B7C">
      <w:pPr>
        <w:pStyle w:val="ConsPlusNonformat"/>
        <w:jc w:val="both"/>
        <w:rPr>
          <w:rFonts w:ascii="Times New Roman" w:hAnsi="Times New Roman" w:cs="Times New Roman"/>
          <w:i/>
          <w:sz w:val="24"/>
          <w:szCs w:val="24"/>
        </w:rPr>
      </w:pPr>
    </w:p>
    <w:p w:rsidR="00FA0153" w:rsidRPr="00A71B7C" w:rsidRDefault="00A71B7C" w:rsidP="00A71B7C">
      <w:pPr>
        <w:pStyle w:val="ConsPlusNonformat"/>
        <w:jc w:val="both"/>
        <w:rPr>
          <w:rFonts w:ascii="Times New Roman" w:hAnsi="Times New Roman" w:cs="Times New Roman"/>
          <w:i/>
          <w:sz w:val="24"/>
          <w:szCs w:val="24"/>
        </w:rPr>
      </w:pPr>
      <w:proofErr w:type="gramStart"/>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w:t>
      </w:r>
      <w:proofErr w:type="gramEnd"/>
      <w:r w:rsidRPr="00182C00">
        <w:rPr>
          <w:rFonts w:ascii="Times New Roman" w:hAnsi="Times New Roman" w:cs="Times New Roman"/>
          <w:i/>
          <w:sz w:val="24"/>
          <w:szCs w:val="24"/>
        </w:rPr>
        <w:t xml:space="preserve"> </w:t>
      </w:r>
      <w:proofErr w:type="gramStart"/>
      <w:r w:rsidRPr="00182C00">
        <w:rPr>
          <w:rFonts w:ascii="Times New Roman" w:hAnsi="Times New Roman" w:cs="Times New Roman"/>
          <w:i/>
          <w:sz w:val="24"/>
          <w:szCs w:val="24"/>
        </w:rPr>
        <w:t>Федерального закона от 26.07.2006№</w:t>
      </w:r>
      <w:r>
        <w:rPr>
          <w:rFonts w:ascii="Times New Roman" w:hAnsi="Times New Roman" w:cs="Times New Roman"/>
          <w:i/>
          <w:sz w:val="24"/>
          <w:szCs w:val="24"/>
        </w:rPr>
        <w:t xml:space="preserve"> 135-ФЗ «О защите конкуренции»)</w:t>
      </w:r>
      <w:proofErr w:type="gramEnd"/>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сроком </w:t>
      </w:r>
      <w:proofErr w:type="gramStart"/>
      <w:r w:rsidRPr="00B00032">
        <w:rPr>
          <w:rFonts w:ascii="Times New Roman" w:hAnsi="Times New Roman" w:cs="Times New Roman"/>
          <w:sz w:val="24"/>
          <w:szCs w:val="24"/>
        </w:rPr>
        <w:t>на</w:t>
      </w:r>
      <w:proofErr w:type="gramEnd"/>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FA0153" w:rsidRPr="00AA7B46" w:rsidRDefault="00FA0153" w:rsidP="00FA0153">
      <w:pPr>
        <w:pStyle w:val="ConsPlusNonformat"/>
        <w:spacing w:line="276" w:lineRule="auto"/>
        <w:jc w:val="both"/>
        <w:rPr>
          <w:rFonts w:ascii="Times New Roman" w:hAnsi="Times New Roman" w:cs="Times New Roman"/>
        </w:rPr>
      </w:pPr>
      <w:r w:rsidRPr="00AA7B46">
        <w:rPr>
          <w:rFonts w:ascii="Times New Roman" w:hAnsi="Times New Roman" w:cs="Times New Roman"/>
        </w:rPr>
        <w:t xml:space="preserve">          </w:t>
      </w:r>
      <w:r w:rsidR="00AA7B46">
        <w:rPr>
          <w:rFonts w:ascii="Times New Roman" w:hAnsi="Times New Roman" w:cs="Times New Roman"/>
        </w:rPr>
        <w:t xml:space="preserve">             </w:t>
      </w:r>
      <w:r w:rsidRPr="00AA7B46">
        <w:rPr>
          <w:rFonts w:ascii="Times New Roman" w:hAnsi="Times New Roman" w:cs="Times New Roman"/>
        </w:rPr>
        <w:t xml:space="preserve">  (указать период предоставления имущества в безвозмездное пользование)</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Pr="00A52D25" w:rsidRDefault="00A71B7C" w:rsidP="00A71B7C">
      <w:pPr>
        <w:pStyle w:val="ConsPlusNonformat"/>
        <w:keepLines/>
        <w:jc w:val="both"/>
        <w:rPr>
          <w:rFonts w:ascii="Times New Roman" w:hAnsi="Times New Roman"/>
          <w:sz w:val="24"/>
        </w:rPr>
      </w:pPr>
      <w:r w:rsidRPr="00A52D25">
        <w:rPr>
          <w:rFonts w:ascii="Times New Roman" w:hAnsi="Times New Roman"/>
          <w:sz w:val="24"/>
        </w:rPr>
        <w:t>Приложение:</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A71B7C" w:rsidRPr="00D16151"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A71B7C" w:rsidRPr="00D16151"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A71B7C" w:rsidRPr="00D16151" w:rsidTr="00725F8A">
        <w:trPr>
          <w:trHeight w:val="475"/>
        </w:trPr>
        <w:tc>
          <w:tcPr>
            <w:tcW w:w="4264" w:type="dxa"/>
          </w:tcPr>
          <w:p w:rsidR="00A71B7C" w:rsidRPr="00D17B90" w:rsidRDefault="00A71B7C" w:rsidP="00725F8A">
            <w:pPr>
              <w:keepNext/>
              <w:keepLines/>
              <w:spacing w:after="0" w:line="240" w:lineRule="auto"/>
              <w:jc w:val="both"/>
              <w:rPr>
                <w:rFonts w:ascii="Times New Roman" w:hAnsi="Times New Roman"/>
                <w:sz w:val="24"/>
                <w:szCs w:val="24"/>
              </w:rPr>
            </w:pPr>
          </w:p>
        </w:tc>
        <w:tc>
          <w:tcPr>
            <w:tcW w:w="2721" w:type="dxa"/>
          </w:tcPr>
          <w:p w:rsidR="00A71B7C" w:rsidRPr="00D17B90"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A71B7C" w:rsidRPr="00D17B90"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AA7B46" w:rsidRDefault="00AA7B46" w:rsidP="00A71B7C">
      <w:pPr>
        <w:spacing w:after="0" w:line="240" w:lineRule="auto"/>
        <w:ind w:firstLine="709"/>
        <w:jc w:val="both"/>
        <w:rPr>
          <w:rFonts w:ascii="Times New Roman" w:eastAsia="Times New Roman" w:hAnsi="Times New Roman"/>
          <w:sz w:val="24"/>
          <w:szCs w:val="24"/>
          <w:lang w:eastAsia="ru-RU"/>
        </w:rPr>
      </w:pPr>
    </w:p>
    <w:p w:rsidR="00A71B7C" w:rsidRDefault="00A71B7C" w:rsidP="00A71B7C">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00425BA9">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предоставить на бумажном носителе при личном обращении в МФЦ</w:t>
      </w:r>
      <w:r w:rsidR="00BB0E3A">
        <w:rPr>
          <w:rFonts w:ascii="Times New Roman" w:eastAsia="Times New Roman" w:hAnsi="Times New Roman"/>
          <w:sz w:val="24"/>
          <w:szCs w:val="24"/>
          <w:lang w:eastAsia="ru-RU"/>
        </w:rPr>
        <w:t>.</w:t>
      </w:r>
      <w:r w:rsidRPr="00964034">
        <w:rPr>
          <w:rFonts w:ascii="Times New Roman" w:eastAsia="Times New Roman" w:hAnsi="Times New Roman"/>
          <w:sz w:val="24"/>
          <w:szCs w:val="24"/>
          <w:lang w:eastAsia="ru-RU"/>
        </w:rPr>
        <w:t xml:space="preserve"> </w:t>
      </w:r>
    </w:p>
    <w:p w:rsidR="00BB0E3A" w:rsidRDefault="00BB0E3A" w:rsidP="00A71B7C">
      <w:pPr>
        <w:spacing w:after="0" w:line="240" w:lineRule="auto"/>
        <w:ind w:firstLine="709"/>
        <w:jc w:val="both"/>
        <w:rPr>
          <w:rFonts w:ascii="Times New Roman" w:eastAsia="Times New Roman" w:hAnsi="Times New Roman"/>
          <w:sz w:val="24"/>
          <w:szCs w:val="24"/>
          <w:lang w:eastAsia="ru-RU"/>
        </w:rPr>
      </w:pPr>
    </w:p>
    <w:p w:rsidR="00BB0E3A" w:rsidRDefault="00BB0E3A" w:rsidP="00A71B7C">
      <w:pPr>
        <w:spacing w:after="0" w:line="240" w:lineRule="auto"/>
        <w:ind w:firstLine="709"/>
        <w:jc w:val="both"/>
        <w:rPr>
          <w:rFonts w:ascii="Times New Roman" w:eastAsia="Times New Roman" w:hAnsi="Times New Roman"/>
          <w:sz w:val="24"/>
          <w:szCs w:val="24"/>
          <w:lang w:eastAsia="ru-RU"/>
        </w:rPr>
      </w:pPr>
    </w:p>
    <w:p w:rsidR="00BB0E3A" w:rsidRPr="00964034" w:rsidRDefault="00BB0E3A" w:rsidP="00A71B7C">
      <w:pPr>
        <w:spacing w:after="0" w:line="240" w:lineRule="auto"/>
        <w:ind w:firstLine="709"/>
        <w:jc w:val="both"/>
        <w:rPr>
          <w:rFonts w:ascii="Times New Roman" w:eastAsia="Times New Roman" w:hAnsi="Times New Roman"/>
          <w:sz w:val="24"/>
          <w:szCs w:val="24"/>
          <w:lang w:eastAsia="ru-RU"/>
        </w:rPr>
      </w:pPr>
    </w:p>
    <w:p w:rsidR="00A71B7C" w:rsidRPr="00D16151" w:rsidRDefault="00A71B7C" w:rsidP="00D57C9D">
      <w:pPr>
        <w:autoSpaceDE w:val="0"/>
        <w:autoSpaceDN w:val="0"/>
        <w:adjustRightInd w:val="0"/>
        <w:spacing w:after="0"/>
        <w:ind w:firstLine="708"/>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D16151" w:rsidRDefault="00A71B7C" w:rsidP="00A71B7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A71B7C" w:rsidRDefault="00A71B7C" w:rsidP="00AC2087">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AC2087" w:rsidRPr="00D16151" w:rsidRDefault="00AC2087" w:rsidP="00AC2087">
      <w:pPr>
        <w:autoSpaceDE w:val="0"/>
        <w:autoSpaceDN w:val="0"/>
        <w:adjustRightInd w:val="0"/>
        <w:spacing w:after="0"/>
        <w:ind w:firstLine="567"/>
        <w:jc w:val="both"/>
        <w:rPr>
          <w:rFonts w:ascii="Times New Roman" w:hAnsi="Times New Roman"/>
          <w:sz w:val="24"/>
          <w:szCs w:val="24"/>
        </w:rPr>
      </w:pPr>
    </w:p>
    <w:p w:rsidR="00A71B7C"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AA7B46" w:rsidRDefault="00A71B7C" w:rsidP="00A71B7C">
      <w:pPr>
        <w:keepNext/>
        <w:keepLines/>
        <w:spacing w:after="0" w:line="240" w:lineRule="auto"/>
        <w:jc w:val="both"/>
        <w:rPr>
          <w:rFonts w:ascii="Times New Roman" w:hAnsi="Times New Roman"/>
          <w:sz w:val="20"/>
          <w:szCs w:val="20"/>
        </w:rPr>
      </w:pPr>
      <w:proofErr w:type="gramStart"/>
      <w:r w:rsidRPr="00AA7B46">
        <w:rPr>
          <w:rFonts w:ascii="Times New Roman" w:hAnsi="Times New Roman"/>
          <w:sz w:val="20"/>
          <w:szCs w:val="20"/>
        </w:rPr>
        <w:t>(подпись Заявителя</w:t>
      </w:r>
      <w:r w:rsidR="00425BA9" w:rsidRPr="00AA7B46">
        <w:rPr>
          <w:rFonts w:ascii="Times New Roman" w:hAnsi="Times New Roman"/>
          <w:sz w:val="20"/>
          <w:szCs w:val="20"/>
        </w:rPr>
        <w:t xml:space="preserve"> </w:t>
      </w:r>
      <w:r w:rsidR="00AA7B46">
        <w:rPr>
          <w:rFonts w:ascii="Times New Roman" w:hAnsi="Times New Roman"/>
          <w:sz w:val="20"/>
          <w:szCs w:val="20"/>
        </w:rPr>
        <w:t xml:space="preserve">                                                                                  </w:t>
      </w:r>
      <w:r w:rsidR="00AA7B46" w:rsidRPr="00AA7B46">
        <w:rPr>
          <w:rFonts w:ascii="Times New Roman" w:hAnsi="Times New Roman"/>
          <w:sz w:val="20"/>
          <w:szCs w:val="20"/>
        </w:rPr>
        <w:t>(Ф.И.О. полностью)</w:t>
      </w:r>
      <w:proofErr w:type="gramEnd"/>
    </w:p>
    <w:p w:rsidR="00A71B7C" w:rsidRPr="00AA7B46" w:rsidRDefault="00A71B7C" w:rsidP="00A71B7C">
      <w:pPr>
        <w:keepNext/>
        <w:keepLines/>
        <w:spacing w:after="0" w:line="240" w:lineRule="auto"/>
        <w:jc w:val="both"/>
        <w:rPr>
          <w:rFonts w:ascii="Times New Roman" w:hAnsi="Times New Roman"/>
          <w:sz w:val="20"/>
          <w:szCs w:val="20"/>
        </w:rPr>
      </w:pPr>
      <w:r w:rsidRPr="00AA7B46">
        <w:rPr>
          <w:rFonts w:ascii="Times New Roman" w:hAnsi="Times New Roman"/>
          <w:sz w:val="20"/>
          <w:szCs w:val="20"/>
        </w:rPr>
        <w:t xml:space="preserve">(представителя Заявителя)                                  </w:t>
      </w: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autoSpaceDE w:val="0"/>
        <w:autoSpaceDN w:val="0"/>
        <w:adjustRightInd w:val="0"/>
        <w:spacing w:after="0"/>
        <w:ind w:firstLine="4820"/>
        <w:rPr>
          <w:rFonts w:ascii="Times New Roman" w:hAnsi="Times New Roman"/>
          <w:sz w:val="24"/>
          <w:szCs w:val="24"/>
          <w:lang w:eastAsia="ru-RU"/>
        </w:rPr>
      </w:pPr>
    </w:p>
    <w:p w:rsidR="00A71B7C" w:rsidRDefault="00A71B7C" w:rsidP="00FA0153">
      <w:pPr>
        <w:autoSpaceDE w:val="0"/>
        <w:autoSpaceDN w:val="0"/>
        <w:adjustRightInd w:val="0"/>
        <w:spacing w:after="0"/>
        <w:ind w:firstLine="4820"/>
        <w:rPr>
          <w:rFonts w:ascii="Times New Roman" w:hAnsi="Times New Roman"/>
          <w:sz w:val="24"/>
          <w:szCs w:val="24"/>
          <w:lang w:eastAsia="ru-RU"/>
        </w:rPr>
        <w:sectPr w:rsidR="00A71B7C" w:rsidSect="00E74788">
          <w:pgSz w:w="11906" w:h="16838" w:code="9"/>
          <w:pgMar w:top="1134" w:right="1133" w:bottom="709" w:left="1701" w:header="720" w:footer="720" w:gutter="0"/>
          <w:cols w:space="720"/>
          <w:noEndnote/>
          <w:docGrid w:linePitch="299"/>
        </w:sectPr>
      </w:pPr>
    </w:p>
    <w:p w:rsidR="00A71B7C" w:rsidRPr="00D1128B" w:rsidRDefault="00A71B7C" w:rsidP="008B383C">
      <w:pPr>
        <w:pStyle w:val="1-"/>
        <w:spacing w:before="0" w:after="0"/>
        <w:ind w:left="10620"/>
        <w:jc w:val="left"/>
        <w:rPr>
          <w:b w:val="0"/>
          <w:sz w:val="24"/>
        </w:rPr>
      </w:pPr>
      <w:bookmarkStart w:id="242" w:name="_Toc483036174"/>
      <w:r>
        <w:rPr>
          <w:b w:val="0"/>
          <w:sz w:val="24"/>
        </w:rPr>
        <w:lastRenderedPageBreak/>
        <w:t>Приложение 8</w:t>
      </w:r>
      <w:bookmarkEnd w:id="242"/>
    </w:p>
    <w:p w:rsidR="00A71B7C" w:rsidRPr="00182C00" w:rsidRDefault="00BB0E3A" w:rsidP="008B383C">
      <w:pPr>
        <w:spacing w:after="0" w:line="240" w:lineRule="auto"/>
        <w:ind w:left="10620"/>
        <w:rPr>
          <w:rFonts w:ascii="Times New Roman" w:eastAsia="Times New Roman" w:hAnsi="Times New Roman"/>
          <w:bCs/>
          <w:iCs/>
          <w:sz w:val="24"/>
          <w:szCs w:val="24"/>
          <w:lang w:eastAsia="ru-RU"/>
        </w:rPr>
      </w:pPr>
      <w:r>
        <w:rPr>
          <w:rFonts w:ascii="Times New Roman" w:eastAsia="Times New Roman" w:hAnsi="Times New Roman"/>
          <w:sz w:val="24"/>
          <w:szCs w:val="28"/>
          <w:lang w:eastAsia="ar-SA"/>
        </w:rPr>
        <w:t>к А</w:t>
      </w:r>
      <w:r w:rsidR="00A71B7C" w:rsidRPr="00D947E3">
        <w:rPr>
          <w:rFonts w:ascii="Times New Roman" w:eastAsia="Times New Roman" w:hAnsi="Times New Roman"/>
          <w:sz w:val="24"/>
          <w:szCs w:val="28"/>
          <w:lang w:eastAsia="ar-SA"/>
        </w:rPr>
        <w:t>дминистративно</w:t>
      </w:r>
      <w:r w:rsidR="00A844E6">
        <w:rPr>
          <w:rFonts w:ascii="Times New Roman" w:eastAsia="Times New Roman" w:hAnsi="Times New Roman"/>
          <w:sz w:val="24"/>
          <w:szCs w:val="28"/>
          <w:lang w:eastAsia="ar-SA"/>
        </w:rPr>
        <w:t>му</w:t>
      </w:r>
      <w:r w:rsidR="00A71B7C">
        <w:rPr>
          <w:rFonts w:ascii="Times New Roman" w:eastAsia="Times New Roman" w:hAnsi="Times New Roman"/>
          <w:sz w:val="24"/>
          <w:szCs w:val="28"/>
          <w:lang w:eastAsia="ar-SA"/>
        </w:rPr>
        <w:t xml:space="preserve"> </w:t>
      </w:r>
      <w:r w:rsidR="00A71B7C" w:rsidRPr="00D947E3">
        <w:rPr>
          <w:rFonts w:ascii="Times New Roman" w:eastAsia="Times New Roman" w:hAnsi="Times New Roman"/>
          <w:sz w:val="24"/>
          <w:szCs w:val="28"/>
          <w:lang w:eastAsia="ar-SA"/>
        </w:rPr>
        <w:t>регламент</w:t>
      </w:r>
      <w:r w:rsidR="00A844E6">
        <w:rPr>
          <w:rFonts w:ascii="Times New Roman" w:eastAsia="Times New Roman" w:hAnsi="Times New Roman"/>
          <w:sz w:val="24"/>
          <w:szCs w:val="28"/>
          <w:lang w:eastAsia="ar-SA"/>
        </w:rPr>
        <w:t>у</w:t>
      </w:r>
      <w:r w:rsidR="00425BA9">
        <w:rPr>
          <w:rFonts w:ascii="Times New Roman" w:eastAsia="Times New Roman" w:hAnsi="Times New Roman"/>
          <w:sz w:val="24"/>
          <w:szCs w:val="28"/>
          <w:lang w:eastAsia="ar-SA"/>
        </w:rPr>
        <w:t xml:space="preserve"> </w:t>
      </w:r>
      <w:r w:rsidR="00A71B7C"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я</w:t>
      </w:r>
      <w:r w:rsidR="00425BA9">
        <w:rPr>
          <w:rFonts w:ascii="Times New Roman" w:eastAsia="Times New Roman" w:hAnsi="Times New Roman"/>
          <w:sz w:val="24"/>
          <w:szCs w:val="28"/>
          <w:lang w:eastAsia="ar-SA"/>
        </w:rPr>
        <w:t xml:space="preserve"> </w:t>
      </w:r>
      <w:r w:rsidR="00A71B7C">
        <w:rPr>
          <w:rFonts w:ascii="Times New Roman" w:eastAsia="Times New Roman" w:hAnsi="Times New Roman"/>
          <w:sz w:val="24"/>
          <w:szCs w:val="28"/>
          <w:lang w:eastAsia="ar-SA"/>
        </w:rPr>
        <w:t>Муниципальной</w:t>
      </w:r>
      <w:r w:rsidR="00A71B7C" w:rsidRPr="00D947E3">
        <w:rPr>
          <w:rFonts w:ascii="Times New Roman" w:eastAsia="Times New Roman" w:hAnsi="Times New Roman"/>
          <w:sz w:val="24"/>
          <w:szCs w:val="28"/>
          <w:lang w:eastAsia="ar-SA"/>
        </w:rPr>
        <w:t xml:space="preserve"> услуги</w:t>
      </w:r>
    </w:p>
    <w:p w:rsidR="00A71B7C" w:rsidRPr="00182C00" w:rsidRDefault="00A71B7C" w:rsidP="00A71B7C">
      <w:pPr>
        <w:pStyle w:val="1-"/>
        <w:spacing w:before="0" w:after="0"/>
        <w:rPr>
          <w:sz w:val="24"/>
          <w:szCs w:val="24"/>
        </w:rPr>
      </w:pPr>
      <w:bookmarkStart w:id="243" w:name="_Toc477284921"/>
      <w:bookmarkStart w:id="244" w:name="_Toc483036175"/>
      <w:bookmarkStart w:id="245" w:name="_Toc468470792"/>
      <w:r w:rsidRPr="00182C00">
        <w:rPr>
          <w:sz w:val="24"/>
          <w:szCs w:val="24"/>
        </w:rPr>
        <w:t>Описание документов, необходимых для предоставления Муниципальной услуги</w:t>
      </w:r>
      <w:bookmarkEnd w:id="243"/>
      <w:bookmarkEnd w:id="244"/>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2073"/>
        <w:gridCol w:w="3707"/>
        <w:gridCol w:w="2663"/>
        <w:gridCol w:w="2304"/>
        <w:gridCol w:w="2988"/>
      </w:tblGrid>
      <w:tr w:rsidR="00A71B7C" w:rsidRPr="00182C00" w:rsidTr="00725F8A">
        <w:trPr>
          <w:tblHeader/>
        </w:trPr>
        <w:tc>
          <w:tcPr>
            <w:tcW w:w="528"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7"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637487">
              <w:rPr>
                <w:rFonts w:ascii="Times New Roman" w:eastAsia="Times New Roman" w:hAnsi="Times New Roman"/>
                <w:b/>
                <w:sz w:val="24"/>
                <w:szCs w:val="24"/>
                <w:lang w:eastAsia="ru-RU"/>
              </w:rPr>
              <w:t>ри подаче через РПГУ</w:t>
            </w:r>
          </w:p>
        </w:tc>
      </w:tr>
      <w:tr w:rsidR="00A71B7C" w:rsidRPr="00182C00" w:rsidTr="00725F8A">
        <w:trPr>
          <w:tblHeader/>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120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86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A71B7C" w:rsidRPr="00182C00" w:rsidTr="00725F8A">
        <w:tc>
          <w:tcPr>
            <w:tcW w:w="4027" w:type="pct"/>
            <w:gridSpan w:val="5"/>
          </w:tcPr>
          <w:p w:rsidR="00A71B7C" w:rsidRPr="00182C00" w:rsidRDefault="00A71B7C" w:rsidP="00725F8A">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182C00" w:rsidRDefault="00A71B7C" w:rsidP="00725F8A">
            <w:pPr>
              <w:suppressAutoHyphens/>
              <w:spacing w:after="0"/>
              <w:jc w:val="center"/>
              <w:rPr>
                <w:rFonts w:ascii="Times New Roman" w:eastAsia="Times New Roman" w:hAnsi="Times New Roman"/>
                <w:b/>
                <w:sz w:val="24"/>
                <w:szCs w:val="24"/>
                <w:lang w:eastAsia="ru-RU"/>
              </w:rPr>
            </w:pPr>
          </w:p>
        </w:tc>
      </w:tr>
      <w:tr w:rsidR="00A71B7C" w:rsidRPr="00182C00" w:rsidTr="00725F8A">
        <w:trPr>
          <w:trHeight w:val="563"/>
        </w:trPr>
        <w:tc>
          <w:tcPr>
            <w:tcW w:w="1203" w:type="pct"/>
            <w:gridSpan w:val="2"/>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D57C9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0" w:type="pct"/>
          </w:tcPr>
          <w:p w:rsidR="00A71B7C"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A71B7C" w:rsidRPr="00182C00" w:rsidRDefault="00A71B7C" w:rsidP="00624119">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w:t>
            </w:r>
            <w:proofErr w:type="gramStart"/>
            <w:r>
              <w:rPr>
                <w:rFonts w:ascii="Times New Roman" w:eastAsia="Times New Roman" w:hAnsi="Times New Roman"/>
                <w:sz w:val="24"/>
                <w:szCs w:val="24"/>
                <w:lang w:eastAsia="ru-RU"/>
              </w:rPr>
              <w:t xml:space="preserve">обращения представителя </w:t>
            </w:r>
            <w:r w:rsidR="00624119">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аявителя, не уполномоченного на подписание представляется</w:t>
            </w:r>
            <w:proofErr w:type="gramEnd"/>
            <w:r>
              <w:rPr>
                <w:rFonts w:ascii="Times New Roman" w:eastAsia="Times New Roman" w:hAnsi="Times New Roman"/>
                <w:sz w:val="24"/>
                <w:szCs w:val="24"/>
                <w:lang w:eastAsia="ru-RU"/>
              </w:rPr>
              <w:t xml:space="preserve"> подписанное Заявителем </w:t>
            </w:r>
            <w:r w:rsidR="00624119">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аявление (печатная форма)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Оригинал для сверки не </w:t>
            </w:r>
            <w:r w:rsidR="00A71B7C" w:rsidRPr="00182C00">
              <w:rPr>
                <w:rFonts w:ascii="Times New Roman" w:eastAsia="Times New Roman" w:hAnsi="Times New Roman"/>
                <w:sz w:val="24"/>
                <w:szCs w:val="24"/>
                <w:lang w:eastAsia="ru-RU"/>
              </w:rPr>
              <w:t>предоставляется.</w:t>
            </w:r>
          </w:p>
        </w:tc>
      </w:tr>
      <w:tr w:rsidR="00D355C6" w:rsidRPr="00182C00" w:rsidTr="00725F8A">
        <w:trPr>
          <w:trHeight w:val="563"/>
        </w:trPr>
        <w:tc>
          <w:tcPr>
            <w:tcW w:w="1203" w:type="pct"/>
            <w:gridSpan w:val="2"/>
          </w:tcPr>
          <w:p w:rsidR="00D355C6" w:rsidRPr="00182C00" w:rsidRDefault="00D355C6" w:rsidP="00725F8A">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об отзыве</w:t>
            </w:r>
          </w:p>
        </w:tc>
        <w:tc>
          <w:tcPr>
            <w:tcW w:w="120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w:t>
            </w:r>
            <w:r w:rsidRPr="00182C00">
              <w:rPr>
                <w:rFonts w:ascii="Times New Roman" w:eastAsia="Times New Roman" w:hAnsi="Times New Roman"/>
                <w:sz w:val="24"/>
                <w:szCs w:val="24"/>
                <w:lang w:eastAsia="ru-RU"/>
              </w:rPr>
              <w:lastRenderedPageBreak/>
              <w:t xml:space="preserve">в </w:t>
            </w:r>
            <w:r>
              <w:rPr>
                <w:rFonts w:ascii="Times New Roman" w:eastAsia="Times New Roman" w:hAnsi="Times New Roman"/>
                <w:sz w:val="24"/>
                <w:szCs w:val="24"/>
                <w:lang w:eastAsia="ru-RU"/>
              </w:rPr>
              <w:t>Приложении 10</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Заявление должно быть подписано </w:t>
            </w:r>
            <w:r w:rsidRPr="00182C00">
              <w:rPr>
                <w:rFonts w:ascii="Times New Roman" w:eastAsia="Times New Roman" w:hAnsi="Times New Roman"/>
                <w:sz w:val="24"/>
                <w:szCs w:val="24"/>
                <w:lang w:eastAsia="ru-RU"/>
              </w:rPr>
              <w:lastRenderedPageBreak/>
              <w:t>собственноручной подписью Заявителя (представителя Заявителя), уполномоченного на подписание документов</w:t>
            </w:r>
          </w:p>
        </w:tc>
        <w:tc>
          <w:tcPr>
            <w:tcW w:w="750" w:type="pct"/>
          </w:tcPr>
          <w:p w:rsidR="00D355C6" w:rsidRPr="00517FC5"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Заполняется электронная форма</w:t>
            </w:r>
            <w:proofErr w:type="gramStart"/>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В</w:t>
            </w:r>
            <w:proofErr w:type="gramEnd"/>
            <w:r>
              <w:rPr>
                <w:rFonts w:ascii="Times New Roman" w:eastAsia="Times New Roman" w:hAnsi="Times New Roman"/>
                <w:sz w:val="24"/>
                <w:szCs w:val="24"/>
                <w:lang w:eastAsia="ru-RU"/>
              </w:rPr>
              <w:t xml:space="preserve"> </w:t>
            </w:r>
            <w:r w:rsidR="00624119">
              <w:rPr>
                <w:rFonts w:ascii="Times New Roman" w:eastAsia="Times New Roman" w:hAnsi="Times New Roman"/>
                <w:sz w:val="24"/>
                <w:szCs w:val="24"/>
                <w:lang w:eastAsia="ru-RU"/>
              </w:rPr>
              <w:t>случае обращения представителя З</w:t>
            </w:r>
            <w:r>
              <w:rPr>
                <w:rFonts w:ascii="Times New Roman" w:eastAsia="Times New Roman" w:hAnsi="Times New Roman"/>
                <w:sz w:val="24"/>
                <w:szCs w:val="24"/>
                <w:lang w:eastAsia="ru-RU"/>
              </w:rPr>
              <w:t>аявителя, не уполномоченного на подписание предста</w:t>
            </w:r>
            <w:r w:rsidR="00624119">
              <w:rPr>
                <w:rFonts w:ascii="Times New Roman" w:eastAsia="Times New Roman" w:hAnsi="Times New Roman"/>
                <w:sz w:val="24"/>
                <w:szCs w:val="24"/>
                <w:lang w:eastAsia="ru-RU"/>
              </w:rPr>
              <w:t>вляется подписанное Заявителем З</w:t>
            </w:r>
            <w:r>
              <w:rPr>
                <w:rFonts w:ascii="Times New Roman" w:eastAsia="Times New Roman" w:hAnsi="Times New Roman"/>
                <w:sz w:val="24"/>
                <w:szCs w:val="24"/>
                <w:lang w:eastAsia="ru-RU"/>
              </w:rPr>
              <w:t>аявление об отзыве (печатная форма)</w:t>
            </w:r>
          </w:p>
        </w:tc>
        <w:tc>
          <w:tcPr>
            <w:tcW w:w="973" w:type="pct"/>
          </w:tcPr>
          <w:p w:rsidR="00D355C6"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Оригинал для сверки не представляется</w:t>
            </w:r>
          </w:p>
        </w:tc>
      </w:tr>
      <w:tr w:rsidR="00A71B7C" w:rsidRPr="00182C00" w:rsidTr="00725F8A">
        <w:trPr>
          <w:trHeight w:val="563"/>
        </w:trPr>
        <w:tc>
          <w:tcPr>
            <w:tcW w:w="528"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Документ, удостоверяющий личность</w:t>
            </w: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Российской Федерации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Представляется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tcPr>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sidR="00AC2087">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101F0B" w:rsidRPr="00182C00" w:rsidTr="00725F8A">
        <w:trPr>
          <w:trHeight w:val="1281"/>
        </w:trPr>
        <w:tc>
          <w:tcPr>
            <w:tcW w:w="528" w:type="pct"/>
          </w:tcPr>
          <w:p w:rsidR="00101F0B" w:rsidRPr="00182C00" w:rsidRDefault="00101F0B" w:rsidP="00725F8A">
            <w:pPr>
              <w:suppressAutoHyphens/>
              <w:spacing w:after="0"/>
              <w:jc w:val="center"/>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t>Документ, удостоверяющий личность</w:t>
            </w:r>
          </w:p>
        </w:tc>
        <w:tc>
          <w:tcPr>
            <w:tcW w:w="675" w:type="pct"/>
          </w:tcPr>
          <w:p w:rsidR="00101F0B" w:rsidRPr="00182C00" w:rsidRDefault="00101F0B" w:rsidP="00725F8A">
            <w:pPr>
              <w:suppressAutoHyphens/>
              <w:spacing w:after="0"/>
              <w:rPr>
                <w:rFonts w:ascii="Times New Roman" w:eastAsia="Times New Roman" w:hAnsi="Times New Roman"/>
                <w:sz w:val="24"/>
                <w:szCs w:val="24"/>
                <w:lang w:eastAsia="ru-RU"/>
              </w:rPr>
            </w:pPr>
            <w:r w:rsidRPr="00996848">
              <w:rPr>
                <w:rFonts w:ascii="Times New Roman" w:hAnsi="Times New Roman"/>
                <w:sz w:val="24"/>
                <w:szCs w:val="24"/>
              </w:rPr>
              <w:t>Временное удостоверение личности гражданина Российской</w:t>
            </w:r>
            <w:r>
              <w:rPr>
                <w:rFonts w:ascii="Times New Roman" w:hAnsi="Times New Roman"/>
                <w:sz w:val="24"/>
                <w:szCs w:val="24"/>
              </w:rPr>
              <w:t xml:space="preserve"> </w:t>
            </w:r>
            <w:r>
              <w:rPr>
                <w:rFonts w:ascii="Times New Roman" w:hAnsi="Times New Roman"/>
                <w:sz w:val="24"/>
                <w:szCs w:val="24"/>
              </w:rPr>
              <w:lastRenderedPageBreak/>
              <w:t>Федерации</w:t>
            </w:r>
          </w:p>
        </w:tc>
        <w:tc>
          <w:tcPr>
            <w:tcW w:w="1207" w:type="pct"/>
          </w:tcPr>
          <w:p w:rsidR="00101F0B" w:rsidRPr="00182C00" w:rsidRDefault="00101F0B" w:rsidP="00503ED8">
            <w:pPr>
              <w:suppressAutoHyphens/>
              <w:spacing w:after="0"/>
              <w:jc w:val="both"/>
              <w:rPr>
                <w:rFonts w:ascii="Times New Roman" w:eastAsia="Times New Roman" w:hAnsi="Times New Roman"/>
                <w:sz w:val="24"/>
                <w:szCs w:val="24"/>
                <w:lang w:eastAsia="ru-RU"/>
              </w:rPr>
            </w:pPr>
            <w:proofErr w:type="gramStart"/>
            <w:r w:rsidRPr="00996848">
              <w:rPr>
                <w:rFonts w:ascii="Times New Roman" w:hAnsi="Times New Roman"/>
                <w:sz w:val="24"/>
                <w:szCs w:val="24"/>
              </w:rPr>
              <w:lastRenderedPageBreak/>
              <w:t>Временное удостоверение личности гражданина РФ оформляется</w:t>
            </w:r>
            <w:r w:rsidR="00503ED8">
              <w:rPr>
                <w:rFonts w:ascii="Times New Roman" w:hAnsi="Times New Roman"/>
                <w:sz w:val="24"/>
                <w:szCs w:val="24"/>
              </w:rPr>
              <w:t xml:space="preserve"> по форме</w:t>
            </w:r>
            <w:r w:rsidRPr="00996848">
              <w:rPr>
                <w:rFonts w:ascii="Times New Roman" w:hAnsi="Times New Roman"/>
                <w:sz w:val="24"/>
                <w:szCs w:val="24"/>
              </w:rPr>
              <w:t xml:space="preserve">  № 2П (Приложение №</w:t>
            </w:r>
            <w:r w:rsidR="00503ED8">
              <w:rPr>
                <w:rFonts w:ascii="Times New Roman" w:hAnsi="Times New Roman"/>
                <w:sz w:val="24"/>
                <w:szCs w:val="24"/>
              </w:rPr>
              <w:t xml:space="preserve"> </w:t>
            </w:r>
            <w:r w:rsidRPr="00996848">
              <w:rPr>
                <w:rFonts w:ascii="Times New Roman" w:hAnsi="Times New Roman"/>
                <w:sz w:val="24"/>
                <w:szCs w:val="24"/>
              </w:rPr>
              <w:t xml:space="preserve">2 к Административному регламенту </w:t>
            </w:r>
            <w:r w:rsidRPr="00996848">
              <w:rPr>
                <w:rFonts w:ascii="Times New Roman" w:hAnsi="Times New Roman"/>
                <w:sz w:val="24"/>
                <w:szCs w:val="24"/>
              </w:rPr>
              <w:lastRenderedPageBreak/>
              <w:t>Министерства</w:t>
            </w:r>
            <w:r>
              <w:rPr>
                <w:rFonts w:ascii="Times New Roman" w:hAnsi="Times New Roman"/>
                <w:sz w:val="24"/>
                <w:szCs w:val="24"/>
              </w:rPr>
              <w:t xml:space="preserve"> </w:t>
            </w:r>
            <w:r w:rsidRPr="00996848">
              <w:rPr>
                <w:rFonts w:ascii="Times New Roman" w:hAnsi="Times New Roman"/>
                <w:sz w:val="24"/>
                <w:szCs w:val="24"/>
              </w:rPr>
              <w:t>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w:t>
            </w:r>
            <w:proofErr w:type="gramEnd"/>
            <w:r w:rsidRPr="00996848">
              <w:rPr>
                <w:rFonts w:ascii="Times New Roman" w:hAnsi="Times New Roman"/>
                <w:sz w:val="24"/>
                <w:szCs w:val="24"/>
              </w:rPr>
              <w:t xml:space="preserve"> выдаче, замене паспортов гражданина Российской Федерации, удостоверяющих личность гражданина Российской </w:t>
            </w:r>
            <w:r w:rsidRPr="00996848">
              <w:rPr>
                <w:rFonts w:ascii="Times New Roman" w:hAnsi="Times New Roman"/>
                <w:sz w:val="24"/>
                <w:szCs w:val="24"/>
              </w:rPr>
              <w:lastRenderedPageBreak/>
              <w:t>Федерации на территории</w:t>
            </w:r>
            <w:r>
              <w:rPr>
                <w:rFonts w:ascii="Times New Roman" w:hAnsi="Times New Roman"/>
                <w:sz w:val="24"/>
                <w:szCs w:val="24"/>
              </w:rPr>
              <w:t xml:space="preserve"> </w:t>
            </w:r>
            <w:r w:rsidRPr="00996848">
              <w:rPr>
                <w:rFonts w:ascii="Times New Roman" w:hAnsi="Times New Roman"/>
                <w:sz w:val="24"/>
                <w:szCs w:val="24"/>
              </w:rPr>
              <w:t>Российской Федерации»</w:t>
            </w:r>
          </w:p>
        </w:tc>
        <w:tc>
          <w:tcPr>
            <w:tcW w:w="867" w:type="pct"/>
          </w:tcPr>
          <w:p w:rsidR="00101F0B" w:rsidRPr="00182C00" w:rsidRDefault="00101F0B" w:rsidP="00725F8A">
            <w:pPr>
              <w:suppressAutoHyphens/>
              <w:spacing w:after="0"/>
              <w:jc w:val="both"/>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lastRenderedPageBreak/>
              <w:t>Представляется оригинал документа.</w:t>
            </w:r>
          </w:p>
        </w:tc>
        <w:tc>
          <w:tcPr>
            <w:tcW w:w="750" w:type="pct"/>
          </w:tcPr>
          <w:p w:rsidR="00101F0B" w:rsidRPr="00182C00" w:rsidRDefault="00101F0B" w:rsidP="00725F8A">
            <w:pPr>
              <w:suppressAutoHyphens/>
              <w:spacing w:after="0"/>
              <w:jc w:val="both"/>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t>Представляется оригинал документа.</w:t>
            </w:r>
          </w:p>
        </w:tc>
        <w:tc>
          <w:tcPr>
            <w:tcW w:w="973" w:type="pct"/>
          </w:tcPr>
          <w:p w:rsidR="00101F0B" w:rsidRPr="00182C00" w:rsidRDefault="00101F0B" w:rsidP="00AC2087">
            <w:pPr>
              <w:suppressAutoHyphens/>
              <w:spacing w:after="0"/>
              <w:jc w:val="both"/>
              <w:rPr>
                <w:rFonts w:ascii="Times New Roman" w:eastAsia="Times New Roman" w:hAnsi="Times New Roman"/>
                <w:sz w:val="24"/>
                <w:szCs w:val="24"/>
                <w:lang w:eastAsia="ru-RU"/>
              </w:rPr>
            </w:pPr>
            <w:r w:rsidRPr="00996848">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xml:space="preserve">Документ, удостоверяющий полномочия </w:t>
            </w:r>
            <w:proofErr w:type="spellStart"/>
            <w:proofErr w:type="gramStart"/>
            <w:r w:rsidRPr="00182C00">
              <w:rPr>
                <w:rFonts w:ascii="Times New Roman" w:eastAsia="Times New Roman" w:hAnsi="Times New Roman"/>
                <w:sz w:val="24"/>
                <w:szCs w:val="24"/>
                <w:lang w:eastAsia="ru-RU"/>
              </w:rPr>
              <w:t>представите</w:t>
            </w:r>
            <w:r w:rsidR="007D061F">
              <w:rPr>
                <w:rFonts w:ascii="Times New Roman" w:eastAsia="Times New Roman" w:hAnsi="Times New Roman"/>
                <w:sz w:val="24"/>
                <w:szCs w:val="24"/>
                <w:lang w:eastAsia="ru-RU"/>
              </w:rPr>
              <w:t>-</w:t>
            </w:r>
            <w:r w:rsidRPr="00182C00">
              <w:rPr>
                <w:rFonts w:ascii="Times New Roman" w:eastAsia="Times New Roman" w:hAnsi="Times New Roman"/>
                <w:sz w:val="24"/>
                <w:szCs w:val="24"/>
                <w:lang w:eastAsia="ru-RU"/>
              </w:rPr>
              <w:t>ля</w:t>
            </w:r>
            <w:proofErr w:type="spellEnd"/>
            <w:proofErr w:type="gramEnd"/>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Подпись лица, выдавшего доверенность.</w:t>
            </w:r>
          </w:p>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заверена печатью орга</w:t>
            </w:r>
            <w:r w:rsidR="00AC2087">
              <w:rPr>
                <w:rFonts w:ascii="Times New Roman" w:eastAsia="Times New Roman" w:hAnsi="Times New Roman"/>
                <w:sz w:val="24"/>
                <w:szCs w:val="24"/>
                <w:lang w:eastAsia="ru-RU"/>
              </w:rPr>
              <w:t>низации и подписью руководителя, либо</w:t>
            </w:r>
            <w:r w:rsidRPr="00182C00">
              <w:rPr>
                <w:rFonts w:ascii="Times New Roman" w:eastAsia="Times New Roman" w:hAnsi="Times New Roman"/>
                <w:sz w:val="24"/>
                <w:szCs w:val="24"/>
                <w:lang w:eastAsia="ru-RU"/>
              </w:rPr>
              <w:t xml:space="preserve"> заверена нотариально</w:t>
            </w:r>
            <w:r w:rsidR="00AC2087">
              <w:rPr>
                <w:rFonts w:ascii="Times New Roman" w:eastAsia="Times New Roman" w:hAnsi="Times New Roman"/>
                <w:sz w:val="24"/>
                <w:szCs w:val="24"/>
                <w:lang w:eastAsia="ru-RU"/>
              </w:rPr>
              <w:t>.</w:t>
            </w:r>
            <w:r w:rsidR="00AC2087" w:rsidRPr="00182C00">
              <w:rPr>
                <w:rFonts w:ascii="Times New Roman" w:eastAsia="Times New Roman" w:hAnsi="Times New Roman"/>
                <w:sz w:val="24"/>
                <w:szCs w:val="24"/>
                <w:lang w:eastAsia="ru-RU"/>
              </w:rPr>
              <w:t xml:space="preserve"> </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p w:rsidR="00A71B7C" w:rsidRPr="00182C00" w:rsidRDefault="00A71B7C" w:rsidP="00725F8A">
            <w:pPr>
              <w:suppressAutoHyphens/>
              <w:spacing w:after="0"/>
              <w:jc w:val="both"/>
              <w:rPr>
                <w:rFonts w:ascii="Times New Roman" w:eastAsia="Times New Roman" w:hAnsi="Times New Roman"/>
                <w:sz w:val="24"/>
                <w:szCs w:val="24"/>
                <w:lang w:eastAsia="ru-RU"/>
              </w:rPr>
            </w:pP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1B7C" w:rsidRPr="00182C00" w:rsidRDefault="00AC2087"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полномочий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7" w:type="pct"/>
          </w:tcPr>
          <w:p w:rsidR="00A71B7C" w:rsidRPr="00182C00" w:rsidRDefault="00A71B7C" w:rsidP="00624119">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w:t>
            </w:r>
            <w:proofErr w:type="gramStart"/>
            <w:r w:rsidRPr="00517FC5">
              <w:rPr>
                <w:rFonts w:ascii="Times New Roman" w:eastAsia="Times New Roman" w:hAnsi="Times New Roman"/>
                <w:sz w:val="24"/>
                <w:szCs w:val="24"/>
                <w:lang w:eastAsia="ru-RU"/>
              </w:rPr>
              <w:t>,</w:t>
            </w:r>
            <w:proofErr w:type="gramEnd"/>
            <w:r w:rsidRPr="00517FC5">
              <w:rPr>
                <w:rFonts w:ascii="Times New Roman" w:eastAsia="Times New Roman" w:hAnsi="Times New Roman"/>
                <w:sz w:val="24"/>
                <w:szCs w:val="24"/>
                <w:lang w:eastAsia="ru-RU"/>
              </w:rPr>
              <w:t xml:space="preserve"> если </w:t>
            </w:r>
            <w:r w:rsidR="00624119">
              <w:rPr>
                <w:rFonts w:ascii="Times New Roman" w:eastAsia="Times New Roman" w:hAnsi="Times New Roman"/>
                <w:sz w:val="24"/>
                <w:szCs w:val="24"/>
                <w:lang w:eastAsia="ru-RU"/>
              </w:rPr>
              <w:t>З</w:t>
            </w:r>
            <w:r w:rsidRPr="00517FC5">
              <w:rPr>
                <w:rFonts w:ascii="Times New Roman" w:eastAsia="Times New Roman" w:hAnsi="Times New Roman"/>
                <w:sz w:val="24"/>
                <w:szCs w:val="24"/>
                <w:lang w:eastAsia="ru-RU"/>
              </w:rPr>
              <w:t>аявителем является иностранное юридическое лицо.</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sidR="00425BA9">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 xml:space="preserve">предоставляется </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517FC5" w:rsidRDefault="00A71B7C" w:rsidP="00AC2087">
            <w:pPr>
              <w:suppressAutoHyphens/>
              <w:spacing w:after="0"/>
              <w:rPr>
                <w:rFonts w:ascii="Times New Roman" w:eastAsia="Times New Roman" w:hAnsi="Times New Roman"/>
                <w:sz w:val="24"/>
                <w:szCs w:val="24"/>
                <w:lang w:eastAsia="ru-RU"/>
              </w:rPr>
            </w:pPr>
            <w:r>
              <w:rPr>
                <w:rFonts w:ascii="Times New Roman" w:hAnsi="Times New Roman"/>
                <w:sz w:val="24"/>
                <w:szCs w:val="24"/>
              </w:rPr>
              <w:t>Устав организации</w:t>
            </w:r>
          </w:p>
        </w:tc>
        <w:tc>
          <w:tcPr>
            <w:tcW w:w="1207" w:type="pct"/>
          </w:tcPr>
          <w:p w:rsidR="00A71B7C" w:rsidRPr="00517FC5"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Устав должен быть подготовлен в соответствии </w:t>
            </w:r>
            <w:r w:rsidRPr="00B00032">
              <w:rPr>
                <w:rFonts w:ascii="Times New Roman" w:hAnsi="Times New Roman"/>
                <w:sz w:val="24"/>
                <w:szCs w:val="24"/>
              </w:rPr>
              <w:t xml:space="preserve">Федеральным законом от 12.01.1996 № 7-ФЗ </w:t>
            </w:r>
            <w:r>
              <w:rPr>
                <w:rFonts w:ascii="Times New Roman" w:hAnsi="Times New Roman"/>
                <w:sz w:val="24"/>
                <w:szCs w:val="24"/>
              </w:rPr>
              <w:t>«О некоммерческих организациях», зарегистрированный в органе юстиции Российской Федерации</w:t>
            </w:r>
          </w:p>
        </w:tc>
        <w:tc>
          <w:tcPr>
            <w:tcW w:w="867"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517FC5" w:rsidRDefault="00A71B7C" w:rsidP="00725F8A">
            <w:pPr>
              <w:spacing w:after="0"/>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предоставляется</w:t>
            </w:r>
          </w:p>
        </w:tc>
      </w:tr>
      <w:tr w:rsidR="00A71B7C" w:rsidRPr="00182C00" w:rsidTr="00A71B7C">
        <w:trPr>
          <w:trHeight w:val="1281"/>
        </w:trPr>
        <w:tc>
          <w:tcPr>
            <w:tcW w:w="5000" w:type="pct"/>
            <w:gridSpan w:val="6"/>
          </w:tcPr>
          <w:p w:rsidR="004C1CEF" w:rsidRDefault="004C1CEF" w:rsidP="00A71B7C">
            <w:pPr>
              <w:spacing w:after="0"/>
              <w:jc w:val="center"/>
              <w:rPr>
                <w:rFonts w:ascii="Times New Roman" w:eastAsia="Times New Roman" w:hAnsi="Times New Roman"/>
                <w:b/>
                <w:sz w:val="24"/>
                <w:szCs w:val="24"/>
                <w:lang w:eastAsia="ru-RU"/>
              </w:rPr>
            </w:pPr>
          </w:p>
          <w:p w:rsidR="004C1CEF" w:rsidRDefault="004C1CEF" w:rsidP="00A71B7C">
            <w:pPr>
              <w:spacing w:after="0"/>
              <w:jc w:val="center"/>
              <w:rPr>
                <w:rFonts w:ascii="Times New Roman" w:eastAsia="Times New Roman" w:hAnsi="Times New Roman"/>
                <w:b/>
                <w:sz w:val="24"/>
                <w:szCs w:val="24"/>
                <w:lang w:eastAsia="ru-RU"/>
              </w:rPr>
            </w:pPr>
          </w:p>
          <w:p w:rsidR="00A71B7C" w:rsidRPr="00182C00" w:rsidRDefault="00A71B7C" w:rsidP="00A71B7C">
            <w:pPr>
              <w:spacing w:after="0"/>
              <w:jc w:val="center"/>
              <w:rPr>
                <w:rFonts w:ascii="Times New Roman" w:eastAsia="Times New Roman" w:hAnsi="Times New Roman"/>
                <w:sz w:val="24"/>
                <w:szCs w:val="24"/>
                <w:lang w:eastAsia="ru-RU"/>
              </w:rPr>
            </w:pPr>
            <w:r w:rsidRPr="00182C0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207" w:type="pct"/>
          </w:tcPr>
          <w:p w:rsidR="00A71B7C" w:rsidRDefault="00A71B7C" w:rsidP="00AC2087">
            <w:pPr>
              <w:suppressAutoHyphens/>
              <w:spacing w:after="0"/>
              <w:jc w:val="both"/>
              <w:rPr>
                <w:rFonts w:ascii="Times New Roman" w:hAnsi="Times New Roman"/>
                <w:sz w:val="24"/>
                <w:szCs w:val="24"/>
              </w:rPr>
            </w:pPr>
            <w:r w:rsidRPr="00182C00">
              <w:rPr>
                <w:rFonts w:ascii="Times New Roman" w:hAnsi="Times New Roman"/>
                <w:sz w:val="24"/>
                <w:szCs w:val="24"/>
                <w:lang w:eastAsia="ru-RU"/>
              </w:rPr>
              <w:t xml:space="preserve">Выписка из единого государственного реестра юридических </w:t>
            </w:r>
            <w:r w:rsidR="00BB0E3A">
              <w:rPr>
                <w:rFonts w:ascii="Times New Roman" w:hAnsi="Times New Roman"/>
                <w:sz w:val="24"/>
                <w:szCs w:val="24"/>
                <w:lang w:eastAsia="ru-RU"/>
              </w:rPr>
              <w:t>лиц</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AC2087">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w:t>
            </w:r>
            <w:r w:rsidR="004F2074">
              <w:rPr>
                <w:rFonts w:ascii="Times New Roman" w:eastAsia="Times New Roman" w:hAnsi="Times New Roman"/>
                <w:sz w:val="24"/>
                <w:szCs w:val="24"/>
                <w:lang w:eastAsia="ru-RU"/>
              </w:rPr>
              <w:t>недвижимости</w:t>
            </w:r>
          </w:p>
        </w:tc>
        <w:tc>
          <w:tcPr>
            <w:tcW w:w="1207" w:type="pct"/>
          </w:tcPr>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В соответствии с Приказом </w:t>
            </w:r>
            <w:r w:rsidRPr="00182C00">
              <w:rPr>
                <w:rFonts w:ascii="Times New Roman" w:hAnsi="Times New Roman"/>
                <w:sz w:val="24"/>
                <w:szCs w:val="24"/>
                <w:lang w:eastAsia="ru-RU"/>
              </w:rPr>
              <w:t>Минэконом</w:t>
            </w:r>
            <w:r w:rsidR="00AC2087">
              <w:rPr>
                <w:rFonts w:ascii="Times New Roman" w:hAnsi="Times New Roman"/>
                <w:sz w:val="24"/>
                <w:szCs w:val="24"/>
                <w:lang w:eastAsia="ru-RU"/>
              </w:rPr>
              <w:t xml:space="preserve">развития России от 20.06.2016 № </w:t>
            </w:r>
            <w:r w:rsidRPr="00182C00">
              <w:rPr>
                <w:rFonts w:ascii="Times New Roman" w:hAnsi="Times New Roman"/>
                <w:sz w:val="24"/>
                <w:szCs w:val="24"/>
                <w:lang w:eastAsia="ru-RU"/>
              </w:rPr>
              <w:t>378</w:t>
            </w:r>
          </w:p>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proofErr w:type="gramStart"/>
            <w:r w:rsidRPr="00182C0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w:t>
            </w:r>
            <w:r w:rsidRPr="00182C00">
              <w:rPr>
                <w:rFonts w:ascii="Times New Roman" w:hAnsi="Times New Roman"/>
                <w:sz w:val="24"/>
                <w:szCs w:val="24"/>
                <w:lang w:eastAsia="ru-RU"/>
              </w:rPr>
              <w:lastRenderedPageBreak/>
              <w:t>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w:t>
            </w:r>
            <w:proofErr w:type="gramEnd"/>
            <w:r w:rsidRPr="00182C00">
              <w:rPr>
                <w:rFonts w:ascii="Times New Roman" w:hAnsi="Times New Roman"/>
                <w:sz w:val="24"/>
                <w:szCs w:val="24"/>
                <w:lang w:eastAsia="ru-RU"/>
              </w:rPr>
              <w:t xml:space="preserve">, утвержденный приказом Минэкономразвития России от 23 декабря 2015 г. </w:t>
            </w:r>
            <w:r>
              <w:rPr>
                <w:rFonts w:ascii="Times New Roman" w:hAnsi="Times New Roman"/>
                <w:sz w:val="24"/>
                <w:szCs w:val="24"/>
                <w:lang w:eastAsia="ru-RU"/>
              </w:rPr>
              <w:t>№</w:t>
            </w:r>
            <w:r w:rsidRPr="00182C00">
              <w:rPr>
                <w:rFonts w:ascii="Times New Roman" w:hAnsi="Times New Roman"/>
                <w:sz w:val="24"/>
                <w:szCs w:val="24"/>
                <w:lang w:eastAsia="ru-RU"/>
              </w:rPr>
              <w:t xml:space="preserve"> 968"</w:t>
            </w:r>
          </w:p>
          <w:p w:rsidR="00A71B7C" w:rsidRDefault="00A71B7C" w:rsidP="00725F8A">
            <w:pPr>
              <w:suppressAutoHyphens/>
              <w:spacing w:after="0"/>
              <w:jc w:val="both"/>
              <w:rPr>
                <w:rFonts w:ascii="Times New Roman" w:hAnsi="Times New Roman"/>
                <w:sz w:val="24"/>
                <w:szCs w:val="24"/>
              </w:rPr>
            </w:pP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725F8A">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bl>
    <w:p w:rsidR="00A31B01" w:rsidRPr="00B0003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A71B7C" w:rsidRDefault="00A71B7C" w:rsidP="00A31B01">
      <w:pPr>
        <w:autoSpaceDE w:val="0"/>
        <w:autoSpaceDN w:val="0"/>
        <w:adjustRightInd w:val="0"/>
        <w:spacing w:after="0"/>
        <w:ind w:firstLine="5670"/>
        <w:rPr>
          <w:rFonts w:ascii="Times New Roman" w:hAnsi="Times New Roman"/>
          <w:sz w:val="24"/>
          <w:szCs w:val="24"/>
          <w:lang w:eastAsia="ru-RU"/>
        </w:rPr>
        <w:sectPr w:rsidR="00A71B7C" w:rsidSect="00A71B7C">
          <w:pgSz w:w="16838" w:h="11906" w:orient="landscape" w:code="9"/>
          <w:pgMar w:top="1701" w:right="1134" w:bottom="1133" w:left="709" w:header="720" w:footer="720" w:gutter="0"/>
          <w:cols w:space="720"/>
          <w:noEndnote/>
          <w:docGrid w:linePitch="299"/>
        </w:sect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57394D" w:rsidRPr="00906B41" w:rsidRDefault="0057394D" w:rsidP="0057394D">
      <w:pPr>
        <w:pStyle w:val="12"/>
        <w:ind w:left="5664"/>
        <w:jc w:val="left"/>
        <w:rPr>
          <w:b w:val="0"/>
          <w:i w:val="0"/>
        </w:rPr>
      </w:pPr>
      <w:bookmarkStart w:id="246" w:name="_Toc483036176"/>
      <w:bookmarkStart w:id="247" w:name="_Toc462656846"/>
      <w:bookmarkStart w:id="248" w:name="_Toc477284923"/>
      <w:bookmarkStart w:id="249" w:name="_Ref437561935"/>
      <w:bookmarkStart w:id="250" w:name="_Ref437728895"/>
      <w:bookmarkStart w:id="251" w:name="_Toc437973324"/>
      <w:bookmarkStart w:id="252" w:name="_Toc438110066"/>
      <w:bookmarkStart w:id="253" w:name="_Toc438376278"/>
      <w:bookmarkStart w:id="254" w:name="_Ref437966607"/>
      <w:bookmarkStart w:id="255" w:name="_Toc437973307"/>
      <w:bookmarkStart w:id="256" w:name="_Toc438110049"/>
      <w:bookmarkStart w:id="257" w:name="_Toc438376261"/>
      <w:bookmarkStart w:id="258" w:name="_Toc441496577"/>
      <w:bookmarkEnd w:id="205"/>
      <w:bookmarkEnd w:id="206"/>
      <w:bookmarkEnd w:id="207"/>
      <w:bookmarkEnd w:id="208"/>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45"/>
      <w:r>
        <w:rPr>
          <w:b w:val="0"/>
          <w:i w:val="0"/>
        </w:rPr>
        <w:t>Приложение 9</w:t>
      </w:r>
      <w:bookmarkEnd w:id="246"/>
    </w:p>
    <w:p w:rsidR="0057394D" w:rsidRDefault="0057394D" w:rsidP="004A2944">
      <w:pPr>
        <w:pStyle w:val="15"/>
        <w:ind w:left="5664"/>
        <w:rPr>
          <w:rFonts w:ascii="Times New Roman" w:hAnsi="Times New Roman"/>
          <w:sz w:val="24"/>
          <w:szCs w:val="24"/>
        </w:rPr>
      </w:pPr>
      <w:r w:rsidRPr="004A2944">
        <w:rPr>
          <w:rFonts w:ascii="Times New Roman" w:hAnsi="Times New Roman"/>
          <w:sz w:val="24"/>
          <w:szCs w:val="24"/>
        </w:rPr>
        <w:t xml:space="preserve">к </w:t>
      </w:r>
      <w:r w:rsidR="00685C75">
        <w:rPr>
          <w:rFonts w:ascii="Times New Roman" w:hAnsi="Times New Roman"/>
          <w:sz w:val="24"/>
          <w:szCs w:val="24"/>
        </w:rPr>
        <w:t>А</w:t>
      </w:r>
      <w:r w:rsidRPr="004A2944">
        <w:rPr>
          <w:rFonts w:ascii="Times New Roman" w:hAnsi="Times New Roman"/>
          <w:sz w:val="24"/>
          <w:szCs w:val="24"/>
        </w:rPr>
        <w:t>дминистративно</w:t>
      </w:r>
      <w:r w:rsidR="007D061F">
        <w:rPr>
          <w:rFonts w:ascii="Times New Roman" w:hAnsi="Times New Roman"/>
          <w:sz w:val="24"/>
          <w:szCs w:val="24"/>
        </w:rPr>
        <w:t>му</w:t>
      </w:r>
      <w:r w:rsidRPr="004A2944">
        <w:rPr>
          <w:rFonts w:ascii="Times New Roman" w:hAnsi="Times New Roman"/>
          <w:sz w:val="24"/>
          <w:szCs w:val="24"/>
        </w:rPr>
        <w:t xml:space="preserve"> регламент</w:t>
      </w:r>
      <w:r w:rsidR="007D061F">
        <w:rPr>
          <w:rFonts w:ascii="Times New Roman" w:hAnsi="Times New Roman"/>
          <w:sz w:val="24"/>
          <w:szCs w:val="24"/>
        </w:rPr>
        <w:t>у</w:t>
      </w:r>
      <w:r w:rsidRPr="004A2944">
        <w:rPr>
          <w:rFonts w:ascii="Times New Roman" w:hAnsi="Times New Roman"/>
          <w:sz w:val="24"/>
          <w:szCs w:val="24"/>
        </w:rPr>
        <w:t xml:space="preserve"> предоставлени</w:t>
      </w:r>
      <w:r w:rsidR="00685C75">
        <w:rPr>
          <w:rFonts w:ascii="Times New Roman" w:hAnsi="Times New Roman"/>
          <w:sz w:val="24"/>
          <w:szCs w:val="24"/>
        </w:rPr>
        <w:t>я</w:t>
      </w:r>
      <w:r w:rsidRPr="004A2944">
        <w:rPr>
          <w:rFonts w:ascii="Times New Roman" w:hAnsi="Times New Roman"/>
          <w:sz w:val="24"/>
          <w:szCs w:val="24"/>
        </w:rPr>
        <w:t xml:space="preserve"> Муниципальной услуги</w:t>
      </w:r>
    </w:p>
    <w:p w:rsidR="007D061F" w:rsidRPr="004A2944" w:rsidRDefault="007D061F" w:rsidP="004A2944">
      <w:pPr>
        <w:pStyle w:val="15"/>
        <w:ind w:left="5664"/>
        <w:rPr>
          <w:rFonts w:ascii="Times New Roman" w:hAnsi="Times New Roman"/>
          <w:bCs/>
          <w:iCs/>
          <w:sz w:val="24"/>
          <w:szCs w:val="24"/>
        </w:rPr>
      </w:pPr>
    </w:p>
    <w:p w:rsidR="0057394D" w:rsidRPr="004A2944" w:rsidRDefault="0057394D" w:rsidP="004A2944">
      <w:pPr>
        <w:pStyle w:val="12"/>
        <w:jc w:val="center"/>
        <w:rPr>
          <w:i w:val="0"/>
        </w:rPr>
      </w:pPr>
      <w:bookmarkStart w:id="259" w:name="_Toc476268707"/>
      <w:bookmarkStart w:id="260" w:name="_Toc483036177"/>
      <w:bookmarkEnd w:id="247"/>
      <w:bookmarkEnd w:id="248"/>
      <w:r w:rsidRPr="004A2944">
        <w:rPr>
          <w:i w:val="0"/>
        </w:rPr>
        <w:t>Форма решения об отказе в приеме документов, необходимых для предоставления Муниципальной услуги</w:t>
      </w:r>
      <w:bookmarkEnd w:id="259"/>
      <w:bookmarkEnd w:id="260"/>
    </w:p>
    <w:p w:rsidR="0057394D"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w:t>
      </w:r>
      <w:r w:rsidR="00D26D7B">
        <w:rPr>
          <w:rFonts w:ascii="Times New Roman" w:hAnsi="Times New Roman"/>
          <w:sz w:val="24"/>
          <w:szCs w:val="24"/>
          <w:lang w:eastAsia="ru-RU"/>
        </w:rPr>
        <w:t>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AC2087">
        <w:rPr>
          <w:rFonts w:ascii="Times New Roman" w:hAnsi="Times New Roman"/>
          <w:sz w:val="20"/>
          <w:szCs w:val="20"/>
          <w:lang w:eastAsia="ru-RU"/>
        </w:rPr>
        <w:t>и наименование юридического лица</w:t>
      </w:r>
      <w:r w:rsidRPr="009042AD">
        <w:rPr>
          <w:rFonts w:ascii="Times New Roman" w:hAnsi="Times New Roman"/>
          <w:sz w:val="20"/>
          <w:szCs w:val="20"/>
          <w:lang w:eastAsia="ru-RU"/>
        </w:rPr>
        <w:t>)</w:t>
      </w:r>
    </w:p>
    <w:p w:rsidR="0057394D" w:rsidRPr="003E168E" w:rsidRDefault="0057394D" w:rsidP="0057394D">
      <w:pPr>
        <w:autoSpaceDE w:val="0"/>
        <w:autoSpaceDN w:val="0"/>
        <w:adjustRightInd w:val="0"/>
        <w:spacing w:after="0"/>
        <w:ind w:left="5103"/>
        <w:rPr>
          <w:rFonts w:ascii="Times New Roman" w:hAnsi="Times New Roman"/>
          <w:sz w:val="24"/>
          <w:szCs w:val="24"/>
        </w:rPr>
      </w:pPr>
    </w:p>
    <w:p w:rsidR="0057394D" w:rsidRPr="00685C75" w:rsidRDefault="0057394D" w:rsidP="0057394D">
      <w:pPr>
        <w:autoSpaceDE w:val="0"/>
        <w:autoSpaceDN w:val="0"/>
        <w:adjustRightInd w:val="0"/>
        <w:spacing w:after="0" w:line="240" w:lineRule="auto"/>
        <w:jc w:val="center"/>
        <w:rPr>
          <w:rFonts w:ascii="Times New Roman" w:hAnsi="Times New Roman"/>
          <w:sz w:val="24"/>
          <w:szCs w:val="24"/>
          <w:lang w:eastAsia="ru-RU"/>
        </w:rPr>
      </w:pPr>
      <w:r w:rsidRPr="00685C75">
        <w:rPr>
          <w:rFonts w:ascii="Times New Roman" w:hAnsi="Times New Roman"/>
          <w:sz w:val="24"/>
          <w:szCs w:val="24"/>
          <w:lang w:eastAsia="ru-RU"/>
        </w:rPr>
        <w:t>Решение</w:t>
      </w:r>
    </w:p>
    <w:p w:rsidR="0057394D" w:rsidRPr="00685C75" w:rsidRDefault="0057394D" w:rsidP="0057394D">
      <w:pPr>
        <w:autoSpaceDE w:val="0"/>
        <w:autoSpaceDN w:val="0"/>
        <w:adjustRightInd w:val="0"/>
        <w:spacing w:after="0" w:line="240" w:lineRule="auto"/>
        <w:jc w:val="center"/>
        <w:rPr>
          <w:rFonts w:ascii="Times New Roman" w:hAnsi="Times New Roman"/>
          <w:sz w:val="24"/>
          <w:szCs w:val="24"/>
          <w:lang w:eastAsia="ru-RU"/>
        </w:rPr>
      </w:pPr>
      <w:r w:rsidRPr="00685C75">
        <w:rPr>
          <w:rFonts w:ascii="Times New Roman" w:hAnsi="Times New Roman"/>
          <w:sz w:val="24"/>
          <w:szCs w:val="24"/>
          <w:lang w:eastAsia="ru-RU"/>
        </w:rPr>
        <w:t xml:space="preserve">об отказе в приеме и регистрации документов, необходимых для предоставления </w:t>
      </w:r>
      <w:r w:rsidR="00685C75">
        <w:rPr>
          <w:rFonts w:ascii="Times New Roman" w:hAnsi="Times New Roman"/>
          <w:sz w:val="24"/>
          <w:szCs w:val="24"/>
          <w:lang w:eastAsia="ru-RU"/>
        </w:rPr>
        <w:t>м</w:t>
      </w:r>
      <w:r w:rsidRPr="00685C75">
        <w:rPr>
          <w:rFonts w:ascii="Times New Roman" w:hAnsi="Times New Roman"/>
          <w:sz w:val="24"/>
          <w:szCs w:val="24"/>
          <w:lang w:eastAsia="ru-RU"/>
        </w:rPr>
        <w:t>униципальной услуги</w:t>
      </w:r>
    </w:p>
    <w:p w:rsidR="0057394D" w:rsidRPr="00685C75" w:rsidRDefault="0057394D" w:rsidP="0057394D">
      <w:pPr>
        <w:spacing w:after="0" w:line="240" w:lineRule="auto"/>
        <w:ind w:firstLine="709"/>
        <w:jc w:val="center"/>
        <w:rPr>
          <w:rFonts w:ascii="Times New Roman" w:hAnsi="Times New Roman"/>
          <w:sz w:val="24"/>
          <w:szCs w:val="24"/>
          <w:lang w:eastAsia="ru-RU"/>
        </w:rPr>
      </w:pPr>
      <w:r w:rsidRPr="00685C75">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B4FB4" w:rsidRPr="003D763B" w:rsidRDefault="004B4FB4" w:rsidP="0057394D">
      <w:pPr>
        <w:spacing w:after="0" w:line="240" w:lineRule="auto"/>
        <w:ind w:firstLine="709"/>
        <w:jc w:val="center"/>
        <w:rPr>
          <w:rFonts w:ascii="Times New Roman" w:eastAsia="Times New Roman" w:hAnsi="Times New Roman"/>
          <w:b/>
          <w:sz w:val="24"/>
          <w:szCs w:val="24"/>
        </w:rPr>
      </w:pPr>
    </w:p>
    <w:p w:rsidR="0057394D" w:rsidRPr="00182C00" w:rsidRDefault="0057394D" w:rsidP="0057394D">
      <w:pPr>
        <w:pStyle w:val="111"/>
        <w:numPr>
          <w:ilvl w:val="0"/>
          <w:numId w:val="0"/>
        </w:numPr>
        <w:ind w:firstLine="1277"/>
        <w:rPr>
          <w:sz w:val="24"/>
          <w:szCs w:val="24"/>
        </w:rPr>
      </w:pPr>
      <w:r w:rsidRPr="00182C00">
        <w:rPr>
          <w:sz w:val="24"/>
          <w:szCs w:val="24"/>
        </w:rPr>
        <w:t>Рассмотрев Ва</w:t>
      </w:r>
      <w:r w:rsidR="00685C75">
        <w:rPr>
          <w:sz w:val="24"/>
          <w:szCs w:val="24"/>
        </w:rPr>
        <w:t>ши документы по предоставлению м</w:t>
      </w:r>
      <w:r w:rsidRPr="00182C00">
        <w:rPr>
          <w:sz w:val="24"/>
          <w:szCs w:val="24"/>
        </w:rPr>
        <w:t xml:space="preserve">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182C00">
        <w:rPr>
          <w:sz w:val="24"/>
          <w:szCs w:val="24"/>
        </w:rPr>
        <w:t xml:space="preserve">,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не предоставляемой Администрацией.</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подчистки и исправления текста.</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имеют исправления, не заверенные в установленном законодательством порядке.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повреждения, наличие которых не позволяет однозначно истолковать их содержание.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утратили силу на момент обращения за предоставлением Муниципальной услуги.</w:t>
      </w:r>
    </w:p>
    <w:p w:rsidR="00D26D7B" w:rsidRPr="001512C0" w:rsidRDefault="00D26D7B" w:rsidP="00F0389B">
      <w:pPr>
        <w:pStyle w:val="11"/>
        <w:numPr>
          <w:ilvl w:val="0"/>
          <w:numId w:val="32"/>
        </w:numPr>
        <w:ind w:left="0" w:firstLine="567"/>
        <w:rPr>
          <w:sz w:val="24"/>
          <w:szCs w:val="24"/>
        </w:rPr>
      </w:pPr>
      <w:r w:rsidRPr="001512C0">
        <w:rPr>
          <w:sz w:val="24"/>
          <w:szCs w:val="24"/>
        </w:rPr>
        <w:t>Некорректное заполнение обязательных полей в</w:t>
      </w:r>
      <w:r>
        <w:rPr>
          <w:sz w:val="24"/>
          <w:szCs w:val="24"/>
        </w:rPr>
        <w:t xml:space="preserve"> Заявлении, в случае обращения п</w:t>
      </w:r>
      <w:r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D26D7B" w:rsidRPr="001512C0" w:rsidRDefault="00D26D7B" w:rsidP="00F0389B">
      <w:pPr>
        <w:pStyle w:val="11"/>
        <w:numPr>
          <w:ilvl w:val="0"/>
          <w:numId w:val="32"/>
        </w:numPr>
        <w:ind w:left="0" w:firstLine="567"/>
        <w:rPr>
          <w:sz w:val="24"/>
          <w:szCs w:val="24"/>
        </w:rPr>
      </w:pPr>
      <w:r>
        <w:rPr>
          <w:sz w:val="24"/>
          <w:szCs w:val="24"/>
        </w:rPr>
        <w:t>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w:t>
      </w:r>
      <w:r>
        <w:rPr>
          <w:sz w:val="24"/>
          <w:szCs w:val="24"/>
        </w:rPr>
        <w:t>ой Административным регламентом.</w:t>
      </w:r>
    </w:p>
    <w:p w:rsidR="00D26D7B" w:rsidRPr="001512C0" w:rsidRDefault="00D26D7B" w:rsidP="00F0389B">
      <w:pPr>
        <w:pStyle w:val="111"/>
        <w:numPr>
          <w:ilvl w:val="0"/>
          <w:numId w:val="32"/>
        </w:numPr>
        <w:ind w:left="0" w:firstLine="567"/>
        <w:rPr>
          <w:sz w:val="24"/>
          <w:szCs w:val="24"/>
        </w:rPr>
      </w:pPr>
      <w:r w:rsidRPr="001512C0">
        <w:rPr>
          <w:sz w:val="24"/>
          <w:szCs w:val="24"/>
        </w:rPr>
        <w:t>Представлен неполный комплект документов в соответствии с пунктом 10 настоящего Административного регламента.</w:t>
      </w:r>
    </w:p>
    <w:p w:rsidR="00D26D7B" w:rsidRPr="00D26D7B" w:rsidRDefault="00D26D7B" w:rsidP="00F0389B">
      <w:pPr>
        <w:pStyle w:val="affff3"/>
        <w:numPr>
          <w:ilvl w:val="0"/>
          <w:numId w:val="32"/>
        </w:numPr>
        <w:spacing w:after="0"/>
        <w:ind w:left="0" w:firstLine="567"/>
        <w:jc w:val="both"/>
        <w:rPr>
          <w:rFonts w:ascii="Times New Roman" w:hAnsi="Times New Roman"/>
          <w:sz w:val="24"/>
          <w:szCs w:val="24"/>
        </w:rPr>
      </w:pPr>
      <w:r w:rsidRPr="00D26D7B">
        <w:rPr>
          <w:rFonts w:ascii="Times New Roman" w:hAnsi="Times New Roman"/>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D26D7B">
        <w:rPr>
          <w:rFonts w:ascii="Times New Roman" w:hAnsi="Times New Roman"/>
          <w:sz w:val="24"/>
          <w:szCs w:val="24"/>
        </w:rPr>
        <w:lastRenderedPageBreak/>
        <w:t>сведений, не соответствующих требованиям, установленным Административным регламентом).</w:t>
      </w:r>
    </w:p>
    <w:p w:rsidR="00D26D7B"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1512C0">
        <w:rPr>
          <w:sz w:val="24"/>
          <w:szCs w:val="24"/>
        </w:rPr>
        <w:t>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rsidR="0057394D" w:rsidRPr="00182C00" w:rsidRDefault="0057394D" w:rsidP="0057394D">
      <w:pPr>
        <w:spacing w:after="0"/>
        <w:jc w:val="both"/>
        <w:rPr>
          <w:rFonts w:ascii="Times New Roman" w:hAnsi="Times New Roman"/>
          <w:sz w:val="24"/>
          <w:szCs w:val="24"/>
        </w:rPr>
      </w:pPr>
    </w:p>
    <w:p w:rsidR="0057394D" w:rsidRPr="00182C00" w:rsidRDefault="0057394D" w:rsidP="0057394D">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rsidR="0057394D" w:rsidRPr="00182C00" w:rsidRDefault="0057394D" w:rsidP="0057394D">
      <w:pPr>
        <w:rPr>
          <w:rFonts w:ascii="Times New Roman" w:eastAsia="Times New Roman" w:hAnsi="Times New Roman"/>
          <w:sz w:val="24"/>
          <w:szCs w:val="24"/>
          <w:lang w:eastAsia="ru-RU"/>
        </w:rPr>
      </w:pPr>
    </w:p>
    <w:p w:rsidR="0057394D" w:rsidRPr="00624119" w:rsidRDefault="0057394D" w:rsidP="0057394D">
      <w:pPr>
        <w:autoSpaceDE w:val="0"/>
        <w:autoSpaceDN w:val="0"/>
        <w:adjustRightInd w:val="0"/>
        <w:spacing w:after="0" w:line="240" w:lineRule="auto"/>
        <w:jc w:val="both"/>
        <w:rPr>
          <w:rFonts w:ascii="Times New Roman" w:hAnsi="Times New Roman"/>
          <w:sz w:val="20"/>
          <w:szCs w:val="20"/>
          <w:lang w:eastAsia="ru-RU"/>
        </w:rPr>
      </w:pPr>
      <w:r w:rsidRPr="00624119">
        <w:rPr>
          <w:rFonts w:ascii="Times New Roman" w:hAnsi="Times New Roman"/>
          <w:sz w:val="20"/>
          <w:szCs w:val="20"/>
          <w:lang w:eastAsia="ru-RU"/>
        </w:rPr>
        <w:t>(фамилия, инициалы)</w:t>
      </w:r>
    </w:p>
    <w:p w:rsidR="00D26D7B" w:rsidRPr="00624119" w:rsidRDefault="00D26D7B" w:rsidP="0057394D">
      <w:pPr>
        <w:pStyle w:val="1-"/>
        <w:spacing w:before="0" w:after="0"/>
        <w:rPr>
          <w:sz w:val="20"/>
          <w:szCs w:val="20"/>
        </w:rPr>
        <w:sectPr w:rsidR="00D26D7B" w:rsidRPr="00624119" w:rsidSect="00725F8A">
          <w:pgSz w:w="11906" w:h="16838" w:code="9"/>
          <w:pgMar w:top="1276" w:right="1134" w:bottom="284" w:left="1701" w:header="720" w:footer="720" w:gutter="0"/>
          <w:cols w:space="720"/>
          <w:noEndnote/>
          <w:docGrid w:linePitch="299"/>
        </w:sectPr>
      </w:pPr>
    </w:p>
    <w:p w:rsidR="0057394D" w:rsidRPr="00906B41" w:rsidRDefault="0057394D" w:rsidP="00611768">
      <w:pPr>
        <w:pStyle w:val="12"/>
        <w:ind w:left="5664" w:hanging="135"/>
        <w:jc w:val="left"/>
        <w:rPr>
          <w:b w:val="0"/>
          <w:i w:val="0"/>
        </w:rPr>
      </w:pPr>
      <w:bookmarkStart w:id="261" w:name="_Toc483036178"/>
      <w:bookmarkStart w:id="262" w:name="_Toc470127622"/>
      <w:bookmarkStart w:id="263" w:name="_Toc471918275"/>
      <w:bookmarkEnd w:id="249"/>
      <w:bookmarkEnd w:id="250"/>
      <w:bookmarkEnd w:id="251"/>
      <w:bookmarkEnd w:id="252"/>
      <w:bookmarkEnd w:id="253"/>
      <w:r>
        <w:rPr>
          <w:b w:val="0"/>
          <w:i w:val="0"/>
        </w:rPr>
        <w:lastRenderedPageBreak/>
        <w:t>Приложение 10</w:t>
      </w:r>
      <w:bookmarkEnd w:id="261"/>
    </w:p>
    <w:p w:rsidR="0057394D" w:rsidRPr="00920117" w:rsidRDefault="0057394D" w:rsidP="00920117">
      <w:pPr>
        <w:pStyle w:val="affff9"/>
        <w:ind w:left="5529"/>
        <w:rPr>
          <w:rStyle w:val="afff8"/>
          <w:rFonts w:ascii="Times New Roman" w:hAnsi="Times New Roman"/>
          <w:i w:val="0"/>
          <w:sz w:val="24"/>
          <w:szCs w:val="24"/>
        </w:rPr>
      </w:pPr>
      <w:r w:rsidRPr="00920117">
        <w:rPr>
          <w:rStyle w:val="afff8"/>
          <w:rFonts w:ascii="Times New Roman" w:hAnsi="Times New Roman"/>
          <w:i w:val="0"/>
          <w:sz w:val="24"/>
          <w:szCs w:val="24"/>
        </w:rPr>
        <w:t xml:space="preserve">к </w:t>
      </w:r>
      <w:r w:rsidR="00611768">
        <w:rPr>
          <w:rStyle w:val="afff8"/>
          <w:rFonts w:ascii="Times New Roman" w:hAnsi="Times New Roman"/>
          <w:i w:val="0"/>
          <w:sz w:val="24"/>
          <w:szCs w:val="24"/>
        </w:rPr>
        <w:t>А</w:t>
      </w:r>
      <w:r w:rsidRPr="00920117">
        <w:rPr>
          <w:rStyle w:val="afff8"/>
          <w:rFonts w:ascii="Times New Roman" w:hAnsi="Times New Roman"/>
          <w:i w:val="0"/>
          <w:sz w:val="24"/>
          <w:szCs w:val="24"/>
        </w:rPr>
        <w:t>дминистративно</w:t>
      </w:r>
      <w:r w:rsidR="007D061F">
        <w:rPr>
          <w:rStyle w:val="afff8"/>
          <w:rFonts w:ascii="Times New Roman" w:hAnsi="Times New Roman"/>
          <w:i w:val="0"/>
          <w:sz w:val="24"/>
          <w:szCs w:val="24"/>
        </w:rPr>
        <w:t>му регламенту</w:t>
      </w:r>
      <w:r w:rsidRPr="00920117">
        <w:rPr>
          <w:rStyle w:val="afff8"/>
          <w:rFonts w:ascii="Times New Roman" w:hAnsi="Times New Roman"/>
          <w:i w:val="0"/>
          <w:sz w:val="24"/>
          <w:szCs w:val="24"/>
        </w:rPr>
        <w:t xml:space="preserve"> предоставлени</w:t>
      </w:r>
      <w:r w:rsidR="00611768">
        <w:rPr>
          <w:rStyle w:val="afff8"/>
          <w:rFonts w:ascii="Times New Roman" w:hAnsi="Times New Roman"/>
          <w:i w:val="0"/>
          <w:sz w:val="24"/>
          <w:szCs w:val="24"/>
        </w:rPr>
        <w:t>я</w:t>
      </w:r>
      <w:r w:rsidRPr="00920117">
        <w:rPr>
          <w:rStyle w:val="afff8"/>
          <w:rFonts w:ascii="Times New Roman" w:hAnsi="Times New Roman"/>
          <w:i w:val="0"/>
          <w:sz w:val="24"/>
          <w:szCs w:val="24"/>
        </w:rPr>
        <w:t xml:space="preserve"> Муниципальной услуги</w:t>
      </w:r>
    </w:p>
    <w:p w:rsidR="0057394D" w:rsidRPr="00182C00" w:rsidRDefault="0057394D" w:rsidP="0057394D">
      <w:pPr>
        <w:spacing w:after="0"/>
        <w:rPr>
          <w:rFonts w:ascii="Times New Roman" w:hAnsi="Times New Roman"/>
          <w:sz w:val="24"/>
          <w:szCs w:val="24"/>
        </w:rPr>
      </w:pPr>
    </w:p>
    <w:p w:rsidR="0057394D" w:rsidRDefault="0057394D" w:rsidP="0057394D">
      <w:pPr>
        <w:pStyle w:val="15"/>
        <w:spacing w:line="276" w:lineRule="auto"/>
      </w:pPr>
      <w:bookmarkStart w:id="264" w:name="_Toc477284924"/>
    </w:p>
    <w:p w:rsidR="0057394D" w:rsidRPr="00920117" w:rsidRDefault="0057394D" w:rsidP="00920117">
      <w:pPr>
        <w:pStyle w:val="12"/>
        <w:rPr>
          <w:i w:val="0"/>
        </w:rPr>
      </w:pPr>
      <w:bookmarkStart w:id="265" w:name="_Toc476268709"/>
      <w:bookmarkStart w:id="266" w:name="_Toc483036179"/>
      <w:r w:rsidRPr="00920117">
        <w:rPr>
          <w:i w:val="0"/>
        </w:rPr>
        <w:t>Форма Заявления об отзыве Заявления на предоставление Муниципальной услуги</w:t>
      </w:r>
      <w:bookmarkEnd w:id="265"/>
      <w:bookmarkEnd w:id="266"/>
    </w:p>
    <w:p w:rsidR="0057394D" w:rsidRPr="003E168E" w:rsidRDefault="0057394D" w:rsidP="0057394D">
      <w:pPr>
        <w:pStyle w:val="ConsPlusNonformat"/>
        <w:spacing w:line="276" w:lineRule="auto"/>
        <w:ind w:right="-1"/>
        <w:jc w:val="right"/>
        <w:rPr>
          <w:rFonts w:ascii="Times New Roman" w:hAnsi="Times New Roman" w:cs="Times New Roman"/>
          <w:sz w:val="24"/>
          <w:szCs w:val="24"/>
        </w:rPr>
      </w:pPr>
    </w:p>
    <w:p w:rsidR="0057394D" w:rsidRPr="00611768" w:rsidRDefault="0057394D" w:rsidP="0057394D">
      <w:pPr>
        <w:pStyle w:val="affff9"/>
        <w:spacing w:line="276" w:lineRule="auto"/>
        <w:jc w:val="center"/>
        <w:rPr>
          <w:rFonts w:ascii="Times New Roman" w:hAnsi="Times New Roman"/>
          <w:sz w:val="24"/>
          <w:szCs w:val="24"/>
          <w:lang w:eastAsia="ru-RU"/>
        </w:rPr>
      </w:pPr>
      <w:r w:rsidRPr="00611768">
        <w:rPr>
          <w:rFonts w:ascii="Times New Roman" w:hAnsi="Times New Roman"/>
          <w:sz w:val="24"/>
          <w:szCs w:val="24"/>
          <w:lang w:eastAsia="ru-RU"/>
        </w:rPr>
        <w:t>Заявление</w:t>
      </w:r>
    </w:p>
    <w:p w:rsidR="0057394D" w:rsidRPr="00611768" w:rsidRDefault="0057394D" w:rsidP="0057394D">
      <w:pPr>
        <w:pStyle w:val="affff9"/>
        <w:spacing w:line="276" w:lineRule="auto"/>
        <w:jc w:val="center"/>
        <w:rPr>
          <w:rFonts w:ascii="Times New Roman" w:hAnsi="Times New Roman"/>
          <w:sz w:val="24"/>
          <w:szCs w:val="24"/>
          <w:lang w:eastAsia="ru-RU"/>
        </w:rPr>
      </w:pPr>
      <w:r w:rsidRPr="00611768">
        <w:rPr>
          <w:rFonts w:ascii="Times New Roman" w:hAnsi="Times New Roman"/>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9B06ED" w:rsidRDefault="0057394D" w:rsidP="0057394D">
      <w:pPr>
        <w:spacing w:after="0"/>
        <w:jc w:val="center"/>
        <w:rPr>
          <w:rFonts w:ascii="Times New Roman" w:hAnsi="Times New Roman"/>
          <w:sz w:val="24"/>
          <w:szCs w:val="24"/>
          <w:lang w:eastAsia="ru-RU"/>
        </w:rPr>
      </w:pPr>
    </w:p>
    <w:p w:rsidR="0057394D" w:rsidRPr="003E168E" w:rsidRDefault="0057394D" w:rsidP="0057394D">
      <w:pPr>
        <w:pStyle w:val="ConsPlusNonformat"/>
        <w:keepLines/>
        <w:spacing w:line="276" w:lineRule="auto"/>
        <w:rPr>
          <w:rFonts w:ascii="Times New Roman" w:hAnsi="Times New Roman" w:cs="Times New Roman"/>
          <w:sz w:val="24"/>
          <w:szCs w:val="24"/>
        </w:rPr>
      </w:pPr>
    </w:p>
    <w:p w:rsidR="0057394D" w:rsidRDefault="0057394D" w:rsidP="0057394D">
      <w:pPr>
        <w:spacing w:after="0"/>
        <w:jc w:val="center"/>
        <w:rPr>
          <w:rFonts w:ascii="Times New Roman" w:hAnsi="Times New Roman"/>
          <w:sz w:val="24"/>
          <w:szCs w:val="24"/>
        </w:rPr>
      </w:pPr>
      <w:r w:rsidRPr="00D16151">
        <w:rPr>
          <w:rFonts w:ascii="Times New Roman" w:hAnsi="Times New Roman"/>
          <w:sz w:val="24"/>
          <w:szCs w:val="24"/>
        </w:rPr>
        <w:t xml:space="preserve">«___»__________ ____ </w:t>
      </w:r>
      <w:proofErr w:type="gramStart"/>
      <w:r w:rsidRPr="00D16151">
        <w:rPr>
          <w:rFonts w:ascii="Times New Roman" w:hAnsi="Times New Roman"/>
          <w:sz w:val="24"/>
          <w:szCs w:val="24"/>
        </w:rPr>
        <w:t>г</w:t>
      </w:r>
      <w:proofErr w:type="gramEnd"/>
      <w:r w:rsidRPr="00D16151">
        <w:rPr>
          <w:rFonts w:ascii="Times New Roman" w:hAnsi="Times New Roman"/>
          <w:sz w:val="24"/>
          <w:szCs w:val="24"/>
        </w:rPr>
        <w:t xml:space="preserve">. </w:t>
      </w:r>
    </w:p>
    <w:p w:rsidR="0057394D" w:rsidRDefault="0057394D" w:rsidP="0057394D">
      <w:pPr>
        <w:spacing w:after="0"/>
        <w:jc w:val="center"/>
        <w:rPr>
          <w:rFonts w:ascii="Times New Roman" w:hAnsi="Times New Roman"/>
          <w:sz w:val="24"/>
          <w:szCs w:val="24"/>
        </w:rPr>
      </w:pP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В </w:t>
      </w:r>
      <w:r w:rsidR="00611768">
        <w:rPr>
          <w:rFonts w:ascii="Times New Roman" w:hAnsi="Times New Roman"/>
          <w:sz w:val="24"/>
          <w:szCs w:val="24"/>
        </w:rPr>
        <w:t>а</w:t>
      </w:r>
      <w:r w:rsidRPr="009B06ED">
        <w:rPr>
          <w:rFonts w:ascii="Times New Roman" w:hAnsi="Times New Roman"/>
          <w:sz w:val="24"/>
          <w:szCs w:val="24"/>
        </w:rPr>
        <w:t xml:space="preserve">дминистрацию </w:t>
      </w:r>
      <w:r w:rsidR="007D061F">
        <w:rPr>
          <w:rFonts w:ascii="Times New Roman" w:hAnsi="Times New Roman"/>
          <w:sz w:val="24"/>
          <w:szCs w:val="24"/>
        </w:rPr>
        <w:t>Пушкинского муниципального района Московской области</w:t>
      </w:r>
      <w:r w:rsidRPr="009B06ED">
        <w:rPr>
          <w:rFonts w:ascii="Times New Roman" w:hAnsi="Times New Roman"/>
          <w:sz w:val="24"/>
          <w:szCs w:val="24"/>
        </w:rPr>
        <w:t xml:space="preserve"> </w:t>
      </w: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tblPr>
      <w:tblGrid>
        <w:gridCol w:w="9214"/>
      </w:tblGrid>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9B06ED" w:rsidTr="00725F8A">
        <w:trPr>
          <w:cantSplit/>
        </w:trPr>
        <w:tc>
          <w:tcPr>
            <w:tcW w:w="9214" w:type="dxa"/>
            <w:tcBorders>
              <w:top w:val="nil"/>
              <w:left w:val="nil"/>
              <w:bottom w:val="nil"/>
              <w:right w:val="nil"/>
            </w:tcBorders>
          </w:tcPr>
          <w:p w:rsidR="0057394D" w:rsidRPr="009B06ED" w:rsidRDefault="0057394D" w:rsidP="00725F8A">
            <w:pPr>
              <w:spacing w:after="0"/>
              <w:jc w:val="center"/>
              <w:rPr>
                <w:rFonts w:ascii="Times New Roman" w:hAnsi="Times New Roman"/>
                <w:sz w:val="24"/>
                <w:szCs w:val="24"/>
              </w:rPr>
            </w:pPr>
          </w:p>
        </w:tc>
      </w:tr>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045D79" w:rsidTr="00725F8A">
        <w:tc>
          <w:tcPr>
            <w:tcW w:w="9214" w:type="dxa"/>
            <w:tcBorders>
              <w:top w:val="nil"/>
              <w:left w:val="nil"/>
              <w:bottom w:val="nil"/>
              <w:right w:val="nil"/>
            </w:tcBorders>
          </w:tcPr>
          <w:p w:rsidR="0057394D"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D16151" w:rsidTr="00725F8A">
        <w:trPr>
          <w:trHeight w:val="417"/>
        </w:trPr>
        <w:tc>
          <w:tcPr>
            <w:tcW w:w="9214" w:type="dxa"/>
            <w:tcBorders>
              <w:top w:val="nil"/>
              <w:left w:val="nil"/>
              <w:bottom w:val="single" w:sz="4" w:space="0" w:color="auto"/>
              <w:right w:val="nil"/>
            </w:tcBorders>
            <w:vAlign w:val="bottom"/>
          </w:tcPr>
          <w:p w:rsidR="0057394D" w:rsidRPr="00D17B90"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D16151" w:rsidTr="00725F8A">
        <w:trPr>
          <w:cantSplit/>
          <w:trHeight w:val="599"/>
        </w:trPr>
        <w:tc>
          <w:tcPr>
            <w:tcW w:w="9214" w:type="dxa"/>
            <w:tcBorders>
              <w:top w:val="nil"/>
              <w:left w:val="nil"/>
              <w:bottom w:val="nil"/>
              <w:right w:val="nil"/>
            </w:tcBorders>
          </w:tcPr>
          <w:p w:rsidR="0057394D" w:rsidRPr="003E168E" w:rsidRDefault="0057394D" w:rsidP="00725F8A">
            <w:pPr>
              <w:autoSpaceDE w:val="0"/>
              <w:autoSpaceDN w:val="0"/>
              <w:spacing w:after="0" w:line="240" w:lineRule="auto"/>
              <w:rPr>
                <w:rFonts w:ascii="Times New Roman" w:eastAsia="Times New Roman" w:hAnsi="Times New Roman"/>
                <w:sz w:val="20"/>
                <w:szCs w:val="20"/>
                <w:lang w:eastAsia="ru-RU"/>
              </w:rPr>
            </w:pPr>
            <w:proofErr w:type="gramStart"/>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57394D" w:rsidRPr="00D16151"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sidR="00611768">
        <w:rPr>
          <w:rFonts w:ascii="Times New Roman" w:hAnsi="Times New Roman"/>
          <w:sz w:val="24"/>
          <w:szCs w:val="24"/>
        </w:rPr>
        <w:t>м</w:t>
      </w:r>
      <w:r>
        <w:rPr>
          <w:rFonts w:ascii="Times New Roman" w:hAnsi="Times New Roman"/>
          <w:sz w:val="24"/>
          <w:szCs w:val="24"/>
        </w:rPr>
        <w:t>униципальной</w:t>
      </w:r>
      <w:r w:rsidRPr="00D16151">
        <w:rPr>
          <w:rFonts w:ascii="Times New Roman" w:hAnsi="Times New Roman"/>
          <w:sz w:val="24"/>
          <w:szCs w:val="24"/>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Pr>
          <w:rFonts w:ascii="Times New Roman" w:hAnsi="Times New Roman"/>
          <w:sz w:val="24"/>
          <w:szCs w:val="24"/>
        </w:rPr>
        <w:t xml:space="preserve">. </w:t>
      </w:r>
    </w:p>
    <w:p w:rsidR="0057394D" w:rsidRPr="00D16151" w:rsidRDefault="0057394D" w:rsidP="0057394D">
      <w:pPr>
        <w:spacing w:after="0"/>
        <w:jc w:val="both"/>
        <w:rPr>
          <w:rFonts w:ascii="Times New Roman" w:hAnsi="Times New Roman"/>
          <w:sz w:val="24"/>
          <w:szCs w:val="24"/>
        </w:rPr>
      </w:pP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Приложение:</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57394D" w:rsidRPr="009B06ED" w:rsidRDefault="0057394D" w:rsidP="0057394D">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xml:space="preserve">- через личный кабинет на РПГУ </w:t>
      </w:r>
      <w:proofErr w:type="spellStart"/>
      <w:r w:rsidRPr="009B06ED">
        <w:rPr>
          <w:rFonts w:ascii="Times New Roman" w:hAnsi="Times New Roman"/>
          <w:sz w:val="24"/>
          <w:szCs w:val="24"/>
        </w:rPr>
        <w:t>uslugi.mosreg.ru</w:t>
      </w:r>
      <w:proofErr w:type="spellEnd"/>
      <w:r w:rsidRPr="009B06ED">
        <w:rPr>
          <w:rFonts w:ascii="Times New Roman" w:hAnsi="Times New Roman"/>
          <w:sz w:val="24"/>
          <w:szCs w:val="24"/>
        </w:rPr>
        <w:t>;</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624119" w:rsidRDefault="0057394D" w:rsidP="0057394D">
      <w:pPr>
        <w:spacing w:after="0"/>
        <w:jc w:val="both"/>
        <w:rPr>
          <w:rFonts w:ascii="Times New Roman" w:hAnsi="Times New Roman"/>
          <w:sz w:val="20"/>
          <w:szCs w:val="20"/>
        </w:rPr>
      </w:pPr>
      <w:proofErr w:type="gramStart"/>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r>
      <w:r w:rsidRPr="00624119">
        <w:rPr>
          <w:rFonts w:ascii="Times New Roman" w:hAnsi="Times New Roman"/>
          <w:sz w:val="20"/>
          <w:szCs w:val="20"/>
        </w:rPr>
        <w:t xml:space="preserve">(подпись Заявителя </w:t>
      </w:r>
      <w:r w:rsidR="00624119">
        <w:rPr>
          <w:rFonts w:ascii="Times New Roman" w:hAnsi="Times New Roman"/>
          <w:sz w:val="20"/>
          <w:szCs w:val="20"/>
        </w:rPr>
        <w:t xml:space="preserve">                                                                                    </w:t>
      </w:r>
      <w:r w:rsidR="00624119" w:rsidRPr="00624119">
        <w:rPr>
          <w:rFonts w:ascii="Times New Roman" w:hAnsi="Times New Roman"/>
          <w:sz w:val="20"/>
          <w:szCs w:val="20"/>
        </w:rPr>
        <w:t>(Ф.И.О. полностью)</w:t>
      </w:r>
      <w:proofErr w:type="gramEnd"/>
    </w:p>
    <w:p w:rsidR="004A2944" w:rsidRPr="00624119" w:rsidRDefault="0057394D" w:rsidP="0057394D">
      <w:pPr>
        <w:spacing w:after="0"/>
        <w:jc w:val="both"/>
        <w:rPr>
          <w:rFonts w:ascii="Times New Roman" w:hAnsi="Times New Roman"/>
          <w:sz w:val="20"/>
          <w:szCs w:val="20"/>
        </w:rPr>
      </w:pPr>
      <w:r w:rsidRPr="00624119">
        <w:rPr>
          <w:rFonts w:ascii="Times New Roman" w:hAnsi="Times New Roman"/>
          <w:sz w:val="20"/>
          <w:szCs w:val="20"/>
        </w:rPr>
        <w:t xml:space="preserve">(представителя Заявителя)                                  </w:t>
      </w:r>
    </w:p>
    <w:p w:rsidR="004A2944" w:rsidRDefault="004A2944">
      <w:pPr>
        <w:spacing w:after="0" w:line="240" w:lineRule="auto"/>
        <w:rPr>
          <w:rFonts w:ascii="Times New Roman" w:hAnsi="Times New Roman"/>
          <w:sz w:val="24"/>
          <w:szCs w:val="24"/>
        </w:rPr>
      </w:pPr>
      <w:r>
        <w:rPr>
          <w:rFonts w:ascii="Times New Roman" w:hAnsi="Times New Roman"/>
          <w:sz w:val="24"/>
          <w:szCs w:val="24"/>
        </w:rPr>
        <w:br w:type="page"/>
      </w:r>
    </w:p>
    <w:p w:rsidR="0057394D" w:rsidRPr="00D12E7F" w:rsidRDefault="0057394D" w:rsidP="0057394D">
      <w:pPr>
        <w:spacing w:after="0"/>
        <w:jc w:val="both"/>
        <w:rPr>
          <w:rFonts w:ascii="Times New Roman" w:hAnsi="Times New Roman"/>
          <w:sz w:val="24"/>
          <w:szCs w:val="24"/>
        </w:rPr>
      </w:pPr>
    </w:p>
    <w:p w:rsidR="0057394D" w:rsidRPr="009B06ED" w:rsidRDefault="0057394D" w:rsidP="0057394D">
      <w:pPr>
        <w:pStyle w:val="12"/>
        <w:spacing w:line="276" w:lineRule="auto"/>
        <w:ind w:left="4962"/>
        <w:jc w:val="left"/>
        <w:rPr>
          <w:rStyle w:val="afff8"/>
          <w:rFonts w:ascii="Calibri" w:eastAsia="Calibri" w:hAnsi="Calibri"/>
          <w:b w:val="0"/>
          <w:bCs w:val="0"/>
          <w:i/>
          <w:iCs/>
          <w:sz w:val="20"/>
          <w:szCs w:val="20"/>
          <w:lang w:eastAsia="en-US"/>
        </w:rPr>
      </w:pPr>
      <w:bookmarkStart w:id="267" w:name="_Toc476268710"/>
      <w:bookmarkStart w:id="268" w:name="_Toc483036180"/>
      <w:bookmarkStart w:id="269" w:name="_Toc473049929"/>
      <w:r w:rsidRPr="00517FC5">
        <w:rPr>
          <w:rStyle w:val="afff8"/>
          <w:b w:val="0"/>
        </w:rPr>
        <w:t xml:space="preserve">Приложение </w:t>
      </w:r>
      <w:bookmarkEnd w:id="267"/>
      <w:r>
        <w:rPr>
          <w:rStyle w:val="afff8"/>
          <w:b w:val="0"/>
        </w:rPr>
        <w:t>11</w:t>
      </w:r>
      <w:bookmarkEnd w:id="268"/>
    </w:p>
    <w:p w:rsidR="0057394D" w:rsidRPr="004A2944" w:rsidRDefault="0057394D" w:rsidP="004A2944">
      <w:pPr>
        <w:pStyle w:val="15"/>
        <w:ind w:left="4956"/>
        <w:rPr>
          <w:rStyle w:val="afff8"/>
          <w:rFonts w:ascii="Times New Roman" w:hAnsi="Times New Roman"/>
          <w:i w:val="0"/>
          <w:sz w:val="24"/>
          <w:szCs w:val="24"/>
        </w:rPr>
      </w:pPr>
      <w:r w:rsidRPr="004A2944">
        <w:rPr>
          <w:rStyle w:val="afff8"/>
          <w:rFonts w:ascii="Times New Roman" w:hAnsi="Times New Roman"/>
          <w:i w:val="0"/>
          <w:sz w:val="24"/>
          <w:szCs w:val="24"/>
        </w:rPr>
        <w:t xml:space="preserve">к </w:t>
      </w:r>
      <w:r w:rsidR="00BA6D23">
        <w:rPr>
          <w:rStyle w:val="afff8"/>
          <w:rFonts w:ascii="Times New Roman" w:hAnsi="Times New Roman"/>
          <w:i w:val="0"/>
          <w:sz w:val="24"/>
          <w:szCs w:val="24"/>
        </w:rPr>
        <w:t>А</w:t>
      </w:r>
      <w:r w:rsidRPr="004A2944">
        <w:rPr>
          <w:rStyle w:val="afff8"/>
          <w:rFonts w:ascii="Times New Roman" w:hAnsi="Times New Roman"/>
          <w:i w:val="0"/>
          <w:sz w:val="24"/>
          <w:szCs w:val="24"/>
        </w:rPr>
        <w:t>дминистративно</w:t>
      </w:r>
      <w:r w:rsidR="007D061F">
        <w:rPr>
          <w:rStyle w:val="afff8"/>
          <w:rFonts w:ascii="Times New Roman" w:hAnsi="Times New Roman"/>
          <w:i w:val="0"/>
          <w:sz w:val="24"/>
          <w:szCs w:val="24"/>
        </w:rPr>
        <w:t>му</w:t>
      </w:r>
      <w:r w:rsidRPr="004A2944">
        <w:rPr>
          <w:rStyle w:val="afff8"/>
          <w:rFonts w:ascii="Times New Roman" w:hAnsi="Times New Roman"/>
          <w:i w:val="0"/>
          <w:sz w:val="24"/>
          <w:szCs w:val="24"/>
        </w:rPr>
        <w:t xml:space="preserve"> регламент</w:t>
      </w:r>
      <w:r w:rsidR="007D061F">
        <w:rPr>
          <w:rStyle w:val="afff8"/>
          <w:rFonts w:ascii="Times New Roman" w:hAnsi="Times New Roman"/>
          <w:i w:val="0"/>
          <w:sz w:val="24"/>
          <w:szCs w:val="24"/>
        </w:rPr>
        <w:t>у</w:t>
      </w:r>
      <w:r w:rsidR="00BA6D23">
        <w:rPr>
          <w:rStyle w:val="afff8"/>
          <w:rFonts w:ascii="Times New Roman" w:hAnsi="Times New Roman"/>
          <w:i w:val="0"/>
          <w:sz w:val="24"/>
          <w:szCs w:val="24"/>
        </w:rPr>
        <w:t xml:space="preserve"> </w:t>
      </w:r>
      <w:r w:rsidRPr="004A2944">
        <w:rPr>
          <w:rStyle w:val="afff8"/>
          <w:rFonts w:ascii="Times New Roman" w:hAnsi="Times New Roman"/>
          <w:i w:val="0"/>
          <w:sz w:val="24"/>
          <w:szCs w:val="24"/>
        </w:rPr>
        <w:t xml:space="preserve"> предоставлени</w:t>
      </w:r>
      <w:r w:rsidR="00BA6D23">
        <w:rPr>
          <w:rStyle w:val="afff8"/>
          <w:rFonts w:ascii="Times New Roman" w:hAnsi="Times New Roman"/>
          <w:i w:val="0"/>
          <w:sz w:val="24"/>
          <w:szCs w:val="24"/>
        </w:rPr>
        <w:t>я</w:t>
      </w:r>
      <w:r w:rsidRPr="004A2944">
        <w:rPr>
          <w:rStyle w:val="afff8"/>
          <w:rFonts w:ascii="Times New Roman" w:hAnsi="Times New Roman"/>
          <w:i w:val="0"/>
          <w:sz w:val="24"/>
          <w:szCs w:val="24"/>
        </w:rPr>
        <w:t xml:space="preserve"> </w:t>
      </w:r>
      <w:r w:rsidRPr="004A2944">
        <w:rPr>
          <w:rFonts w:ascii="Times New Roman" w:hAnsi="Times New Roman"/>
          <w:sz w:val="24"/>
          <w:szCs w:val="24"/>
        </w:rPr>
        <w:t>Муниципальной</w:t>
      </w:r>
      <w:r w:rsidR="00CB3114" w:rsidRPr="004A2944">
        <w:rPr>
          <w:rFonts w:ascii="Times New Roman" w:hAnsi="Times New Roman"/>
          <w:i/>
          <w:sz w:val="24"/>
          <w:szCs w:val="24"/>
        </w:rPr>
        <w:t xml:space="preserve"> </w:t>
      </w:r>
      <w:r w:rsidRPr="004A2944">
        <w:rPr>
          <w:rStyle w:val="afff8"/>
          <w:rFonts w:ascii="Times New Roman" w:hAnsi="Times New Roman"/>
          <w:i w:val="0"/>
          <w:sz w:val="24"/>
          <w:szCs w:val="24"/>
        </w:rPr>
        <w:t>услуги</w:t>
      </w:r>
    </w:p>
    <w:p w:rsidR="0057394D" w:rsidRDefault="0057394D" w:rsidP="004A2944">
      <w:pPr>
        <w:pStyle w:val="15"/>
      </w:pPr>
    </w:p>
    <w:p w:rsidR="0057394D" w:rsidRPr="004A2944" w:rsidRDefault="0057394D" w:rsidP="004A2944">
      <w:pPr>
        <w:pStyle w:val="12"/>
        <w:jc w:val="center"/>
        <w:rPr>
          <w:rStyle w:val="afff8"/>
          <w:iCs/>
        </w:rPr>
      </w:pPr>
      <w:bookmarkStart w:id="270" w:name="_Toc476268711"/>
      <w:bookmarkStart w:id="271" w:name="_Toc483036181"/>
      <w:r w:rsidRPr="004A2944">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69"/>
      <w:bookmarkEnd w:id="270"/>
      <w:bookmarkEnd w:id="271"/>
    </w:p>
    <w:p w:rsidR="0057394D" w:rsidRPr="003E168E"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w:t>
      </w:r>
      <w:r w:rsidR="00D26D7B">
        <w:rPr>
          <w:rFonts w:ascii="Times New Roman" w:hAnsi="Times New Roman"/>
          <w:sz w:val="24"/>
          <w:szCs w:val="24"/>
          <w:lang w:eastAsia="ru-RU"/>
        </w:rPr>
        <w:t>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w:t>
      </w:r>
      <w:r w:rsidR="004F2074">
        <w:rPr>
          <w:rFonts w:ascii="Times New Roman" w:hAnsi="Times New Roman"/>
          <w:sz w:val="20"/>
          <w:szCs w:val="20"/>
          <w:lang w:eastAsia="ru-RU"/>
        </w:rPr>
        <w:t>илия, имя, отчество и наименование юридического лица</w:t>
      </w:r>
      <w:r w:rsidRPr="009042AD">
        <w:rPr>
          <w:rFonts w:ascii="Times New Roman" w:hAnsi="Times New Roman"/>
          <w:sz w:val="20"/>
          <w:szCs w:val="20"/>
          <w:lang w:eastAsia="ru-RU"/>
        </w:rPr>
        <w:t>)</w:t>
      </w:r>
    </w:p>
    <w:p w:rsidR="00BA6D23" w:rsidRPr="00BA6D23" w:rsidRDefault="00BA6D23" w:rsidP="004A2944">
      <w:pPr>
        <w:pStyle w:val="15"/>
        <w:jc w:val="center"/>
        <w:rPr>
          <w:rFonts w:ascii="Times New Roman" w:hAnsi="Times New Roman"/>
          <w:sz w:val="16"/>
          <w:szCs w:val="16"/>
        </w:rPr>
      </w:pPr>
    </w:p>
    <w:p w:rsidR="0057394D" w:rsidRPr="00BA6D23" w:rsidRDefault="0057394D" w:rsidP="004A2944">
      <w:pPr>
        <w:pStyle w:val="15"/>
        <w:jc w:val="center"/>
        <w:rPr>
          <w:rFonts w:ascii="Times New Roman" w:hAnsi="Times New Roman"/>
          <w:sz w:val="24"/>
          <w:szCs w:val="24"/>
        </w:rPr>
      </w:pPr>
      <w:r w:rsidRPr="00BA6D23">
        <w:rPr>
          <w:rFonts w:ascii="Times New Roman" w:hAnsi="Times New Roman"/>
          <w:sz w:val="24"/>
          <w:szCs w:val="24"/>
        </w:rPr>
        <w:t>Решение</w:t>
      </w:r>
    </w:p>
    <w:p w:rsidR="0057394D" w:rsidRPr="00BA6D23" w:rsidRDefault="0057394D" w:rsidP="0057394D">
      <w:pPr>
        <w:autoSpaceDE w:val="0"/>
        <w:autoSpaceDN w:val="0"/>
        <w:adjustRightInd w:val="0"/>
        <w:spacing w:after="0"/>
        <w:jc w:val="center"/>
        <w:rPr>
          <w:rFonts w:ascii="Times New Roman" w:hAnsi="Times New Roman"/>
          <w:sz w:val="24"/>
          <w:szCs w:val="24"/>
          <w:lang w:eastAsia="ru-RU"/>
        </w:rPr>
      </w:pPr>
      <w:r w:rsidRPr="00BA6D23">
        <w:rPr>
          <w:rFonts w:ascii="Times New Roman" w:hAnsi="Times New Roman"/>
          <w:sz w:val="24"/>
          <w:szCs w:val="24"/>
          <w:lang w:eastAsia="ru-RU"/>
        </w:rPr>
        <w:t>об отказе в приеме и регистрации документов, необходимых отзы</w:t>
      </w:r>
      <w:r w:rsidR="00BA6D23">
        <w:rPr>
          <w:rFonts w:ascii="Times New Roman" w:hAnsi="Times New Roman"/>
          <w:sz w:val="24"/>
          <w:szCs w:val="24"/>
          <w:lang w:eastAsia="ru-RU"/>
        </w:rPr>
        <w:t>ва заявления на предоставление м</w:t>
      </w:r>
      <w:r w:rsidRPr="00BA6D23">
        <w:rPr>
          <w:rFonts w:ascii="Times New Roman" w:hAnsi="Times New Roman"/>
          <w:sz w:val="24"/>
          <w:szCs w:val="24"/>
          <w:lang w:eastAsia="ru-RU"/>
        </w:rPr>
        <w:t>униципальной услуги</w:t>
      </w:r>
    </w:p>
    <w:p w:rsidR="0057394D" w:rsidRPr="00BA6D23" w:rsidRDefault="0057394D" w:rsidP="0057394D">
      <w:pPr>
        <w:autoSpaceDE w:val="0"/>
        <w:autoSpaceDN w:val="0"/>
        <w:adjustRightInd w:val="0"/>
        <w:spacing w:after="0"/>
        <w:jc w:val="center"/>
        <w:rPr>
          <w:rFonts w:ascii="Times New Roman" w:hAnsi="Times New Roman"/>
          <w:sz w:val="24"/>
          <w:szCs w:val="24"/>
          <w:lang w:eastAsia="ru-RU"/>
        </w:rPr>
      </w:pPr>
      <w:r w:rsidRPr="00BA6D23">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BA6D23" w:rsidRDefault="0057394D" w:rsidP="0057394D">
      <w:pPr>
        <w:autoSpaceDE w:val="0"/>
        <w:autoSpaceDN w:val="0"/>
        <w:adjustRightInd w:val="0"/>
        <w:spacing w:after="0"/>
        <w:jc w:val="both"/>
        <w:rPr>
          <w:rFonts w:ascii="Times New Roman" w:hAnsi="Times New Roman"/>
          <w:sz w:val="16"/>
          <w:szCs w:val="16"/>
          <w:lang w:eastAsia="ru-RU"/>
        </w:rPr>
      </w:pPr>
    </w:p>
    <w:p w:rsidR="0057394D" w:rsidRPr="0057394D" w:rsidRDefault="0057394D" w:rsidP="0057394D">
      <w:pPr>
        <w:spacing w:after="0" w:line="240" w:lineRule="auto"/>
        <w:ind w:firstLine="709"/>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00CB3114">
        <w:rPr>
          <w:rFonts w:ascii="Times New Roman" w:hAnsi="Times New Roman"/>
          <w:sz w:val="24"/>
          <w:szCs w:val="24"/>
          <w:lang w:eastAsia="ru-RU"/>
        </w:rPr>
        <w:t xml:space="preserve"> </w:t>
      </w:r>
      <w:r w:rsidR="0018065C">
        <w:rPr>
          <w:rFonts w:ascii="Times New Roman" w:hAnsi="Times New Roman"/>
          <w:sz w:val="24"/>
          <w:szCs w:val="24"/>
          <w:lang w:eastAsia="ru-RU"/>
        </w:rPr>
        <w:t>м</w:t>
      </w:r>
      <w:r>
        <w:rPr>
          <w:rFonts w:ascii="Times New Roman" w:hAnsi="Times New Roman"/>
          <w:sz w:val="24"/>
          <w:szCs w:val="24"/>
          <w:lang w:eastAsia="ru-RU"/>
        </w:rPr>
        <w:t>униципальной</w:t>
      </w:r>
      <w:r w:rsidRPr="00517FC5">
        <w:rPr>
          <w:rFonts w:ascii="Times New Roman" w:hAnsi="Times New Roman"/>
          <w:sz w:val="24"/>
          <w:szCs w:val="24"/>
          <w:lang w:eastAsia="ru-RU"/>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 Вам отказано по следующим основаниям (указать основания):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26D7B" w:rsidRPr="00D26D7B" w:rsidRDefault="00D26D7B" w:rsidP="00F0389B">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D26D7B">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_______________________________                ____________________________</w:t>
      </w:r>
    </w:p>
    <w:p w:rsidR="0057394D" w:rsidRPr="003F5D3D" w:rsidRDefault="0057394D" w:rsidP="0057394D">
      <w:pPr>
        <w:autoSpaceDE w:val="0"/>
        <w:autoSpaceDN w:val="0"/>
        <w:adjustRightInd w:val="0"/>
        <w:spacing w:after="0"/>
        <w:jc w:val="both"/>
        <w:rPr>
          <w:rFonts w:ascii="Times New Roman" w:hAnsi="Times New Roman"/>
          <w:sz w:val="20"/>
          <w:szCs w:val="20"/>
          <w:lang w:eastAsia="ru-RU"/>
        </w:rPr>
      </w:pPr>
      <w:r w:rsidRPr="003F5D3D">
        <w:rPr>
          <w:rFonts w:ascii="Times New Roman" w:hAnsi="Times New Roman"/>
          <w:sz w:val="20"/>
          <w:szCs w:val="20"/>
          <w:lang w:eastAsia="ru-RU"/>
        </w:rPr>
        <w:t xml:space="preserve">            (должность)                                  </w:t>
      </w:r>
      <w:r w:rsidR="003F5D3D">
        <w:rPr>
          <w:rFonts w:ascii="Times New Roman" w:hAnsi="Times New Roman"/>
          <w:sz w:val="20"/>
          <w:szCs w:val="20"/>
          <w:lang w:eastAsia="ru-RU"/>
        </w:rPr>
        <w:t xml:space="preserve">                        </w:t>
      </w:r>
      <w:r w:rsidRPr="003F5D3D">
        <w:rPr>
          <w:rFonts w:ascii="Times New Roman" w:hAnsi="Times New Roman"/>
          <w:sz w:val="20"/>
          <w:szCs w:val="20"/>
          <w:lang w:eastAsia="ru-RU"/>
        </w:rPr>
        <w:t xml:space="preserve">           (подпись, фамилия, инициалы)</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517FC5" w:rsidRDefault="0057394D" w:rsidP="0057394D">
      <w:pPr>
        <w:keepNext/>
        <w:spacing w:after="0"/>
        <w:ind w:left="5103"/>
        <w:outlineLvl w:val="0"/>
        <w:rPr>
          <w:rFonts w:ascii="Times New Roman" w:eastAsia="Times New Roman" w:hAnsi="Times New Roman"/>
          <w:bCs/>
          <w:iCs/>
          <w:sz w:val="24"/>
          <w:szCs w:val="24"/>
          <w:lang w:eastAsia="ru-RU"/>
        </w:rPr>
      </w:pPr>
      <w:bookmarkStart w:id="272" w:name="_Toc476268712"/>
      <w:bookmarkStart w:id="273" w:name="_Toc483036182"/>
      <w:r w:rsidRPr="00517FC5">
        <w:rPr>
          <w:rFonts w:ascii="Times New Roman" w:eastAsia="Times New Roman" w:hAnsi="Times New Roman"/>
          <w:bCs/>
          <w:iCs/>
          <w:sz w:val="24"/>
          <w:szCs w:val="24"/>
          <w:lang w:eastAsia="ru-RU"/>
        </w:rPr>
        <w:lastRenderedPageBreak/>
        <w:t>Приложение 1</w:t>
      </w:r>
      <w:bookmarkEnd w:id="272"/>
      <w:r>
        <w:rPr>
          <w:rFonts w:ascii="Times New Roman" w:eastAsia="Times New Roman" w:hAnsi="Times New Roman"/>
          <w:bCs/>
          <w:iCs/>
          <w:sz w:val="24"/>
          <w:szCs w:val="24"/>
          <w:lang w:eastAsia="ru-RU"/>
        </w:rPr>
        <w:t>2</w:t>
      </w:r>
      <w:bookmarkEnd w:id="273"/>
    </w:p>
    <w:p w:rsidR="0057394D" w:rsidRPr="00902898" w:rsidRDefault="0053657E" w:rsidP="0057394D">
      <w:pPr>
        <w:keepNext/>
        <w:spacing w:after="0"/>
        <w:ind w:left="5103"/>
        <w:rPr>
          <w:rFonts w:ascii="Times New Roman" w:eastAsia="Times New Roman" w:hAnsi="Times New Roman"/>
          <w:bCs/>
          <w:iCs/>
          <w:sz w:val="24"/>
          <w:szCs w:val="24"/>
          <w:lang w:eastAsia="ru-RU"/>
        </w:rPr>
      </w:pPr>
      <w:r>
        <w:rPr>
          <w:rFonts w:ascii="Times New Roman" w:hAnsi="Times New Roman"/>
          <w:sz w:val="24"/>
          <w:szCs w:val="24"/>
        </w:rPr>
        <w:t>к А</w:t>
      </w:r>
      <w:r w:rsidR="0057394D" w:rsidRPr="00902898">
        <w:rPr>
          <w:rFonts w:ascii="Times New Roman" w:hAnsi="Times New Roman"/>
          <w:sz w:val="24"/>
          <w:szCs w:val="24"/>
        </w:rPr>
        <w:t>дминистративно</w:t>
      </w:r>
      <w:r w:rsidR="004B4FB4">
        <w:rPr>
          <w:rFonts w:ascii="Times New Roman" w:hAnsi="Times New Roman"/>
          <w:sz w:val="24"/>
          <w:szCs w:val="24"/>
        </w:rPr>
        <w:t>му</w:t>
      </w:r>
      <w:r w:rsidR="0057394D" w:rsidRPr="00902898">
        <w:rPr>
          <w:rFonts w:ascii="Times New Roman" w:hAnsi="Times New Roman"/>
          <w:sz w:val="24"/>
          <w:szCs w:val="24"/>
        </w:rPr>
        <w:t xml:space="preserve"> регламент</w:t>
      </w:r>
      <w:r w:rsidR="004B4FB4">
        <w:rPr>
          <w:rFonts w:ascii="Times New Roman" w:hAnsi="Times New Roman"/>
          <w:sz w:val="24"/>
          <w:szCs w:val="24"/>
        </w:rPr>
        <w:t>у</w:t>
      </w:r>
      <w:r w:rsidR="0057394D" w:rsidRPr="00902898">
        <w:rPr>
          <w:rFonts w:ascii="Times New Roman" w:hAnsi="Times New Roman"/>
          <w:sz w:val="24"/>
          <w:szCs w:val="24"/>
        </w:rPr>
        <w:t xml:space="preserve">  предоставлени</w:t>
      </w:r>
      <w:r>
        <w:rPr>
          <w:rFonts w:ascii="Times New Roman" w:hAnsi="Times New Roman"/>
          <w:sz w:val="24"/>
          <w:szCs w:val="24"/>
        </w:rPr>
        <w:t>я</w:t>
      </w:r>
      <w:r w:rsidR="0057394D" w:rsidRPr="00902898">
        <w:rPr>
          <w:rFonts w:ascii="Times New Roman" w:hAnsi="Times New Roman"/>
          <w:sz w:val="24"/>
          <w:szCs w:val="24"/>
        </w:rPr>
        <w:t xml:space="preserve"> </w:t>
      </w:r>
      <w:r w:rsidR="0057394D">
        <w:rPr>
          <w:rFonts w:ascii="Times New Roman" w:hAnsi="Times New Roman"/>
          <w:sz w:val="24"/>
          <w:szCs w:val="24"/>
          <w:lang w:eastAsia="ru-RU"/>
        </w:rPr>
        <w:t>Муниципальной</w:t>
      </w:r>
      <w:r w:rsidR="004F2074">
        <w:rPr>
          <w:rFonts w:ascii="Times New Roman" w:hAnsi="Times New Roman"/>
          <w:sz w:val="24"/>
          <w:szCs w:val="24"/>
        </w:rPr>
        <w:t xml:space="preserve"> </w:t>
      </w:r>
      <w:r w:rsidR="0057394D" w:rsidRPr="00902898">
        <w:rPr>
          <w:rFonts w:ascii="Times New Roman" w:hAnsi="Times New Roman"/>
          <w:sz w:val="24"/>
          <w:szCs w:val="24"/>
        </w:rPr>
        <w:t>услуги</w:t>
      </w:r>
    </w:p>
    <w:p w:rsidR="0057394D" w:rsidRPr="00290573" w:rsidRDefault="0057394D" w:rsidP="0057394D">
      <w:pPr>
        <w:keepNext/>
        <w:spacing w:after="0"/>
        <w:ind w:left="5103"/>
        <w:jc w:val="center"/>
        <w:rPr>
          <w:rFonts w:ascii="Times Roman" w:eastAsia="Times New Roman" w:hAnsi="Times Roman"/>
          <w:b/>
          <w:bCs/>
          <w:iCs/>
          <w:sz w:val="24"/>
          <w:szCs w:val="24"/>
          <w:lang w:eastAsia="ru-RU"/>
        </w:rPr>
      </w:pPr>
    </w:p>
    <w:p w:rsidR="0057394D" w:rsidRPr="004A2944" w:rsidRDefault="0057394D" w:rsidP="004A2944">
      <w:pPr>
        <w:pStyle w:val="12"/>
        <w:jc w:val="center"/>
        <w:rPr>
          <w:rFonts w:ascii="Times Roman" w:hAnsi="Times Roman"/>
          <w:i w:val="0"/>
        </w:rPr>
      </w:pPr>
      <w:bookmarkStart w:id="274" w:name="_Toc473302509"/>
      <w:bookmarkStart w:id="275" w:name="_Toc476268713"/>
      <w:bookmarkStart w:id="276" w:name="_Toc483036183"/>
      <w:bookmarkStart w:id="277" w:name="_Toc473049930"/>
      <w:r w:rsidRPr="004A2944">
        <w:rPr>
          <w:i w:val="0"/>
        </w:rPr>
        <w:t>Форма</w:t>
      </w:r>
      <w:r w:rsidR="00CB3114" w:rsidRPr="004A2944">
        <w:rPr>
          <w:i w:val="0"/>
        </w:rPr>
        <w:t xml:space="preserve"> </w:t>
      </w:r>
      <w:r w:rsidRPr="004A2944">
        <w:rPr>
          <w:i w:val="0"/>
        </w:rPr>
        <w:t>решения</w:t>
      </w:r>
      <w:r w:rsidR="00CB3114" w:rsidRPr="004A2944">
        <w:rPr>
          <w:i w:val="0"/>
        </w:rPr>
        <w:t xml:space="preserve"> </w:t>
      </w:r>
      <w:r w:rsidRPr="004A2944">
        <w:rPr>
          <w:i w:val="0"/>
        </w:rPr>
        <w:t>о</w:t>
      </w:r>
      <w:r w:rsidR="00CB3114" w:rsidRPr="004A2944">
        <w:rPr>
          <w:i w:val="0"/>
        </w:rPr>
        <w:t xml:space="preserve"> </w:t>
      </w:r>
      <w:r w:rsidRPr="004A2944">
        <w:rPr>
          <w:i w:val="0"/>
        </w:rPr>
        <w:t>прекращении</w:t>
      </w:r>
      <w:r w:rsidR="00CB3114" w:rsidRPr="004A2944">
        <w:rPr>
          <w:i w:val="0"/>
        </w:rPr>
        <w:t xml:space="preserve"> </w:t>
      </w:r>
      <w:r w:rsidRPr="004A2944">
        <w:rPr>
          <w:i w:val="0"/>
        </w:rPr>
        <w:t>предоставления</w:t>
      </w:r>
      <w:r w:rsidR="00CB3114" w:rsidRPr="004A2944">
        <w:rPr>
          <w:i w:val="0"/>
        </w:rPr>
        <w:t xml:space="preserve"> </w:t>
      </w:r>
      <w:r w:rsidRPr="004A2944">
        <w:rPr>
          <w:i w:val="0"/>
        </w:rPr>
        <w:t>Муниципальной</w:t>
      </w:r>
      <w:r w:rsidR="00CB3114" w:rsidRPr="004A2944">
        <w:rPr>
          <w:i w:val="0"/>
        </w:rPr>
        <w:t xml:space="preserve"> </w:t>
      </w:r>
      <w:r w:rsidRPr="004A2944">
        <w:rPr>
          <w:i w:val="0"/>
        </w:rPr>
        <w:t>услуги</w:t>
      </w:r>
      <w:bookmarkEnd w:id="274"/>
      <w:bookmarkEnd w:id="275"/>
      <w:bookmarkEnd w:id="276"/>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w:t>
      </w:r>
      <w:r w:rsidR="004F2074">
        <w:rPr>
          <w:rFonts w:ascii="Times New Roman" w:hAnsi="Times New Roman"/>
          <w:sz w:val="20"/>
          <w:szCs w:val="20"/>
          <w:lang w:eastAsia="ru-RU"/>
        </w:rPr>
        <w:t xml:space="preserve"> представителя Заявителя</w:t>
      </w:r>
      <w:r>
        <w:rPr>
          <w:rFonts w:ascii="Times New Roman" w:hAnsi="Times New Roman"/>
          <w:sz w:val="20"/>
          <w:szCs w:val="20"/>
          <w:lang w:eastAsia="ru-RU"/>
        </w:rPr>
        <w:t xml:space="preserve"> </w:t>
      </w:r>
      <w:r w:rsidR="004F2074">
        <w:rPr>
          <w:rFonts w:ascii="Times New Roman" w:hAnsi="Times New Roman"/>
          <w:sz w:val="20"/>
          <w:szCs w:val="20"/>
          <w:lang w:eastAsia="ru-RU"/>
        </w:rPr>
        <w:t>и</w:t>
      </w:r>
      <w:r w:rsidRPr="009042AD">
        <w:rPr>
          <w:rFonts w:ascii="Times New Roman" w:hAnsi="Times New Roman"/>
          <w:sz w:val="20"/>
          <w:szCs w:val="20"/>
          <w:lang w:eastAsia="ru-RU"/>
        </w:rPr>
        <w:t xml:space="preserve"> наименование юридического лица)</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53657E" w:rsidRDefault="0057394D" w:rsidP="007E5843">
      <w:pPr>
        <w:pStyle w:val="15"/>
        <w:jc w:val="center"/>
        <w:rPr>
          <w:rFonts w:ascii="Times New Roman" w:hAnsi="Times New Roman"/>
          <w:sz w:val="24"/>
          <w:szCs w:val="24"/>
        </w:rPr>
      </w:pPr>
      <w:r w:rsidRPr="0053657E">
        <w:rPr>
          <w:rFonts w:ascii="Times New Roman" w:hAnsi="Times New Roman"/>
          <w:sz w:val="24"/>
          <w:szCs w:val="24"/>
        </w:rPr>
        <w:t>Решение</w:t>
      </w:r>
    </w:p>
    <w:p w:rsidR="0057394D" w:rsidRPr="0053657E" w:rsidRDefault="0057394D" w:rsidP="007E5843">
      <w:pPr>
        <w:autoSpaceDE w:val="0"/>
        <w:autoSpaceDN w:val="0"/>
        <w:adjustRightInd w:val="0"/>
        <w:spacing w:after="0" w:line="240" w:lineRule="auto"/>
        <w:jc w:val="center"/>
        <w:rPr>
          <w:rFonts w:ascii="Times New Roman" w:hAnsi="Times New Roman"/>
          <w:sz w:val="24"/>
          <w:szCs w:val="24"/>
          <w:lang w:eastAsia="ru-RU"/>
        </w:rPr>
      </w:pPr>
      <w:r w:rsidRPr="0053657E">
        <w:rPr>
          <w:rFonts w:ascii="Times New Roman" w:hAnsi="Times New Roman"/>
          <w:sz w:val="24"/>
          <w:szCs w:val="24"/>
          <w:lang w:eastAsia="ru-RU"/>
        </w:rPr>
        <w:t xml:space="preserve">о прекращении предоставления </w:t>
      </w:r>
      <w:r w:rsidR="0053657E" w:rsidRPr="0053657E">
        <w:rPr>
          <w:rFonts w:ascii="Times New Roman" w:hAnsi="Times New Roman"/>
          <w:sz w:val="24"/>
          <w:szCs w:val="24"/>
          <w:lang w:eastAsia="ru-RU"/>
        </w:rPr>
        <w:t>м</w:t>
      </w:r>
      <w:r w:rsidRPr="0053657E">
        <w:rPr>
          <w:rFonts w:ascii="Times New Roman" w:hAnsi="Times New Roman"/>
          <w:sz w:val="24"/>
          <w:szCs w:val="24"/>
          <w:lang w:eastAsia="ru-RU"/>
        </w:rPr>
        <w:t xml:space="preserve">униципальной услуги </w:t>
      </w:r>
    </w:p>
    <w:p w:rsidR="0057394D" w:rsidRPr="0053657E" w:rsidRDefault="0057394D" w:rsidP="007E5843">
      <w:pPr>
        <w:spacing w:after="0" w:line="240" w:lineRule="auto"/>
        <w:ind w:firstLine="709"/>
        <w:jc w:val="center"/>
        <w:rPr>
          <w:rFonts w:ascii="Times New Roman" w:eastAsia="Times New Roman" w:hAnsi="Times New Roman"/>
          <w:sz w:val="24"/>
          <w:szCs w:val="24"/>
        </w:rPr>
      </w:pPr>
      <w:r w:rsidRPr="0053657E">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4B4FB4" w:rsidRDefault="0057394D" w:rsidP="0057394D">
      <w:pPr>
        <w:autoSpaceDE w:val="0"/>
        <w:autoSpaceDN w:val="0"/>
        <w:adjustRightInd w:val="0"/>
        <w:spacing w:after="0"/>
        <w:jc w:val="center"/>
        <w:rPr>
          <w:rFonts w:ascii="Times New Roman" w:hAnsi="Times New Roman"/>
          <w:b/>
          <w:sz w:val="24"/>
          <w:szCs w:val="24"/>
          <w:lang w:eastAsia="ru-RU"/>
        </w:rPr>
      </w:pP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Pr="003E168E" w:rsidRDefault="0057394D" w:rsidP="0057394D">
      <w:pPr>
        <w:spacing w:after="0" w:line="240" w:lineRule="auto"/>
        <w:ind w:firstLine="709"/>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sidR="0053657E">
        <w:rPr>
          <w:rFonts w:ascii="Times New Roman" w:hAnsi="Times New Roman"/>
          <w:sz w:val="24"/>
          <w:szCs w:val="24"/>
        </w:rPr>
        <w:t>м</w:t>
      </w:r>
      <w:r>
        <w:rPr>
          <w:rFonts w:ascii="Times New Roman" w:hAnsi="Times New Roman"/>
          <w:sz w:val="24"/>
          <w:szCs w:val="24"/>
        </w:rPr>
        <w:t>униципальной</w:t>
      </w:r>
      <w:r w:rsidRPr="00517FC5">
        <w:rPr>
          <w:rFonts w:ascii="Times New Roman" w:hAnsi="Times New Roman"/>
          <w:sz w:val="24"/>
          <w:szCs w:val="24"/>
        </w:rPr>
        <w:t xml:space="preserve"> услуги</w:t>
      </w:r>
      <w:r w:rsidR="00CB3114">
        <w:rPr>
          <w:rFonts w:ascii="Times New Roman" w:hAnsi="Times New Roman"/>
          <w:sz w:val="24"/>
          <w:szCs w:val="24"/>
        </w:rPr>
        <w:t xml:space="preserve">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D26D7B">
        <w:rPr>
          <w:rFonts w:ascii="Times New Roman" w:hAnsi="Times New Roman"/>
          <w:sz w:val="24"/>
          <w:szCs w:val="24"/>
        </w:rPr>
        <w:t>Муниципальной</w:t>
      </w:r>
      <w:r w:rsidRPr="00517FC5">
        <w:rPr>
          <w:rFonts w:ascii="Times New Roman" w:hAnsi="Times New Roman"/>
          <w:sz w:val="24"/>
          <w:szCs w:val="24"/>
        </w:rPr>
        <w:t xml:space="preserve"> услуги.</w:t>
      </w:r>
    </w:p>
    <w:p w:rsidR="0057394D" w:rsidRPr="00D12E7F" w:rsidRDefault="0057394D" w:rsidP="0057394D">
      <w:pPr>
        <w:spacing w:after="0"/>
        <w:jc w:val="both"/>
        <w:rPr>
          <w:rFonts w:ascii="Times New Roman" w:hAnsi="Times New Roman"/>
          <w:sz w:val="24"/>
          <w:szCs w:val="24"/>
        </w:rPr>
      </w:pPr>
      <w:r w:rsidRPr="00517FC5">
        <w:rPr>
          <w:rFonts w:ascii="Times New Roman" w:hAnsi="Times New Roman"/>
          <w:sz w:val="24"/>
          <w:szCs w:val="24"/>
          <w:lang w:eastAsia="ru-RU"/>
        </w:rPr>
        <w:tab/>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FF670B" w:rsidRDefault="0057394D" w:rsidP="0057394D">
      <w:pPr>
        <w:autoSpaceDE w:val="0"/>
        <w:autoSpaceDN w:val="0"/>
        <w:adjustRightInd w:val="0"/>
        <w:spacing w:after="0" w:line="240" w:lineRule="auto"/>
        <w:jc w:val="both"/>
        <w:rPr>
          <w:rFonts w:ascii="Times New Roman" w:hAnsi="Times New Roman"/>
          <w:sz w:val="20"/>
          <w:szCs w:val="20"/>
          <w:lang w:eastAsia="ru-RU"/>
        </w:rPr>
      </w:pPr>
      <w:r w:rsidRPr="00FF670B">
        <w:rPr>
          <w:rFonts w:ascii="Times New Roman" w:hAnsi="Times New Roman"/>
          <w:sz w:val="20"/>
          <w:szCs w:val="20"/>
          <w:lang w:eastAsia="ru-RU"/>
        </w:rPr>
        <w:t xml:space="preserve">           </w:t>
      </w:r>
      <w:r w:rsidR="00FF670B">
        <w:rPr>
          <w:rFonts w:ascii="Times New Roman" w:hAnsi="Times New Roman"/>
          <w:sz w:val="20"/>
          <w:szCs w:val="20"/>
          <w:lang w:eastAsia="ru-RU"/>
        </w:rPr>
        <w:t xml:space="preserve">        </w:t>
      </w:r>
      <w:r w:rsidRPr="00FF670B">
        <w:rPr>
          <w:rFonts w:ascii="Times New Roman" w:hAnsi="Times New Roman"/>
          <w:sz w:val="20"/>
          <w:szCs w:val="20"/>
          <w:lang w:eastAsia="ru-RU"/>
        </w:rPr>
        <w:t xml:space="preserve"> (должность)                                                        </w:t>
      </w:r>
      <w:r w:rsidR="00FF670B">
        <w:rPr>
          <w:rFonts w:ascii="Times New Roman" w:hAnsi="Times New Roman"/>
          <w:sz w:val="20"/>
          <w:szCs w:val="20"/>
          <w:lang w:eastAsia="ru-RU"/>
        </w:rPr>
        <w:t xml:space="preserve">            </w:t>
      </w:r>
      <w:r w:rsidRPr="00FF670B">
        <w:rPr>
          <w:rFonts w:ascii="Times New Roman" w:hAnsi="Times New Roman"/>
          <w:sz w:val="20"/>
          <w:szCs w:val="20"/>
          <w:lang w:eastAsia="ru-RU"/>
        </w:rPr>
        <w:t xml:space="preserve">         (подпись, фамилия, инициалы)</w:t>
      </w:r>
    </w:p>
    <w:p w:rsidR="0057394D" w:rsidRPr="00517FC5"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57394D" w:rsidRPr="00290573" w:rsidRDefault="0057394D" w:rsidP="0057394D">
      <w:pPr>
        <w:pStyle w:val="12"/>
        <w:ind w:left="4820"/>
        <w:jc w:val="left"/>
        <w:rPr>
          <w:b w:val="0"/>
          <w:i w:val="0"/>
        </w:rPr>
      </w:pPr>
      <w:bookmarkStart w:id="278" w:name="_Toc476268714"/>
      <w:bookmarkStart w:id="279" w:name="_Toc483036184"/>
      <w:bookmarkEnd w:id="277"/>
      <w:r w:rsidRPr="00290573">
        <w:rPr>
          <w:b w:val="0"/>
          <w:i w:val="0"/>
        </w:rPr>
        <w:lastRenderedPageBreak/>
        <w:t xml:space="preserve">Приложение </w:t>
      </w:r>
      <w:bookmarkEnd w:id="278"/>
      <w:r w:rsidRPr="00290573">
        <w:rPr>
          <w:b w:val="0"/>
          <w:i w:val="0"/>
        </w:rPr>
        <w:t>13</w:t>
      </w:r>
      <w:bookmarkEnd w:id="279"/>
    </w:p>
    <w:p w:rsidR="0057394D" w:rsidRDefault="0057394D" w:rsidP="0057394D">
      <w:pPr>
        <w:autoSpaceDE w:val="0"/>
        <w:autoSpaceDN w:val="0"/>
        <w:adjustRightInd w:val="0"/>
        <w:spacing w:after="0"/>
        <w:ind w:left="4820"/>
        <w:jc w:val="both"/>
        <w:rPr>
          <w:rFonts w:ascii="Times New Roman" w:hAnsi="Times New Roman"/>
          <w:sz w:val="24"/>
          <w:szCs w:val="24"/>
          <w:lang w:eastAsia="ru-RU"/>
        </w:rPr>
      </w:pPr>
      <w:bookmarkStart w:id="280" w:name="_Toc473049931"/>
      <w:r w:rsidRPr="00902898">
        <w:rPr>
          <w:rFonts w:ascii="Times New Roman" w:hAnsi="Times New Roman"/>
          <w:sz w:val="24"/>
          <w:szCs w:val="24"/>
          <w:lang w:eastAsia="ru-RU"/>
        </w:rPr>
        <w:t xml:space="preserve">к </w:t>
      </w:r>
      <w:r w:rsidR="00696E87">
        <w:rPr>
          <w:rFonts w:ascii="Times New Roman" w:hAnsi="Times New Roman"/>
          <w:sz w:val="24"/>
          <w:szCs w:val="24"/>
          <w:lang w:eastAsia="ru-RU"/>
        </w:rPr>
        <w:t>А</w:t>
      </w:r>
      <w:r w:rsidRPr="00902898">
        <w:rPr>
          <w:rFonts w:ascii="Times New Roman" w:hAnsi="Times New Roman"/>
          <w:sz w:val="24"/>
          <w:szCs w:val="24"/>
          <w:lang w:eastAsia="ru-RU"/>
        </w:rPr>
        <w:t>дминистративно</w:t>
      </w:r>
      <w:r w:rsidR="004B4FB4">
        <w:rPr>
          <w:rFonts w:ascii="Times New Roman" w:hAnsi="Times New Roman"/>
          <w:sz w:val="24"/>
          <w:szCs w:val="24"/>
          <w:lang w:eastAsia="ru-RU"/>
        </w:rPr>
        <w:t>му</w:t>
      </w:r>
      <w:r w:rsidRPr="00902898">
        <w:rPr>
          <w:rFonts w:ascii="Times New Roman" w:hAnsi="Times New Roman"/>
          <w:sz w:val="24"/>
          <w:szCs w:val="24"/>
          <w:lang w:eastAsia="ru-RU"/>
        </w:rPr>
        <w:t xml:space="preserve"> регламент</w:t>
      </w:r>
      <w:r w:rsidR="004B4FB4">
        <w:rPr>
          <w:rFonts w:ascii="Times New Roman" w:hAnsi="Times New Roman"/>
          <w:sz w:val="24"/>
          <w:szCs w:val="24"/>
          <w:lang w:eastAsia="ru-RU"/>
        </w:rPr>
        <w:t>у</w:t>
      </w:r>
      <w:r w:rsidRPr="00902898">
        <w:rPr>
          <w:rFonts w:ascii="Times New Roman" w:hAnsi="Times New Roman"/>
          <w:sz w:val="24"/>
          <w:szCs w:val="24"/>
          <w:lang w:eastAsia="ru-RU"/>
        </w:rPr>
        <w:t xml:space="preserve">  предоставлени</w:t>
      </w:r>
      <w:r w:rsidR="00696E87">
        <w:rPr>
          <w:rFonts w:ascii="Times New Roman" w:hAnsi="Times New Roman"/>
          <w:sz w:val="24"/>
          <w:szCs w:val="24"/>
          <w:lang w:eastAsia="ru-RU"/>
        </w:rPr>
        <w:t>я</w:t>
      </w:r>
      <w:r w:rsidRPr="00902898">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902898">
        <w:rPr>
          <w:rFonts w:ascii="Times New Roman" w:hAnsi="Times New Roman"/>
          <w:sz w:val="24"/>
          <w:szCs w:val="24"/>
          <w:lang w:eastAsia="ru-RU"/>
        </w:rPr>
        <w:t xml:space="preserve"> услуги</w:t>
      </w:r>
    </w:p>
    <w:p w:rsidR="0057394D" w:rsidRPr="00290573" w:rsidRDefault="0057394D" w:rsidP="0057394D">
      <w:pPr>
        <w:autoSpaceDE w:val="0"/>
        <w:autoSpaceDN w:val="0"/>
        <w:adjustRightInd w:val="0"/>
        <w:spacing w:after="0"/>
        <w:ind w:left="4820"/>
        <w:jc w:val="both"/>
        <w:rPr>
          <w:rFonts w:ascii="Times New Roman" w:hAnsi="Times New Roman"/>
          <w:sz w:val="24"/>
          <w:szCs w:val="24"/>
          <w:lang w:eastAsia="ru-RU"/>
        </w:rPr>
      </w:pPr>
    </w:p>
    <w:p w:rsidR="0057394D" w:rsidRPr="004A2944" w:rsidRDefault="0057394D" w:rsidP="004A2944">
      <w:pPr>
        <w:pStyle w:val="12"/>
        <w:jc w:val="center"/>
        <w:rPr>
          <w:rFonts w:ascii="Times Roman" w:hAnsi="Times Roman"/>
          <w:i w:val="0"/>
        </w:rPr>
      </w:pPr>
      <w:bookmarkStart w:id="281" w:name="_Toc476268715"/>
      <w:bookmarkStart w:id="282" w:name="_Toc483036185"/>
      <w:r w:rsidRPr="004A2944">
        <w:rPr>
          <w:i w:val="0"/>
        </w:rPr>
        <w:t>Форма</w:t>
      </w:r>
      <w:r w:rsidR="004B10A9" w:rsidRPr="004A2944">
        <w:rPr>
          <w:i w:val="0"/>
        </w:rPr>
        <w:t xml:space="preserve"> </w:t>
      </w:r>
      <w:r w:rsidRPr="004A2944">
        <w:rPr>
          <w:i w:val="0"/>
        </w:rPr>
        <w:t>решения</w:t>
      </w:r>
      <w:r w:rsidR="004B10A9" w:rsidRPr="004A2944">
        <w:rPr>
          <w:i w:val="0"/>
        </w:rPr>
        <w:t xml:space="preserve"> </w:t>
      </w:r>
      <w:r w:rsidRPr="004A2944">
        <w:rPr>
          <w:i w:val="0"/>
        </w:rPr>
        <w:t>об</w:t>
      </w:r>
      <w:r w:rsidR="004B10A9" w:rsidRPr="004A2944">
        <w:rPr>
          <w:i w:val="0"/>
        </w:rPr>
        <w:t xml:space="preserve"> </w:t>
      </w:r>
      <w:r w:rsidRPr="004A2944">
        <w:rPr>
          <w:i w:val="0"/>
        </w:rPr>
        <w:t>отказе</w:t>
      </w:r>
      <w:r w:rsidR="004B10A9" w:rsidRPr="004A2944">
        <w:rPr>
          <w:i w:val="0"/>
        </w:rPr>
        <w:t xml:space="preserve"> </w:t>
      </w:r>
      <w:r w:rsidRPr="004A2944">
        <w:rPr>
          <w:i w:val="0"/>
        </w:rPr>
        <w:t>в</w:t>
      </w:r>
      <w:r w:rsidR="004B10A9" w:rsidRPr="004A2944">
        <w:rPr>
          <w:i w:val="0"/>
        </w:rPr>
        <w:t xml:space="preserve"> </w:t>
      </w:r>
      <w:r w:rsidRPr="004A2944">
        <w:rPr>
          <w:i w:val="0"/>
        </w:rPr>
        <w:t>отзыве</w:t>
      </w:r>
      <w:r w:rsidR="004B10A9" w:rsidRPr="004A2944">
        <w:rPr>
          <w:i w:val="0"/>
        </w:rPr>
        <w:t xml:space="preserve"> </w:t>
      </w:r>
      <w:r w:rsidRPr="004A2944">
        <w:rPr>
          <w:i w:val="0"/>
        </w:rPr>
        <w:t>Заявления</w:t>
      </w:r>
      <w:r w:rsidR="004B10A9" w:rsidRPr="004A2944">
        <w:rPr>
          <w:i w:val="0"/>
        </w:rPr>
        <w:t xml:space="preserve"> </w:t>
      </w:r>
      <w:r w:rsidRPr="004A2944">
        <w:rPr>
          <w:i w:val="0"/>
        </w:rPr>
        <w:t>на</w:t>
      </w:r>
      <w:r w:rsidR="004B10A9" w:rsidRPr="004A2944">
        <w:rPr>
          <w:i w:val="0"/>
        </w:rPr>
        <w:t xml:space="preserve"> </w:t>
      </w:r>
      <w:r w:rsidRPr="004A2944">
        <w:rPr>
          <w:i w:val="0"/>
        </w:rPr>
        <w:t>предоставление</w:t>
      </w:r>
      <w:r w:rsidR="004B10A9" w:rsidRPr="004A2944">
        <w:rPr>
          <w:i w:val="0"/>
        </w:rPr>
        <w:t xml:space="preserve"> </w:t>
      </w:r>
      <w:r w:rsidRPr="004A2944">
        <w:rPr>
          <w:i w:val="0"/>
        </w:rPr>
        <w:t>Муниципальной</w:t>
      </w:r>
      <w:r w:rsidR="004B10A9" w:rsidRPr="004A2944">
        <w:rPr>
          <w:i w:val="0"/>
        </w:rPr>
        <w:t xml:space="preserve"> </w:t>
      </w:r>
      <w:r w:rsidRPr="004A2944">
        <w:rPr>
          <w:i w:val="0"/>
        </w:rPr>
        <w:t>услуги</w:t>
      </w:r>
      <w:bookmarkEnd w:id="280"/>
      <w:bookmarkEnd w:id="281"/>
      <w:bookmarkEnd w:id="282"/>
    </w:p>
    <w:p w:rsidR="0057394D" w:rsidRPr="003E168E"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4F2074">
        <w:rPr>
          <w:rFonts w:ascii="Times New Roman" w:hAnsi="Times New Roman"/>
          <w:sz w:val="20"/>
          <w:szCs w:val="20"/>
          <w:lang w:eastAsia="ru-RU"/>
        </w:rPr>
        <w:t>представителя Заявителя и</w:t>
      </w:r>
      <w:r w:rsidRPr="009042AD">
        <w:rPr>
          <w:rFonts w:ascii="Times New Roman" w:hAnsi="Times New Roman"/>
          <w:sz w:val="20"/>
          <w:szCs w:val="20"/>
          <w:lang w:eastAsia="ru-RU"/>
        </w:rPr>
        <w:t xml:space="preserve"> наименование юридического лица</w:t>
      </w:r>
      <w:r w:rsidR="004F2074">
        <w:rPr>
          <w:rFonts w:ascii="Times New Roman" w:hAnsi="Times New Roman"/>
          <w:sz w:val="20"/>
          <w:szCs w:val="20"/>
          <w:lang w:eastAsia="ru-RU"/>
        </w:rPr>
        <w:t>)</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696E87" w:rsidRDefault="0057394D" w:rsidP="004A2944">
      <w:pPr>
        <w:pStyle w:val="15"/>
        <w:jc w:val="center"/>
        <w:rPr>
          <w:rFonts w:ascii="Times New Roman" w:hAnsi="Times New Roman"/>
          <w:sz w:val="24"/>
          <w:szCs w:val="24"/>
        </w:rPr>
      </w:pPr>
      <w:r w:rsidRPr="00696E87">
        <w:rPr>
          <w:rFonts w:ascii="Times New Roman" w:hAnsi="Times New Roman"/>
          <w:sz w:val="24"/>
          <w:szCs w:val="24"/>
        </w:rPr>
        <w:t>Решение</w:t>
      </w:r>
    </w:p>
    <w:p w:rsidR="0057394D" w:rsidRPr="00696E87" w:rsidRDefault="0057394D" w:rsidP="0057394D">
      <w:pPr>
        <w:autoSpaceDE w:val="0"/>
        <w:autoSpaceDN w:val="0"/>
        <w:adjustRightInd w:val="0"/>
        <w:spacing w:after="0"/>
        <w:jc w:val="center"/>
        <w:rPr>
          <w:rFonts w:ascii="Times New Roman" w:hAnsi="Times New Roman"/>
          <w:sz w:val="24"/>
          <w:szCs w:val="24"/>
          <w:lang w:eastAsia="ru-RU"/>
        </w:rPr>
      </w:pPr>
      <w:r w:rsidRPr="00696E87">
        <w:rPr>
          <w:rFonts w:ascii="Times New Roman" w:hAnsi="Times New Roman"/>
          <w:sz w:val="24"/>
          <w:szCs w:val="24"/>
          <w:lang w:eastAsia="ru-RU"/>
        </w:rPr>
        <w:t xml:space="preserve">об отказе в отзыве </w:t>
      </w:r>
      <w:r w:rsidR="00696E87">
        <w:rPr>
          <w:rFonts w:ascii="Times New Roman" w:hAnsi="Times New Roman"/>
          <w:sz w:val="24"/>
          <w:szCs w:val="24"/>
          <w:lang w:eastAsia="ru-RU"/>
        </w:rPr>
        <w:t>Заявления на предоставление м</w:t>
      </w:r>
      <w:r w:rsidRPr="00696E87">
        <w:rPr>
          <w:rFonts w:ascii="Times New Roman" w:hAnsi="Times New Roman"/>
          <w:sz w:val="24"/>
          <w:szCs w:val="24"/>
          <w:lang w:eastAsia="ru-RU"/>
        </w:rPr>
        <w:t>униципальной услуги</w:t>
      </w:r>
    </w:p>
    <w:p w:rsidR="0057394D" w:rsidRPr="00696E87" w:rsidRDefault="0057394D" w:rsidP="0057394D">
      <w:pPr>
        <w:spacing w:after="0" w:line="240" w:lineRule="auto"/>
        <w:ind w:firstLine="709"/>
        <w:jc w:val="center"/>
        <w:rPr>
          <w:rFonts w:ascii="Times New Roman" w:eastAsia="Times New Roman" w:hAnsi="Times New Roman"/>
          <w:sz w:val="24"/>
          <w:szCs w:val="24"/>
        </w:rPr>
      </w:pPr>
      <w:r w:rsidRPr="00696E87">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Default="0057394D" w:rsidP="00696E87">
      <w:pPr>
        <w:spacing w:after="0" w:line="240" w:lineRule="auto"/>
        <w:ind w:firstLine="709"/>
        <w:jc w:val="both"/>
        <w:rPr>
          <w:rFonts w:ascii="Times New Roman" w:hAnsi="Times New Roman"/>
          <w:sz w:val="24"/>
          <w:szCs w:val="24"/>
          <w:lang w:eastAsia="ru-RU"/>
        </w:rPr>
      </w:pPr>
      <w:bookmarkStart w:id="283" w:name="Приложение7"/>
      <w:bookmarkStart w:id="284" w:name="Приложение8"/>
      <w:bookmarkStart w:id="285" w:name="Приложение9"/>
      <w:bookmarkEnd w:id="283"/>
      <w:bookmarkEnd w:id="284"/>
      <w:bookmarkEnd w:id="285"/>
      <w:r w:rsidRPr="00517FC5">
        <w:rPr>
          <w:rFonts w:ascii="Times New Roman" w:hAnsi="Times New Roman"/>
          <w:sz w:val="24"/>
          <w:szCs w:val="24"/>
          <w:lang w:eastAsia="ru-RU"/>
        </w:rPr>
        <w:t xml:space="preserve">В отзыве Заявления на предоставление </w:t>
      </w:r>
      <w:r w:rsidR="00696E87">
        <w:rPr>
          <w:rFonts w:ascii="Times New Roman" w:hAnsi="Times New Roman"/>
          <w:sz w:val="24"/>
          <w:szCs w:val="24"/>
          <w:lang w:eastAsia="ru-RU"/>
        </w:rPr>
        <w:t>м</w:t>
      </w:r>
      <w:r>
        <w:rPr>
          <w:rFonts w:ascii="Times New Roman" w:hAnsi="Times New Roman"/>
          <w:sz w:val="24"/>
          <w:szCs w:val="24"/>
          <w:lang w:eastAsia="ru-RU"/>
        </w:rPr>
        <w:t>униципальной</w:t>
      </w:r>
      <w:r w:rsidR="006F78AB">
        <w:rPr>
          <w:rFonts w:ascii="Times New Roman" w:hAnsi="Times New Roman"/>
          <w:sz w:val="24"/>
          <w:szCs w:val="24"/>
          <w:lang w:eastAsia="ru-RU"/>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 в связи с принятием решения</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57394D" w:rsidRDefault="0057394D" w:rsidP="00696E87">
      <w:pPr>
        <w:autoSpaceDE w:val="0"/>
        <w:autoSpaceDN w:val="0"/>
        <w:adjustRightInd w:val="0"/>
        <w:spacing w:after="0" w:line="240" w:lineRule="auto"/>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w:t>
      </w:r>
      <w:r w:rsidR="004B4FB4">
        <w:rPr>
          <w:rFonts w:ascii="Times New Roman" w:hAnsi="Times New Roman"/>
          <w:sz w:val="24"/>
          <w:szCs w:val="24"/>
        </w:rPr>
        <w:t>Пушкинского муниципального района Московской области</w:t>
      </w:r>
      <w:r w:rsidRPr="003E168E">
        <w:rPr>
          <w:rFonts w:ascii="Times New Roman" w:hAnsi="Times New Roman"/>
          <w:sz w:val="24"/>
          <w:szCs w:val="24"/>
        </w:rPr>
        <w:t xml:space="preserve"> с заявлением об аннулировании предоставленного Вам результата </w:t>
      </w:r>
      <w:r w:rsidR="00696E87">
        <w:rPr>
          <w:rFonts w:ascii="Times New Roman" w:hAnsi="Times New Roman"/>
          <w:sz w:val="24"/>
          <w:szCs w:val="24"/>
          <w:lang w:eastAsia="ru-RU"/>
        </w:rPr>
        <w:t>м</w:t>
      </w:r>
      <w:r>
        <w:rPr>
          <w:rFonts w:ascii="Times New Roman" w:hAnsi="Times New Roman"/>
          <w:sz w:val="24"/>
          <w:szCs w:val="24"/>
          <w:lang w:eastAsia="ru-RU"/>
        </w:rPr>
        <w:t>униципальной</w:t>
      </w:r>
      <w:r w:rsidRPr="003E168E">
        <w:rPr>
          <w:rFonts w:ascii="Times New Roman" w:hAnsi="Times New Roman"/>
          <w:sz w:val="24"/>
          <w:szCs w:val="24"/>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w:t>
      </w:r>
    </w:p>
    <w:p w:rsidR="0057394D"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7B7132" w:rsidRDefault="0057394D" w:rsidP="0057394D">
      <w:pPr>
        <w:autoSpaceDE w:val="0"/>
        <w:autoSpaceDN w:val="0"/>
        <w:adjustRightInd w:val="0"/>
        <w:spacing w:after="0" w:line="240" w:lineRule="auto"/>
        <w:jc w:val="both"/>
        <w:rPr>
          <w:rFonts w:ascii="Times New Roman" w:hAnsi="Times New Roman"/>
          <w:sz w:val="20"/>
          <w:szCs w:val="20"/>
          <w:lang w:eastAsia="ru-RU"/>
        </w:rPr>
      </w:pPr>
      <w:r w:rsidRPr="007B7132">
        <w:rPr>
          <w:rFonts w:ascii="Times New Roman" w:hAnsi="Times New Roman"/>
          <w:sz w:val="20"/>
          <w:szCs w:val="20"/>
          <w:lang w:eastAsia="ru-RU"/>
        </w:rPr>
        <w:t xml:space="preserve">        </w:t>
      </w:r>
      <w:r w:rsidR="007B7132">
        <w:rPr>
          <w:rFonts w:ascii="Times New Roman" w:hAnsi="Times New Roman"/>
          <w:sz w:val="20"/>
          <w:szCs w:val="20"/>
          <w:lang w:eastAsia="ru-RU"/>
        </w:rPr>
        <w:t xml:space="preserve">      </w:t>
      </w:r>
      <w:r w:rsidRPr="007B7132">
        <w:rPr>
          <w:rFonts w:ascii="Times New Roman" w:hAnsi="Times New Roman"/>
          <w:sz w:val="20"/>
          <w:szCs w:val="20"/>
          <w:lang w:eastAsia="ru-RU"/>
        </w:rPr>
        <w:t xml:space="preserve">    (должность)                                                       </w:t>
      </w:r>
      <w:r w:rsidR="007B7132">
        <w:rPr>
          <w:rFonts w:ascii="Times New Roman" w:hAnsi="Times New Roman"/>
          <w:sz w:val="20"/>
          <w:szCs w:val="20"/>
          <w:lang w:eastAsia="ru-RU"/>
        </w:rPr>
        <w:t xml:space="preserve">               </w:t>
      </w:r>
      <w:r w:rsidRPr="007B7132">
        <w:rPr>
          <w:rFonts w:ascii="Times New Roman" w:hAnsi="Times New Roman"/>
          <w:sz w:val="20"/>
          <w:szCs w:val="20"/>
          <w:lang w:eastAsia="ru-RU"/>
        </w:rPr>
        <w:t xml:space="preserve">          (подпись, фамилия, инициалы)</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3E168E" w:rsidRDefault="0057394D" w:rsidP="0057394D">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57394D" w:rsidRPr="00517FC5" w:rsidRDefault="0057394D" w:rsidP="0057394D">
      <w:pPr>
        <w:spacing w:after="0"/>
        <w:jc w:val="both"/>
        <w:rPr>
          <w:rFonts w:ascii="Times New Roman" w:hAnsi="Times New Roman"/>
          <w:b/>
          <w:sz w:val="24"/>
          <w:szCs w:val="24"/>
        </w:rPr>
        <w:sectPr w:rsidR="0057394D" w:rsidRPr="00517FC5" w:rsidSect="00725F8A">
          <w:pgSz w:w="11906" w:h="16838" w:code="9"/>
          <w:pgMar w:top="1134" w:right="1134" w:bottom="1134" w:left="1701" w:header="720" w:footer="720" w:gutter="0"/>
          <w:cols w:space="720"/>
          <w:noEndnote/>
          <w:docGrid w:linePitch="299"/>
        </w:sectPr>
      </w:pPr>
    </w:p>
    <w:p w:rsidR="0057394D" w:rsidRPr="00906B41" w:rsidRDefault="0057394D" w:rsidP="0057394D">
      <w:pPr>
        <w:pStyle w:val="12"/>
        <w:ind w:left="5664"/>
        <w:jc w:val="left"/>
        <w:rPr>
          <w:b w:val="0"/>
          <w:i w:val="0"/>
        </w:rPr>
      </w:pPr>
      <w:bookmarkStart w:id="286" w:name="_Toc483036186"/>
      <w:r>
        <w:rPr>
          <w:b w:val="0"/>
          <w:i w:val="0"/>
        </w:rPr>
        <w:lastRenderedPageBreak/>
        <w:t>Приложение 14</w:t>
      </w:r>
      <w:bookmarkEnd w:id="286"/>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 xml:space="preserve">к </w:t>
      </w:r>
      <w:r w:rsidR="00791B76">
        <w:rPr>
          <w:rFonts w:ascii="Times New Roman" w:hAnsi="Times New Roman"/>
          <w:sz w:val="24"/>
          <w:szCs w:val="24"/>
        </w:rPr>
        <w:t>А</w:t>
      </w:r>
      <w:r w:rsidRPr="004A2944">
        <w:rPr>
          <w:rFonts w:ascii="Times New Roman" w:hAnsi="Times New Roman"/>
          <w:sz w:val="24"/>
          <w:szCs w:val="24"/>
        </w:rPr>
        <w:t>дминистративно</w:t>
      </w:r>
      <w:r w:rsidR="004B4FB4">
        <w:rPr>
          <w:rFonts w:ascii="Times New Roman" w:hAnsi="Times New Roman"/>
          <w:sz w:val="24"/>
          <w:szCs w:val="24"/>
        </w:rPr>
        <w:t>му</w:t>
      </w:r>
      <w:r w:rsidRPr="004A2944">
        <w:rPr>
          <w:rFonts w:ascii="Times New Roman" w:hAnsi="Times New Roman"/>
          <w:sz w:val="24"/>
          <w:szCs w:val="24"/>
        </w:rPr>
        <w:t xml:space="preserve"> регламент</w:t>
      </w:r>
      <w:r w:rsidR="004B4FB4">
        <w:rPr>
          <w:rFonts w:ascii="Times New Roman" w:hAnsi="Times New Roman"/>
          <w:sz w:val="24"/>
          <w:szCs w:val="24"/>
        </w:rPr>
        <w:t>у</w:t>
      </w:r>
      <w:r w:rsidRPr="004A2944">
        <w:rPr>
          <w:rFonts w:ascii="Times New Roman" w:hAnsi="Times New Roman"/>
          <w:sz w:val="24"/>
          <w:szCs w:val="24"/>
        </w:rPr>
        <w:t xml:space="preserve"> предоставлени</w:t>
      </w:r>
      <w:r w:rsidR="00791B76">
        <w:rPr>
          <w:rFonts w:ascii="Times New Roman" w:hAnsi="Times New Roman"/>
          <w:sz w:val="24"/>
          <w:szCs w:val="24"/>
        </w:rPr>
        <w:t>я</w:t>
      </w:r>
      <w:r w:rsidRPr="004A2944">
        <w:rPr>
          <w:rFonts w:ascii="Times New Roman" w:hAnsi="Times New Roman"/>
          <w:sz w:val="24"/>
          <w:szCs w:val="24"/>
        </w:rPr>
        <w:t xml:space="preserve"> Муниципальной услуги</w:t>
      </w:r>
    </w:p>
    <w:p w:rsidR="0057394D" w:rsidRPr="00182C00" w:rsidRDefault="0057394D" w:rsidP="0057394D">
      <w:pPr>
        <w:pStyle w:val="1-"/>
        <w:tabs>
          <w:tab w:val="left" w:pos="851"/>
        </w:tabs>
        <w:rPr>
          <w:sz w:val="24"/>
          <w:szCs w:val="24"/>
        </w:rPr>
      </w:pPr>
      <w:bookmarkStart w:id="287" w:name="_Toc477284927"/>
      <w:bookmarkStart w:id="288" w:name="_Toc483036187"/>
      <w:bookmarkEnd w:id="264"/>
      <w:r w:rsidRPr="00182C00">
        <w:rPr>
          <w:sz w:val="24"/>
          <w:szCs w:val="24"/>
        </w:rPr>
        <w:t>Требования к помещениям, в которых предоставляется Муниципальная услуга</w:t>
      </w:r>
      <w:bookmarkEnd w:id="262"/>
      <w:bookmarkEnd w:id="263"/>
      <w:bookmarkEnd w:id="287"/>
      <w:bookmarkEnd w:id="288"/>
    </w:p>
    <w:p w:rsidR="0057394D" w:rsidRPr="00182C00" w:rsidRDefault="0057394D" w:rsidP="00F476E9">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182C00" w:rsidRDefault="0057394D" w:rsidP="0057394D">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182C00" w:rsidRDefault="0057394D" w:rsidP="0057394D">
      <w:pPr>
        <w:pStyle w:val="1"/>
        <w:tabs>
          <w:tab w:val="left" w:pos="851"/>
        </w:tabs>
        <w:ind w:left="0" w:firstLine="567"/>
        <w:rPr>
          <w:sz w:val="24"/>
          <w:szCs w:val="24"/>
        </w:rPr>
      </w:pPr>
      <w:r w:rsidRPr="00182C00">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182C00">
        <w:rPr>
          <w:sz w:val="24"/>
          <w:szCs w:val="24"/>
        </w:rPr>
        <w:t>маломобильными</w:t>
      </w:r>
      <w:proofErr w:type="spellEnd"/>
      <w:r w:rsidRPr="00182C00">
        <w:rPr>
          <w:sz w:val="24"/>
          <w:szCs w:val="24"/>
        </w:rPr>
        <w:t xml:space="preserve"> группами населения.</w:t>
      </w:r>
    </w:p>
    <w:p w:rsidR="0057394D" w:rsidRPr="00182C00" w:rsidRDefault="0057394D" w:rsidP="0057394D">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7394D" w:rsidRPr="00182C00" w:rsidRDefault="0057394D" w:rsidP="0057394D">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182C00" w:rsidRDefault="0057394D" w:rsidP="0057394D">
      <w:pPr>
        <w:pStyle w:val="1"/>
        <w:tabs>
          <w:tab w:val="left" w:pos="851"/>
        </w:tabs>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номера кабинета;</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rsidR="0057394D" w:rsidRPr="00182C00" w:rsidRDefault="0057394D" w:rsidP="0057394D">
      <w:pPr>
        <w:pStyle w:val="1"/>
        <w:tabs>
          <w:tab w:val="left" w:pos="851"/>
        </w:tabs>
        <w:ind w:left="0" w:firstLine="567"/>
        <w:rPr>
          <w:sz w:val="24"/>
          <w:szCs w:val="24"/>
        </w:rPr>
      </w:pPr>
      <w:r w:rsidRPr="00182C00">
        <w:rPr>
          <w:sz w:val="24"/>
          <w:szCs w:val="24"/>
        </w:rPr>
        <w:t xml:space="preserve">Рабочие места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182C00" w:rsidRDefault="0057394D" w:rsidP="0057394D">
      <w:pPr>
        <w:spacing w:after="0"/>
        <w:ind w:firstLine="360"/>
        <w:rPr>
          <w:rFonts w:ascii="Times New Roman" w:hAnsi="Times New Roman"/>
          <w:sz w:val="24"/>
          <w:szCs w:val="24"/>
        </w:rPr>
      </w:pPr>
      <w:r w:rsidRPr="00182C00">
        <w:rPr>
          <w:rFonts w:ascii="Times New Roman" w:hAnsi="Times New Roman"/>
          <w:sz w:val="24"/>
          <w:szCs w:val="24"/>
        </w:rPr>
        <w:br w:type="page"/>
      </w:r>
    </w:p>
    <w:p w:rsidR="0057394D" w:rsidRPr="00906B41" w:rsidRDefault="0057394D" w:rsidP="0057394D">
      <w:pPr>
        <w:pStyle w:val="12"/>
        <w:ind w:left="5664"/>
        <w:jc w:val="left"/>
        <w:rPr>
          <w:b w:val="0"/>
          <w:i w:val="0"/>
        </w:rPr>
      </w:pPr>
      <w:bookmarkStart w:id="289" w:name="_Toc483036188"/>
      <w:bookmarkStart w:id="290" w:name="_Ref437561996"/>
      <w:bookmarkStart w:id="291" w:name="_Toc437973325"/>
      <w:bookmarkStart w:id="292" w:name="_Toc438110067"/>
      <w:bookmarkStart w:id="293" w:name="_Toc438376279"/>
      <w:bookmarkStart w:id="294" w:name="_Toc477284928"/>
      <w:r>
        <w:rPr>
          <w:b w:val="0"/>
          <w:i w:val="0"/>
        </w:rPr>
        <w:lastRenderedPageBreak/>
        <w:t>Приложение 15</w:t>
      </w:r>
      <w:bookmarkEnd w:id="289"/>
    </w:p>
    <w:p w:rsidR="0057394D" w:rsidRPr="004A2944" w:rsidRDefault="0057394D" w:rsidP="004A2944">
      <w:pPr>
        <w:pStyle w:val="15"/>
        <w:ind w:left="5664"/>
        <w:rPr>
          <w:rFonts w:ascii="Times New Roman" w:hAnsi="Times New Roman"/>
          <w:bCs/>
          <w:iCs/>
          <w:sz w:val="24"/>
          <w:szCs w:val="24"/>
        </w:rPr>
      </w:pPr>
      <w:r w:rsidRPr="004A2944">
        <w:rPr>
          <w:rFonts w:ascii="Times New Roman" w:hAnsi="Times New Roman"/>
          <w:sz w:val="24"/>
          <w:szCs w:val="24"/>
        </w:rPr>
        <w:t xml:space="preserve">к </w:t>
      </w:r>
      <w:r w:rsidR="0065648C">
        <w:rPr>
          <w:rFonts w:ascii="Times New Roman" w:hAnsi="Times New Roman"/>
          <w:sz w:val="24"/>
          <w:szCs w:val="24"/>
        </w:rPr>
        <w:t>А</w:t>
      </w:r>
      <w:r w:rsidRPr="004A2944">
        <w:rPr>
          <w:rFonts w:ascii="Times New Roman" w:hAnsi="Times New Roman"/>
          <w:sz w:val="24"/>
          <w:szCs w:val="24"/>
        </w:rPr>
        <w:t>дминистративно</w:t>
      </w:r>
      <w:r w:rsidR="004B4FB4">
        <w:rPr>
          <w:rFonts w:ascii="Times New Roman" w:hAnsi="Times New Roman"/>
          <w:sz w:val="24"/>
          <w:szCs w:val="24"/>
        </w:rPr>
        <w:t>му</w:t>
      </w:r>
      <w:r w:rsidRPr="004A2944">
        <w:rPr>
          <w:rFonts w:ascii="Times New Roman" w:hAnsi="Times New Roman"/>
          <w:sz w:val="24"/>
          <w:szCs w:val="24"/>
        </w:rPr>
        <w:t xml:space="preserve"> регламент</w:t>
      </w:r>
      <w:r w:rsidR="004B4FB4">
        <w:rPr>
          <w:rFonts w:ascii="Times New Roman" w:hAnsi="Times New Roman"/>
          <w:sz w:val="24"/>
          <w:szCs w:val="24"/>
        </w:rPr>
        <w:t>у</w:t>
      </w:r>
      <w:r w:rsidRPr="004A2944">
        <w:rPr>
          <w:rFonts w:ascii="Times New Roman" w:hAnsi="Times New Roman"/>
          <w:sz w:val="24"/>
          <w:szCs w:val="24"/>
        </w:rPr>
        <w:t xml:space="preserve"> предоставлени</w:t>
      </w:r>
      <w:r w:rsidR="0065648C">
        <w:rPr>
          <w:rFonts w:ascii="Times New Roman" w:hAnsi="Times New Roman"/>
          <w:sz w:val="24"/>
          <w:szCs w:val="24"/>
        </w:rPr>
        <w:t>я</w:t>
      </w:r>
      <w:r w:rsidRPr="004A2944">
        <w:rPr>
          <w:rFonts w:ascii="Times New Roman" w:hAnsi="Times New Roman"/>
          <w:sz w:val="24"/>
          <w:szCs w:val="24"/>
        </w:rPr>
        <w:t xml:space="preserve"> Муниципальной услуги</w:t>
      </w:r>
    </w:p>
    <w:p w:rsidR="0057394D" w:rsidRPr="00182C00" w:rsidRDefault="0057394D" w:rsidP="0057394D">
      <w:pPr>
        <w:pStyle w:val="1-"/>
        <w:rPr>
          <w:sz w:val="24"/>
          <w:szCs w:val="24"/>
        </w:rPr>
      </w:pPr>
      <w:bookmarkStart w:id="295" w:name="_Toc483036189"/>
      <w:bookmarkEnd w:id="290"/>
      <w:r w:rsidRPr="00182C00">
        <w:rPr>
          <w:sz w:val="24"/>
          <w:szCs w:val="24"/>
        </w:rPr>
        <w:t xml:space="preserve">Показатели доступности и качества </w:t>
      </w:r>
      <w:bookmarkEnd w:id="291"/>
      <w:bookmarkEnd w:id="292"/>
      <w:bookmarkEnd w:id="293"/>
      <w:r w:rsidRPr="00182C00">
        <w:rPr>
          <w:sz w:val="24"/>
          <w:szCs w:val="24"/>
        </w:rPr>
        <w:t>Муниципальной услуги</w:t>
      </w:r>
      <w:bookmarkEnd w:id="294"/>
      <w:bookmarkEnd w:id="295"/>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Показателями доступности предоставления Муниципальной услуги являются:</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w:t>
      </w:r>
      <w:r w:rsidR="006F78AB" w:rsidRPr="00182C00">
        <w:rPr>
          <w:sz w:val="24"/>
          <w:szCs w:val="24"/>
        </w:rPr>
        <w:t>Муниципальной</w:t>
      </w:r>
      <w:r w:rsidR="006F78AB" w:rsidRPr="00517FC5">
        <w:rPr>
          <w:sz w:val="24"/>
          <w:szCs w:val="24"/>
        </w:rPr>
        <w:t xml:space="preserve">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DE26A3" w:rsidRPr="00182C00">
        <w:rPr>
          <w:sz w:val="24"/>
          <w:szCs w:val="24"/>
        </w:rPr>
        <w:t>Муниципальной</w:t>
      </w:r>
      <w:r w:rsidRPr="00517FC5">
        <w:rPr>
          <w:sz w:val="24"/>
          <w:szCs w:val="24"/>
        </w:rPr>
        <w:t xml:space="preserve"> услуги, в том числе с использованием информационно-коммуникационных технологий;</w:t>
      </w:r>
    </w:p>
    <w:p w:rsidR="0057394D" w:rsidRDefault="0057394D" w:rsidP="00F0389B">
      <w:pPr>
        <w:pStyle w:val="1"/>
        <w:numPr>
          <w:ilvl w:val="0"/>
          <w:numId w:val="33"/>
        </w:numPr>
        <w:ind w:left="0" w:firstLine="567"/>
        <w:rPr>
          <w:sz w:val="24"/>
          <w:szCs w:val="24"/>
        </w:rPr>
      </w:pPr>
      <w:r w:rsidRPr="00517FC5">
        <w:rPr>
          <w:sz w:val="24"/>
          <w:szCs w:val="24"/>
        </w:rPr>
        <w:t xml:space="preserve">транспортная доступность к местам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3"/>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Pr>
          <w:sz w:val="24"/>
          <w:szCs w:val="24"/>
        </w:rPr>
        <w:t>Муниципальная</w:t>
      </w:r>
      <w:r w:rsidRPr="00517FC5">
        <w:rPr>
          <w:sz w:val="24"/>
          <w:szCs w:val="24"/>
        </w:rPr>
        <w:t xml:space="preserve"> 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57394D" w:rsidRDefault="0057394D" w:rsidP="00F0389B">
      <w:pPr>
        <w:pStyle w:val="1"/>
        <w:numPr>
          <w:ilvl w:val="0"/>
          <w:numId w:val="33"/>
        </w:numPr>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00DE26A3">
        <w:rPr>
          <w:sz w:val="24"/>
          <w:szCs w:val="24"/>
        </w:rPr>
        <w:t xml:space="preserve">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Pr="00517FC5" w:rsidRDefault="0057394D" w:rsidP="0057394D">
      <w:pPr>
        <w:pStyle w:val="1"/>
        <w:numPr>
          <w:ilvl w:val="0"/>
          <w:numId w:val="0"/>
        </w:numPr>
        <w:ind w:firstLine="567"/>
        <w:rPr>
          <w:sz w:val="24"/>
          <w:szCs w:val="24"/>
        </w:rPr>
      </w:pPr>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 xml:space="preserve">Показателями качества предоставления </w:t>
      </w:r>
      <w:r w:rsidR="00DE26A3" w:rsidRPr="004A2944">
        <w:rPr>
          <w:rFonts w:ascii="Times New Roman" w:hAnsi="Times New Roman"/>
          <w:sz w:val="24"/>
          <w:szCs w:val="24"/>
        </w:rPr>
        <w:t>Муниципальной</w:t>
      </w:r>
      <w:r w:rsidRPr="004A2944">
        <w:rPr>
          <w:rFonts w:ascii="Times New Roman" w:hAnsi="Times New Roman"/>
          <w:sz w:val="24"/>
          <w:szCs w:val="24"/>
        </w:rPr>
        <w:t xml:space="preserve"> услуги являются:</w:t>
      </w:r>
    </w:p>
    <w:p w:rsidR="0057394D" w:rsidRDefault="0057394D" w:rsidP="00F0389B">
      <w:pPr>
        <w:pStyle w:val="1"/>
        <w:numPr>
          <w:ilvl w:val="0"/>
          <w:numId w:val="34"/>
        </w:numPr>
        <w:ind w:left="0" w:firstLine="567"/>
        <w:rPr>
          <w:sz w:val="24"/>
          <w:szCs w:val="24"/>
        </w:rPr>
      </w:pPr>
      <w:r w:rsidRPr="00517FC5">
        <w:rPr>
          <w:sz w:val="24"/>
          <w:szCs w:val="24"/>
        </w:rPr>
        <w:t xml:space="preserve">соблюдение сроков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соблюдения установленного времени ожидания в очереди при подаче </w:t>
      </w:r>
      <w:r w:rsidR="00246051">
        <w:rPr>
          <w:sz w:val="24"/>
          <w:szCs w:val="24"/>
        </w:rPr>
        <w:t>З</w:t>
      </w:r>
      <w:r w:rsidRPr="00517FC5">
        <w:rPr>
          <w:sz w:val="24"/>
          <w:szCs w:val="24"/>
        </w:rPr>
        <w:t xml:space="preserve">аявления и при получении результата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рассмотренных в срок </w:t>
      </w:r>
      <w:r w:rsidR="00246051">
        <w:rPr>
          <w:sz w:val="24"/>
          <w:szCs w:val="24"/>
        </w:rPr>
        <w:t>З</w:t>
      </w:r>
      <w:r w:rsidRPr="00517FC5">
        <w:rPr>
          <w:sz w:val="24"/>
          <w:szCs w:val="24"/>
        </w:rPr>
        <w:t xml:space="preserve">аявлений на предоставление </w:t>
      </w:r>
      <w:r w:rsidR="00DE26A3" w:rsidRPr="00182C00">
        <w:rPr>
          <w:sz w:val="24"/>
          <w:szCs w:val="24"/>
        </w:rPr>
        <w:t>Муниципальной</w:t>
      </w:r>
      <w:r w:rsidRPr="00517FC5">
        <w:rPr>
          <w:sz w:val="24"/>
          <w:szCs w:val="24"/>
        </w:rPr>
        <w:t xml:space="preserve"> услуги к общему количеству </w:t>
      </w:r>
      <w:r w:rsidR="00246051">
        <w:rPr>
          <w:sz w:val="24"/>
          <w:szCs w:val="24"/>
        </w:rPr>
        <w:t>З</w:t>
      </w:r>
      <w:r w:rsidRPr="00517FC5">
        <w:rPr>
          <w:sz w:val="24"/>
          <w:szCs w:val="24"/>
        </w:rPr>
        <w:t>аявлений, поступи</w:t>
      </w:r>
      <w:r w:rsidR="00DE26A3">
        <w:rPr>
          <w:sz w:val="24"/>
          <w:szCs w:val="24"/>
        </w:rPr>
        <w:t xml:space="preserve">вших в связи с предоставлением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своевременное направление уведомлений Заявителям</w:t>
      </w:r>
      <w:r w:rsidR="00246051">
        <w:rPr>
          <w:sz w:val="24"/>
          <w:szCs w:val="24"/>
        </w:rPr>
        <w:t xml:space="preserve"> (представителю Заявителя) </w:t>
      </w:r>
      <w:r w:rsidRPr="00517FC5">
        <w:rPr>
          <w:sz w:val="24"/>
          <w:szCs w:val="24"/>
        </w:rPr>
        <w:t xml:space="preserve"> о предоставлении или прекращении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182C00">
        <w:rPr>
          <w:sz w:val="24"/>
          <w:szCs w:val="24"/>
        </w:rPr>
        <w:t>Муниципальной</w:t>
      </w:r>
      <w:r w:rsidRPr="00517FC5">
        <w:rPr>
          <w:sz w:val="24"/>
          <w:szCs w:val="24"/>
        </w:rPr>
        <w:t xml:space="preserve"> услуги к общему количеству жалоб.</w:t>
      </w:r>
    </w:p>
    <w:p w:rsidR="0057394D" w:rsidRPr="00182C00" w:rsidRDefault="0057394D" w:rsidP="0057394D">
      <w:pPr>
        <w:pStyle w:val="ConsPlusNormal"/>
        <w:spacing w:line="276" w:lineRule="auto"/>
        <w:ind w:left="284"/>
        <w:jc w:val="both"/>
        <w:rPr>
          <w:rFonts w:ascii="Times New Roman" w:hAnsi="Times New Roman"/>
          <w:sz w:val="24"/>
          <w:szCs w:val="24"/>
        </w:rPr>
      </w:pPr>
    </w:p>
    <w:p w:rsidR="0057394D" w:rsidRPr="00182C00" w:rsidRDefault="0057394D" w:rsidP="0057394D">
      <w:pPr>
        <w:ind w:firstLine="284"/>
        <w:rPr>
          <w:rFonts w:ascii="Times New Roman" w:hAnsi="Times New Roman"/>
          <w:bCs/>
          <w:sz w:val="24"/>
          <w:szCs w:val="24"/>
          <w:lang w:eastAsia="ru-RU"/>
        </w:rPr>
      </w:pPr>
      <w:r w:rsidRPr="00182C00">
        <w:rPr>
          <w:rFonts w:ascii="Times New Roman" w:hAnsi="Times New Roman"/>
          <w:sz w:val="24"/>
          <w:szCs w:val="24"/>
        </w:rPr>
        <w:br w:type="page"/>
      </w:r>
    </w:p>
    <w:p w:rsidR="0057394D" w:rsidRDefault="0057394D" w:rsidP="0057394D">
      <w:pPr>
        <w:autoSpaceDE w:val="0"/>
        <w:autoSpaceDN w:val="0"/>
        <w:adjustRightInd w:val="0"/>
        <w:spacing w:before="240" w:after="0" w:line="240" w:lineRule="auto"/>
        <w:ind w:firstLine="540"/>
        <w:rPr>
          <w:rFonts w:ascii="Times New Roman" w:hAnsi="Times New Roman"/>
          <w:bCs/>
          <w:sz w:val="24"/>
          <w:szCs w:val="24"/>
          <w:lang w:eastAsia="ru-RU"/>
        </w:rPr>
      </w:pPr>
    </w:p>
    <w:p w:rsidR="0057394D" w:rsidRPr="00906B41" w:rsidRDefault="0057394D" w:rsidP="0057394D">
      <w:pPr>
        <w:pStyle w:val="12"/>
        <w:ind w:left="5664"/>
        <w:jc w:val="left"/>
        <w:rPr>
          <w:b w:val="0"/>
          <w:i w:val="0"/>
        </w:rPr>
      </w:pPr>
      <w:bookmarkStart w:id="296" w:name="_Toc483036190"/>
      <w:bookmarkStart w:id="297" w:name="_Toc437973326"/>
      <w:bookmarkStart w:id="298" w:name="_Toc438110068"/>
      <w:bookmarkStart w:id="299" w:name="_Toc438376280"/>
      <w:bookmarkStart w:id="300" w:name="_Toc477284929"/>
      <w:r>
        <w:rPr>
          <w:b w:val="0"/>
          <w:i w:val="0"/>
        </w:rPr>
        <w:t>Приложение 16</w:t>
      </w:r>
      <w:bookmarkEnd w:id="296"/>
    </w:p>
    <w:p w:rsidR="0057394D" w:rsidRPr="004A2944" w:rsidRDefault="00BE78FF" w:rsidP="004A2944">
      <w:pPr>
        <w:pStyle w:val="affff9"/>
        <w:ind w:left="5664"/>
        <w:rPr>
          <w:rFonts w:ascii="Times New Roman" w:hAnsi="Times New Roman"/>
          <w:bCs/>
          <w:iCs/>
          <w:sz w:val="24"/>
          <w:szCs w:val="24"/>
        </w:rPr>
      </w:pPr>
      <w:r>
        <w:rPr>
          <w:rFonts w:ascii="Times New Roman" w:hAnsi="Times New Roman"/>
          <w:sz w:val="24"/>
          <w:szCs w:val="24"/>
        </w:rPr>
        <w:t>к А</w:t>
      </w:r>
      <w:r w:rsidR="0057394D" w:rsidRPr="004A2944">
        <w:rPr>
          <w:rFonts w:ascii="Times New Roman" w:hAnsi="Times New Roman"/>
          <w:sz w:val="24"/>
          <w:szCs w:val="24"/>
        </w:rPr>
        <w:t>дминистративно</w:t>
      </w:r>
      <w:r w:rsidR="004B4FB4">
        <w:rPr>
          <w:rFonts w:ascii="Times New Roman" w:hAnsi="Times New Roman"/>
          <w:sz w:val="24"/>
          <w:szCs w:val="24"/>
        </w:rPr>
        <w:t>му</w:t>
      </w:r>
      <w:r w:rsidR="0057394D" w:rsidRPr="004A2944">
        <w:rPr>
          <w:rFonts w:ascii="Times New Roman" w:hAnsi="Times New Roman"/>
          <w:sz w:val="24"/>
          <w:szCs w:val="24"/>
        </w:rPr>
        <w:t xml:space="preserve"> регламент</w:t>
      </w:r>
      <w:r w:rsidR="004B4FB4">
        <w:rPr>
          <w:rFonts w:ascii="Times New Roman" w:hAnsi="Times New Roman"/>
          <w:sz w:val="24"/>
          <w:szCs w:val="24"/>
        </w:rPr>
        <w:t>у</w:t>
      </w:r>
      <w:r w:rsidR="0057394D" w:rsidRPr="004A2944">
        <w:rPr>
          <w:rFonts w:ascii="Times New Roman" w:hAnsi="Times New Roman"/>
          <w:sz w:val="24"/>
          <w:szCs w:val="24"/>
        </w:rPr>
        <w:t xml:space="preserve"> предоставлени</w:t>
      </w:r>
      <w:r>
        <w:rPr>
          <w:rFonts w:ascii="Times New Roman" w:hAnsi="Times New Roman"/>
          <w:sz w:val="24"/>
          <w:szCs w:val="24"/>
        </w:rPr>
        <w:t>я</w:t>
      </w:r>
      <w:r w:rsidR="0057394D" w:rsidRPr="004A2944">
        <w:rPr>
          <w:rFonts w:ascii="Times New Roman" w:hAnsi="Times New Roman"/>
          <w:sz w:val="24"/>
          <w:szCs w:val="24"/>
        </w:rPr>
        <w:t xml:space="preserve"> Муниципальной услуги</w:t>
      </w:r>
    </w:p>
    <w:p w:rsidR="0057394D" w:rsidRPr="00182C00" w:rsidRDefault="0057394D" w:rsidP="0057394D">
      <w:pPr>
        <w:pStyle w:val="1-"/>
        <w:rPr>
          <w:sz w:val="24"/>
          <w:szCs w:val="24"/>
        </w:rPr>
      </w:pPr>
      <w:bookmarkStart w:id="301" w:name="_Toc483036191"/>
      <w:r w:rsidRPr="00182C00">
        <w:rPr>
          <w:sz w:val="24"/>
          <w:szCs w:val="24"/>
        </w:rPr>
        <w:t>Требования к обеспечению доступности Муниципальной услуги для инвалидов</w:t>
      </w:r>
      <w:bookmarkEnd w:id="297"/>
      <w:bookmarkEnd w:id="298"/>
      <w:bookmarkEnd w:id="299"/>
      <w:bookmarkEnd w:id="300"/>
      <w:bookmarkEnd w:id="301"/>
    </w:p>
    <w:p w:rsidR="0057394D" w:rsidRPr="00182C00" w:rsidRDefault="0057394D" w:rsidP="00F0389B">
      <w:pPr>
        <w:pStyle w:val="1"/>
        <w:numPr>
          <w:ilvl w:val="0"/>
          <w:numId w:val="30"/>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82C00">
        <w:rPr>
          <w:sz w:val="24"/>
          <w:szCs w:val="24"/>
        </w:rPr>
        <w:t>сурдоперевод</w:t>
      </w:r>
      <w:proofErr w:type="spellEnd"/>
      <w:r w:rsidRPr="00182C00">
        <w:rPr>
          <w:sz w:val="24"/>
          <w:szCs w:val="24"/>
        </w:rPr>
        <w:t xml:space="preserve"> или </w:t>
      </w:r>
      <w:proofErr w:type="spellStart"/>
      <w:r w:rsidRPr="00182C00">
        <w:rPr>
          <w:sz w:val="24"/>
          <w:szCs w:val="24"/>
        </w:rPr>
        <w:t>тифлосурдоперевод</w:t>
      </w:r>
      <w:proofErr w:type="spellEnd"/>
      <w:r w:rsidRPr="00182C00">
        <w:rPr>
          <w:sz w:val="24"/>
          <w:szCs w:val="24"/>
        </w:rPr>
        <w:t xml:space="preserve"> процесса представления Услуги, либо организована работа автоматизированной системы </w:t>
      </w:r>
      <w:proofErr w:type="spellStart"/>
      <w:r w:rsidRPr="00182C00">
        <w:rPr>
          <w:sz w:val="24"/>
          <w:szCs w:val="24"/>
        </w:rPr>
        <w:t>сурдоперевода</w:t>
      </w:r>
      <w:proofErr w:type="spellEnd"/>
      <w:r w:rsidRPr="00182C00">
        <w:rPr>
          <w:sz w:val="24"/>
          <w:szCs w:val="24"/>
        </w:rPr>
        <w:t xml:space="preserve">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rsidR="0057394D" w:rsidRPr="00182C00" w:rsidRDefault="0057394D" w:rsidP="00F0389B">
      <w:pPr>
        <w:pStyle w:val="1"/>
        <w:numPr>
          <w:ilvl w:val="0"/>
          <w:numId w:val="30"/>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C00">
        <w:rPr>
          <w:sz w:val="24"/>
          <w:szCs w:val="24"/>
        </w:rPr>
        <w:t>сурдопереводчика</w:t>
      </w:r>
      <w:proofErr w:type="spellEnd"/>
      <w:r w:rsidRPr="00182C00">
        <w:rPr>
          <w:sz w:val="24"/>
          <w:szCs w:val="24"/>
        </w:rPr>
        <w:t xml:space="preserve">,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 желанию Заявителя </w:t>
      </w:r>
      <w:r w:rsidR="00C86FD7">
        <w:rPr>
          <w:sz w:val="24"/>
          <w:szCs w:val="24"/>
        </w:rPr>
        <w:t>З</w:t>
      </w:r>
      <w:r w:rsidRPr="00182C00">
        <w:rPr>
          <w:sz w:val="24"/>
          <w:szCs w:val="24"/>
        </w:rPr>
        <w:t xml:space="preserve">аявление подготавливается специалистом органа, предоставляющего Муниципальную услугу, текст </w:t>
      </w:r>
      <w:r w:rsidR="00C86FD7">
        <w:rPr>
          <w:sz w:val="24"/>
          <w:szCs w:val="24"/>
        </w:rPr>
        <w:t>З</w:t>
      </w:r>
      <w:r w:rsidRPr="00182C00">
        <w:rPr>
          <w:sz w:val="24"/>
          <w:szCs w:val="24"/>
        </w:rPr>
        <w:t xml:space="preserve">аявления зачитывается Заявителю, если он затрудняется это сделать самостоятельно.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Здание (помещение) </w:t>
      </w:r>
      <w:r>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Вход в здание (помещение) </w:t>
      </w:r>
      <w:r>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Помещения </w:t>
      </w:r>
      <w:r>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394D" w:rsidRPr="00182C00" w:rsidRDefault="00863B15" w:rsidP="00863B15">
      <w:pPr>
        <w:pStyle w:val="1"/>
        <w:numPr>
          <w:ilvl w:val="0"/>
          <w:numId w:val="0"/>
        </w:numPr>
        <w:ind w:firstLine="567"/>
        <w:rPr>
          <w:sz w:val="24"/>
          <w:szCs w:val="24"/>
        </w:rPr>
      </w:pPr>
      <w:r>
        <w:rPr>
          <w:sz w:val="24"/>
          <w:szCs w:val="24"/>
        </w:rPr>
        <w:t xml:space="preserve">10. </w:t>
      </w:r>
      <w:r w:rsidR="0057394D" w:rsidRPr="00182C00">
        <w:rPr>
          <w:sz w:val="24"/>
          <w:szCs w:val="24"/>
        </w:rPr>
        <w:t xml:space="preserve"> В </w:t>
      </w:r>
      <w:r w:rsidR="0057394D">
        <w:rPr>
          <w:sz w:val="24"/>
          <w:szCs w:val="24"/>
        </w:rPr>
        <w:t>Администрации</w:t>
      </w:r>
      <w:r w:rsidR="0057394D" w:rsidRPr="00182C00">
        <w:rPr>
          <w:sz w:val="24"/>
          <w:szCs w:val="24"/>
        </w:rPr>
        <w:t xml:space="preserve"> и МФЦ организуется бесплатный туалет для посетителей, в том числе туалет, предназначенный для инвалидов.</w:t>
      </w:r>
    </w:p>
    <w:p w:rsidR="0057394D" w:rsidRPr="00182C00" w:rsidRDefault="002E1B6E" w:rsidP="002E1B6E">
      <w:pPr>
        <w:pStyle w:val="1"/>
        <w:numPr>
          <w:ilvl w:val="0"/>
          <w:numId w:val="0"/>
        </w:numPr>
        <w:ind w:firstLine="567"/>
        <w:rPr>
          <w:sz w:val="24"/>
          <w:szCs w:val="24"/>
        </w:rPr>
      </w:pPr>
      <w:r>
        <w:rPr>
          <w:sz w:val="24"/>
          <w:szCs w:val="24"/>
        </w:rPr>
        <w:lastRenderedPageBreak/>
        <w:t xml:space="preserve">11. </w:t>
      </w:r>
      <w:r w:rsidR="0057394D" w:rsidRPr="00182C00">
        <w:rPr>
          <w:sz w:val="24"/>
          <w:szCs w:val="24"/>
        </w:rPr>
        <w:t xml:space="preserve">Специалистами </w:t>
      </w:r>
      <w:r w:rsidR="0057394D">
        <w:rPr>
          <w:sz w:val="24"/>
          <w:szCs w:val="24"/>
        </w:rPr>
        <w:t>Администрации</w:t>
      </w:r>
      <w:r w:rsidR="0057394D" w:rsidRPr="00182C0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54"/>
    <w:bookmarkEnd w:id="255"/>
    <w:bookmarkEnd w:id="256"/>
    <w:bookmarkEnd w:id="257"/>
    <w:bookmarkEnd w:id="258"/>
    <w:p w:rsidR="00810603" w:rsidRPr="00B00032" w:rsidRDefault="00810603" w:rsidP="002E1B6E">
      <w:pPr>
        <w:spacing w:after="0"/>
        <w:rPr>
          <w:rFonts w:ascii="Times New Roman" w:eastAsia="Times New Roman" w:hAnsi="Times New Roman"/>
          <w:b/>
          <w:sz w:val="24"/>
          <w:szCs w:val="24"/>
          <w:lang w:eastAsia="ru-RU"/>
        </w:rPr>
        <w:sectPr w:rsidR="00810603" w:rsidRPr="00B00032" w:rsidSect="00216D6B">
          <w:headerReference w:type="default" r:id="rId16"/>
          <w:footerReference w:type="default" r:id="rId17"/>
          <w:pgSz w:w="11906" w:h="16838" w:code="9"/>
          <w:pgMar w:top="1276" w:right="1133" w:bottom="709" w:left="1701" w:header="720" w:footer="720" w:gutter="0"/>
          <w:cols w:space="720"/>
          <w:noEndnote/>
          <w:docGrid w:linePitch="299"/>
        </w:sectPr>
      </w:pPr>
    </w:p>
    <w:p w:rsidR="00746B8E" w:rsidRPr="00B00032" w:rsidRDefault="00746B8E" w:rsidP="00746B8E">
      <w:pPr>
        <w:pStyle w:val="1-"/>
        <w:spacing w:before="0" w:after="0"/>
        <w:ind w:left="9356"/>
        <w:jc w:val="left"/>
        <w:rPr>
          <w:b w:val="0"/>
          <w:sz w:val="24"/>
          <w:szCs w:val="24"/>
        </w:rPr>
      </w:pPr>
      <w:bookmarkStart w:id="302" w:name="_Toc483036192"/>
      <w:bookmarkStart w:id="303" w:name="_Toc437973310"/>
      <w:bookmarkStart w:id="304" w:name="_Toc438110052"/>
      <w:bookmarkStart w:id="305" w:name="_Toc438376264"/>
      <w:bookmarkStart w:id="306" w:name="_Toc441496580"/>
      <w:r w:rsidRPr="00B00032">
        <w:rPr>
          <w:b w:val="0"/>
          <w:sz w:val="24"/>
          <w:szCs w:val="24"/>
        </w:rPr>
        <w:lastRenderedPageBreak/>
        <w:t>Приложение 1</w:t>
      </w:r>
      <w:r w:rsidR="002C61D0">
        <w:rPr>
          <w:b w:val="0"/>
          <w:sz w:val="24"/>
          <w:szCs w:val="24"/>
        </w:rPr>
        <w:t>7</w:t>
      </w:r>
      <w:bookmarkEnd w:id="302"/>
    </w:p>
    <w:p w:rsidR="00746B8E" w:rsidRPr="00C2524C" w:rsidRDefault="002E1B6E" w:rsidP="008B383C">
      <w:pPr>
        <w:pStyle w:val="1-"/>
        <w:spacing w:before="0" w:after="0"/>
        <w:ind w:left="9356"/>
        <w:jc w:val="left"/>
        <w:outlineLvl w:val="9"/>
        <w:rPr>
          <w:sz w:val="16"/>
          <w:szCs w:val="16"/>
        </w:rPr>
      </w:pPr>
      <w:r>
        <w:rPr>
          <w:b w:val="0"/>
          <w:sz w:val="24"/>
          <w:szCs w:val="24"/>
        </w:rPr>
        <w:t>к А</w:t>
      </w:r>
      <w:r w:rsidR="00746B8E" w:rsidRPr="00B00032">
        <w:rPr>
          <w:b w:val="0"/>
          <w:sz w:val="24"/>
          <w:szCs w:val="24"/>
        </w:rPr>
        <w:t>дминистративно</w:t>
      </w:r>
      <w:r w:rsidR="004B4FB4">
        <w:rPr>
          <w:b w:val="0"/>
          <w:sz w:val="24"/>
          <w:szCs w:val="24"/>
        </w:rPr>
        <w:t>му</w:t>
      </w:r>
      <w:r w:rsidR="002C61D0">
        <w:rPr>
          <w:b w:val="0"/>
          <w:sz w:val="24"/>
          <w:szCs w:val="24"/>
        </w:rPr>
        <w:t xml:space="preserve"> регламент</w:t>
      </w:r>
      <w:r w:rsidR="004B4FB4">
        <w:rPr>
          <w:b w:val="0"/>
          <w:sz w:val="24"/>
          <w:szCs w:val="24"/>
        </w:rPr>
        <w:t>у</w:t>
      </w:r>
      <w:r>
        <w:rPr>
          <w:b w:val="0"/>
          <w:sz w:val="24"/>
          <w:szCs w:val="24"/>
        </w:rPr>
        <w:t xml:space="preserve"> </w:t>
      </w:r>
      <w:r w:rsidR="002C61D0">
        <w:rPr>
          <w:b w:val="0"/>
          <w:sz w:val="24"/>
          <w:szCs w:val="24"/>
        </w:rPr>
        <w:t xml:space="preserve"> предоставлени</w:t>
      </w:r>
      <w:r>
        <w:rPr>
          <w:b w:val="0"/>
          <w:sz w:val="24"/>
          <w:szCs w:val="24"/>
        </w:rPr>
        <w:t>я</w:t>
      </w:r>
      <w:r w:rsidR="002C61D0">
        <w:rPr>
          <w:b w:val="0"/>
          <w:sz w:val="24"/>
          <w:szCs w:val="24"/>
        </w:rPr>
        <w:t xml:space="preserve"> Муниципальной</w:t>
      </w:r>
      <w:r w:rsidR="00746B8E" w:rsidRPr="00B00032">
        <w:rPr>
          <w:b w:val="0"/>
          <w:sz w:val="24"/>
          <w:szCs w:val="24"/>
        </w:rPr>
        <w:t xml:space="preserve"> услуги </w:t>
      </w:r>
      <w:r w:rsidR="00746B8E" w:rsidRPr="00B00032">
        <w:rPr>
          <w:b w:val="0"/>
          <w:sz w:val="24"/>
          <w:szCs w:val="24"/>
        </w:rPr>
        <w:br/>
      </w:r>
    </w:p>
    <w:p w:rsidR="004422CB" w:rsidRDefault="004422CB" w:rsidP="00C2524C">
      <w:pPr>
        <w:pStyle w:val="1-"/>
        <w:spacing w:before="0" w:after="0" w:line="240" w:lineRule="auto"/>
        <w:rPr>
          <w:sz w:val="24"/>
          <w:szCs w:val="24"/>
        </w:rPr>
      </w:pPr>
      <w:bookmarkStart w:id="307" w:name="_Toc483036193"/>
      <w:r w:rsidRPr="00B00032">
        <w:rPr>
          <w:sz w:val="24"/>
          <w:szCs w:val="24"/>
        </w:rPr>
        <w:t>Перечень и содержание административных действий, составляющих административные процедуры</w:t>
      </w:r>
      <w:bookmarkEnd w:id="303"/>
      <w:bookmarkEnd w:id="304"/>
      <w:bookmarkEnd w:id="305"/>
      <w:bookmarkEnd w:id="306"/>
      <w:bookmarkEnd w:id="307"/>
      <w:r w:rsidR="00C2524C">
        <w:rPr>
          <w:sz w:val="24"/>
          <w:szCs w:val="24"/>
        </w:rPr>
        <w:t>,</w:t>
      </w:r>
    </w:p>
    <w:p w:rsidR="00C2524C" w:rsidRDefault="00C2524C" w:rsidP="00C2524C">
      <w:pPr>
        <w:pStyle w:val="1-"/>
        <w:spacing w:before="0" w:after="0" w:line="240" w:lineRule="auto"/>
        <w:rPr>
          <w:sz w:val="24"/>
          <w:szCs w:val="24"/>
        </w:rPr>
      </w:pPr>
      <w:r>
        <w:rPr>
          <w:sz w:val="24"/>
          <w:szCs w:val="24"/>
        </w:rPr>
        <w:t>при обращении за предоставлением Муниципальной услуги</w:t>
      </w:r>
    </w:p>
    <w:p w:rsidR="00C2524C" w:rsidRPr="00B00032" w:rsidRDefault="00C2524C" w:rsidP="00C2524C">
      <w:pPr>
        <w:pStyle w:val="1-"/>
        <w:spacing w:before="0" w:after="0" w:line="240" w:lineRule="auto"/>
        <w:rPr>
          <w:sz w:val="24"/>
          <w:szCs w:val="24"/>
        </w:rPr>
      </w:pPr>
    </w:p>
    <w:p w:rsidR="009C5316" w:rsidRPr="004A2944" w:rsidRDefault="009C5316" w:rsidP="004A2944">
      <w:pPr>
        <w:pStyle w:val="15"/>
        <w:jc w:val="center"/>
        <w:rPr>
          <w:rFonts w:ascii="Times New Roman" w:hAnsi="Times New Roman"/>
          <w:sz w:val="24"/>
          <w:szCs w:val="24"/>
        </w:rPr>
      </w:pPr>
      <w:bookmarkStart w:id="308" w:name="_Toc441496582"/>
      <w:bookmarkStart w:id="309" w:name="_Toc438110054"/>
      <w:bookmarkStart w:id="310" w:name="_Toc437973312"/>
      <w:bookmarkStart w:id="311" w:name="_Toc438376266"/>
      <w:r w:rsidRPr="004A2944">
        <w:rPr>
          <w:rFonts w:ascii="Times New Roman" w:hAnsi="Times New Roman"/>
          <w:sz w:val="24"/>
          <w:szCs w:val="24"/>
        </w:rPr>
        <w:t xml:space="preserve">1. Прием и регистрация документов, необходимых для предоставления </w:t>
      </w:r>
      <w:r w:rsidR="007322DD" w:rsidRPr="004A2944">
        <w:rPr>
          <w:rFonts w:ascii="Times New Roman" w:hAnsi="Times New Roman"/>
          <w:sz w:val="24"/>
          <w:szCs w:val="24"/>
        </w:rPr>
        <w:t>Муниципальной у</w:t>
      </w:r>
      <w:r w:rsidRPr="004A2944">
        <w:rPr>
          <w:rFonts w:ascii="Times New Roman" w:hAnsi="Times New Roman"/>
          <w:sz w:val="24"/>
          <w:szCs w:val="24"/>
        </w:rPr>
        <w:t>слуги</w:t>
      </w:r>
      <w:bookmarkEnd w:id="308"/>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2126"/>
        <w:gridCol w:w="2410"/>
        <w:gridCol w:w="1842"/>
        <w:gridCol w:w="5670"/>
      </w:tblGrid>
      <w:tr w:rsidR="002C61D0" w:rsidRPr="001512F2" w:rsidTr="006B2C09">
        <w:trPr>
          <w:tblHeader/>
        </w:trPr>
        <w:tc>
          <w:tcPr>
            <w:tcW w:w="426" w:type="dxa"/>
          </w:tcPr>
          <w:bookmarkEnd w:id="309"/>
          <w:bookmarkEnd w:id="310"/>
          <w:bookmarkEnd w:id="311"/>
          <w:p w:rsidR="002C61D0" w:rsidRPr="006F096B" w:rsidRDefault="002C61D0" w:rsidP="006B2C09">
            <w:pPr>
              <w:pStyle w:val="ConsPlusNormal"/>
              <w:suppressAutoHyphens/>
              <w:spacing w:after="200" w:line="276" w:lineRule="auto"/>
              <w:jc w:val="center"/>
              <w:rPr>
                <w:rFonts w:ascii="Times New Roman" w:eastAsia="Times New Roman" w:hAnsi="Times New Roman" w:cs="Times New Roman"/>
              </w:rPr>
            </w:pPr>
            <w:r w:rsidRPr="006F096B">
              <w:rPr>
                <w:rFonts w:ascii="Times New Roman" w:eastAsia="Times New Roman" w:hAnsi="Times New Roman" w:cs="Times New Roman"/>
              </w:rPr>
              <w:t xml:space="preserve">№ </w:t>
            </w:r>
            <w:proofErr w:type="spellStart"/>
            <w:proofErr w:type="gramStart"/>
            <w:r w:rsidRPr="006F096B">
              <w:rPr>
                <w:rFonts w:ascii="Times New Roman" w:eastAsia="Times New Roman" w:hAnsi="Times New Roman" w:cs="Times New Roman"/>
              </w:rPr>
              <w:t>п</w:t>
            </w:r>
            <w:proofErr w:type="spellEnd"/>
            <w:proofErr w:type="gramEnd"/>
            <w:r w:rsidRPr="006F096B">
              <w:rPr>
                <w:rFonts w:ascii="Times New Roman" w:eastAsia="Times New Roman" w:hAnsi="Times New Roman" w:cs="Times New Roman"/>
              </w:rPr>
              <w:t>/</w:t>
            </w:r>
            <w:proofErr w:type="spellStart"/>
            <w:r w:rsidRPr="006F096B">
              <w:rPr>
                <w:rFonts w:ascii="Times New Roman" w:eastAsia="Times New Roman" w:hAnsi="Times New Roman" w:cs="Times New Roman"/>
              </w:rPr>
              <w:t>п</w:t>
            </w:r>
            <w:proofErr w:type="spellEnd"/>
          </w:p>
        </w:tc>
        <w:tc>
          <w:tcPr>
            <w:tcW w:w="1843"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 xml:space="preserve">Место выполнения процедуры/ </w:t>
            </w:r>
            <w:proofErr w:type="gramStart"/>
            <w:r w:rsidRPr="008B383C">
              <w:rPr>
                <w:rFonts w:ascii="Times New Roman" w:eastAsia="Times New Roman" w:hAnsi="Times New Roman" w:cs="Times New Roman"/>
                <w:b/>
              </w:rPr>
              <w:t>используемая</w:t>
            </w:r>
            <w:proofErr w:type="gramEnd"/>
            <w:r w:rsidRPr="008B383C">
              <w:rPr>
                <w:rFonts w:ascii="Times New Roman" w:eastAsia="Times New Roman" w:hAnsi="Times New Roman" w:cs="Times New Roman"/>
                <w:b/>
              </w:rPr>
              <w:t xml:space="preserve"> ИС</w:t>
            </w:r>
          </w:p>
        </w:tc>
        <w:tc>
          <w:tcPr>
            <w:tcW w:w="2126"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Административные действия</w:t>
            </w:r>
          </w:p>
        </w:tc>
        <w:tc>
          <w:tcPr>
            <w:tcW w:w="241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Средний срок выполнения</w:t>
            </w:r>
          </w:p>
        </w:tc>
        <w:tc>
          <w:tcPr>
            <w:tcW w:w="1842" w:type="dxa"/>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Трудоемкость</w:t>
            </w:r>
          </w:p>
        </w:tc>
        <w:tc>
          <w:tcPr>
            <w:tcW w:w="567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Содержание действия</w:t>
            </w:r>
          </w:p>
        </w:tc>
      </w:tr>
      <w:tr w:rsidR="002C61D0" w:rsidRPr="001512F2" w:rsidTr="006B2C09">
        <w:tc>
          <w:tcPr>
            <w:tcW w:w="426" w:type="dxa"/>
            <w:vMerge w:val="restart"/>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1E1A24">
        <w:trPr>
          <w:trHeight w:val="876"/>
        </w:trPr>
        <w:tc>
          <w:tcPr>
            <w:tcW w:w="426" w:type="dxa"/>
            <w:vMerge/>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1512F2" w:rsidRDefault="002C61D0" w:rsidP="002C61D0">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BF50C0">
              <w:rPr>
                <w:rFonts w:ascii="Times New Roman" w:eastAsia="Times New Roman" w:hAnsi="Times New Roman" w:cs="Times New Roman"/>
                <w:sz w:val="24"/>
                <w:szCs w:val="24"/>
              </w:rPr>
              <w:t>Поступление</w:t>
            </w:r>
            <w:r>
              <w:rPr>
                <w:rFonts w:ascii="Times New Roman" w:eastAsia="Times New Roman" w:hAnsi="Times New Roman" w:cs="Times New Roman"/>
                <w:sz w:val="24"/>
                <w:szCs w:val="24"/>
              </w:rPr>
              <w:t xml:space="preserve"> и регистрация </w:t>
            </w:r>
            <w:r w:rsidRPr="00BF50C0">
              <w:rPr>
                <w:rFonts w:ascii="Times New Roman" w:eastAsia="Times New Roman" w:hAnsi="Times New Roman" w:cs="Times New Roman"/>
                <w:sz w:val="24"/>
                <w:szCs w:val="24"/>
              </w:rPr>
              <w:t>документов</w:t>
            </w:r>
          </w:p>
        </w:tc>
        <w:tc>
          <w:tcPr>
            <w:tcW w:w="241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332AD0">
              <w:rPr>
                <w:rFonts w:ascii="Times New Roman" w:eastAsia="Times New Roman" w:hAnsi="Times New Roman" w:cs="Times New Roman"/>
                <w:sz w:val="24"/>
                <w:szCs w:val="24"/>
              </w:rPr>
              <w:t>Временных затрат не требует</w:t>
            </w:r>
          </w:p>
        </w:tc>
        <w:tc>
          <w:tcPr>
            <w:tcW w:w="1842" w:type="dxa"/>
          </w:tcPr>
          <w:p w:rsidR="002C61D0" w:rsidRPr="008D496D" w:rsidRDefault="002C61D0" w:rsidP="006B2C09">
            <w:pPr>
              <w:pStyle w:val="ConsPlusNormal"/>
              <w:suppressAutoHyphens/>
              <w:jc w:val="both"/>
              <w:rPr>
                <w:rFonts w:ascii="Times New Roman" w:hAnsi="Times New Roman"/>
                <w:sz w:val="24"/>
                <w:szCs w:val="24"/>
                <w:lang w:eastAsia="ru-RU"/>
              </w:rPr>
            </w:pPr>
            <w:r>
              <w:rPr>
                <w:rFonts w:ascii="Times New Roman" w:hAnsi="Times New Roman"/>
                <w:sz w:val="24"/>
                <w:szCs w:val="24"/>
                <w:lang w:eastAsia="ru-RU"/>
              </w:rPr>
              <w:t>Нет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8D496D">
              <w:rPr>
                <w:rFonts w:ascii="Times New Roman" w:hAnsi="Times New Roman"/>
                <w:sz w:val="24"/>
                <w:szCs w:val="24"/>
                <w:lang w:eastAsia="ru-RU"/>
              </w:rPr>
              <w:t>ии и ау</w:t>
            </w:r>
            <w:proofErr w:type="gramEnd"/>
            <w:r w:rsidRPr="008D496D">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p>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 xml:space="preserve">Сформированное Заявление Заявитель (представитель Заявителя, уполномоченный на подписание) отправляет вместе с электронными </w:t>
            </w:r>
            <w:r w:rsidRPr="006635EE">
              <w:rPr>
                <w:rFonts w:ascii="Times New Roman" w:hAnsi="Times New Roman"/>
                <w:sz w:val="24"/>
                <w:szCs w:val="24"/>
                <w:lang w:eastAsia="ru-RU"/>
              </w:rPr>
              <w:t xml:space="preserve">образами документов, указанных в пункте 10 настоящего Административного регламента. </w:t>
            </w:r>
            <w:r w:rsidRPr="00FF1ED3">
              <w:rPr>
                <w:rFonts w:ascii="Times New Roman" w:hAnsi="Times New Roman"/>
                <w:sz w:val="24"/>
                <w:szCs w:val="24"/>
                <w:lang w:eastAsia="ru-RU"/>
              </w:rPr>
              <w:t xml:space="preserve">В случае обращения представителя Заявителя, уполномоченного на сдачу документов и получения результата предоставления </w:t>
            </w:r>
            <w:r>
              <w:rPr>
                <w:rFonts w:ascii="Times New Roman" w:hAnsi="Times New Roman"/>
                <w:sz w:val="24"/>
                <w:szCs w:val="24"/>
                <w:lang w:eastAsia="ru-RU"/>
              </w:rPr>
              <w:t xml:space="preserve">Муниципальной </w:t>
            </w:r>
            <w:r w:rsidRPr="00FF1ED3">
              <w:rPr>
                <w:rFonts w:ascii="Times New Roman" w:hAnsi="Times New Roman"/>
                <w:sz w:val="24"/>
                <w:szCs w:val="24"/>
                <w:lang w:eastAsia="ru-RU"/>
              </w:rPr>
              <w:t>услуги, сканируется подписанное Заявителем Заявление.</w:t>
            </w:r>
          </w:p>
          <w:p w:rsidR="00C2524C" w:rsidRDefault="002C61D0" w:rsidP="006B2C09">
            <w:pPr>
              <w:pStyle w:val="ConsPlusNormal"/>
              <w:suppressAutoHyphens/>
              <w:jc w:val="both"/>
              <w:rPr>
                <w:rFonts w:ascii="Times New Roman" w:hAnsi="Times New Roman"/>
                <w:sz w:val="24"/>
                <w:szCs w:val="24"/>
                <w:lang w:eastAsia="ru-RU"/>
              </w:rPr>
            </w:pPr>
            <w:r w:rsidRPr="008D496D">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r w:rsidR="00C2524C">
              <w:rPr>
                <w:rFonts w:ascii="Times New Roman" w:hAnsi="Times New Roman"/>
                <w:sz w:val="24"/>
                <w:szCs w:val="24"/>
                <w:lang w:eastAsia="ru-RU"/>
              </w:rPr>
              <w:t xml:space="preserve"> </w:t>
            </w:r>
            <w:r w:rsidR="008B383C">
              <w:rPr>
                <w:rFonts w:ascii="Times New Roman" w:hAnsi="Times New Roman"/>
                <w:sz w:val="24"/>
                <w:szCs w:val="24"/>
                <w:lang w:eastAsia="ru-RU"/>
              </w:rPr>
              <w:t xml:space="preserve"> </w:t>
            </w:r>
            <w:r w:rsidRPr="00874113">
              <w:rPr>
                <w:rFonts w:ascii="Times New Roman" w:hAnsi="Times New Roman"/>
                <w:sz w:val="24"/>
                <w:szCs w:val="24"/>
                <w:lang w:eastAsia="ru-RU"/>
              </w:rPr>
              <w:t xml:space="preserve">Заявление </w:t>
            </w:r>
            <w:r w:rsidR="00C2524C">
              <w:rPr>
                <w:rFonts w:ascii="Times New Roman" w:hAnsi="Times New Roman"/>
                <w:sz w:val="24"/>
                <w:szCs w:val="24"/>
                <w:lang w:eastAsia="ru-RU"/>
              </w:rPr>
              <w:t xml:space="preserve"> </w:t>
            </w:r>
            <w:r w:rsidRPr="00874113">
              <w:rPr>
                <w:rFonts w:ascii="Times New Roman" w:hAnsi="Times New Roman"/>
                <w:sz w:val="24"/>
                <w:szCs w:val="24"/>
                <w:lang w:eastAsia="ru-RU"/>
              </w:rPr>
              <w:t>и</w:t>
            </w:r>
            <w:r w:rsidR="00C2524C">
              <w:rPr>
                <w:rFonts w:ascii="Times New Roman" w:hAnsi="Times New Roman"/>
                <w:sz w:val="24"/>
                <w:szCs w:val="24"/>
                <w:lang w:eastAsia="ru-RU"/>
              </w:rPr>
              <w:t xml:space="preserve">  </w:t>
            </w:r>
            <w:r w:rsidRPr="00874113">
              <w:rPr>
                <w:rFonts w:ascii="Times New Roman" w:hAnsi="Times New Roman"/>
                <w:sz w:val="24"/>
                <w:szCs w:val="24"/>
                <w:lang w:eastAsia="ru-RU"/>
              </w:rPr>
              <w:t xml:space="preserve"> прилагаемые</w:t>
            </w:r>
            <w:r w:rsidR="00C2524C">
              <w:rPr>
                <w:rFonts w:ascii="Times New Roman" w:hAnsi="Times New Roman"/>
                <w:sz w:val="24"/>
                <w:szCs w:val="24"/>
                <w:lang w:eastAsia="ru-RU"/>
              </w:rPr>
              <w:t xml:space="preserve"> </w:t>
            </w:r>
            <w:r w:rsidRPr="00874113">
              <w:rPr>
                <w:rFonts w:ascii="Times New Roman" w:hAnsi="Times New Roman"/>
                <w:sz w:val="24"/>
                <w:szCs w:val="24"/>
                <w:lang w:eastAsia="ru-RU"/>
              </w:rPr>
              <w:t xml:space="preserve"> документы</w:t>
            </w:r>
          </w:p>
          <w:p w:rsidR="002C61D0" w:rsidRDefault="002C61D0" w:rsidP="006B2C09">
            <w:pPr>
              <w:pStyle w:val="ConsPlusNormal"/>
              <w:suppressAutoHyphens/>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w:t>
            </w:r>
            <w:r>
              <w:rPr>
                <w:rFonts w:ascii="Times New Roman" w:hAnsi="Times New Roman"/>
                <w:sz w:val="24"/>
                <w:szCs w:val="24"/>
                <w:lang w:eastAsia="ru-RU"/>
              </w:rPr>
              <w:t xml:space="preserve">Модуль оказания услуг ЕИС ОУ. </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eastAsia="Times New Roman" w:hAnsi="Times New Roman" w:cs="Times New Roman"/>
                <w:sz w:val="24"/>
                <w:szCs w:val="24"/>
              </w:rPr>
              <w:t xml:space="preserve">Осуществляется переход к административной </w:t>
            </w:r>
            <w:r w:rsidRPr="006868AD">
              <w:rPr>
                <w:rFonts w:ascii="Times New Roman" w:eastAsia="Times New Roman" w:hAnsi="Times New Roman" w:cs="Times New Roman"/>
                <w:sz w:val="24"/>
                <w:szCs w:val="24"/>
              </w:rPr>
              <w:lastRenderedPageBreak/>
              <w:t>процедуре «Обработка и предварительное рассмотрение документов».</w:t>
            </w: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2. Обработка и предварительное рассмотрение документов</w:t>
      </w:r>
      <w:r>
        <w:rPr>
          <w:rFonts w:ascii="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984"/>
        <w:gridCol w:w="1985"/>
        <w:gridCol w:w="2410"/>
        <w:gridCol w:w="1842"/>
        <w:gridCol w:w="5670"/>
      </w:tblGrid>
      <w:tr w:rsidR="002C61D0" w:rsidRPr="001512F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r>
              <w:rPr>
                <w:rFonts w:ascii="Times New Roman" w:eastAsia="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 xml:space="preserve">Место выполнения процедуры/ </w:t>
            </w:r>
            <w:proofErr w:type="gramStart"/>
            <w:r w:rsidRPr="001512F2">
              <w:rPr>
                <w:rFonts w:ascii="Times New Roman" w:eastAsia="Times New Roman" w:hAnsi="Times New Roman" w:cs="Times New Roman"/>
                <w:sz w:val="24"/>
                <w:szCs w:val="24"/>
              </w:rPr>
              <w:t>используемая</w:t>
            </w:r>
            <w:proofErr w:type="gramEnd"/>
            <w:r w:rsidRPr="001512F2">
              <w:rPr>
                <w:rFonts w:ascii="Times New Roman" w:eastAsia="Times New Roman" w:hAnsi="Times New Roman" w:cs="Times New Roman"/>
                <w:sz w:val="24"/>
                <w:szCs w:val="24"/>
              </w:rPr>
              <w:t xml:space="preserve">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c>
          <w:tcPr>
            <w:tcW w:w="39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hAnsi="Times New Roman" w:cs="Times New Roman"/>
                <w:sz w:val="24"/>
                <w:szCs w:val="24"/>
              </w:rPr>
              <w:t xml:space="preserve">Проверка комплектности представленных Заявителем (представителем Заявителя) электронных документов, поступивших </w:t>
            </w:r>
            <w:r>
              <w:rPr>
                <w:rFonts w:ascii="Times New Roman" w:hAnsi="Times New Roman" w:cs="Times New Roman"/>
                <w:sz w:val="24"/>
                <w:szCs w:val="24"/>
              </w:rPr>
              <w:t>через РПГУ</w:t>
            </w:r>
          </w:p>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Default="002C61D0" w:rsidP="002C61D0">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p w:rsidR="002C61D0"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0A7A47"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Pr="001512F2">
              <w:rPr>
                <w:rFonts w:ascii="Times New Roman" w:eastAsia="Times New Roman" w:hAnsi="Times New Roman" w:cs="Times New Roman"/>
                <w:sz w:val="24"/>
                <w:szCs w:val="24"/>
              </w:rPr>
              <w:t xml:space="preserve">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ответственный за прием и проверку поступивших документов в целях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проводит предварительную проверку.</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осуществляется </w:t>
            </w:r>
            <w:r w:rsidRPr="000A7A47">
              <w:rPr>
                <w:rFonts w:ascii="Times New Roman" w:eastAsia="Times New Roman" w:hAnsi="Times New Roman" w:cs="Times New Roman"/>
                <w:sz w:val="24"/>
                <w:szCs w:val="24"/>
              </w:rPr>
              <w:lastRenderedPageBreak/>
              <w:t xml:space="preserve">уведомление Заявителя (представителя Заявителя) об отказе в приеме документов с указанием причин отказа </w:t>
            </w:r>
            <w:r w:rsidRPr="00C41C1D">
              <w:rPr>
                <w:rFonts w:ascii="Times New Roman" w:eastAsia="Times New Roman" w:hAnsi="Times New Roman" w:cs="Times New Roman"/>
                <w:sz w:val="24"/>
                <w:szCs w:val="24"/>
              </w:rPr>
              <w:t>не позднее первого рабочего дня, следующего за днем подачи Заявления</w:t>
            </w:r>
            <w:r w:rsidR="008B383C">
              <w:rPr>
                <w:rFonts w:ascii="Times New Roman" w:eastAsia="Times New Roman" w:hAnsi="Times New Roman" w:cs="Times New Roman"/>
                <w:sz w:val="24"/>
                <w:szCs w:val="24"/>
              </w:rPr>
              <w:t xml:space="preserve"> </w:t>
            </w:r>
            <w:r w:rsidRPr="00C41C1D">
              <w:rPr>
                <w:rFonts w:ascii="Times New Roman" w:eastAsia="Times New Roman" w:hAnsi="Times New Roman" w:cs="Times New Roman"/>
                <w:sz w:val="24"/>
                <w:szCs w:val="24"/>
              </w:rPr>
              <w:t>через РПГУ.</w:t>
            </w:r>
          </w:p>
          <w:p w:rsidR="002C61D0" w:rsidRPr="001512F2" w:rsidRDefault="002C61D0" w:rsidP="008B383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отсутствия оснований из пункта 12 настоящего Административного регламента,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регистрирует Заявление в </w:t>
            </w:r>
            <w:r>
              <w:rPr>
                <w:rFonts w:ascii="Times New Roman" w:eastAsia="Times New Roman" w:hAnsi="Times New Roman" w:cs="Times New Roman"/>
                <w:sz w:val="24"/>
                <w:szCs w:val="24"/>
              </w:rPr>
              <w:t xml:space="preserve">Модуле оказания услуг ЕИС ОУ. </w:t>
            </w:r>
            <w:r w:rsidR="008B383C">
              <w:rPr>
                <w:rFonts w:ascii="Times New Roman" w:eastAsia="Times New Roman" w:hAnsi="Times New Roman" w:cs="Times New Roman"/>
                <w:sz w:val="24"/>
                <w:szCs w:val="24"/>
              </w:rPr>
              <w:t>О</w:t>
            </w:r>
            <w:r w:rsidRPr="006635EE">
              <w:rPr>
                <w:rFonts w:ascii="Times New Roman" w:eastAsia="Times New Roman" w:hAnsi="Times New Roman" w:cs="Times New Roman"/>
                <w:sz w:val="24"/>
                <w:szCs w:val="24"/>
              </w:rPr>
              <w:t xml:space="preserve">существляется переход к административной процедуре </w:t>
            </w:r>
            <w:r w:rsidRPr="006635E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r>
      <w:tr w:rsidR="002C61D0" w:rsidRPr="001512F2" w:rsidTr="006B2C09">
        <w:tc>
          <w:tcPr>
            <w:tcW w:w="392" w:type="dxa"/>
            <w:vMerge/>
            <w:tcBorders>
              <w:top w:val="single" w:sz="4" w:space="0" w:color="auto"/>
            </w:tcBorders>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Default="002C61D0" w:rsidP="002C61D0">
      <w:pPr>
        <w:spacing w:after="0"/>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Муниципальной у</w:t>
      </w:r>
      <w:r w:rsidRPr="001512F2">
        <w:rPr>
          <w:rFonts w:ascii="Times New Roman" w:eastAsia="Times New Roman" w:hAnsi="Times New Roman"/>
          <w:sz w:val="24"/>
          <w:szCs w:val="24"/>
        </w:rPr>
        <w:t>слуги</w:t>
      </w:r>
      <w:r>
        <w:rPr>
          <w:rFonts w:ascii="Times New Roman" w:eastAsia="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w:t>
            </w:r>
            <w:proofErr w:type="gramStart"/>
            <w:r w:rsidRPr="001512F2">
              <w:rPr>
                <w:rFonts w:ascii="Times New Roman" w:eastAsia="Times New Roman" w:hAnsi="Times New Roman" w:cs="Times New Roman"/>
                <w:sz w:val="24"/>
                <w:szCs w:val="24"/>
              </w:rPr>
              <w:t>используемая</w:t>
            </w:r>
            <w:proofErr w:type="gramEnd"/>
            <w:r w:rsidRPr="001512F2">
              <w:rPr>
                <w:rFonts w:ascii="Times New Roman" w:eastAsia="Times New Roman" w:hAnsi="Times New Roman" w:cs="Times New Roman"/>
                <w:sz w:val="24"/>
                <w:szCs w:val="24"/>
              </w:rPr>
              <w:t xml:space="preserve">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2031AB" w:rsidTr="006B2C09">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2C61D0"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D16151"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12" w:name="_Toc446601983"/>
            <w:r w:rsidRPr="00D16151">
              <w:rPr>
                <w:rFonts w:ascii="Times New Roman" w:hAnsi="Times New Roman"/>
                <w:sz w:val="24"/>
                <w:szCs w:val="24"/>
              </w:rPr>
              <w:t>Определение состава документов, подлежащих запросу.</w:t>
            </w:r>
          </w:p>
          <w:p w:rsidR="002C61D0" w:rsidRPr="00D17B90"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Направление межведомственных запросов.</w:t>
            </w:r>
            <w:bookmarkEnd w:id="312"/>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тот же рабочий день</w:t>
            </w:r>
          </w:p>
        </w:tc>
        <w:tc>
          <w:tcPr>
            <w:tcW w:w="1842" w:type="dxa"/>
          </w:tcPr>
          <w:p w:rsidR="002C61D0" w:rsidRPr="00D16151" w:rsidRDefault="002C61D0" w:rsidP="006B2C09">
            <w:pPr>
              <w:pStyle w:val="ConsPlusNormal"/>
              <w:suppressAutoHyphens/>
              <w:jc w:val="center"/>
              <w:rPr>
                <w:rFonts w:ascii="Times New Roman" w:hAnsi="Times New Roman"/>
                <w:sz w:val="24"/>
                <w:szCs w:val="24"/>
              </w:rPr>
            </w:pPr>
            <w:r>
              <w:rPr>
                <w:rFonts w:ascii="Times New Roman" w:hAnsi="Times New Roman"/>
                <w:sz w:val="24"/>
                <w:szCs w:val="24"/>
              </w:rPr>
              <w:t>5 минут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D16151">
              <w:rPr>
                <w:rFonts w:ascii="Times New Roman" w:hAnsi="Times New Roman"/>
                <w:sz w:val="24"/>
                <w:szCs w:val="24"/>
              </w:rPr>
              <w:t xml:space="preserve">Если отсутствуют необходимые для предоставления </w:t>
            </w:r>
            <w:r>
              <w:rPr>
                <w:rFonts w:ascii="Times New Roman" w:hAnsi="Times New Roman"/>
                <w:sz w:val="24"/>
                <w:szCs w:val="24"/>
              </w:rPr>
              <w:t>Муниципальной</w:t>
            </w:r>
            <w:r w:rsidRPr="00D16151">
              <w:rPr>
                <w:rFonts w:ascii="Times New Roman" w:hAnsi="Times New Roman"/>
                <w:sz w:val="24"/>
                <w:szCs w:val="24"/>
              </w:rPr>
              <w:t xml:space="preserve"> услуги документы (сведения), указанные в пункте 11 настоящего Административного регламента, специалист </w:t>
            </w:r>
            <w:r>
              <w:rPr>
                <w:rFonts w:ascii="Times New Roman" w:hAnsi="Times New Roman"/>
                <w:sz w:val="24"/>
                <w:szCs w:val="24"/>
              </w:rPr>
              <w:t>Администрации,</w:t>
            </w:r>
            <w:r w:rsidRPr="00D16151">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r w:rsidRPr="001512F2">
              <w:rPr>
                <w:rFonts w:ascii="Times New Roman" w:eastAsia="Times New Roman" w:hAnsi="Times New Roman" w:cs="Times New Roman"/>
                <w:sz w:val="24"/>
                <w:szCs w:val="24"/>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2031AB" w:rsidTr="006B2C09">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836" w:type="dxa"/>
            <w:shd w:val="clear" w:color="auto" w:fill="auto"/>
          </w:tcPr>
          <w:p w:rsidR="002C61D0"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6635EE">
              <w:rPr>
                <w:rFonts w:ascii="Times New Roman" w:hAnsi="Times New Roman"/>
                <w:sz w:val="24"/>
                <w:szCs w:val="24"/>
              </w:rPr>
              <w:t>Контроль предоставления результата запросов</w:t>
            </w:r>
          </w:p>
        </w:tc>
        <w:tc>
          <w:tcPr>
            <w:tcW w:w="2410" w:type="dxa"/>
            <w:shd w:val="clear" w:color="auto" w:fill="auto"/>
          </w:tcPr>
          <w:p w:rsidR="002C61D0" w:rsidRPr="006635EE" w:rsidRDefault="002C61D0" w:rsidP="006B2C09">
            <w:pPr>
              <w:pStyle w:val="ConsPlusNormal"/>
              <w:suppressAutoHyphens/>
              <w:jc w:val="center"/>
              <w:rPr>
                <w:rFonts w:ascii="Times New Roman" w:eastAsia="Times New Roman" w:hAnsi="Times New Roman" w:cs="Times New Roman"/>
                <w:sz w:val="24"/>
                <w:szCs w:val="24"/>
              </w:rPr>
            </w:pPr>
            <w:r w:rsidRPr="006635EE">
              <w:rPr>
                <w:rFonts w:ascii="Times New Roman" w:eastAsia="Times New Roman" w:hAnsi="Times New Roman" w:cs="Times New Roman"/>
                <w:sz w:val="24"/>
                <w:szCs w:val="24"/>
              </w:rPr>
              <w:t xml:space="preserve">До </w:t>
            </w:r>
            <w:r w:rsidRPr="00FF1ED3">
              <w:rPr>
                <w:rFonts w:ascii="Times New Roman" w:eastAsia="Times New Roman" w:hAnsi="Times New Roman" w:cs="Times New Roman"/>
                <w:sz w:val="24"/>
                <w:szCs w:val="24"/>
              </w:rPr>
              <w:t>5</w:t>
            </w:r>
            <w:r w:rsidRPr="006635EE">
              <w:rPr>
                <w:rFonts w:ascii="Times New Roman" w:eastAsia="Times New Roman" w:hAnsi="Times New Roman" w:cs="Times New Roman"/>
                <w:sz w:val="24"/>
                <w:szCs w:val="24"/>
              </w:rPr>
              <w:t xml:space="preserve"> рабочих дней</w:t>
            </w:r>
          </w:p>
        </w:tc>
        <w:tc>
          <w:tcPr>
            <w:tcW w:w="1842" w:type="dxa"/>
          </w:tcPr>
          <w:p w:rsidR="002C61D0" w:rsidRPr="00D16151"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eastAsia="Times New Roman" w:hAnsi="Times New Roman"/>
                <w:sz w:val="24"/>
                <w:szCs w:val="24"/>
              </w:rPr>
              <w:t>До 5 рабочих дней</w:t>
            </w:r>
          </w:p>
        </w:tc>
        <w:tc>
          <w:tcPr>
            <w:tcW w:w="5670" w:type="dxa"/>
            <w:shd w:val="clear" w:color="auto" w:fill="auto"/>
          </w:tcPr>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Проверка поступления ответов на межведомственные запросы.</w:t>
            </w:r>
          </w:p>
          <w:p w:rsidR="002C61D0" w:rsidRPr="00D16151" w:rsidRDefault="002C61D0" w:rsidP="006B2C09">
            <w:pPr>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 xml:space="preserve">Ответы на межведомственные запросы поступают в </w:t>
            </w:r>
            <w:r>
              <w:rPr>
                <w:rFonts w:ascii="Times New Roman" w:hAnsi="Times New Roman"/>
                <w:sz w:val="24"/>
                <w:szCs w:val="24"/>
                <w:lang w:eastAsia="ru-RU"/>
              </w:rPr>
              <w:t>Модуль оказания услуг ЕИС ОУ.</w:t>
            </w:r>
          </w:p>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r>
              <w:rPr>
                <w:rFonts w:ascii="Times New Roman" w:hAnsi="Times New Roman"/>
                <w:sz w:val="24"/>
                <w:szCs w:val="24"/>
                <w:lang w:eastAsia="ru-RU"/>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r w:rsidRPr="006635EE">
        <w:rPr>
          <w:rFonts w:ascii="Times New Roman" w:hAnsi="Times New Roman"/>
          <w:sz w:val="24"/>
          <w:szCs w:val="24"/>
        </w:rPr>
        <w:t xml:space="preserve">4. </w:t>
      </w:r>
      <w:r w:rsidRPr="00FF1ED3">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w:t>
            </w:r>
            <w:proofErr w:type="gramStart"/>
            <w:r w:rsidRPr="001512F2">
              <w:rPr>
                <w:rFonts w:ascii="Times New Roman" w:eastAsia="Times New Roman" w:hAnsi="Times New Roman" w:cs="Times New Roman"/>
                <w:sz w:val="24"/>
                <w:szCs w:val="24"/>
              </w:rPr>
              <w:t>используемая</w:t>
            </w:r>
            <w:proofErr w:type="gramEnd"/>
            <w:r w:rsidRPr="001512F2">
              <w:rPr>
                <w:rFonts w:ascii="Times New Roman" w:eastAsia="Times New Roman" w:hAnsi="Times New Roman" w:cs="Times New Roman"/>
                <w:sz w:val="24"/>
                <w:szCs w:val="24"/>
              </w:rPr>
              <w:t xml:space="preserve">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rHeight w:val="731"/>
        </w:trPr>
        <w:tc>
          <w:tcPr>
            <w:tcW w:w="540" w:type="dxa"/>
          </w:tcPr>
          <w:p w:rsidR="002C61D0" w:rsidRPr="0049628E"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49628E"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6635EE"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6635EE">
              <w:rPr>
                <w:rFonts w:ascii="Times New Roman" w:eastAsiaTheme="minorHAnsi" w:hAnsi="Times New Roman"/>
                <w:sz w:val="24"/>
                <w:szCs w:val="24"/>
              </w:rPr>
              <w:t xml:space="preserve">Подготовка решения о предоставлении </w:t>
            </w:r>
            <w:r>
              <w:rPr>
                <w:rFonts w:ascii="Times New Roman" w:eastAsiaTheme="minorHAnsi" w:hAnsi="Times New Roman"/>
                <w:sz w:val="24"/>
                <w:szCs w:val="24"/>
              </w:rPr>
              <w:t>Муниципальной</w:t>
            </w:r>
            <w:r w:rsidRPr="006635EE">
              <w:rPr>
                <w:rFonts w:ascii="Times New Roman" w:eastAsiaTheme="minorHAnsi" w:hAnsi="Times New Roman"/>
                <w:sz w:val="24"/>
                <w:szCs w:val="24"/>
              </w:rPr>
              <w:t xml:space="preserve"> услуги </w:t>
            </w:r>
          </w:p>
        </w:tc>
        <w:tc>
          <w:tcPr>
            <w:tcW w:w="2410"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FF1ED3">
              <w:rPr>
                <w:rFonts w:ascii="Times New Roman" w:eastAsia="Times New Roman" w:hAnsi="Times New Roman" w:cs="Times New Roman"/>
                <w:sz w:val="24"/>
                <w:szCs w:val="24"/>
              </w:rPr>
              <w:t>2 рабочих</w:t>
            </w:r>
            <w:r w:rsidRPr="006635EE">
              <w:rPr>
                <w:rFonts w:ascii="Times New Roman" w:eastAsia="Times New Roman" w:hAnsi="Times New Roman" w:cs="Times New Roman"/>
                <w:sz w:val="24"/>
                <w:szCs w:val="24"/>
              </w:rPr>
              <w:t xml:space="preserve"> дня </w:t>
            </w:r>
          </w:p>
        </w:tc>
        <w:tc>
          <w:tcPr>
            <w:tcW w:w="1842" w:type="dxa"/>
          </w:tcPr>
          <w:p w:rsidR="002C61D0" w:rsidRDefault="002C61D0" w:rsidP="006B2C09">
            <w:pPr>
              <w:pStyle w:val="ConsPlusNormal"/>
              <w:suppressAutoHyphens/>
              <w:jc w:val="center"/>
              <w:rPr>
                <w:rFonts w:ascii="Times New Roman" w:eastAsiaTheme="minorHAnsi" w:hAnsi="Times New Roman"/>
                <w:sz w:val="24"/>
                <w:szCs w:val="24"/>
              </w:rPr>
            </w:pPr>
            <w:r>
              <w:rPr>
                <w:rFonts w:ascii="Times New Roman" w:eastAsia="Times New Roman" w:hAnsi="Times New Roman" w:cs="Times New Roman"/>
                <w:sz w:val="24"/>
                <w:szCs w:val="24"/>
              </w:rPr>
              <w:t>15 минут</w:t>
            </w:r>
          </w:p>
        </w:tc>
        <w:tc>
          <w:tcPr>
            <w:tcW w:w="5670" w:type="dxa"/>
            <w:shd w:val="clear" w:color="auto" w:fill="auto"/>
          </w:tcPr>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 xml:space="preserve">Специалист </w:t>
            </w:r>
            <w:r>
              <w:rPr>
                <w:rFonts w:ascii="Times New Roman" w:eastAsiaTheme="minorHAnsi" w:hAnsi="Times New Roman"/>
                <w:sz w:val="24"/>
                <w:szCs w:val="24"/>
              </w:rPr>
              <w:t>Администрации</w:t>
            </w:r>
            <w:r w:rsidRPr="003B102C">
              <w:rPr>
                <w:rFonts w:ascii="Times New Roman" w:eastAsiaTheme="minorHAnsi" w:hAnsi="Times New Roman"/>
                <w:sz w:val="24"/>
                <w:szCs w:val="24"/>
              </w:rPr>
              <w:t xml:space="preserve">, ответственный за предоставление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 на основании собранного комплекта документов определяет возможность предоставления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w:t>
            </w:r>
          </w:p>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При наличии оснований для отказа</w:t>
            </w:r>
            <w:r>
              <w:rPr>
                <w:rFonts w:ascii="Times New Roman" w:eastAsiaTheme="minorHAnsi" w:hAnsi="Times New Roman"/>
                <w:sz w:val="24"/>
                <w:szCs w:val="24"/>
              </w:rPr>
              <w:t xml:space="preserve"> в предоставлении Муниципальной услуги, подготавливается проект р</w:t>
            </w:r>
            <w:r w:rsidRPr="003B102C">
              <w:rPr>
                <w:rFonts w:ascii="Times New Roman" w:eastAsiaTheme="minorHAnsi" w:hAnsi="Times New Roman"/>
                <w:sz w:val="24"/>
                <w:szCs w:val="24"/>
              </w:rPr>
              <w:t>ешения по</w:t>
            </w:r>
            <w:r>
              <w:rPr>
                <w:rFonts w:ascii="Times New Roman" w:eastAsiaTheme="minorHAnsi" w:hAnsi="Times New Roman"/>
                <w:sz w:val="24"/>
                <w:szCs w:val="24"/>
              </w:rPr>
              <w:t xml:space="preserve"> форме, указанной в Приложении </w:t>
            </w:r>
            <w:r w:rsidR="00FA0EB5">
              <w:rPr>
                <w:rFonts w:ascii="Times New Roman" w:eastAsiaTheme="minorHAnsi" w:hAnsi="Times New Roman"/>
                <w:sz w:val="24"/>
                <w:szCs w:val="24"/>
              </w:rPr>
              <w:t>5</w:t>
            </w:r>
            <w:r w:rsidRPr="003B102C">
              <w:rPr>
                <w:rFonts w:ascii="Times New Roman" w:eastAsiaTheme="minorHAnsi" w:hAnsi="Times New Roman"/>
                <w:sz w:val="24"/>
                <w:szCs w:val="24"/>
              </w:rPr>
              <w:t xml:space="preserve"> к настоящему Административному регламенту.</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4"/>
                <w:szCs w:val="24"/>
              </w:rPr>
            </w:pPr>
            <w:r w:rsidRPr="003B102C">
              <w:rPr>
                <w:rFonts w:ascii="Times New Roman" w:eastAsiaTheme="minorHAnsi" w:hAnsi="Times New Roman"/>
                <w:sz w:val="24"/>
                <w:szCs w:val="24"/>
              </w:rPr>
              <w:t>При отсутствии оснований для отказа</w:t>
            </w:r>
            <w:r>
              <w:rPr>
                <w:rFonts w:ascii="Times New Roman" w:eastAsiaTheme="minorHAnsi" w:hAnsi="Times New Roman"/>
                <w:sz w:val="24"/>
                <w:szCs w:val="24"/>
              </w:rPr>
              <w:t xml:space="preserve"> в предоставлении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w:t>
            </w:r>
            <w:r w:rsidRPr="003B102C">
              <w:rPr>
                <w:rFonts w:ascii="Times New Roman" w:eastAsiaTheme="minorHAnsi" w:hAnsi="Times New Roman"/>
                <w:sz w:val="24"/>
                <w:szCs w:val="24"/>
              </w:rPr>
              <w:t xml:space="preserve"> подготавливается </w:t>
            </w:r>
            <w:r>
              <w:rPr>
                <w:rFonts w:ascii="Times New Roman" w:eastAsiaTheme="minorHAnsi" w:hAnsi="Times New Roman"/>
                <w:sz w:val="24"/>
                <w:szCs w:val="24"/>
              </w:rPr>
              <w:t xml:space="preserve">результат предоставления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 </w:t>
            </w:r>
            <w:r w:rsidRPr="003B102C">
              <w:rPr>
                <w:rFonts w:ascii="Times New Roman" w:eastAsiaTheme="minorHAnsi" w:hAnsi="Times New Roman"/>
                <w:sz w:val="24"/>
                <w:szCs w:val="24"/>
              </w:rPr>
              <w:t xml:space="preserve">по форме, указанной в </w:t>
            </w:r>
            <w:r w:rsidRPr="003B102C">
              <w:rPr>
                <w:rFonts w:ascii="Times New Roman" w:eastAsiaTheme="minorHAnsi" w:hAnsi="Times New Roman"/>
                <w:sz w:val="24"/>
                <w:szCs w:val="24"/>
              </w:rPr>
              <w:lastRenderedPageBreak/>
              <w:t xml:space="preserve">Приложении </w:t>
            </w:r>
            <w:r>
              <w:rPr>
                <w:rFonts w:ascii="Times New Roman" w:eastAsiaTheme="minorHAnsi" w:hAnsi="Times New Roman"/>
                <w:sz w:val="24"/>
                <w:szCs w:val="24"/>
              </w:rPr>
              <w:t xml:space="preserve">4 </w:t>
            </w:r>
            <w:r w:rsidRPr="003B102C">
              <w:rPr>
                <w:rFonts w:ascii="Times New Roman" w:eastAsiaTheme="minorHAnsi" w:hAnsi="Times New Roman"/>
                <w:sz w:val="24"/>
                <w:szCs w:val="24"/>
              </w:rPr>
              <w:t>к настоящему Административному регламенту.</w:t>
            </w:r>
            <w:r>
              <w:rPr>
                <w:rFonts w:ascii="Times New Roman" w:eastAsiaTheme="minorHAnsi" w:hAnsi="Times New Roman"/>
                <w:sz w:val="24"/>
                <w:szCs w:val="24"/>
              </w:rPr>
              <w:t xml:space="preserve"> Результат предоставления Муниципальной услуги подписывается уполномоченным должностным лицом Администрации.</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211FE3">
              <w:rPr>
                <w:rFonts w:ascii="Times New Roman" w:eastAsia="Times New Roman" w:hAnsi="Times New Roman"/>
                <w:sz w:val="24"/>
                <w:szCs w:val="24"/>
              </w:rPr>
              <w:t xml:space="preserve">Факт предоставления </w:t>
            </w:r>
            <w:r>
              <w:rPr>
                <w:rFonts w:ascii="Times New Roman" w:eastAsia="Times New Roman" w:hAnsi="Times New Roman"/>
                <w:sz w:val="24"/>
                <w:szCs w:val="24"/>
              </w:rPr>
              <w:t>Муниципальной услуги фиксируется в Мод</w:t>
            </w:r>
            <w:r w:rsidR="00FA0EB5">
              <w:rPr>
                <w:rFonts w:ascii="Times New Roman" w:eastAsia="Times New Roman" w:hAnsi="Times New Roman"/>
                <w:sz w:val="24"/>
                <w:szCs w:val="24"/>
              </w:rPr>
              <w:t>уле оказания услуг ЕИС ОУ</w:t>
            </w:r>
            <w:r w:rsidRPr="00211FE3">
              <w:rPr>
                <w:rFonts w:ascii="Times New Roman" w:eastAsia="Times New Roman" w:hAnsi="Times New Roman"/>
                <w:sz w:val="24"/>
                <w:szCs w:val="24"/>
              </w:rPr>
              <w:t>.</w:t>
            </w:r>
          </w:p>
          <w:p w:rsidR="002C61D0" w:rsidRPr="0049628E"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5. </w:t>
      </w:r>
      <w:r>
        <w:rPr>
          <w:rFonts w:ascii="Times New Roman" w:hAnsi="Times New Roman"/>
          <w:sz w:val="24"/>
          <w:szCs w:val="24"/>
        </w:rPr>
        <w:t>Направление</w:t>
      </w:r>
      <w:r w:rsidRPr="001512F2">
        <w:rPr>
          <w:rFonts w:ascii="Times New Roman" w:hAnsi="Times New Roman"/>
          <w:sz w:val="24"/>
          <w:szCs w:val="24"/>
        </w:rPr>
        <w:t xml:space="preserve"> результата</w:t>
      </w:r>
      <w:r>
        <w:rPr>
          <w:rFonts w:ascii="Times New Roman" w:hAnsi="Times New Roman"/>
          <w:sz w:val="24"/>
          <w:szCs w:val="24"/>
        </w:rPr>
        <w:t>.</w:t>
      </w:r>
    </w:p>
    <w:p w:rsidR="002C61D0" w:rsidRPr="001512F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36"/>
        <w:gridCol w:w="1985"/>
        <w:gridCol w:w="2410"/>
        <w:gridCol w:w="1842"/>
        <w:gridCol w:w="5670"/>
      </w:tblGrid>
      <w:tr w:rsidR="002C61D0" w:rsidRPr="001512F2" w:rsidTr="006B2C09">
        <w:trPr>
          <w:tblHeader/>
        </w:trPr>
        <w:tc>
          <w:tcPr>
            <w:tcW w:w="540"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w:t>
            </w:r>
            <w:proofErr w:type="gramStart"/>
            <w:r w:rsidRPr="001512F2">
              <w:rPr>
                <w:rFonts w:ascii="Times New Roman" w:eastAsia="Times New Roman" w:hAnsi="Times New Roman" w:cs="Times New Roman"/>
                <w:sz w:val="24"/>
                <w:szCs w:val="24"/>
              </w:rPr>
              <w:t>используемая</w:t>
            </w:r>
            <w:proofErr w:type="gramEnd"/>
            <w:r w:rsidRPr="001512F2">
              <w:rPr>
                <w:rFonts w:ascii="Times New Roman" w:eastAsia="Times New Roman" w:hAnsi="Times New Roman" w:cs="Times New Roman"/>
                <w:sz w:val="24"/>
                <w:szCs w:val="24"/>
              </w:rPr>
              <w:t xml:space="preserve">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1E1A24">
        <w:trPr>
          <w:trHeight w:val="391"/>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855682" w:rsidRDefault="00FA0EB5"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855682" w:rsidRDefault="002C61D0" w:rsidP="004F2074">
            <w:pPr>
              <w:pStyle w:val="ConsPlusNormal"/>
              <w:suppressAutoHyphens/>
              <w:spacing w:line="276" w:lineRule="auto"/>
              <w:jc w:val="both"/>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sidRPr="0098407D">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rsidR="002C61D0" w:rsidRPr="0085568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855682">
              <w:rPr>
                <w:rFonts w:ascii="Times New Roman" w:eastAsia="Times New Roman" w:hAnsi="Times New Roman" w:cs="Times New Roman"/>
                <w:sz w:val="24"/>
                <w:szCs w:val="24"/>
              </w:rPr>
              <w:t xml:space="preserve">1 рабочий день </w:t>
            </w:r>
          </w:p>
        </w:tc>
        <w:tc>
          <w:tcPr>
            <w:tcW w:w="1842" w:type="dxa"/>
          </w:tcPr>
          <w:p w:rsidR="002C61D0" w:rsidRPr="00855682" w:rsidRDefault="002C61D0" w:rsidP="006B2C09">
            <w:pPr>
              <w:pStyle w:val="ConsPlusNormal"/>
              <w:suppressAutoHyphens/>
              <w:spacing w:line="276" w:lineRule="auto"/>
              <w:jc w:val="center"/>
              <w:rPr>
                <w:rFonts w:ascii="Times New Roman" w:hAnsi="Times New Roman" w:cs="Times New Roman"/>
                <w:sz w:val="24"/>
                <w:szCs w:val="24"/>
              </w:rPr>
            </w:pPr>
            <w:r w:rsidRPr="00855682">
              <w:rPr>
                <w:rFonts w:ascii="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Через РПГУ: </w:t>
            </w:r>
          </w:p>
          <w:p w:rsidR="002C61D0" w:rsidRPr="00ED3079"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Результат в виде решени</w:t>
            </w:r>
            <w:r w:rsidR="00FA0EB5">
              <w:rPr>
                <w:rFonts w:ascii="Times New Roman" w:hAnsi="Times New Roman" w:cs="Times New Roman"/>
                <w:sz w:val="24"/>
                <w:szCs w:val="24"/>
              </w:rPr>
              <w:t>я</w:t>
            </w:r>
            <w:r>
              <w:rPr>
                <w:rFonts w:ascii="Times New Roman" w:hAnsi="Times New Roman" w:cs="Times New Roman"/>
                <w:sz w:val="24"/>
                <w:szCs w:val="24"/>
              </w:rPr>
              <w:t xml:space="preserve"> об отказе в предоставлении </w:t>
            </w:r>
            <w:r w:rsidR="00FA0EB5">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sidRPr="0098407D">
              <w:rPr>
                <w:rFonts w:ascii="Times New Roman" w:hAnsi="Times New Roman" w:cs="Times New Roman"/>
                <w:sz w:val="24"/>
                <w:szCs w:val="24"/>
              </w:rPr>
              <w:t>подписанн</w:t>
            </w:r>
            <w:r>
              <w:rPr>
                <w:rFonts w:ascii="Times New Roman" w:hAnsi="Times New Roman" w:cs="Times New Roman"/>
                <w:sz w:val="24"/>
                <w:szCs w:val="24"/>
              </w:rPr>
              <w:t>ый</w:t>
            </w:r>
            <w:r w:rsidRPr="0098407D">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w:t>
            </w:r>
            <w:r w:rsidR="00FA0EB5">
              <w:rPr>
                <w:rFonts w:ascii="Times New Roman" w:hAnsi="Times New Roman" w:cs="Times New Roman"/>
                <w:sz w:val="24"/>
                <w:szCs w:val="24"/>
              </w:rPr>
              <w:t>Администрации</w:t>
            </w:r>
            <w:r w:rsidRPr="0098407D">
              <w:rPr>
                <w:rFonts w:ascii="Times New Roman" w:hAnsi="Times New Roman" w:cs="Times New Roman"/>
                <w:sz w:val="24"/>
                <w:szCs w:val="24"/>
              </w:rPr>
              <w:t>, направляется в личный кабинет Заявителя (представителя Заявителя) на РПГУ.</w:t>
            </w:r>
          </w:p>
          <w:p w:rsidR="002C61D0" w:rsidRPr="00891891" w:rsidRDefault="002C61D0" w:rsidP="00F0389B">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98407D">
              <w:rPr>
                <w:rFonts w:ascii="Times New Roman" w:hAnsi="Times New Roman" w:cs="Times New Roman"/>
                <w:sz w:val="24"/>
                <w:szCs w:val="24"/>
              </w:rPr>
              <w:t xml:space="preserve"> Направленный Заявителю (представителю Заявителя) результат фиксируется специалистом </w:t>
            </w:r>
            <w:r w:rsidR="00FA0EB5">
              <w:rPr>
                <w:rFonts w:ascii="Times New Roman" w:hAnsi="Times New Roman" w:cs="Times New Roman"/>
                <w:sz w:val="24"/>
                <w:szCs w:val="24"/>
              </w:rPr>
              <w:t>Администрации</w:t>
            </w:r>
            <w:r>
              <w:rPr>
                <w:rFonts w:ascii="Times New Roman" w:hAnsi="Times New Roman" w:cs="Times New Roman"/>
                <w:sz w:val="24"/>
                <w:szCs w:val="24"/>
              </w:rPr>
              <w:t xml:space="preserve"> в </w:t>
            </w:r>
            <w:r w:rsidR="00FA0EB5">
              <w:rPr>
                <w:rFonts w:ascii="Times New Roman" w:hAnsi="Times New Roman" w:cs="Times New Roman"/>
                <w:sz w:val="24"/>
                <w:szCs w:val="24"/>
              </w:rPr>
              <w:t xml:space="preserve">Модуле </w:t>
            </w:r>
            <w:r w:rsidR="00FA0EB5">
              <w:rPr>
                <w:rFonts w:ascii="Times New Roman" w:hAnsi="Times New Roman" w:cs="Times New Roman"/>
                <w:sz w:val="24"/>
                <w:szCs w:val="24"/>
              </w:rPr>
              <w:lastRenderedPageBreak/>
              <w:t>оказания услуг ЕИС ОУ</w:t>
            </w:r>
            <w:r>
              <w:rPr>
                <w:rFonts w:ascii="Times New Roman" w:hAnsi="Times New Roman" w:cs="Times New Roman"/>
                <w:sz w:val="24"/>
                <w:szCs w:val="24"/>
              </w:rPr>
              <w:t>.</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836" w:type="dxa"/>
            <w:shd w:val="clear" w:color="auto" w:fill="auto"/>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1512F2" w:rsidRDefault="002C61D0" w:rsidP="004F2074">
            <w:pPr>
              <w:pStyle w:val="ConsPlusNormal"/>
              <w:suppressAutoHyphens/>
              <w:spacing w:line="276" w:lineRule="auto"/>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в МФЦ для выдачи Заявителю (представителю Заявителя)</w:t>
            </w:r>
          </w:p>
        </w:tc>
        <w:tc>
          <w:tcPr>
            <w:tcW w:w="2410" w:type="dxa"/>
            <w:vMerge/>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МФЦ:</w:t>
            </w:r>
          </w:p>
          <w:p w:rsidR="002C61D0"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w:t>
            </w:r>
            <w:r w:rsidR="002C61D0" w:rsidRPr="000D7AA7">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cs="Times New Roman"/>
                <w:sz w:val="24"/>
                <w:szCs w:val="24"/>
              </w:rPr>
              <w:t>Муниципальной</w:t>
            </w:r>
            <w:r w:rsidR="002C61D0" w:rsidRPr="000D7AA7">
              <w:rPr>
                <w:rFonts w:ascii="Times New Roman" w:eastAsia="Times New Roman" w:hAnsi="Times New Roman" w:cs="Times New Roman"/>
                <w:sz w:val="24"/>
                <w:szCs w:val="24"/>
              </w:rPr>
              <w:t xml:space="preserve"> услуги</w:t>
            </w:r>
            <w:r w:rsidR="002C61D0">
              <w:rPr>
                <w:rFonts w:ascii="Times New Roman" w:eastAsia="Times New Roman" w:hAnsi="Times New Roman" w:cs="Times New Roman"/>
                <w:sz w:val="24"/>
                <w:szCs w:val="24"/>
              </w:rPr>
              <w:t>.</w:t>
            </w:r>
          </w:p>
          <w:p w:rsidR="002C61D0"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Pr="001512F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8B3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специалист МФЦ </w:t>
            </w:r>
            <w:r w:rsidRPr="001512F2">
              <w:rPr>
                <w:rFonts w:ascii="Times New Roman" w:eastAsia="Times New Roman" w:hAnsi="Times New Roman" w:cs="Times New Roman"/>
                <w:sz w:val="24"/>
                <w:szCs w:val="24"/>
              </w:rPr>
              <w:t>выдает Заявителю</w:t>
            </w:r>
            <w:r>
              <w:rPr>
                <w:rFonts w:ascii="Times New Roman" w:eastAsia="Times New Roman" w:hAnsi="Times New Roman" w:cs="Times New Roman"/>
                <w:sz w:val="24"/>
                <w:szCs w:val="24"/>
              </w:rPr>
              <w:t xml:space="preserve"> (представителю Заявителя) </w:t>
            </w:r>
            <w:r w:rsidR="004F2074">
              <w:rPr>
                <w:rFonts w:ascii="Times New Roman" w:eastAsia="Times New Roman" w:hAnsi="Times New Roman" w:cs="Times New Roman"/>
                <w:sz w:val="24"/>
                <w:szCs w:val="24"/>
              </w:rPr>
              <w:t>Договор</w:t>
            </w:r>
            <w:r w:rsidRPr="001512F2">
              <w:rPr>
                <w:rFonts w:ascii="Times New Roman" w:eastAsia="Times New Roman" w:hAnsi="Times New Roman" w:cs="Times New Roman"/>
                <w:sz w:val="24"/>
                <w:szCs w:val="24"/>
              </w:rPr>
              <w:t>.</w:t>
            </w:r>
          </w:p>
          <w:p w:rsidR="002C61D0" w:rsidRPr="000D7AA7"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7AA7">
              <w:rPr>
                <w:rFonts w:ascii="Times New Roman" w:eastAsia="Times New Roman" w:hAnsi="Times New Roman" w:cs="Times New Roman"/>
                <w:sz w:val="24"/>
                <w:szCs w:val="24"/>
              </w:rPr>
              <w:t xml:space="preserve">роставляет отметку о выдаче </w:t>
            </w:r>
            <w:r w:rsidR="00FA0EB5">
              <w:rPr>
                <w:rFonts w:ascii="Times New Roman" w:eastAsia="Times New Roman" w:hAnsi="Times New Roman" w:cs="Times New Roman"/>
                <w:sz w:val="24"/>
                <w:szCs w:val="24"/>
              </w:rPr>
              <w:t>Договора</w:t>
            </w:r>
            <w:r w:rsidRPr="000D7AA7">
              <w:rPr>
                <w:rFonts w:ascii="Times New Roman" w:eastAsia="Times New Roman" w:hAnsi="Times New Roman" w:cs="Times New Roman"/>
                <w:sz w:val="24"/>
                <w:szCs w:val="24"/>
              </w:rPr>
              <w:t xml:space="preserve"> в Модуле МФЦ ЕИС ОУ.</w:t>
            </w:r>
          </w:p>
        </w:tc>
      </w:tr>
    </w:tbl>
    <w:p w:rsidR="00FA0EB5" w:rsidRPr="004A2944" w:rsidRDefault="002C61D0" w:rsidP="004A2944">
      <w:pPr>
        <w:pStyle w:val="15"/>
        <w:jc w:val="center"/>
        <w:rPr>
          <w:rFonts w:ascii="Times New Roman" w:hAnsi="Times New Roman"/>
          <w:sz w:val="24"/>
          <w:szCs w:val="24"/>
        </w:rPr>
      </w:pPr>
      <w:r w:rsidRPr="004A2944">
        <w:rPr>
          <w:rFonts w:ascii="Times New Roman" w:hAnsi="Times New Roman"/>
          <w:b/>
          <w:i/>
          <w:sz w:val="24"/>
          <w:szCs w:val="24"/>
        </w:rPr>
        <w:br w:type="page"/>
      </w:r>
      <w:bookmarkStart w:id="313" w:name="_Toc474850954"/>
      <w:r w:rsidR="00FA0EB5" w:rsidRPr="004A2944">
        <w:rPr>
          <w:rFonts w:ascii="Times New Roman" w:hAnsi="Times New Roman"/>
          <w:sz w:val="24"/>
          <w:szCs w:val="24"/>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3"/>
    </w:p>
    <w:p w:rsidR="00FA0EB5" w:rsidRPr="00E20544" w:rsidRDefault="00FA0EB5" w:rsidP="00F0389B">
      <w:pPr>
        <w:numPr>
          <w:ilvl w:val="0"/>
          <w:numId w:val="38"/>
        </w:numPr>
        <w:autoSpaceDE w:val="0"/>
        <w:autoSpaceDN w:val="0"/>
        <w:adjustRightInd w:val="0"/>
        <w:spacing w:after="0"/>
        <w:jc w:val="center"/>
        <w:rPr>
          <w:rFonts w:ascii="Times New Roman" w:hAnsi="Times New Roman"/>
          <w:sz w:val="24"/>
          <w:szCs w:val="24"/>
        </w:rPr>
      </w:pPr>
      <w:r w:rsidRPr="00E20544">
        <w:rPr>
          <w:rFonts w:ascii="Times New Roman" w:hAnsi="Times New Roman"/>
          <w:sz w:val="24"/>
          <w:szCs w:val="24"/>
        </w:rPr>
        <w:t>Прием Заявления и документов.</w:t>
      </w:r>
    </w:p>
    <w:p w:rsidR="00FA0EB5" w:rsidRPr="00E20544" w:rsidRDefault="00FA0EB5" w:rsidP="00FA0EB5">
      <w:pPr>
        <w:rPr>
          <w:i/>
          <w:sz w:val="24"/>
          <w:szCs w:val="24"/>
        </w:rPr>
      </w:pPr>
    </w:p>
    <w:p w:rsidR="00FA0EB5" w:rsidRPr="004A2944" w:rsidRDefault="00FA0EB5" w:rsidP="004A2944">
      <w:pPr>
        <w:pStyle w:val="affff9"/>
        <w:jc w:val="center"/>
        <w:rPr>
          <w:rFonts w:ascii="Times New Roman" w:hAnsi="Times New Roman"/>
          <w:sz w:val="24"/>
          <w:szCs w:val="24"/>
        </w:rPr>
      </w:pPr>
      <w:bookmarkStart w:id="314" w:name="_Toc474850956"/>
      <w:r w:rsidRPr="004A294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4A2944">
        <w:rPr>
          <w:rFonts w:ascii="Times New Roman" w:hAnsi="Times New Roman"/>
          <w:sz w:val="24"/>
          <w:szCs w:val="24"/>
        </w:rPr>
        <w:t xml:space="preserve"> </w:t>
      </w:r>
      <w:r w:rsidRPr="004A2944">
        <w:rPr>
          <w:rFonts w:ascii="Times New Roman" w:hAnsi="Times New Roman"/>
          <w:sz w:val="24"/>
          <w:szCs w:val="24"/>
        </w:rPr>
        <w:t>за отзывом Заявления на предоставление Муниципальной услуги.</w:t>
      </w:r>
      <w:bookmarkEnd w:id="314"/>
    </w:p>
    <w:p w:rsidR="00FA0EB5" w:rsidRPr="00B771D4"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FA0EB5" w:rsidRPr="00B771D4" w:rsidTr="006B2C09">
        <w:trPr>
          <w:tblHeader/>
        </w:trPr>
        <w:tc>
          <w:tcPr>
            <w:tcW w:w="2405"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 xml:space="preserve">Место выполнения процедуры/ </w:t>
            </w:r>
            <w:proofErr w:type="gramStart"/>
            <w:r w:rsidRPr="00B771D4">
              <w:rPr>
                <w:rFonts w:ascii="Times New Roman" w:hAnsi="Times New Roman"/>
                <w:b/>
                <w:sz w:val="24"/>
                <w:szCs w:val="24"/>
                <w:lang w:eastAsia="ru-RU"/>
              </w:rPr>
              <w:t>используемая</w:t>
            </w:r>
            <w:proofErr w:type="gramEnd"/>
            <w:r w:rsidRPr="00B771D4">
              <w:rPr>
                <w:rFonts w:ascii="Times New Roman" w:hAnsi="Times New Roman"/>
                <w:b/>
                <w:sz w:val="24"/>
                <w:szCs w:val="24"/>
                <w:lang w:eastAsia="ru-RU"/>
              </w:rPr>
              <w:t xml:space="preserve"> ИС</w:t>
            </w:r>
          </w:p>
        </w:tc>
        <w:tc>
          <w:tcPr>
            <w:tcW w:w="255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FA0EB5" w:rsidRPr="00B771D4" w:rsidTr="006B2C09">
        <w:tc>
          <w:tcPr>
            <w:tcW w:w="2405"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B771D4" w:rsidRDefault="00FA0EB5" w:rsidP="006B2C09">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B771D4" w:rsidRDefault="00FA0EB5" w:rsidP="006B2C09">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FA0EB5" w:rsidRPr="00B771D4"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jc w:val="center"/>
        <w:rPr>
          <w:rFonts w:ascii="Times New Roman" w:hAnsi="Times New Roman"/>
          <w:sz w:val="24"/>
          <w:szCs w:val="24"/>
        </w:rPr>
      </w:pPr>
      <w:bookmarkStart w:id="315" w:name="_Toc474850957"/>
      <w:r w:rsidRPr="004A2944">
        <w:rPr>
          <w:rFonts w:ascii="Times New Roman" w:hAnsi="Times New Roman"/>
          <w:sz w:val="24"/>
          <w:szCs w:val="24"/>
        </w:rPr>
        <w:t>2. Обработка и предварительное рассмотрение документов.</w:t>
      </w:r>
      <w:bookmarkEnd w:id="315"/>
    </w:p>
    <w:p w:rsidR="00FA0EB5" w:rsidRPr="00B771D4"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FA0EB5" w:rsidRPr="00B771D4"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 xml:space="preserve">Место выполнения процедуры/ </w:t>
            </w:r>
            <w:proofErr w:type="gramStart"/>
            <w:r w:rsidRPr="00B771D4">
              <w:rPr>
                <w:rFonts w:ascii="Times New Roman" w:hAnsi="Times New Roman"/>
                <w:b/>
                <w:sz w:val="24"/>
                <w:szCs w:val="24"/>
              </w:rPr>
              <w:t>используемая</w:t>
            </w:r>
            <w:proofErr w:type="gramEnd"/>
            <w:r w:rsidRPr="00B771D4">
              <w:rPr>
                <w:rFonts w:ascii="Times New Roman" w:hAnsi="Times New Roman"/>
                <w:b/>
                <w:sz w:val="24"/>
                <w:szCs w:val="24"/>
              </w:rPr>
              <w:t xml:space="preserve">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FA0EB5" w:rsidRPr="00B771D4" w:rsidTr="001E1A24">
        <w:trPr>
          <w:trHeight w:val="2683"/>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2) </w:t>
            </w:r>
            <w:proofErr w:type="gramStart"/>
            <w:r w:rsidRPr="00B771D4">
              <w:rPr>
                <w:rFonts w:ascii="Times New Roman" w:hAnsi="Times New Roman"/>
                <w:sz w:val="24"/>
                <w:szCs w:val="24"/>
              </w:rPr>
              <w:t>устанавливает</w:t>
            </w:r>
            <w:proofErr w:type="gramEnd"/>
            <w:r w:rsidRPr="00B771D4">
              <w:rPr>
                <w:rFonts w:ascii="Times New Roman" w:hAnsi="Times New Roman"/>
                <w:sz w:val="24"/>
                <w:szCs w:val="24"/>
              </w:rPr>
              <w:t xml:space="preserve"> принято ли решение на предоставление Муниципальной услуги.</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B771D4"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Pr>
                <w:rFonts w:ascii="Times New Roman" w:hAnsi="Times New Roman"/>
                <w:sz w:val="24"/>
                <w:szCs w:val="24"/>
              </w:rPr>
              <w:t>8</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если </w:t>
            </w:r>
            <w:proofErr w:type="gramStart"/>
            <w:r w:rsidRPr="00B771D4">
              <w:rPr>
                <w:rFonts w:ascii="Times New Roman" w:hAnsi="Times New Roman"/>
                <w:sz w:val="24"/>
                <w:szCs w:val="24"/>
              </w:rPr>
              <w:t>отсутствуют основания отказа в приеме документов специалистом Администрации осуществляется</w:t>
            </w:r>
            <w:proofErr w:type="gramEnd"/>
            <w:r w:rsidRPr="00B771D4">
              <w:rPr>
                <w:rFonts w:ascii="Times New Roman" w:hAnsi="Times New Roman"/>
                <w:sz w:val="24"/>
                <w:szCs w:val="24"/>
              </w:rPr>
              <w:t xml:space="preserve"> переход к административной процедуре «Принятие решения».</w:t>
            </w:r>
          </w:p>
        </w:tc>
      </w:tr>
    </w:tbl>
    <w:p w:rsidR="00FA0EB5" w:rsidRPr="00B771D4" w:rsidRDefault="00FA0EB5" w:rsidP="00FA0EB5">
      <w:pPr>
        <w:spacing w:after="0"/>
        <w:jc w:val="both"/>
        <w:rPr>
          <w:rFonts w:ascii="Times New Roman" w:hAnsi="Times New Roman"/>
          <w:sz w:val="28"/>
          <w:szCs w:val="28"/>
        </w:rPr>
      </w:pPr>
    </w:p>
    <w:p w:rsidR="00FA0EB5" w:rsidRPr="004A2944" w:rsidRDefault="00FA0EB5" w:rsidP="004A2944">
      <w:pPr>
        <w:pStyle w:val="15"/>
        <w:jc w:val="center"/>
        <w:rPr>
          <w:rFonts w:ascii="Times New Roman" w:hAnsi="Times New Roman"/>
          <w:sz w:val="24"/>
          <w:szCs w:val="24"/>
        </w:rPr>
      </w:pPr>
      <w:bookmarkStart w:id="316" w:name="_Toc474850958"/>
      <w:r w:rsidRPr="004A2944">
        <w:rPr>
          <w:rFonts w:ascii="Times New Roman" w:hAnsi="Times New Roman"/>
          <w:sz w:val="24"/>
          <w:szCs w:val="24"/>
        </w:rPr>
        <w:t>3. Принятие решения.</w:t>
      </w:r>
      <w:bookmarkEnd w:id="316"/>
    </w:p>
    <w:p w:rsidR="00FA0EB5" w:rsidRPr="00B771D4" w:rsidRDefault="00FA0EB5" w:rsidP="00FA0EB5">
      <w:pPr>
        <w:spacing w:after="0"/>
        <w:jc w:val="center"/>
        <w:rPr>
          <w:rFonts w:ascii="Times New Roman" w:hAnsi="Times New Roman"/>
          <w:b/>
          <w:sz w:val="24"/>
          <w:szCs w:val="24"/>
        </w:rPr>
      </w:pPr>
    </w:p>
    <w:tbl>
      <w:tblPr>
        <w:tblStyle w:val="216"/>
        <w:tblW w:w="14596" w:type="dxa"/>
        <w:tblLayout w:type="fixed"/>
        <w:tblLook w:val="04A0"/>
      </w:tblPr>
      <w:tblGrid>
        <w:gridCol w:w="2518"/>
        <w:gridCol w:w="2552"/>
        <w:gridCol w:w="2172"/>
        <w:gridCol w:w="2512"/>
        <w:gridCol w:w="4842"/>
      </w:tblGrid>
      <w:tr w:rsidR="00FA0EB5" w:rsidRPr="00B771D4" w:rsidTr="006B2C09">
        <w:tc>
          <w:tcPr>
            <w:tcW w:w="2518"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w:t>
            </w:r>
            <w:proofErr w:type="gramStart"/>
            <w:r w:rsidRPr="00B771D4">
              <w:rPr>
                <w:b/>
                <w:sz w:val="24"/>
                <w:szCs w:val="24"/>
              </w:rPr>
              <w:t>используемая</w:t>
            </w:r>
            <w:proofErr w:type="gramEnd"/>
            <w:r w:rsidRPr="00B771D4">
              <w:rPr>
                <w:b/>
                <w:sz w:val="24"/>
                <w:szCs w:val="24"/>
              </w:rPr>
              <w:t xml:space="preserve"> ИС</w:t>
            </w:r>
          </w:p>
        </w:tc>
        <w:tc>
          <w:tcPr>
            <w:tcW w:w="255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FA0EB5" w:rsidRPr="00B771D4" w:rsidTr="006B2C09">
        <w:tc>
          <w:tcPr>
            <w:tcW w:w="2518" w:type="dxa"/>
            <w:vMerge w:val="restart"/>
          </w:tcPr>
          <w:p w:rsidR="00FA0EB5" w:rsidRPr="00E0024D" w:rsidRDefault="00FA0EB5" w:rsidP="006B2C09">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sidR="008B383C">
              <w:rPr>
                <w:sz w:val="24"/>
                <w:szCs w:val="24"/>
              </w:rPr>
              <w:t>3</w:t>
            </w:r>
            <w:r w:rsidRPr="00B771D4">
              <w:rPr>
                <w:sz w:val="24"/>
                <w:szCs w:val="24"/>
              </w:rPr>
              <w:t xml:space="preserve"> к настоящему Административному регламенту.</w:t>
            </w:r>
          </w:p>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При отсутствии оснований для отказа подготавливается проект Решения по форме, указанной в Приложении 1</w:t>
            </w:r>
            <w:r w:rsidR="008B383C">
              <w:rPr>
                <w:sz w:val="24"/>
                <w:szCs w:val="24"/>
              </w:rPr>
              <w:t>2</w:t>
            </w:r>
            <w:r w:rsidRPr="00B771D4">
              <w:rPr>
                <w:sz w:val="24"/>
                <w:szCs w:val="24"/>
              </w:rPr>
              <w:t xml:space="preserve"> к настоящему </w:t>
            </w:r>
            <w:r w:rsidRPr="00B771D4">
              <w:rPr>
                <w:sz w:val="24"/>
                <w:szCs w:val="24"/>
              </w:rPr>
              <w:lastRenderedPageBreak/>
              <w:t>Административному регламенту.</w:t>
            </w:r>
          </w:p>
          <w:p w:rsidR="00FA0EB5" w:rsidRPr="00E0024D" w:rsidRDefault="00FA0EB5" w:rsidP="006B2C09">
            <w:pPr>
              <w:autoSpaceDE w:val="0"/>
              <w:autoSpaceDN w:val="0"/>
              <w:adjustRightInd w:val="0"/>
              <w:spacing w:after="0" w:line="240" w:lineRule="auto"/>
              <w:jc w:val="center"/>
              <w:rPr>
                <w:b/>
                <w:sz w:val="24"/>
                <w:szCs w:val="24"/>
              </w:rPr>
            </w:pPr>
          </w:p>
        </w:tc>
      </w:tr>
      <w:tr w:rsidR="00FA0EB5" w:rsidRPr="00B771D4" w:rsidTr="006B2C09">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FA0EB5" w:rsidRPr="00E0024D" w:rsidRDefault="00FA0EB5" w:rsidP="006B2C09">
            <w:pPr>
              <w:autoSpaceDE w:val="0"/>
              <w:autoSpaceDN w:val="0"/>
              <w:adjustRightInd w:val="0"/>
              <w:spacing w:after="0" w:line="240" w:lineRule="auto"/>
              <w:jc w:val="both"/>
              <w:rPr>
                <w:b/>
                <w:sz w:val="24"/>
                <w:szCs w:val="24"/>
              </w:rPr>
            </w:pPr>
            <w:r w:rsidRPr="00B771D4">
              <w:rPr>
                <w:sz w:val="24"/>
                <w:szCs w:val="24"/>
              </w:rPr>
              <w:t xml:space="preserve">Проект решения </w:t>
            </w:r>
            <w:proofErr w:type="gramStart"/>
            <w:r w:rsidRPr="00B771D4">
              <w:rPr>
                <w:sz w:val="24"/>
                <w:szCs w:val="24"/>
              </w:rPr>
              <w:t>вносится в Модуль оказания услуг ЕИС ОУ ИС направляется</w:t>
            </w:r>
            <w:proofErr w:type="gramEnd"/>
            <w:r w:rsidRPr="00B771D4">
              <w:rPr>
                <w:sz w:val="24"/>
                <w:szCs w:val="24"/>
              </w:rPr>
              <w:t xml:space="preserve"> уполномоченному должностному лицу Администрации</w:t>
            </w:r>
          </w:p>
        </w:tc>
      </w:tr>
      <w:tr w:rsidR="00FA0EB5" w:rsidRPr="00B771D4" w:rsidTr="001E1A24">
        <w:trPr>
          <w:trHeight w:val="1434"/>
        </w:trPr>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sz w:val="24"/>
                <w:szCs w:val="24"/>
              </w:rPr>
            </w:pPr>
            <w:r w:rsidRPr="00B771D4">
              <w:rPr>
                <w:sz w:val="24"/>
                <w:szCs w:val="24"/>
              </w:rPr>
              <w:t>5 минут</w:t>
            </w:r>
          </w:p>
          <w:p w:rsidR="00FA0EB5" w:rsidRPr="00E0024D" w:rsidRDefault="00FA0EB5" w:rsidP="006B2C09">
            <w:pPr>
              <w:autoSpaceDE w:val="0"/>
              <w:autoSpaceDN w:val="0"/>
              <w:adjustRightInd w:val="0"/>
              <w:spacing w:after="0" w:line="240" w:lineRule="auto"/>
              <w:jc w:val="center"/>
              <w:rPr>
                <w:sz w:val="24"/>
                <w:szCs w:val="24"/>
              </w:rPr>
            </w:pPr>
          </w:p>
          <w:p w:rsidR="00FA0EB5" w:rsidRPr="00E0024D" w:rsidRDefault="00FA0EB5" w:rsidP="006B2C09">
            <w:pPr>
              <w:rPr>
                <w:sz w:val="24"/>
                <w:szCs w:val="24"/>
              </w:rPr>
            </w:pPr>
          </w:p>
          <w:p w:rsidR="00FA0EB5" w:rsidRPr="00E0024D" w:rsidRDefault="00FA0EB5" w:rsidP="006B2C09">
            <w:pPr>
              <w:jc w:val="center"/>
              <w:rPr>
                <w:sz w:val="24"/>
                <w:szCs w:val="24"/>
              </w:rPr>
            </w:pPr>
          </w:p>
        </w:tc>
        <w:tc>
          <w:tcPr>
            <w:tcW w:w="4842" w:type="dxa"/>
          </w:tcPr>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E0024D" w:rsidRDefault="00FA0EB5" w:rsidP="006B2C09">
            <w:pPr>
              <w:autoSpaceDE w:val="0"/>
              <w:autoSpaceDN w:val="0"/>
              <w:adjustRightInd w:val="0"/>
              <w:spacing w:after="0" w:line="240" w:lineRule="auto"/>
              <w:jc w:val="center"/>
              <w:rPr>
                <w:sz w:val="24"/>
                <w:szCs w:val="24"/>
              </w:rPr>
            </w:pPr>
          </w:p>
        </w:tc>
      </w:tr>
    </w:tbl>
    <w:p w:rsidR="00FA0EB5" w:rsidRPr="00B771D4" w:rsidRDefault="00FA0EB5" w:rsidP="00FA0EB5">
      <w:pPr>
        <w:spacing w:after="0"/>
        <w:jc w:val="both"/>
        <w:rPr>
          <w:rFonts w:ascii="Times New Roman" w:hAnsi="Times New Roman"/>
          <w:b/>
          <w:sz w:val="24"/>
          <w:szCs w:val="24"/>
        </w:rPr>
      </w:pPr>
    </w:p>
    <w:p w:rsidR="00FA0EB5" w:rsidRDefault="00FA0EB5" w:rsidP="001E1A24">
      <w:pPr>
        <w:pStyle w:val="15"/>
        <w:jc w:val="center"/>
        <w:rPr>
          <w:rFonts w:ascii="Times New Roman" w:hAnsi="Times New Roman"/>
          <w:sz w:val="24"/>
          <w:szCs w:val="24"/>
        </w:rPr>
      </w:pPr>
      <w:bookmarkStart w:id="317" w:name="_Toc474850959"/>
      <w:r w:rsidRPr="004A2944">
        <w:rPr>
          <w:rFonts w:ascii="Times New Roman" w:eastAsia="Times New Roman" w:hAnsi="Times New Roman"/>
          <w:bCs/>
          <w:iCs/>
          <w:sz w:val="24"/>
          <w:szCs w:val="24"/>
        </w:rPr>
        <w:t>4</w:t>
      </w:r>
      <w:r w:rsidR="001E1A24">
        <w:rPr>
          <w:rFonts w:ascii="Times New Roman" w:eastAsia="Times New Roman" w:hAnsi="Times New Roman"/>
          <w:bCs/>
          <w:iCs/>
          <w:sz w:val="24"/>
          <w:szCs w:val="24"/>
        </w:rPr>
        <w:t>.</w:t>
      </w:r>
      <w:r w:rsidR="00490DDB" w:rsidRPr="004A2944">
        <w:rPr>
          <w:rFonts w:ascii="Times New Roman" w:eastAsia="Times New Roman" w:hAnsi="Times New Roman"/>
          <w:bCs/>
          <w:iCs/>
          <w:sz w:val="24"/>
          <w:szCs w:val="24"/>
        </w:rPr>
        <w:t xml:space="preserve"> </w:t>
      </w:r>
      <w:r w:rsidRPr="004A2944">
        <w:rPr>
          <w:rFonts w:ascii="Times New Roman" w:hAnsi="Times New Roman"/>
          <w:sz w:val="24"/>
          <w:szCs w:val="24"/>
        </w:rPr>
        <w:t>Направление результата.</w:t>
      </w:r>
      <w:bookmarkEnd w:id="317"/>
    </w:p>
    <w:p w:rsidR="001E1A24" w:rsidRPr="004A2944" w:rsidRDefault="001E1A24" w:rsidP="004A2944">
      <w:pPr>
        <w:pStyle w:val="15"/>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FA0EB5" w:rsidRPr="00B771D4" w:rsidTr="006B2C09">
        <w:trPr>
          <w:tblHeader/>
        </w:trPr>
        <w:tc>
          <w:tcPr>
            <w:tcW w:w="324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w:t>
            </w:r>
            <w:proofErr w:type="gramStart"/>
            <w:r w:rsidRPr="00E0024D">
              <w:rPr>
                <w:rFonts w:ascii="Times New Roman" w:hAnsi="Times New Roman"/>
                <w:b/>
                <w:sz w:val="24"/>
                <w:szCs w:val="24"/>
              </w:rPr>
              <w:t>используемая</w:t>
            </w:r>
            <w:proofErr w:type="gramEnd"/>
            <w:r w:rsidRPr="00E0024D">
              <w:rPr>
                <w:rFonts w:ascii="Times New Roman" w:hAnsi="Times New Roman"/>
                <w:b/>
                <w:sz w:val="24"/>
                <w:szCs w:val="24"/>
              </w:rPr>
              <w:t xml:space="preserve"> ИС</w:t>
            </w:r>
          </w:p>
        </w:tc>
        <w:tc>
          <w:tcPr>
            <w:tcW w:w="256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FA0EB5" w:rsidRPr="00B771D4" w:rsidTr="006B2C09">
        <w:trPr>
          <w:trHeight w:val="3316"/>
        </w:trPr>
        <w:tc>
          <w:tcPr>
            <w:tcW w:w="3245" w:type="dxa"/>
            <w:shd w:val="clear" w:color="auto" w:fill="auto"/>
          </w:tcPr>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tc>
        <w:tc>
          <w:tcPr>
            <w:tcW w:w="2565" w:type="dxa"/>
            <w:shd w:val="clear" w:color="auto" w:fill="auto"/>
          </w:tcPr>
          <w:p w:rsidR="00FA0EB5" w:rsidRPr="00B771D4" w:rsidRDefault="00FA0EB5" w:rsidP="00FA0EB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результата </w:t>
            </w:r>
          </w:p>
        </w:tc>
        <w:tc>
          <w:tcPr>
            <w:tcW w:w="2422" w:type="dxa"/>
            <w:shd w:val="clear" w:color="auto" w:fill="auto"/>
          </w:tcPr>
          <w:p w:rsidR="00FA0EB5" w:rsidRPr="00B771D4" w:rsidRDefault="00FA0EB5" w:rsidP="006B2C09">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FA0EB5" w:rsidRPr="00B771D4" w:rsidRDefault="00FA0EB5" w:rsidP="006B2C09">
            <w:pPr>
              <w:spacing w:after="0"/>
              <w:jc w:val="both"/>
              <w:rPr>
                <w:rFonts w:ascii="Times New Roman" w:hAnsi="Times New Roman"/>
                <w:sz w:val="24"/>
                <w:szCs w:val="24"/>
              </w:rPr>
            </w:pPr>
          </w:p>
        </w:tc>
        <w:tc>
          <w:tcPr>
            <w:tcW w:w="1941" w:type="dxa"/>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A0EB5" w:rsidRPr="00B771D4" w:rsidRDefault="00FA0EB5" w:rsidP="00141731">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r w:rsidR="00141731">
              <w:rPr>
                <w:rFonts w:ascii="Times New Roman" w:eastAsia="Times New Roman" w:hAnsi="Times New Roman"/>
                <w:sz w:val="24"/>
                <w:szCs w:val="24"/>
              </w:rPr>
              <w:t xml:space="preserve"> </w:t>
            </w:r>
          </w:p>
        </w:tc>
      </w:tr>
    </w:tbl>
    <w:p w:rsidR="00CD5C3D" w:rsidRPr="00FA0EB5" w:rsidRDefault="00CD5C3D" w:rsidP="00FA0EB5">
      <w:pPr>
        <w:spacing w:after="0" w:line="240" w:lineRule="auto"/>
        <w:jc w:val="center"/>
        <w:rPr>
          <w:rFonts w:ascii="Times New Roman" w:hAnsi="Times New Roman"/>
          <w:b/>
          <w:i/>
          <w:sz w:val="24"/>
          <w:szCs w:val="24"/>
        </w:rPr>
      </w:pPr>
    </w:p>
    <w:p w:rsidR="004422CB" w:rsidRPr="00B00032" w:rsidRDefault="004422CB" w:rsidP="00EC4996">
      <w:pPr>
        <w:spacing w:after="0"/>
        <w:rPr>
          <w:rFonts w:ascii="Times New Roman" w:hAnsi="Times New Roman"/>
          <w:sz w:val="24"/>
          <w:szCs w:val="24"/>
        </w:rPr>
      </w:pPr>
    </w:p>
    <w:p w:rsidR="004422CB" w:rsidRPr="00B00032" w:rsidRDefault="004422CB" w:rsidP="00EC4996">
      <w:pPr>
        <w:pStyle w:val="affff5"/>
        <w:rPr>
          <w:sz w:val="24"/>
          <w:szCs w:val="24"/>
        </w:rPr>
      </w:pPr>
    </w:p>
    <w:p w:rsidR="00CF374E" w:rsidRPr="00B00032" w:rsidRDefault="00CF374E" w:rsidP="00EC4996">
      <w:pPr>
        <w:pStyle w:val="1-"/>
        <w:jc w:val="left"/>
        <w:rPr>
          <w:sz w:val="24"/>
          <w:szCs w:val="24"/>
        </w:rPr>
        <w:sectPr w:rsidR="00CF374E" w:rsidRPr="00B00032" w:rsidSect="000E2EB6">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440" w:bottom="567" w:left="1276" w:header="720" w:footer="720" w:gutter="0"/>
          <w:cols w:space="720"/>
          <w:noEndnote/>
        </w:sectPr>
      </w:pPr>
    </w:p>
    <w:p w:rsidR="008B383C" w:rsidRPr="004A2944" w:rsidRDefault="004A2944" w:rsidP="004A2944">
      <w:pPr>
        <w:pStyle w:val="12"/>
        <w:ind w:left="2124" w:firstLine="708"/>
        <w:jc w:val="center"/>
        <w:rPr>
          <w:b w:val="0"/>
          <w:i w:val="0"/>
        </w:rPr>
      </w:pPr>
      <w:bookmarkStart w:id="318" w:name="_Toc483036194"/>
      <w:r w:rsidRPr="004A2944">
        <w:rPr>
          <w:b w:val="0"/>
          <w:i w:val="0"/>
        </w:rPr>
        <w:lastRenderedPageBreak/>
        <w:t>Приложение 18</w:t>
      </w:r>
      <w:bookmarkEnd w:id="318"/>
    </w:p>
    <w:p w:rsidR="004A2944" w:rsidRDefault="00A66C06" w:rsidP="004A2944">
      <w:pPr>
        <w:spacing w:after="0"/>
        <w:ind w:left="5664"/>
        <w:rPr>
          <w:rFonts w:ascii="Times New Roman" w:hAnsi="Times New Roman"/>
          <w:sz w:val="24"/>
          <w:szCs w:val="24"/>
        </w:rPr>
      </w:pPr>
      <w:r>
        <w:rPr>
          <w:rFonts w:ascii="Times New Roman" w:hAnsi="Times New Roman"/>
          <w:sz w:val="24"/>
          <w:szCs w:val="24"/>
        </w:rPr>
        <w:t>к А</w:t>
      </w:r>
      <w:r w:rsidR="008B383C" w:rsidRPr="008B383C">
        <w:rPr>
          <w:rFonts w:ascii="Times New Roman" w:hAnsi="Times New Roman"/>
          <w:sz w:val="24"/>
          <w:szCs w:val="24"/>
        </w:rPr>
        <w:t>дминистративно</w:t>
      </w:r>
      <w:r w:rsidR="004B4FB4">
        <w:rPr>
          <w:rFonts w:ascii="Times New Roman" w:hAnsi="Times New Roman"/>
          <w:sz w:val="24"/>
          <w:szCs w:val="24"/>
        </w:rPr>
        <w:t>му</w:t>
      </w:r>
      <w:r w:rsidR="008B383C" w:rsidRPr="008B383C">
        <w:rPr>
          <w:rFonts w:ascii="Times New Roman" w:hAnsi="Times New Roman"/>
          <w:sz w:val="24"/>
          <w:szCs w:val="24"/>
        </w:rPr>
        <w:t xml:space="preserve"> регламент</w:t>
      </w:r>
      <w:r w:rsidR="004B4FB4">
        <w:rPr>
          <w:rFonts w:ascii="Times New Roman" w:hAnsi="Times New Roman"/>
          <w:sz w:val="24"/>
          <w:szCs w:val="24"/>
        </w:rPr>
        <w:t>у</w:t>
      </w:r>
      <w:r w:rsidR="008B383C" w:rsidRPr="008B383C">
        <w:rPr>
          <w:rFonts w:ascii="Times New Roman" w:hAnsi="Times New Roman"/>
          <w:sz w:val="24"/>
          <w:szCs w:val="24"/>
        </w:rPr>
        <w:t xml:space="preserve">  предоставлени</w:t>
      </w:r>
      <w:r>
        <w:rPr>
          <w:rFonts w:ascii="Times New Roman" w:hAnsi="Times New Roman"/>
          <w:sz w:val="24"/>
          <w:szCs w:val="24"/>
        </w:rPr>
        <w:t>я</w:t>
      </w:r>
      <w:r w:rsidR="008B383C" w:rsidRPr="008B383C">
        <w:rPr>
          <w:rFonts w:ascii="Times New Roman" w:hAnsi="Times New Roman"/>
          <w:sz w:val="24"/>
          <w:szCs w:val="24"/>
        </w:rPr>
        <w:t xml:space="preserve"> Муниципальной услуги</w:t>
      </w:r>
    </w:p>
    <w:p w:rsidR="004B4FB4" w:rsidRDefault="004B4FB4" w:rsidP="004A2944">
      <w:pPr>
        <w:spacing w:after="0"/>
        <w:ind w:left="5664"/>
        <w:rPr>
          <w:rFonts w:ascii="Times New Roman" w:hAnsi="Times New Roman"/>
          <w:sz w:val="24"/>
          <w:szCs w:val="24"/>
        </w:rPr>
      </w:pPr>
    </w:p>
    <w:p w:rsidR="008823FC" w:rsidRPr="004A2944" w:rsidRDefault="00E20544" w:rsidP="004A2944">
      <w:pPr>
        <w:pStyle w:val="12"/>
        <w:jc w:val="center"/>
        <w:rPr>
          <w:i w:val="0"/>
        </w:rPr>
      </w:pPr>
      <w:bookmarkStart w:id="319" w:name="_Toc483036195"/>
      <w:r w:rsidRPr="004A2944">
        <w:rPr>
          <w:i w:val="0"/>
        </w:rPr>
        <w:t>Блок-схема пре</w:t>
      </w:r>
      <w:r w:rsidR="008823FC" w:rsidRPr="004A2944">
        <w:rPr>
          <w:i w:val="0"/>
        </w:rPr>
        <w:t>доставления Муниципальной услуги</w:t>
      </w:r>
      <w:bookmarkEnd w:id="319"/>
    </w:p>
    <w:p w:rsidR="00E20544" w:rsidRPr="00E20544" w:rsidRDefault="0049255A" w:rsidP="00E20544">
      <w:pPr>
        <w:spacing w:after="0"/>
        <w:ind w:firstLine="567"/>
        <w:jc w:val="both"/>
        <w:rPr>
          <w:rFonts w:ascii="Times New Roman" w:hAnsi="Times New Roman"/>
          <w:b/>
          <w:bCs/>
          <w:iCs/>
          <w:sz w:val="24"/>
          <w:szCs w:val="24"/>
        </w:rPr>
      </w:pPr>
      <w: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35pt;height:625.05pt" o:ole="">
            <v:imagedata r:id="rId24" o:title=""/>
          </v:shape>
          <o:OLEObject Type="Embed" ProgID="Visio.Drawing.11" ShapeID="_x0000_i1025" DrawAspect="Content" ObjectID="_1617194415" r:id="rId25"/>
        </w:object>
      </w:r>
    </w:p>
    <w:sectPr w:rsidR="00E20544" w:rsidRPr="00E20544" w:rsidSect="008823FC">
      <w:headerReference w:type="default" r:id="rId26"/>
      <w:footerReference w:type="default" r:id="rId27"/>
      <w:pgSz w:w="11906" w:h="16838" w:code="9"/>
      <w:pgMar w:top="993" w:right="567" w:bottom="1276"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907" w:rsidRDefault="00802907" w:rsidP="005F1EAE">
      <w:pPr>
        <w:spacing w:after="0" w:line="240" w:lineRule="auto"/>
      </w:pPr>
      <w:r>
        <w:separator/>
      </w:r>
    </w:p>
  </w:endnote>
  <w:endnote w:type="continuationSeparator" w:id="0">
    <w:p w:rsidR="00802907" w:rsidRDefault="00802907" w:rsidP="005F1EAE">
      <w:pPr>
        <w:spacing w:after="0" w:line="240" w:lineRule="auto"/>
      </w:pPr>
      <w:r>
        <w:continuationSeparator/>
      </w:r>
    </w:p>
  </w:endnote>
  <w:endnote w:type="continuationNotice" w:id="1">
    <w:p w:rsidR="00802907" w:rsidRDefault="0080290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4" w:rsidRDefault="00E715AF" w:rsidP="00113C60">
    <w:pPr>
      <w:pStyle w:val="aa"/>
      <w:framePr w:wrap="none" w:vAnchor="text" w:hAnchor="margin" w:xAlign="right" w:y="1"/>
      <w:rPr>
        <w:rStyle w:val="af5"/>
      </w:rPr>
    </w:pPr>
    <w:r>
      <w:rPr>
        <w:rStyle w:val="af5"/>
      </w:rPr>
      <w:fldChar w:fldCharType="begin"/>
    </w:r>
    <w:r w:rsidR="002B65D4">
      <w:rPr>
        <w:rStyle w:val="af5"/>
      </w:rPr>
      <w:instrText xml:space="preserve">PAGE  </w:instrText>
    </w:r>
    <w:r>
      <w:rPr>
        <w:rStyle w:val="af5"/>
      </w:rPr>
      <w:fldChar w:fldCharType="separate"/>
    </w:r>
    <w:r w:rsidR="00216DD8">
      <w:rPr>
        <w:rStyle w:val="af5"/>
        <w:noProof/>
      </w:rPr>
      <w:t>59</w:t>
    </w:r>
    <w:r>
      <w:rPr>
        <w:rStyle w:val="af5"/>
      </w:rPr>
      <w:fldChar w:fldCharType="end"/>
    </w:r>
  </w:p>
  <w:p w:rsidR="002B65D4" w:rsidRDefault="002B65D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4" w:rsidRDefault="00E715AF" w:rsidP="00113C60">
    <w:pPr>
      <w:pStyle w:val="aa"/>
      <w:framePr w:wrap="none" w:vAnchor="text" w:hAnchor="margin" w:xAlign="right" w:y="1"/>
      <w:rPr>
        <w:rStyle w:val="af5"/>
      </w:rPr>
    </w:pPr>
    <w:r>
      <w:rPr>
        <w:rStyle w:val="af5"/>
      </w:rPr>
      <w:fldChar w:fldCharType="begin"/>
    </w:r>
    <w:r w:rsidR="002B65D4">
      <w:rPr>
        <w:rStyle w:val="af5"/>
      </w:rPr>
      <w:instrText xml:space="preserve">PAGE  </w:instrText>
    </w:r>
    <w:r>
      <w:rPr>
        <w:rStyle w:val="af5"/>
      </w:rPr>
      <w:fldChar w:fldCharType="separate"/>
    </w:r>
    <w:r w:rsidR="00216DD8">
      <w:rPr>
        <w:rStyle w:val="af5"/>
        <w:noProof/>
      </w:rPr>
      <w:t>63</w:t>
    </w:r>
    <w:r>
      <w:rPr>
        <w:rStyle w:val="af5"/>
      </w:rPr>
      <w:fldChar w:fldCharType="end"/>
    </w:r>
  </w:p>
  <w:p w:rsidR="002B65D4" w:rsidRDefault="002B65D4">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4" w:rsidRDefault="002B65D4">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4" w:rsidRDefault="00E715AF" w:rsidP="00A55FBB">
    <w:pPr>
      <w:pStyle w:val="aa"/>
      <w:framePr w:wrap="none" w:vAnchor="text" w:hAnchor="margin" w:xAlign="right" w:y="1"/>
      <w:rPr>
        <w:rStyle w:val="af5"/>
      </w:rPr>
    </w:pPr>
    <w:r>
      <w:rPr>
        <w:rStyle w:val="af5"/>
      </w:rPr>
      <w:fldChar w:fldCharType="begin"/>
    </w:r>
    <w:r w:rsidR="002B65D4">
      <w:rPr>
        <w:rStyle w:val="af5"/>
      </w:rPr>
      <w:instrText xml:space="preserve">PAGE  </w:instrText>
    </w:r>
    <w:r>
      <w:rPr>
        <w:rStyle w:val="af5"/>
      </w:rPr>
      <w:fldChar w:fldCharType="separate"/>
    </w:r>
    <w:r w:rsidR="00216DD8">
      <w:rPr>
        <w:rStyle w:val="af5"/>
        <w:noProof/>
      </w:rPr>
      <w:t>72</w:t>
    </w:r>
    <w:r>
      <w:rPr>
        <w:rStyle w:val="af5"/>
      </w:rPr>
      <w:fldChar w:fldCharType="end"/>
    </w:r>
  </w:p>
  <w:p w:rsidR="002B65D4" w:rsidRPr="00FF3AC8" w:rsidRDefault="002B65D4" w:rsidP="00113C60">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4" w:rsidRDefault="002B65D4">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4" w:rsidRDefault="002B65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907" w:rsidRDefault="00802907" w:rsidP="005F1EAE">
      <w:pPr>
        <w:spacing w:after="0" w:line="240" w:lineRule="auto"/>
      </w:pPr>
      <w:r>
        <w:separator/>
      </w:r>
    </w:p>
  </w:footnote>
  <w:footnote w:type="continuationSeparator" w:id="0">
    <w:p w:rsidR="00802907" w:rsidRDefault="00802907" w:rsidP="005F1EAE">
      <w:pPr>
        <w:spacing w:after="0" w:line="240" w:lineRule="auto"/>
      </w:pPr>
      <w:r>
        <w:continuationSeparator/>
      </w:r>
    </w:p>
  </w:footnote>
  <w:footnote w:type="continuationNotice" w:id="1">
    <w:p w:rsidR="00802907" w:rsidRDefault="0080290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4" w:rsidRPr="00564634" w:rsidRDefault="002B65D4" w:rsidP="0056463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4" w:rsidRDefault="002B65D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4" w:rsidRPr="008B383C" w:rsidRDefault="002B65D4" w:rsidP="008B383C">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4" w:rsidRDefault="002B65D4">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4" w:rsidRDefault="002B65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4AF1F61"/>
    <w:multiLevelType w:val="singleLevel"/>
    <w:tmpl w:val="FD7C10D4"/>
    <w:lvl w:ilvl="0">
      <w:start w:val="1"/>
      <w:numFmt w:val="decimal"/>
      <w:lvlText w:val="%1."/>
      <w:lvlJc w:val="left"/>
      <w:pPr>
        <w:tabs>
          <w:tab w:val="num" w:pos="1080"/>
        </w:tabs>
        <w:ind w:left="1080" w:hanging="360"/>
      </w:pPr>
      <w:rPr>
        <w:rFonts w:hint="default"/>
        <w:color w:val="auto"/>
      </w:r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0">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1">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53483C7B"/>
    <w:multiLevelType w:val="hybridMultilevel"/>
    <w:tmpl w:val="16F29EE0"/>
    <w:lvl w:ilvl="0" w:tplc="B8EA80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3">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6"/>
  </w:num>
  <w:num w:numId="4">
    <w:abstractNumId w:val="18"/>
  </w:num>
  <w:num w:numId="5">
    <w:abstractNumId w:val="18"/>
  </w:num>
  <w:num w:numId="6">
    <w:abstractNumId w:val="2"/>
  </w:num>
  <w:num w:numId="7">
    <w:abstractNumId w:val="2"/>
    <w:lvlOverride w:ilvl="0">
      <w:startOverride w:val="1"/>
    </w:lvlOverride>
  </w:num>
  <w:num w:numId="8">
    <w:abstractNumId w:val="6"/>
  </w:num>
  <w:num w:numId="9">
    <w:abstractNumId w:val="6"/>
    <w:lvlOverride w:ilvl="0">
      <w:startOverride w:val="1"/>
    </w:lvlOverride>
  </w:num>
  <w:num w:numId="10">
    <w:abstractNumId w:val="31"/>
  </w:num>
  <w:num w:numId="11">
    <w:abstractNumId w:val="30"/>
  </w:num>
  <w:num w:numId="12">
    <w:abstractNumId w:val="0"/>
  </w:num>
  <w:num w:numId="13">
    <w:abstractNumId w:val="19"/>
  </w:num>
  <w:num w:numId="14">
    <w:abstractNumId w:val="20"/>
  </w:num>
  <w:num w:numId="15">
    <w:abstractNumId w:val="12"/>
  </w:num>
  <w:num w:numId="16">
    <w:abstractNumId w:val="10"/>
  </w:num>
  <w:num w:numId="17">
    <w:abstractNumId w:val="25"/>
  </w:num>
  <w:num w:numId="18">
    <w:abstractNumId w:val="21"/>
  </w:num>
  <w:num w:numId="19">
    <w:abstractNumId w:val="29"/>
  </w:num>
  <w:num w:numId="20">
    <w:abstractNumId w:val="35"/>
  </w:num>
  <w:num w:numId="21">
    <w:abstractNumId w:val="32"/>
  </w:num>
  <w:num w:numId="22">
    <w:abstractNumId w:val="14"/>
  </w:num>
  <w:num w:numId="23">
    <w:abstractNumId w:val="3"/>
  </w:num>
  <w:num w:numId="24">
    <w:abstractNumId w:val="17"/>
  </w:num>
  <w:num w:numId="25">
    <w:abstractNumId w:val="8"/>
  </w:num>
  <w:num w:numId="26">
    <w:abstractNumId w:val="36"/>
  </w:num>
  <w:num w:numId="27">
    <w:abstractNumId w:val="18"/>
    <w:lvlOverride w:ilvl="0">
      <w:startOverride w:val="1"/>
    </w:lvlOverride>
  </w:num>
  <w:num w:numId="28">
    <w:abstractNumId w:val="18"/>
    <w:lvlOverride w:ilvl="0">
      <w:startOverride w:val="1"/>
    </w:lvlOverride>
  </w:num>
  <w:num w:numId="29">
    <w:abstractNumId w:val="27"/>
  </w:num>
  <w:num w:numId="30">
    <w:abstractNumId w:val="11"/>
  </w:num>
  <w:num w:numId="31">
    <w:abstractNumId w:val="37"/>
  </w:num>
  <w:num w:numId="32">
    <w:abstractNumId w:val="7"/>
  </w:num>
  <w:num w:numId="33">
    <w:abstractNumId w:val="13"/>
  </w:num>
  <w:num w:numId="34">
    <w:abstractNumId w:val="28"/>
  </w:num>
  <w:num w:numId="35">
    <w:abstractNumId w:val="4"/>
  </w:num>
  <w:num w:numId="36">
    <w:abstractNumId w:val="15"/>
  </w:num>
  <w:num w:numId="37">
    <w:abstractNumId w:val="1"/>
  </w:num>
  <w:num w:numId="38">
    <w:abstractNumId w:val="34"/>
  </w:num>
  <w:num w:numId="39">
    <w:abstractNumId w:val="5"/>
  </w:num>
  <w:num w:numId="40">
    <w:abstractNumId w:val="18"/>
    <w:lvlOverride w:ilvl="0">
      <w:startOverride w:val="1"/>
    </w:lvlOverride>
  </w:num>
  <w:num w:numId="41">
    <w:abstractNumId w:val="38"/>
  </w:num>
  <w:num w:numId="42">
    <w:abstractNumId w:val="33"/>
  </w:num>
  <w:num w:numId="43">
    <w:abstractNumId w:val="26"/>
  </w:num>
  <w:num w:numId="44">
    <w:abstractNumId w:val="9"/>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66562"/>
  </w:hdrShapeDefaults>
  <w:footnotePr>
    <w:footnote w:id="-1"/>
    <w:footnote w:id="0"/>
    <w:footnote w:id="1"/>
  </w:footnotePr>
  <w:endnotePr>
    <w:endnote w:id="-1"/>
    <w:endnote w:id="0"/>
    <w:endnote w:id="1"/>
  </w:endnotePr>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7D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5E18"/>
    <w:rsid w:val="00045E1A"/>
    <w:rsid w:val="00046008"/>
    <w:rsid w:val="00046023"/>
    <w:rsid w:val="0004606A"/>
    <w:rsid w:val="00046CE3"/>
    <w:rsid w:val="00047855"/>
    <w:rsid w:val="00047F41"/>
    <w:rsid w:val="000504BC"/>
    <w:rsid w:val="0005087E"/>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57DD1"/>
    <w:rsid w:val="00060208"/>
    <w:rsid w:val="00060BAE"/>
    <w:rsid w:val="00060CF8"/>
    <w:rsid w:val="00061F24"/>
    <w:rsid w:val="000632E0"/>
    <w:rsid w:val="000636D3"/>
    <w:rsid w:val="00063E54"/>
    <w:rsid w:val="000650FD"/>
    <w:rsid w:val="00065A7F"/>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0A7"/>
    <w:rsid w:val="0009373A"/>
    <w:rsid w:val="00093FB9"/>
    <w:rsid w:val="00094E10"/>
    <w:rsid w:val="000969AA"/>
    <w:rsid w:val="00096C69"/>
    <w:rsid w:val="00097976"/>
    <w:rsid w:val="000A17DB"/>
    <w:rsid w:val="000A4EC9"/>
    <w:rsid w:val="000A58C6"/>
    <w:rsid w:val="000A604F"/>
    <w:rsid w:val="000A6090"/>
    <w:rsid w:val="000A6883"/>
    <w:rsid w:val="000A696D"/>
    <w:rsid w:val="000A742B"/>
    <w:rsid w:val="000B0735"/>
    <w:rsid w:val="000B12E0"/>
    <w:rsid w:val="000B1760"/>
    <w:rsid w:val="000B279C"/>
    <w:rsid w:val="000B293B"/>
    <w:rsid w:val="000B2A1A"/>
    <w:rsid w:val="000B2B4A"/>
    <w:rsid w:val="000B2CA4"/>
    <w:rsid w:val="000B3A12"/>
    <w:rsid w:val="000B48ED"/>
    <w:rsid w:val="000B4F40"/>
    <w:rsid w:val="000B5AA9"/>
    <w:rsid w:val="000B5BDB"/>
    <w:rsid w:val="000B6894"/>
    <w:rsid w:val="000B6F3B"/>
    <w:rsid w:val="000B71FC"/>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570B"/>
    <w:rsid w:val="000C5AC3"/>
    <w:rsid w:val="000C66DB"/>
    <w:rsid w:val="000C7A20"/>
    <w:rsid w:val="000D0234"/>
    <w:rsid w:val="000D1166"/>
    <w:rsid w:val="000D18CE"/>
    <w:rsid w:val="000D27B2"/>
    <w:rsid w:val="000D2A09"/>
    <w:rsid w:val="000D4A7F"/>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469"/>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1F0B"/>
    <w:rsid w:val="001020DA"/>
    <w:rsid w:val="001023EB"/>
    <w:rsid w:val="00102EE6"/>
    <w:rsid w:val="001030A7"/>
    <w:rsid w:val="00103CEE"/>
    <w:rsid w:val="00103ECE"/>
    <w:rsid w:val="001040BC"/>
    <w:rsid w:val="0010442A"/>
    <w:rsid w:val="00104446"/>
    <w:rsid w:val="00105838"/>
    <w:rsid w:val="001059CA"/>
    <w:rsid w:val="00106334"/>
    <w:rsid w:val="00106D24"/>
    <w:rsid w:val="00107CC2"/>
    <w:rsid w:val="001105E1"/>
    <w:rsid w:val="00110927"/>
    <w:rsid w:val="00110E98"/>
    <w:rsid w:val="00112458"/>
    <w:rsid w:val="001125DA"/>
    <w:rsid w:val="001132E0"/>
    <w:rsid w:val="00113A97"/>
    <w:rsid w:val="00113C60"/>
    <w:rsid w:val="00113F99"/>
    <w:rsid w:val="00114572"/>
    <w:rsid w:val="00115C9F"/>
    <w:rsid w:val="001169C3"/>
    <w:rsid w:val="00117889"/>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181"/>
    <w:rsid w:val="001304F0"/>
    <w:rsid w:val="0013083D"/>
    <w:rsid w:val="00130B6D"/>
    <w:rsid w:val="00131CE9"/>
    <w:rsid w:val="00132388"/>
    <w:rsid w:val="00132A6A"/>
    <w:rsid w:val="00132C20"/>
    <w:rsid w:val="00133A08"/>
    <w:rsid w:val="00133CCD"/>
    <w:rsid w:val="00135314"/>
    <w:rsid w:val="0013531B"/>
    <w:rsid w:val="00135CA1"/>
    <w:rsid w:val="00135D1B"/>
    <w:rsid w:val="00135E66"/>
    <w:rsid w:val="00135F07"/>
    <w:rsid w:val="00136E83"/>
    <w:rsid w:val="001372C3"/>
    <w:rsid w:val="001401F0"/>
    <w:rsid w:val="00140486"/>
    <w:rsid w:val="0014074C"/>
    <w:rsid w:val="00141253"/>
    <w:rsid w:val="001412A5"/>
    <w:rsid w:val="00141731"/>
    <w:rsid w:val="0014290B"/>
    <w:rsid w:val="00144947"/>
    <w:rsid w:val="001450E2"/>
    <w:rsid w:val="00145731"/>
    <w:rsid w:val="00145E9D"/>
    <w:rsid w:val="00146007"/>
    <w:rsid w:val="00146151"/>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57984"/>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5D8E"/>
    <w:rsid w:val="00176749"/>
    <w:rsid w:val="00176815"/>
    <w:rsid w:val="00176A3D"/>
    <w:rsid w:val="001776AD"/>
    <w:rsid w:val="0018065C"/>
    <w:rsid w:val="001809F4"/>
    <w:rsid w:val="00181458"/>
    <w:rsid w:val="001827F8"/>
    <w:rsid w:val="0018436F"/>
    <w:rsid w:val="00184A34"/>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170"/>
    <w:rsid w:val="001A7B5F"/>
    <w:rsid w:val="001A7FA6"/>
    <w:rsid w:val="001B0E88"/>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59A5"/>
    <w:rsid w:val="001C6079"/>
    <w:rsid w:val="001C7EC7"/>
    <w:rsid w:val="001D070C"/>
    <w:rsid w:val="001D0BB5"/>
    <w:rsid w:val="001D17F2"/>
    <w:rsid w:val="001D1F10"/>
    <w:rsid w:val="001D2031"/>
    <w:rsid w:val="001D22D1"/>
    <w:rsid w:val="001D423B"/>
    <w:rsid w:val="001D4FAD"/>
    <w:rsid w:val="001D5677"/>
    <w:rsid w:val="001D5B6F"/>
    <w:rsid w:val="001D66F8"/>
    <w:rsid w:val="001D6B86"/>
    <w:rsid w:val="001D7386"/>
    <w:rsid w:val="001D7B65"/>
    <w:rsid w:val="001E00EC"/>
    <w:rsid w:val="001E0D59"/>
    <w:rsid w:val="001E1288"/>
    <w:rsid w:val="001E18A5"/>
    <w:rsid w:val="001E1A24"/>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25"/>
    <w:rsid w:val="001F3853"/>
    <w:rsid w:val="001F449F"/>
    <w:rsid w:val="001F4508"/>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40"/>
    <w:rsid w:val="00204CFC"/>
    <w:rsid w:val="002051E6"/>
    <w:rsid w:val="0020538A"/>
    <w:rsid w:val="00205FD9"/>
    <w:rsid w:val="00206074"/>
    <w:rsid w:val="00206CC7"/>
    <w:rsid w:val="002077B1"/>
    <w:rsid w:val="00207C68"/>
    <w:rsid w:val="00210054"/>
    <w:rsid w:val="002106F7"/>
    <w:rsid w:val="00211433"/>
    <w:rsid w:val="00211506"/>
    <w:rsid w:val="0021151F"/>
    <w:rsid w:val="0021327A"/>
    <w:rsid w:val="00213580"/>
    <w:rsid w:val="00213AE5"/>
    <w:rsid w:val="00213C6E"/>
    <w:rsid w:val="00214904"/>
    <w:rsid w:val="00214FC7"/>
    <w:rsid w:val="00214FD1"/>
    <w:rsid w:val="0021505A"/>
    <w:rsid w:val="00215683"/>
    <w:rsid w:val="00215D82"/>
    <w:rsid w:val="0021698F"/>
    <w:rsid w:val="00216D6B"/>
    <w:rsid w:val="00216DD8"/>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169A"/>
    <w:rsid w:val="00231C4A"/>
    <w:rsid w:val="002320B0"/>
    <w:rsid w:val="0023239D"/>
    <w:rsid w:val="0023336F"/>
    <w:rsid w:val="002338EA"/>
    <w:rsid w:val="0023426F"/>
    <w:rsid w:val="00234B7A"/>
    <w:rsid w:val="0023544B"/>
    <w:rsid w:val="00235C42"/>
    <w:rsid w:val="00235D22"/>
    <w:rsid w:val="00236CEF"/>
    <w:rsid w:val="00240675"/>
    <w:rsid w:val="002425EE"/>
    <w:rsid w:val="00242D01"/>
    <w:rsid w:val="0024433E"/>
    <w:rsid w:val="00245895"/>
    <w:rsid w:val="00245D85"/>
    <w:rsid w:val="00246051"/>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4EE"/>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51EF"/>
    <w:rsid w:val="00295290"/>
    <w:rsid w:val="0029538F"/>
    <w:rsid w:val="0029566B"/>
    <w:rsid w:val="002957A0"/>
    <w:rsid w:val="0029633C"/>
    <w:rsid w:val="0029691E"/>
    <w:rsid w:val="00297E6F"/>
    <w:rsid w:val="002A1EDF"/>
    <w:rsid w:val="002A2702"/>
    <w:rsid w:val="002A28B1"/>
    <w:rsid w:val="002A2B83"/>
    <w:rsid w:val="002A2E87"/>
    <w:rsid w:val="002A303B"/>
    <w:rsid w:val="002A4401"/>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48A8"/>
    <w:rsid w:val="002B53F9"/>
    <w:rsid w:val="002B5705"/>
    <w:rsid w:val="002B60E6"/>
    <w:rsid w:val="002B619C"/>
    <w:rsid w:val="002B65D4"/>
    <w:rsid w:val="002B684A"/>
    <w:rsid w:val="002B6957"/>
    <w:rsid w:val="002B71BF"/>
    <w:rsid w:val="002B7991"/>
    <w:rsid w:val="002C040C"/>
    <w:rsid w:val="002C1939"/>
    <w:rsid w:val="002C302F"/>
    <w:rsid w:val="002C3AC5"/>
    <w:rsid w:val="002C3D8E"/>
    <w:rsid w:val="002C3EA5"/>
    <w:rsid w:val="002C3F48"/>
    <w:rsid w:val="002C4A85"/>
    <w:rsid w:val="002C50DF"/>
    <w:rsid w:val="002C585D"/>
    <w:rsid w:val="002C61D0"/>
    <w:rsid w:val="002C75BA"/>
    <w:rsid w:val="002C7E17"/>
    <w:rsid w:val="002D1B95"/>
    <w:rsid w:val="002D1DFA"/>
    <w:rsid w:val="002D2BB3"/>
    <w:rsid w:val="002D376E"/>
    <w:rsid w:val="002D3F21"/>
    <w:rsid w:val="002D418C"/>
    <w:rsid w:val="002D474C"/>
    <w:rsid w:val="002D4AAA"/>
    <w:rsid w:val="002D5462"/>
    <w:rsid w:val="002D5C27"/>
    <w:rsid w:val="002D600C"/>
    <w:rsid w:val="002D6574"/>
    <w:rsid w:val="002E035B"/>
    <w:rsid w:val="002E095D"/>
    <w:rsid w:val="002E0B0D"/>
    <w:rsid w:val="002E14AF"/>
    <w:rsid w:val="002E1638"/>
    <w:rsid w:val="002E17B0"/>
    <w:rsid w:val="002E1B6E"/>
    <w:rsid w:val="002E1DCA"/>
    <w:rsid w:val="002E1E67"/>
    <w:rsid w:val="002E1EC4"/>
    <w:rsid w:val="002E2471"/>
    <w:rsid w:val="002E3238"/>
    <w:rsid w:val="002E3434"/>
    <w:rsid w:val="002E4019"/>
    <w:rsid w:val="002E448A"/>
    <w:rsid w:val="002E4B2B"/>
    <w:rsid w:val="002E54F3"/>
    <w:rsid w:val="002E5A08"/>
    <w:rsid w:val="002E5AEC"/>
    <w:rsid w:val="002E6383"/>
    <w:rsid w:val="002E64B1"/>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242"/>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81C"/>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2CEA"/>
    <w:rsid w:val="00392FB8"/>
    <w:rsid w:val="003930E6"/>
    <w:rsid w:val="00393459"/>
    <w:rsid w:val="003934F2"/>
    <w:rsid w:val="00393A77"/>
    <w:rsid w:val="00393EED"/>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1D"/>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C72D0"/>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41"/>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5D3D"/>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581A"/>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1562"/>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2AA7"/>
    <w:rsid w:val="00472C65"/>
    <w:rsid w:val="004735D4"/>
    <w:rsid w:val="00473692"/>
    <w:rsid w:val="004736B3"/>
    <w:rsid w:val="004744A5"/>
    <w:rsid w:val="00474593"/>
    <w:rsid w:val="00474ECD"/>
    <w:rsid w:val="00475B8D"/>
    <w:rsid w:val="00475F5B"/>
    <w:rsid w:val="00475FA9"/>
    <w:rsid w:val="00476016"/>
    <w:rsid w:val="00476B96"/>
    <w:rsid w:val="00476D21"/>
    <w:rsid w:val="00477255"/>
    <w:rsid w:val="00477770"/>
    <w:rsid w:val="00477A07"/>
    <w:rsid w:val="0048066E"/>
    <w:rsid w:val="00480837"/>
    <w:rsid w:val="00480D24"/>
    <w:rsid w:val="00481872"/>
    <w:rsid w:val="00481B5B"/>
    <w:rsid w:val="00482091"/>
    <w:rsid w:val="0048407B"/>
    <w:rsid w:val="00485B38"/>
    <w:rsid w:val="0048614F"/>
    <w:rsid w:val="0048698E"/>
    <w:rsid w:val="004875EE"/>
    <w:rsid w:val="00487D9B"/>
    <w:rsid w:val="004908C4"/>
    <w:rsid w:val="00490BA0"/>
    <w:rsid w:val="00490DDB"/>
    <w:rsid w:val="0049104D"/>
    <w:rsid w:val="0049249E"/>
    <w:rsid w:val="0049255A"/>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8E6"/>
    <w:rsid w:val="004B2C43"/>
    <w:rsid w:val="004B4FB4"/>
    <w:rsid w:val="004B5947"/>
    <w:rsid w:val="004B5FDA"/>
    <w:rsid w:val="004B6062"/>
    <w:rsid w:val="004B6465"/>
    <w:rsid w:val="004B6B14"/>
    <w:rsid w:val="004C0CDE"/>
    <w:rsid w:val="004C159A"/>
    <w:rsid w:val="004C1B06"/>
    <w:rsid w:val="004C1B2E"/>
    <w:rsid w:val="004C1B63"/>
    <w:rsid w:val="004C1CEF"/>
    <w:rsid w:val="004C21A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871"/>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35BC"/>
    <w:rsid w:val="004E4BBD"/>
    <w:rsid w:val="004E740C"/>
    <w:rsid w:val="004E7B7E"/>
    <w:rsid w:val="004F0110"/>
    <w:rsid w:val="004F130C"/>
    <w:rsid w:val="004F15A2"/>
    <w:rsid w:val="004F1711"/>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3ED8"/>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1A0"/>
    <w:rsid w:val="005133A8"/>
    <w:rsid w:val="00514109"/>
    <w:rsid w:val="005155B3"/>
    <w:rsid w:val="0051759C"/>
    <w:rsid w:val="00520A70"/>
    <w:rsid w:val="00521399"/>
    <w:rsid w:val="005219A3"/>
    <w:rsid w:val="00522041"/>
    <w:rsid w:val="00522392"/>
    <w:rsid w:val="0052301F"/>
    <w:rsid w:val="00523A06"/>
    <w:rsid w:val="00523AC2"/>
    <w:rsid w:val="00523AE7"/>
    <w:rsid w:val="00523B9D"/>
    <w:rsid w:val="00525AF1"/>
    <w:rsid w:val="00525C2E"/>
    <w:rsid w:val="00525F94"/>
    <w:rsid w:val="00526798"/>
    <w:rsid w:val="00526F2A"/>
    <w:rsid w:val="00527B5A"/>
    <w:rsid w:val="00527DB6"/>
    <w:rsid w:val="00530C4C"/>
    <w:rsid w:val="00530CC1"/>
    <w:rsid w:val="00531738"/>
    <w:rsid w:val="0053204A"/>
    <w:rsid w:val="00534504"/>
    <w:rsid w:val="0053477F"/>
    <w:rsid w:val="00534B7D"/>
    <w:rsid w:val="00535A2B"/>
    <w:rsid w:val="0053657E"/>
    <w:rsid w:val="0053681E"/>
    <w:rsid w:val="00537D7A"/>
    <w:rsid w:val="00537F88"/>
    <w:rsid w:val="00540148"/>
    <w:rsid w:val="00540790"/>
    <w:rsid w:val="00540A72"/>
    <w:rsid w:val="00540EE5"/>
    <w:rsid w:val="00542A59"/>
    <w:rsid w:val="00543F05"/>
    <w:rsid w:val="005450BF"/>
    <w:rsid w:val="00545C6B"/>
    <w:rsid w:val="00545C6D"/>
    <w:rsid w:val="00546802"/>
    <w:rsid w:val="00550A5A"/>
    <w:rsid w:val="00551131"/>
    <w:rsid w:val="00552E8C"/>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48C3"/>
    <w:rsid w:val="0057533A"/>
    <w:rsid w:val="005753C5"/>
    <w:rsid w:val="00575CEC"/>
    <w:rsid w:val="005760D7"/>
    <w:rsid w:val="00576282"/>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686"/>
    <w:rsid w:val="005D22C3"/>
    <w:rsid w:val="005D2B1D"/>
    <w:rsid w:val="005D46E3"/>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9D8"/>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F44"/>
    <w:rsid w:val="0060306D"/>
    <w:rsid w:val="006030B0"/>
    <w:rsid w:val="00603617"/>
    <w:rsid w:val="00603A5D"/>
    <w:rsid w:val="00603F11"/>
    <w:rsid w:val="0060403F"/>
    <w:rsid w:val="00604383"/>
    <w:rsid w:val="00605918"/>
    <w:rsid w:val="0060675C"/>
    <w:rsid w:val="00607019"/>
    <w:rsid w:val="00610579"/>
    <w:rsid w:val="00610694"/>
    <w:rsid w:val="00610BBA"/>
    <w:rsid w:val="00611768"/>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119"/>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6B42"/>
    <w:rsid w:val="006472B7"/>
    <w:rsid w:val="00647A64"/>
    <w:rsid w:val="00647F80"/>
    <w:rsid w:val="006515D5"/>
    <w:rsid w:val="006519C3"/>
    <w:rsid w:val="00651E11"/>
    <w:rsid w:val="0065365B"/>
    <w:rsid w:val="00654188"/>
    <w:rsid w:val="006550B0"/>
    <w:rsid w:val="0065636C"/>
    <w:rsid w:val="0065648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6892"/>
    <w:rsid w:val="006773C3"/>
    <w:rsid w:val="00677631"/>
    <w:rsid w:val="0068312F"/>
    <w:rsid w:val="00685C75"/>
    <w:rsid w:val="00685F23"/>
    <w:rsid w:val="00685F74"/>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6E87"/>
    <w:rsid w:val="006973ED"/>
    <w:rsid w:val="006978EE"/>
    <w:rsid w:val="006A1A4C"/>
    <w:rsid w:val="006A259C"/>
    <w:rsid w:val="006A2DBB"/>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D03"/>
    <w:rsid w:val="006C2901"/>
    <w:rsid w:val="006C2A95"/>
    <w:rsid w:val="006C2DAB"/>
    <w:rsid w:val="006C3AF6"/>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4F87"/>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4D8"/>
    <w:rsid w:val="006E668E"/>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92B"/>
    <w:rsid w:val="00727BB0"/>
    <w:rsid w:val="0073032E"/>
    <w:rsid w:val="00730A02"/>
    <w:rsid w:val="00730EAE"/>
    <w:rsid w:val="00731CDA"/>
    <w:rsid w:val="007322DD"/>
    <w:rsid w:val="007328C2"/>
    <w:rsid w:val="00732F70"/>
    <w:rsid w:val="0073386D"/>
    <w:rsid w:val="00734483"/>
    <w:rsid w:val="00734BE9"/>
    <w:rsid w:val="0073525D"/>
    <w:rsid w:val="00737810"/>
    <w:rsid w:val="00737C7B"/>
    <w:rsid w:val="00740CC8"/>
    <w:rsid w:val="007419B8"/>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6AF3"/>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1004"/>
    <w:rsid w:val="00791A17"/>
    <w:rsid w:val="00791B76"/>
    <w:rsid w:val="00791E83"/>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132"/>
    <w:rsid w:val="007B7301"/>
    <w:rsid w:val="007B74EE"/>
    <w:rsid w:val="007B777E"/>
    <w:rsid w:val="007B77E7"/>
    <w:rsid w:val="007C0DAE"/>
    <w:rsid w:val="007C186F"/>
    <w:rsid w:val="007C3DD4"/>
    <w:rsid w:val="007C3F73"/>
    <w:rsid w:val="007C3FA4"/>
    <w:rsid w:val="007C4C04"/>
    <w:rsid w:val="007C5E1E"/>
    <w:rsid w:val="007C6023"/>
    <w:rsid w:val="007C6740"/>
    <w:rsid w:val="007C72F8"/>
    <w:rsid w:val="007C74A9"/>
    <w:rsid w:val="007C75A4"/>
    <w:rsid w:val="007D0326"/>
    <w:rsid w:val="007D061F"/>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843"/>
    <w:rsid w:val="007E5D04"/>
    <w:rsid w:val="007E636D"/>
    <w:rsid w:val="007E6664"/>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290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20AEF"/>
    <w:rsid w:val="00821271"/>
    <w:rsid w:val="00821E01"/>
    <w:rsid w:val="00821E8E"/>
    <w:rsid w:val="00822716"/>
    <w:rsid w:val="008228C0"/>
    <w:rsid w:val="008230B1"/>
    <w:rsid w:val="00823909"/>
    <w:rsid w:val="00823EEB"/>
    <w:rsid w:val="00823FBD"/>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326"/>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15"/>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44CB"/>
    <w:rsid w:val="00894C09"/>
    <w:rsid w:val="00896650"/>
    <w:rsid w:val="008966F2"/>
    <w:rsid w:val="00897173"/>
    <w:rsid w:val="008A0312"/>
    <w:rsid w:val="008A1658"/>
    <w:rsid w:val="008A1E74"/>
    <w:rsid w:val="008A3093"/>
    <w:rsid w:val="008A31AB"/>
    <w:rsid w:val="008A3221"/>
    <w:rsid w:val="008A3402"/>
    <w:rsid w:val="008A3477"/>
    <w:rsid w:val="008A58B7"/>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1A3A"/>
    <w:rsid w:val="008C258F"/>
    <w:rsid w:val="008C265D"/>
    <w:rsid w:val="008C2B9C"/>
    <w:rsid w:val="008C374A"/>
    <w:rsid w:val="008C3A7F"/>
    <w:rsid w:val="008C3B54"/>
    <w:rsid w:val="008C3C02"/>
    <w:rsid w:val="008C51EC"/>
    <w:rsid w:val="008C5225"/>
    <w:rsid w:val="008C5A59"/>
    <w:rsid w:val="008C6CB8"/>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60B"/>
    <w:rsid w:val="00916B21"/>
    <w:rsid w:val="0091707B"/>
    <w:rsid w:val="00917479"/>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4268"/>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B73"/>
    <w:rsid w:val="00972F77"/>
    <w:rsid w:val="00973415"/>
    <w:rsid w:val="00973AD9"/>
    <w:rsid w:val="00973E6B"/>
    <w:rsid w:val="00974A13"/>
    <w:rsid w:val="0097523C"/>
    <w:rsid w:val="00975D6E"/>
    <w:rsid w:val="00975DCF"/>
    <w:rsid w:val="0097613F"/>
    <w:rsid w:val="009772D6"/>
    <w:rsid w:val="009776B4"/>
    <w:rsid w:val="00980497"/>
    <w:rsid w:val="00980609"/>
    <w:rsid w:val="00980AC2"/>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A7D1E"/>
    <w:rsid w:val="009B0860"/>
    <w:rsid w:val="009B108B"/>
    <w:rsid w:val="009B1093"/>
    <w:rsid w:val="009B137D"/>
    <w:rsid w:val="009B18E2"/>
    <w:rsid w:val="009B1B90"/>
    <w:rsid w:val="009B227C"/>
    <w:rsid w:val="009B2E11"/>
    <w:rsid w:val="009B383C"/>
    <w:rsid w:val="009B5480"/>
    <w:rsid w:val="009B613E"/>
    <w:rsid w:val="009B6C43"/>
    <w:rsid w:val="009B6FFC"/>
    <w:rsid w:val="009C127A"/>
    <w:rsid w:val="009C1CB4"/>
    <w:rsid w:val="009C2A38"/>
    <w:rsid w:val="009C3604"/>
    <w:rsid w:val="009C4B57"/>
    <w:rsid w:val="009C5316"/>
    <w:rsid w:val="009C65CB"/>
    <w:rsid w:val="009C74B8"/>
    <w:rsid w:val="009C7ED4"/>
    <w:rsid w:val="009D03FD"/>
    <w:rsid w:val="009D0CBD"/>
    <w:rsid w:val="009D1B99"/>
    <w:rsid w:val="009D21FD"/>
    <w:rsid w:val="009D265A"/>
    <w:rsid w:val="009D2E5F"/>
    <w:rsid w:val="009D3636"/>
    <w:rsid w:val="009D3E4F"/>
    <w:rsid w:val="009D4224"/>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DA1"/>
    <w:rsid w:val="009F0061"/>
    <w:rsid w:val="009F0769"/>
    <w:rsid w:val="009F159C"/>
    <w:rsid w:val="009F1AF0"/>
    <w:rsid w:val="009F1C2A"/>
    <w:rsid w:val="009F20F1"/>
    <w:rsid w:val="009F2144"/>
    <w:rsid w:val="009F22ED"/>
    <w:rsid w:val="009F23EF"/>
    <w:rsid w:val="009F2764"/>
    <w:rsid w:val="009F36EA"/>
    <w:rsid w:val="009F4868"/>
    <w:rsid w:val="009F5552"/>
    <w:rsid w:val="009F581E"/>
    <w:rsid w:val="009F6156"/>
    <w:rsid w:val="009F683C"/>
    <w:rsid w:val="009F71BA"/>
    <w:rsid w:val="009F7594"/>
    <w:rsid w:val="009F7763"/>
    <w:rsid w:val="009F77FB"/>
    <w:rsid w:val="009F7F2C"/>
    <w:rsid w:val="00A00A51"/>
    <w:rsid w:val="00A00D1E"/>
    <w:rsid w:val="00A0126E"/>
    <w:rsid w:val="00A0160A"/>
    <w:rsid w:val="00A01C0E"/>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688A"/>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5A5"/>
    <w:rsid w:val="00A42EBB"/>
    <w:rsid w:val="00A435C0"/>
    <w:rsid w:val="00A438E4"/>
    <w:rsid w:val="00A43B32"/>
    <w:rsid w:val="00A44164"/>
    <w:rsid w:val="00A44800"/>
    <w:rsid w:val="00A45025"/>
    <w:rsid w:val="00A4577B"/>
    <w:rsid w:val="00A45BEF"/>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66C06"/>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F4F"/>
    <w:rsid w:val="00A841AE"/>
    <w:rsid w:val="00A844E6"/>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716"/>
    <w:rsid w:val="00AA0BE3"/>
    <w:rsid w:val="00AA1012"/>
    <w:rsid w:val="00AA10AA"/>
    <w:rsid w:val="00AA110F"/>
    <w:rsid w:val="00AA19CF"/>
    <w:rsid w:val="00AA3957"/>
    <w:rsid w:val="00AA4A24"/>
    <w:rsid w:val="00AA4EEC"/>
    <w:rsid w:val="00AA553A"/>
    <w:rsid w:val="00AA5B16"/>
    <w:rsid w:val="00AA70EE"/>
    <w:rsid w:val="00AA79A5"/>
    <w:rsid w:val="00AA7B46"/>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6AB"/>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AF7F07"/>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02E"/>
    <w:rsid w:val="00B3687E"/>
    <w:rsid w:val="00B36A53"/>
    <w:rsid w:val="00B40310"/>
    <w:rsid w:val="00B4143B"/>
    <w:rsid w:val="00B4147A"/>
    <w:rsid w:val="00B416A0"/>
    <w:rsid w:val="00B41E73"/>
    <w:rsid w:val="00B41EA7"/>
    <w:rsid w:val="00B43BD3"/>
    <w:rsid w:val="00B44C28"/>
    <w:rsid w:val="00B44E04"/>
    <w:rsid w:val="00B46254"/>
    <w:rsid w:val="00B46327"/>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5FE6"/>
    <w:rsid w:val="00B57594"/>
    <w:rsid w:val="00B614B0"/>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16A0"/>
    <w:rsid w:val="00B82252"/>
    <w:rsid w:val="00B8237D"/>
    <w:rsid w:val="00B8246D"/>
    <w:rsid w:val="00B8265E"/>
    <w:rsid w:val="00B826F8"/>
    <w:rsid w:val="00B83A6C"/>
    <w:rsid w:val="00B844B3"/>
    <w:rsid w:val="00B8547F"/>
    <w:rsid w:val="00B86052"/>
    <w:rsid w:val="00B87468"/>
    <w:rsid w:val="00B8756D"/>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6D23"/>
    <w:rsid w:val="00BA717E"/>
    <w:rsid w:val="00BB0BF7"/>
    <w:rsid w:val="00BB0E3A"/>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2B1B"/>
    <w:rsid w:val="00BD2B9F"/>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736"/>
    <w:rsid w:val="00BE0B77"/>
    <w:rsid w:val="00BE15B9"/>
    <w:rsid w:val="00BE2535"/>
    <w:rsid w:val="00BE2596"/>
    <w:rsid w:val="00BE2DE8"/>
    <w:rsid w:val="00BE2F9D"/>
    <w:rsid w:val="00BE3822"/>
    <w:rsid w:val="00BE411A"/>
    <w:rsid w:val="00BE4C66"/>
    <w:rsid w:val="00BE6619"/>
    <w:rsid w:val="00BE68B4"/>
    <w:rsid w:val="00BE745C"/>
    <w:rsid w:val="00BE78FF"/>
    <w:rsid w:val="00BF03E9"/>
    <w:rsid w:val="00BF0976"/>
    <w:rsid w:val="00BF0CCA"/>
    <w:rsid w:val="00BF1D5A"/>
    <w:rsid w:val="00BF2A6C"/>
    <w:rsid w:val="00BF3641"/>
    <w:rsid w:val="00BF51D2"/>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0737B"/>
    <w:rsid w:val="00C106CC"/>
    <w:rsid w:val="00C1081E"/>
    <w:rsid w:val="00C10CC3"/>
    <w:rsid w:val="00C113ED"/>
    <w:rsid w:val="00C12ACA"/>
    <w:rsid w:val="00C13215"/>
    <w:rsid w:val="00C136F6"/>
    <w:rsid w:val="00C137F2"/>
    <w:rsid w:val="00C14D42"/>
    <w:rsid w:val="00C14E46"/>
    <w:rsid w:val="00C16111"/>
    <w:rsid w:val="00C16142"/>
    <w:rsid w:val="00C16317"/>
    <w:rsid w:val="00C1651B"/>
    <w:rsid w:val="00C16A33"/>
    <w:rsid w:val="00C178DE"/>
    <w:rsid w:val="00C21F4E"/>
    <w:rsid w:val="00C23412"/>
    <w:rsid w:val="00C23B04"/>
    <w:rsid w:val="00C23C1D"/>
    <w:rsid w:val="00C248D8"/>
    <w:rsid w:val="00C24C13"/>
    <w:rsid w:val="00C24DAD"/>
    <w:rsid w:val="00C24E95"/>
    <w:rsid w:val="00C2524C"/>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36BD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BA3"/>
    <w:rsid w:val="00C46872"/>
    <w:rsid w:val="00C46886"/>
    <w:rsid w:val="00C46CA8"/>
    <w:rsid w:val="00C47678"/>
    <w:rsid w:val="00C47755"/>
    <w:rsid w:val="00C47CD1"/>
    <w:rsid w:val="00C505C8"/>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8AA"/>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6FD7"/>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4E7A"/>
    <w:rsid w:val="00CB512C"/>
    <w:rsid w:val="00CB54E7"/>
    <w:rsid w:val="00CB6FEC"/>
    <w:rsid w:val="00CB6FEF"/>
    <w:rsid w:val="00CB789B"/>
    <w:rsid w:val="00CB7FBA"/>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ACE"/>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43D7"/>
    <w:rsid w:val="00CE45A4"/>
    <w:rsid w:val="00CE498B"/>
    <w:rsid w:val="00CE5443"/>
    <w:rsid w:val="00CE54A7"/>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51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1CE"/>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2AF7"/>
    <w:rsid w:val="00D63392"/>
    <w:rsid w:val="00D63781"/>
    <w:rsid w:val="00D645B9"/>
    <w:rsid w:val="00D6534E"/>
    <w:rsid w:val="00D66A4C"/>
    <w:rsid w:val="00D66DD8"/>
    <w:rsid w:val="00D66F9F"/>
    <w:rsid w:val="00D70153"/>
    <w:rsid w:val="00D702D4"/>
    <w:rsid w:val="00D70D86"/>
    <w:rsid w:val="00D72342"/>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2113"/>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859"/>
    <w:rsid w:val="00DC2CBD"/>
    <w:rsid w:val="00DC3B57"/>
    <w:rsid w:val="00DC490A"/>
    <w:rsid w:val="00DC5040"/>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32"/>
    <w:rsid w:val="00E06C55"/>
    <w:rsid w:val="00E07A41"/>
    <w:rsid w:val="00E07D1A"/>
    <w:rsid w:val="00E10E74"/>
    <w:rsid w:val="00E117D4"/>
    <w:rsid w:val="00E12122"/>
    <w:rsid w:val="00E1283F"/>
    <w:rsid w:val="00E13F25"/>
    <w:rsid w:val="00E14900"/>
    <w:rsid w:val="00E14AB5"/>
    <w:rsid w:val="00E14CDD"/>
    <w:rsid w:val="00E157F2"/>
    <w:rsid w:val="00E15869"/>
    <w:rsid w:val="00E16B43"/>
    <w:rsid w:val="00E16C29"/>
    <w:rsid w:val="00E1701A"/>
    <w:rsid w:val="00E17ED3"/>
    <w:rsid w:val="00E200D3"/>
    <w:rsid w:val="00E200D9"/>
    <w:rsid w:val="00E201AD"/>
    <w:rsid w:val="00E203CA"/>
    <w:rsid w:val="00E20544"/>
    <w:rsid w:val="00E20C82"/>
    <w:rsid w:val="00E2112C"/>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532"/>
    <w:rsid w:val="00E32C7F"/>
    <w:rsid w:val="00E337E4"/>
    <w:rsid w:val="00E3386A"/>
    <w:rsid w:val="00E33C21"/>
    <w:rsid w:val="00E33EE6"/>
    <w:rsid w:val="00E34640"/>
    <w:rsid w:val="00E3487F"/>
    <w:rsid w:val="00E35EB7"/>
    <w:rsid w:val="00E35F4B"/>
    <w:rsid w:val="00E36319"/>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149B"/>
    <w:rsid w:val="00E715AF"/>
    <w:rsid w:val="00E72016"/>
    <w:rsid w:val="00E721C3"/>
    <w:rsid w:val="00E72BB7"/>
    <w:rsid w:val="00E72C07"/>
    <w:rsid w:val="00E73F5F"/>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AE9"/>
    <w:rsid w:val="00EA0BE5"/>
    <w:rsid w:val="00EA1A2C"/>
    <w:rsid w:val="00EA2E54"/>
    <w:rsid w:val="00EA44C6"/>
    <w:rsid w:val="00EA4883"/>
    <w:rsid w:val="00EA4BF2"/>
    <w:rsid w:val="00EA5C86"/>
    <w:rsid w:val="00EA60E3"/>
    <w:rsid w:val="00EB0335"/>
    <w:rsid w:val="00EB1577"/>
    <w:rsid w:val="00EB2183"/>
    <w:rsid w:val="00EB27C8"/>
    <w:rsid w:val="00EB3199"/>
    <w:rsid w:val="00EB4473"/>
    <w:rsid w:val="00EB46D5"/>
    <w:rsid w:val="00EB4716"/>
    <w:rsid w:val="00EB53E2"/>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D032C"/>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9FA"/>
    <w:rsid w:val="00F04E31"/>
    <w:rsid w:val="00F0604B"/>
    <w:rsid w:val="00F06790"/>
    <w:rsid w:val="00F06AC1"/>
    <w:rsid w:val="00F07775"/>
    <w:rsid w:val="00F07B48"/>
    <w:rsid w:val="00F106ED"/>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9BC"/>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375"/>
    <w:rsid w:val="00F82B35"/>
    <w:rsid w:val="00F82E0F"/>
    <w:rsid w:val="00F8401E"/>
    <w:rsid w:val="00F846A8"/>
    <w:rsid w:val="00F87406"/>
    <w:rsid w:val="00F8766A"/>
    <w:rsid w:val="00F87B9E"/>
    <w:rsid w:val="00F9022E"/>
    <w:rsid w:val="00F90C42"/>
    <w:rsid w:val="00F91089"/>
    <w:rsid w:val="00F91284"/>
    <w:rsid w:val="00F91A72"/>
    <w:rsid w:val="00F922FB"/>
    <w:rsid w:val="00F92731"/>
    <w:rsid w:val="00F93EDA"/>
    <w:rsid w:val="00F95206"/>
    <w:rsid w:val="00F96617"/>
    <w:rsid w:val="00F96F7A"/>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509D"/>
    <w:rsid w:val="00FB5357"/>
    <w:rsid w:val="00FB554F"/>
    <w:rsid w:val="00FB69A2"/>
    <w:rsid w:val="00FB7073"/>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F7E"/>
    <w:rsid w:val="00FD0B58"/>
    <w:rsid w:val="00FD22FC"/>
    <w:rsid w:val="00FD3959"/>
    <w:rsid w:val="00FD3A11"/>
    <w:rsid w:val="00FD3A8D"/>
    <w:rsid w:val="00FD4358"/>
    <w:rsid w:val="00FD4588"/>
    <w:rsid w:val="00FD4807"/>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70B"/>
    <w:rsid w:val="00FF6B08"/>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7DD1"/>
    <w:pPr>
      <w:tabs>
        <w:tab w:val="left" w:pos="880"/>
        <w:tab w:val="right" w:leader="dot" w:pos="9061"/>
      </w:tabs>
      <w:spacing w:after="0"/>
      <w:ind w:left="220"/>
      <w:jc w:val="both"/>
    </w:pPr>
    <w:rPr>
      <w:rFonts w:ascii="Times New Roman" w:hAnsi="Times New Roman"/>
      <w:noProof/>
      <w:sz w:val="20"/>
      <w:szCs w:val="20"/>
    </w:rPr>
  </w:style>
  <w:style w:type="paragraph" w:styleId="1f3">
    <w:name w:val="toc 1"/>
    <w:basedOn w:val="a3"/>
    <w:next w:val="a3"/>
    <w:autoRedefine/>
    <w:uiPriority w:val="39"/>
    <w:unhideWhenUsed/>
    <w:rsid w:val="009F2144"/>
    <w:pPr>
      <w:tabs>
        <w:tab w:val="right" w:leader="dot" w:pos="9061"/>
      </w:tabs>
      <w:spacing w:before="120" w:after="120" w:line="240" w:lineRule="auto"/>
      <w:ind w:left="284" w:firstLine="851"/>
      <w:jc w:val="both"/>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uiPriority w:val="1"/>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3"/>
    <w:rsid w:val="000C570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26613690">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i_07@adm-pushkino.ru"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info@adm-pushkino.ru" TargetMode="External"/><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mfcpmr.ru"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consultantplus://offline/ref=713E9982DFDD0BB5B6C82A27CEB1C1F733C1753D98BA1CFAAA84A9540A5A0FF0C52D768DEFPCQDI" TargetMode="External"/><Relationship Id="rId14" Type="http://schemas.openxmlformats.org/officeDocument/2006/relationships/hyperlink" Target="mailto:mfc@adm-pushkino.ru"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D49E-E212-45FF-9768-2475D3365BDD}">
  <ds:schemaRefs>
    <ds:schemaRef ds:uri="http://schemas.openxmlformats.org/officeDocument/2006/bibliography"/>
  </ds:schemaRefs>
</ds:datastoreItem>
</file>

<file path=customXml/itemProps2.xml><?xml version="1.0" encoding="utf-8"?>
<ds:datastoreItem xmlns:ds="http://schemas.openxmlformats.org/officeDocument/2006/customXml" ds:itemID="{B6417F71-FD69-4BAD-A193-EC8FBC04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73</Pages>
  <Words>20574</Words>
  <Characters>117274</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137573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КоростылеваНС</cp:lastModifiedBy>
  <cp:revision>106</cp:revision>
  <cp:lastPrinted>2019-03-11T09:47:00Z</cp:lastPrinted>
  <dcterms:created xsi:type="dcterms:W3CDTF">2017-06-15T09:16:00Z</dcterms:created>
  <dcterms:modified xsi:type="dcterms:W3CDTF">2019-04-19T12:54:00Z</dcterms:modified>
  <dc:description>exif_MSED_bc10b46d3bb015876416d72face3c9a8050bf710241b5a10c9ec27b2ba997ffe</dc:description>
</cp:coreProperties>
</file>