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E03" w:rsidRPr="00152E03" w:rsidRDefault="00152E03" w:rsidP="00152E03">
      <w:pPr>
        <w:spacing w:after="0" w:line="240" w:lineRule="auto"/>
        <w:ind w:firstLine="709"/>
        <w:jc w:val="right"/>
        <w:rPr>
          <w:rFonts w:ascii="Arial" w:eastAsia="Calibri" w:hAnsi="Arial" w:cs="Arial"/>
          <w:b/>
          <w:sz w:val="24"/>
          <w:szCs w:val="24"/>
        </w:rPr>
      </w:pPr>
      <w:r w:rsidRPr="00152E03">
        <w:rPr>
          <w:rFonts w:ascii="Arial" w:eastAsia="Calibri" w:hAnsi="Arial" w:cs="Arial"/>
          <w:b/>
          <w:sz w:val="24"/>
          <w:szCs w:val="24"/>
        </w:rPr>
        <w:t>УТВЕРЖДЕН</w:t>
      </w:r>
    </w:p>
    <w:p w:rsidR="00152E03" w:rsidRPr="00152E03" w:rsidRDefault="00152E03" w:rsidP="00152E03">
      <w:pPr>
        <w:spacing w:after="0" w:line="240" w:lineRule="auto"/>
        <w:ind w:firstLine="709"/>
        <w:jc w:val="right"/>
        <w:rPr>
          <w:rFonts w:ascii="Arial" w:eastAsia="Calibri" w:hAnsi="Arial" w:cs="Arial"/>
          <w:b/>
          <w:sz w:val="24"/>
          <w:szCs w:val="24"/>
        </w:rPr>
      </w:pPr>
      <w:r w:rsidRPr="00152E03">
        <w:rPr>
          <w:rFonts w:ascii="Arial" w:eastAsia="Calibri" w:hAnsi="Arial" w:cs="Arial"/>
          <w:b/>
          <w:sz w:val="24"/>
          <w:szCs w:val="24"/>
        </w:rPr>
        <w:t>постановлением администрации</w:t>
      </w:r>
    </w:p>
    <w:p w:rsidR="00152E03" w:rsidRPr="00152E03" w:rsidRDefault="00152E03" w:rsidP="00152E03">
      <w:pPr>
        <w:spacing w:after="0" w:line="240" w:lineRule="auto"/>
        <w:ind w:firstLine="709"/>
        <w:jc w:val="right"/>
        <w:rPr>
          <w:rFonts w:ascii="Arial" w:eastAsia="Calibri" w:hAnsi="Arial" w:cs="Arial"/>
          <w:b/>
          <w:sz w:val="24"/>
          <w:szCs w:val="24"/>
        </w:rPr>
      </w:pPr>
      <w:r w:rsidRPr="00152E03">
        <w:rPr>
          <w:rFonts w:ascii="Arial" w:eastAsia="Calibri" w:hAnsi="Arial" w:cs="Arial"/>
          <w:b/>
          <w:sz w:val="24"/>
          <w:szCs w:val="24"/>
        </w:rPr>
        <w:t>Пушкинского муниципального района</w:t>
      </w:r>
    </w:p>
    <w:p w:rsidR="00152E03" w:rsidRPr="00152E03" w:rsidRDefault="00152E03" w:rsidP="00152E03">
      <w:pPr>
        <w:spacing w:after="0" w:line="240" w:lineRule="auto"/>
        <w:ind w:firstLine="709"/>
        <w:jc w:val="right"/>
        <w:rPr>
          <w:rFonts w:ascii="Arial" w:eastAsia="Calibri" w:hAnsi="Arial" w:cs="Arial"/>
          <w:b/>
          <w:sz w:val="24"/>
          <w:szCs w:val="24"/>
        </w:rPr>
      </w:pPr>
      <w:r w:rsidRPr="00152E03">
        <w:rPr>
          <w:rFonts w:ascii="Arial" w:eastAsia="Calibri" w:hAnsi="Arial" w:cs="Arial"/>
          <w:b/>
          <w:sz w:val="24"/>
          <w:szCs w:val="24"/>
        </w:rPr>
        <w:t>Московской области</w:t>
      </w:r>
    </w:p>
    <w:p w:rsidR="00D12290" w:rsidRPr="00152E03" w:rsidRDefault="00C83034" w:rsidP="00152E03">
      <w:pPr>
        <w:spacing w:after="0" w:line="240" w:lineRule="auto"/>
        <w:ind w:firstLine="709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от « </w:t>
      </w:r>
      <w:r w:rsidRPr="00C83034">
        <w:rPr>
          <w:rFonts w:ascii="Arial" w:eastAsia="Calibri" w:hAnsi="Arial" w:cs="Arial"/>
          <w:b/>
          <w:sz w:val="24"/>
          <w:szCs w:val="24"/>
          <w:u w:val="single"/>
        </w:rPr>
        <w:t>14</w:t>
      </w:r>
      <w:r>
        <w:rPr>
          <w:rFonts w:ascii="Arial" w:eastAsia="Calibri" w:hAnsi="Arial" w:cs="Arial"/>
          <w:b/>
          <w:sz w:val="24"/>
          <w:szCs w:val="24"/>
        </w:rPr>
        <w:t xml:space="preserve"> » </w:t>
      </w:r>
      <w:r w:rsidRPr="00C83034">
        <w:rPr>
          <w:rFonts w:ascii="Arial" w:eastAsia="Calibri" w:hAnsi="Arial" w:cs="Arial"/>
          <w:b/>
          <w:sz w:val="24"/>
          <w:szCs w:val="24"/>
          <w:u w:val="single"/>
        </w:rPr>
        <w:t>июля</w:t>
      </w:r>
      <w:r>
        <w:rPr>
          <w:rFonts w:ascii="Arial" w:eastAsia="Calibri" w:hAnsi="Arial" w:cs="Arial"/>
          <w:b/>
          <w:sz w:val="24"/>
          <w:szCs w:val="24"/>
        </w:rPr>
        <w:t xml:space="preserve"> 2016 г. № </w:t>
      </w:r>
      <w:r w:rsidRPr="00C83034">
        <w:rPr>
          <w:rFonts w:ascii="Arial" w:eastAsia="Calibri" w:hAnsi="Arial" w:cs="Arial"/>
          <w:b/>
          <w:sz w:val="24"/>
          <w:szCs w:val="24"/>
          <w:u w:val="single"/>
        </w:rPr>
        <w:t>2088</w:t>
      </w:r>
    </w:p>
    <w:p w:rsidR="00C445D6" w:rsidRPr="00027AFB" w:rsidRDefault="00C445D6" w:rsidP="003258FD">
      <w:pPr>
        <w:spacing w:after="0" w:line="240" w:lineRule="auto"/>
        <w:ind w:hanging="142"/>
        <w:jc w:val="center"/>
        <w:rPr>
          <w:rFonts w:ascii="Arial" w:eastAsia="PMingLiU" w:hAnsi="Arial" w:cs="Arial"/>
          <w:bCs/>
          <w:sz w:val="24"/>
          <w:szCs w:val="24"/>
        </w:rPr>
      </w:pPr>
    </w:p>
    <w:p w:rsidR="00C445D6" w:rsidRPr="00027AFB" w:rsidRDefault="00C445D6" w:rsidP="00ED5C8C">
      <w:pPr>
        <w:widowControl w:val="0"/>
        <w:spacing w:after="0" w:line="240" w:lineRule="auto"/>
        <w:ind w:firstLine="709"/>
        <w:jc w:val="center"/>
        <w:rPr>
          <w:rFonts w:ascii="Arial" w:eastAsia="PMingLiU" w:hAnsi="Arial" w:cs="Arial"/>
          <w:b/>
          <w:bCs/>
          <w:sz w:val="24"/>
          <w:szCs w:val="24"/>
        </w:rPr>
      </w:pPr>
      <w:r w:rsidRPr="00027AFB">
        <w:rPr>
          <w:rFonts w:ascii="Arial" w:eastAsia="PMingLiU" w:hAnsi="Arial" w:cs="Arial"/>
          <w:b/>
          <w:bCs/>
          <w:sz w:val="24"/>
          <w:szCs w:val="24"/>
        </w:rPr>
        <w:t>АДМИНИСТРАТИВНЫЙ РЕГЛАМЕНТ</w:t>
      </w:r>
    </w:p>
    <w:p w:rsidR="009C007C" w:rsidRDefault="00C445D6" w:rsidP="003E3AA9">
      <w:pPr>
        <w:widowControl w:val="0"/>
        <w:spacing w:after="0" w:line="240" w:lineRule="auto"/>
        <w:ind w:firstLine="709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027AFB">
        <w:rPr>
          <w:rFonts w:ascii="Arial" w:eastAsia="PMingLiU" w:hAnsi="Arial" w:cs="Arial"/>
          <w:b/>
          <w:bCs/>
          <w:sz w:val="24"/>
          <w:szCs w:val="24"/>
        </w:rPr>
        <w:t>предоставления муниципальной услуги</w:t>
      </w:r>
      <w:r w:rsidR="0044413B" w:rsidRPr="00027AFB">
        <w:rPr>
          <w:rFonts w:ascii="Arial" w:eastAsia="PMingLiU" w:hAnsi="Arial" w:cs="Arial"/>
          <w:b/>
          <w:bCs/>
          <w:sz w:val="24"/>
          <w:szCs w:val="24"/>
        </w:rPr>
        <w:t xml:space="preserve"> </w:t>
      </w:r>
      <w:r w:rsidR="0044413B" w:rsidRPr="00027AFB">
        <w:rPr>
          <w:rFonts w:ascii="Arial" w:hAnsi="Arial" w:cs="Arial"/>
          <w:b/>
          <w:bCs/>
          <w:color w:val="auto"/>
          <w:sz w:val="24"/>
          <w:szCs w:val="24"/>
        </w:rPr>
        <w:t>«</w:t>
      </w:r>
      <w:r w:rsidR="00F858F2">
        <w:rPr>
          <w:rFonts w:ascii="Arial" w:hAnsi="Arial" w:cs="Arial"/>
          <w:b/>
          <w:bCs/>
          <w:color w:val="auto"/>
          <w:sz w:val="24"/>
          <w:szCs w:val="24"/>
        </w:rPr>
        <w:t>Заключение договора</w:t>
      </w:r>
      <w:r w:rsidR="00A62429" w:rsidRPr="00027AFB">
        <w:rPr>
          <w:rFonts w:ascii="Arial" w:hAnsi="Arial" w:cs="Arial"/>
          <w:b/>
          <w:bCs/>
          <w:color w:val="auto"/>
          <w:sz w:val="24"/>
          <w:szCs w:val="24"/>
        </w:rPr>
        <w:t xml:space="preserve"> на установку </w:t>
      </w:r>
      <w:r w:rsidR="00A357D9">
        <w:rPr>
          <w:rFonts w:ascii="Arial" w:hAnsi="Arial" w:cs="Arial"/>
          <w:b/>
          <w:bCs/>
          <w:color w:val="auto"/>
          <w:sz w:val="24"/>
          <w:szCs w:val="24"/>
        </w:rPr>
        <w:t>рекламной</w:t>
      </w:r>
      <w:r w:rsidR="003E3AA9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A62429" w:rsidRPr="00027AFB">
        <w:rPr>
          <w:rFonts w:ascii="Arial" w:hAnsi="Arial" w:cs="Arial"/>
          <w:b/>
          <w:bCs/>
          <w:color w:val="auto"/>
          <w:sz w:val="24"/>
          <w:szCs w:val="24"/>
        </w:rPr>
        <w:t>конструкци</w:t>
      </w:r>
      <w:r w:rsidR="00A357D9">
        <w:rPr>
          <w:rFonts w:ascii="Arial" w:hAnsi="Arial" w:cs="Arial"/>
          <w:b/>
          <w:bCs/>
          <w:color w:val="auto"/>
          <w:sz w:val="24"/>
          <w:szCs w:val="24"/>
        </w:rPr>
        <w:t>и</w:t>
      </w:r>
      <w:r w:rsidR="00A62429" w:rsidRPr="00027AFB">
        <w:rPr>
          <w:rFonts w:ascii="Arial" w:hAnsi="Arial" w:cs="Arial"/>
          <w:b/>
          <w:bCs/>
          <w:color w:val="auto"/>
          <w:sz w:val="24"/>
          <w:szCs w:val="24"/>
        </w:rPr>
        <w:t xml:space="preserve"> на земельном участке, здании</w:t>
      </w:r>
      <w:r w:rsidR="009C007C">
        <w:rPr>
          <w:rFonts w:ascii="Arial" w:hAnsi="Arial" w:cs="Arial"/>
          <w:b/>
          <w:bCs/>
          <w:color w:val="auto"/>
          <w:sz w:val="24"/>
          <w:szCs w:val="24"/>
        </w:rPr>
        <w:t xml:space="preserve"> или ином недвижимом</w:t>
      </w:r>
    </w:p>
    <w:p w:rsidR="00D12290" w:rsidRPr="00027AFB" w:rsidRDefault="00A357D9" w:rsidP="00ED5C8C">
      <w:pPr>
        <w:widowControl w:val="0"/>
        <w:spacing w:after="0" w:line="240" w:lineRule="auto"/>
        <w:ind w:firstLine="709"/>
        <w:jc w:val="center"/>
        <w:rPr>
          <w:rFonts w:ascii="Arial" w:eastAsia="PMingLiU" w:hAnsi="Arial" w:cs="Arial"/>
          <w:b/>
          <w:bCs/>
          <w:sz w:val="24"/>
          <w:szCs w:val="24"/>
        </w:rPr>
      </w:pPr>
      <w:proofErr w:type="gramStart"/>
      <w:r>
        <w:rPr>
          <w:rFonts w:ascii="Arial" w:hAnsi="Arial" w:cs="Arial"/>
          <w:b/>
          <w:bCs/>
          <w:color w:val="auto"/>
          <w:sz w:val="24"/>
          <w:szCs w:val="24"/>
        </w:rPr>
        <w:t>имуществе</w:t>
      </w:r>
      <w:proofErr w:type="gramEnd"/>
      <w:r>
        <w:rPr>
          <w:rFonts w:ascii="Arial" w:hAnsi="Arial" w:cs="Arial"/>
          <w:b/>
          <w:bCs/>
          <w:color w:val="auto"/>
          <w:sz w:val="24"/>
          <w:szCs w:val="24"/>
        </w:rPr>
        <w:t>,</w:t>
      </w:r>
      <w:r w:rsidR="009C007C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A62429" w:rsidRPr="00027AFB">
        <w:rPr>
          <w:rFonts w:ascii="Arial" w:hAnsi="Arial" w:cs="Arial"/>
          <w:b/>
          <w:bCs/>
          <w:color w:val="auto"/>
          <w:sz w:val="24"/>
          <w:szCs w:val="24"/>
        </w:rPr>
        <w:t>находящ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емся </w:t>
      </w:r>
      <w:r w:rsidR="00A62429" w:rsidRPr="00027AFB">
        <w:rPr>
          <w:rFonts w:ascii="Arial" w:hAnsi="Arial" w:cs="Arial"/>
          <w:b/>
          <w:bCs/>
          <w:color w:val="auto"/>
          <w:sz w:val="24"/>
          <w:szCs w:val="24"/>
        </w:rPr>
        <w:t>в муниципальной собственности</w:t>
      </w:r>
      <w:r w:rsidR="00DE2977" w:rsidRPr="00027AFB">
        <w:rPr>
          <w:rFonts w:ascii="Arial" w:hAnsi="Arial" w:cs="Arial"/>
          <w:b/>
          <w:color w:val="auto"/>
          <w:sz w:val="24"/>
          <w:szCs w:val="24"/>
        </w:rPr>
        <w:t>»</w:t>
      </w:r>
    </w:p>
    <w:p w:rsidR="00A62429" w:rsidRPr="00027AFB" w:rsidRDefault="00A62429" w:rsidP="00ED5C8C">
      <w:pPr>
        <w:widowControl w:val="0"/>
        <w:spacing w:after="12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C445D6" w:rsidRPr="00027AFB" w:rsidRDefault="00C445D6" w:rsidP="00C445D6">
      <w:pPr>
        <w:widowControl w:val="0"/>
        <w:spacing w:after="12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027AFB">
        <w:rPr>
          <w:rFonts w:ascii="Arial" w:eastAsia="Times New Roman" w:hAnsi="Arial" w:cs="Arial"/>
          <w:b/>
          <w:bCs/>
          <w:sz w:val="24"/>
          <w:szCs w:val="24"/>
          <w:lang w:val="en-US"/>
        </w:rPr>
        <w:t>I</w:t>
      </w:r>
      <w:r w:rsidRPr="00027AFB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Pr="00027AFB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Pr="00027AFB">
        <w:rPr>
          <w:rFonts w:ascii="Arial" w:eastAsia="Times New Roman" w:hAnsi="Arial" w:cs="Arial"/>
          <w:b/>
          <w:bCs/>
          <w:sz w:val="24"/>
          <w:szCs w:val="24"/>
        </w:rPr>
        <w:t>Общие положения</w:t>
      </w:r>
      <w:bookmarkStart w:id="0" w:name="_GoBack"/>
      <w:bookmarkEnd w:id="0"/>
    </w:p>
    <w:p w:rsidR="00C445D6" w:rsidRPr="00027AFB" w:rsidRDefault="00C445D6" w:rsidP="00C445D6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27AFB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027AFB">
        <w:rPr>
          <w:rFonts w:ascii="Arial" w:hAnsi="Arial" w:cs="Arial"/>
          <w:sz w:val="24"/>
          <w:szCs w:val="24"/>
        </w:rPr>
        <w:t xml:space="preserve">Административный регламент предоставления муниципальной услуги </w:t>
      </w:r>
      <w:r w:rsidRPr="00027AFB">
        <w:rPr>
          <w:rFonts w:ascii="Arial" w:hAnsi="Arial" w:cs="Arial"/>
          <w:color w:val="auto"/>
          <w:sz w:val="24"/>
          <w:szCs w:val="24"/>
        </w:rPr>
        <w:t>«</w:t>
      </w:r>
      <w:r w:rsidR="00F858F2">
        <w:rPr>
          <w:rFonts w:ascii="Arial" w:hAnsi="Arial" w:cs="Arial"/>
          <w:bCs/>
          <w:color w:val="auto"/>
          <w:sz w:val="24"/>
          <w:szCs w:val="24"/>
        </w:rPr>
        <w:t>Заключение договора</w:t>
      </w:r>
      <w:r w:rsidRPr="00027AFB">
        <w:rPr>
          <w:rFonts w:ascii="Arial" w:hAnsi="Arial" w:cs="Arial"/>
          <w:bCs/>
          <w:color w:val="auto"/>
          <w:sz w:val="24"/>
          <w:szCs w:val="24"/>
        </w:rPr>
        <w:t xml:space="preserve"> на установку </w:t>
      </w:r>
      <w:r w:rsidR="00207896">
        <w:rPr>
          <w:rFonts w:ascii="Arial" w:hAnsi="Arial" w:cs="Arial"/>
          <w:bCs/>
          <w:color w:val="auto"/>
          <w:sz w:val="24"/>
          <w:szCs w:val="24"/>
        </w:rPr>
        <w:t>рекламной</w:t>
      </w:r>
      <w:r w:rsidRPr="00027AFB">
        <w:rPr>
          <w:rFonts w:ascii="Arial" w:hAnsi="Arial" w:cs="Arial"/>
          <w:bCs/>
          <w:color w:val="auto"/>
          <w:sz w:val="24"/>
          <w:szCs w:val="24"/>
        </w:rPr>
        <w:t xml:space="preserve"> конструкци</w:t>
      </w:r>
      <w:r w:rsidR="00207896">
        <w:rPr>
          <w:rFonts w:ascii="Arial" w:hAnsi="Arial" w:cs="Arial"/>
          <w:bCs/>
          <w:color w:val="auto"/>
          <w:sz w:val="24"/>
          <w:szCs w:val="24"/>
        </w:rPr>
        <w:t>и</w:t>
      </w:r>
      <w:r w:rsidRPr="00027AFB">
        <w:rPr>
          <w:rFonts w:ascii="Arial" w:hAnsi="Arial" w:cs="Arial"/>
          <w:bCs/>
          <w:color w:val="auto"/>
          <w:sz w:val="24"/>
          <w:szCs w:val="24"/>
        </w:rPr>
        <w:t xml:space="preserve"> на земельном участке, здании или ином недвижимом имуществе, находящ</w:t>
      </w:r>
      <w:r w:rsidR="00207896">
        <w:rPr>
          <w:rFonts w:ascii="Arial" w:hAnsi="Arial" w:cs="Arial"/>
          <w:bCs/>
          <w:color w:val="auto"/>
          <w:sz w:val="24"/>
          <w:szCs w:val="24"/>
        </w:rPr>
        <w:t>ем</w:t>
      </w:r>
      <w:r w:rsidRPr="00027AFB">
        <w:rPr>
          <w:rFonts w:ascii="Arial" w:hAnsi="Arial" w:cs="Arial"/>
          <w:bCs/>
          <w:color w:val="auto"/>
          <w:sz w:val="24"/>
          <w:szCs w:val="24"/>
        </w:rPr>
        <w:t xml:space="preserve">ся в </w:t>
      </w:r>
      <w:r w:rsidR="00D12290" w:rsidRPr="00027AFB">
        <w:rPr>
          <w:rFonts w:ascii="Arial" w:hAnsi="Arial" w:cs="Arial"/>
          <w:bCs/>
          <w:color w:val="auto"/>
          <w:sz w:val="24"/>
          <w:szCs w:val="24"/>
        </w:rPr>
        <w:t xml:space="preserve">муниципальной </w:t>
      </w:r>
      <w:r w:rsidRPr="00027AFB">
        <w:rPr>
          <w:rFonts w:ascii="Arial" w:hAnsi="Arial" w:cs="Arial"/>
          <w:bCs/>
          <w:color w:val="auto"/>
          <w:sz w:val="24"/>
          <w:szCs w:val="24"/>
        </w:rPr>
        <w:t>собственности</w:t>
      </w:r>
      <w:r w:rsidRPr="00027AFB">
        <w:rPr>
          <w:rFonts w:ascii="Arial" w:hAnsi="Arial" w:cs="Arial"/>
          <w:color w:val="auto"/>
          <w:sz w:val="24"/>
          <w:szCs w:val="24"/>
        </w:rPr>
        <w:t>»</w:t>
      </w:r>
      <w:r w:rsidRPr="00027AFB">
        <w:rPr>
          <w:rFonts w:ascii="Arial" w:hAnsi="Arial" w:cs="Arial"/>
          <w:sz w:val="24"/>
          <w:szCs w:val="24"/>
        </w:rPr>
        <w:t xml:space="preserve"> (далее - административный регламент) устанавливает стандарт предоставления муниципальной услуги </w:t>
      </w:r>
      <w:r w:rsidRPr="00027AFB">
        <w:rPr>
          <w:rFonts w:ascii="Arial" w:hAnsi="Arial" w:cs="Arial"/>
          <w:color w:val="auto"/>
          <w:sz w:val="24"/>
          <w:szCs w:val="24"/>
        </w:rPr>
        <w:t>по з</w:t>
      </w:r>
      <w:r w:rsidRPr="00027AFB">
        <w:rPr>
          <w:rFonts w:ascii="Arial" w:hAnsi="Arial" w:cs="Arial"/>
          <w:bCs/>
          <w:color w:val="auto"/>
          <w:sz w:val="24"/>
          <w:szCs w:val="24"/>
        </w:rPr>
        <w:t>аключению договора на установку и эксплуатацию рекламных конструкций на земельном участке, здании или ином</w:t>
      </w:r>
      <w:r w:rsidR="00C1350C">
        <w:rPr>
          <w:rFonts w:ascii="Arial" w:hAnsi="Arial" w:cs="Arial"/>
          <w:bCs/>
          <w:color w:val="auto"/>
          <w:sz w:val="24"/>
          <w:szCs w:val="24"/>
        </w:rPr>
        <w:t xml:space="preserve"> недвижимом имуществе, находящем</w:t>
      </w:r>
      <w:r w:rsidRPr="00027AFB">
        <w:rPr>
          <w:rFonts w:ascii="Arial" w:hAnsi="Arial" w:cs="Arial"/>
          <w:bCs/>
          <w:color w:val="auto"/>
          <w:sz w:val="24"/>
          <w:szCs w:val="24"/>
        </w:rPr>
        <w:t xml:space="preserve">ся в собственности </w:t>
      </w:r>
      <w:r w:rsidR="00807E02" w:rsidRPr="00027AFB">
        <w:rPr>
          <w:rFonts w:ascii="Arial" w:hAnsi="Arial" w:cs="Arial"/>
          <w:bCs/>
          <w:color w:val="auto"/>
          <w:sz w:val="24"/>
          <w:szCs w:val="24"/>
        </w:rPr>
        <w:t>Пушкинского муниципального района</w:t>
      </w:r>
      <w:r w:rsidR="00D12290" w:rsidRPr="00027AFB">
        <w:rPr>
          <w:rFonts w:ascii="Arial" w:hAnsi="Arial" w:cs="Arial"/>
          <w:bCs/>
          <w:color w:val="auto"/>
          <w:sz w:val="24"/>
          <w:szCs w:val="24"/>
        </w:rPr>
        <w:t xml:space="preserve"> Московской области</w:t>
      </w:r>
      <w:r w:rsidRPr="00027AFB">
        <w:rPr>
          <w:rFonts w:ascii="Arial" w:hAnsi="Arial" w:cs="Arial"/>
          <w:color w:val="auto"/>
          <w:sz w:val="24"/>
          <w:szCs w:val="24"/>
        </w:rPr>
        <w:t xml:space="preserve">, а также </w:t>
      </w:r>
      <w:r w:rsidR="00ED5C8C" w:rsidRPr="00027AFB">
        <w:rPr>
          <w:rFonts w:ascii="Arial" w:hAnsi="Arial" w:cs="Arial"/>
          <w:color w:val="auto"/>
          <w:sz w:val="24"/>
          <w:szCs w:val="24"/>
        </w:rPr>
        <w:t>на земельных</w:t>
      </w:r>
      <w:proofErr w:type="gramEnd"/>
      <w:r w:rsidR="00ED5C8C" w:rsidRPr="00027AFB">
        <w:rPr>
          <w:rFonts w:ascii="Arial" w:hAnsi="Arial" w:cs="Arial"/>
          <w:color w:val="auto"/>
          <w:sz w:val="24"/>
          <w:szCs w:val="24"/>
        </w:rPr>
        <w:t xml:space="preserve"> </w:t>
      </w:r>
      <w:proofErr w:type="gramStart"/>
      <w:r w:rsidR="00ED5C8C" w:rsidRPr="00027AFB">
        <w:rPr>
          <w:rFonts w:ascii="Arial" w:hAnsi="Arial" w:cs="Arial"/>
          <w:color w:val="auto"/>
          <w:sz w:val="24"/>
          <w:szCs w:val="24"/>
        </w:rPr>
        <w:t>участках</w:t>
      </w:r>
      <w:r w:rsidRPr="00027AFB">
        <w:rPr>
          <w:rFonts w:ascii="Arial" w:hAnsi="Arial" w:cs="Arial"/>
          <w:color w:val="auto"/>
          <w:sz w:val="24"/>
          <w:szCs w:val="24"/>
        </w:rPr>
        <w:t>, государственная собственн</w:t>
      </w:r>
      <w:r w:rsidR="00C1350C">
        <w:rPr>
          <w:rFonts w:ascii="Arial" w:hAnsi="Arial" w:cs="Arial"/>
          <w:color w:val="auto"/>
          <w:sz w:val="24"/>
          <w:szCs w:val="24"/>
        </w:rPr>
        <w:t>ость на которые не разграничена</w:t>
      </w:r>
      <w:r w:rsidRPr="00027AFB">
        <w:rPr>
          <w:rFonts w:ascii="Arial" w:hAnsi="Arial" w:cs="Arial"/>
          <w:sz w:val="24"/>
          <w:szCs w:val="24"/>
        </w:rPr>
        <w:t xml:space="preserve"> (далее - муниципальная услуга), 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</w:t>
      </w:r>
      <w:r w:rsidR="00C1350C">
        <w:rPr>
          <w:rFonts w:ascii="Arial" w:hAnsi="Arial" w:cs="Arial"/>
          <w:sz w:val="24"/>
          <w:szCs w:val="24"/>
        </w:rPr>
        <w:t>шений и действий (бездействий</w:t>
      </w:r>
      <w:r w:rsidR="00F90131" w:rsidRPr="00027AFB">
        <w:rPr>
          <w:rFonts w:ascii="Arial" w:hAnsi="Arial" w:cs="Arial"/>
          <w:sz w:val="24"/>
          <w:szCs w:val="24"/>
        </w:rPr>
        <w:t xml:space="preserve">) </w:t>
      </w:r>
      <w:r w:rsidR="00807E02" w:rsidRPr="00027AFB">
        <w:rPr>
          <w:rFonts w:ascii="Arial" w:hAnsi="Arial" w:cs="Arial"/>
          <w:sz w:val="24"/>
          <w:szCs w:val="24"/>
        </w:rPr>
        <w:t>а</w:t>
      </w:r>
      <w:r w:rsidRPr="00027AFB">
        <w:rPr>
          <w:rFonts w:ascii="Arial" w:hAnsi="Arial" w:cs="Arial"/>
          <w:sz w:val="24"/>
          <w:szCs w:val="24"/>
        </w:rPr>
        <w:t xml:space="preserve">дминистрации </w:t>
      </w:r>
      <w:r w:rsidR="00807E02" w:rsidRPr="00027AFB">
        <w:rPr>
          <w:rFonts w:ascii="Arial" w:hAnsi="Arial" w:cs="Arial"/>
          <w:bCs/>
          <w:color w:val="auto"/>
          <w:sz w:val="24"/>
          <w:szCs w:val="24"/>
        </w:rPr>
        <w:t>Пушкинского муниципального района</w:t>
      </w:r>
      <w:r w:rsidR="00D12290" w:rsidRPr="00027AFB">
        <w:rPr>
          <w:rFonts w:ascii="Arial" w:hAnsi="Arial" w:cs="Arial"/>
          <w:bCs/>
          <w:color w:val="auto"/>
          <w:sz w:val="24"/>
          <w:szCs w:val="24"/>
        </w:rPr>
        <w:t xml:space="preserve"> Московской области</w:t>
      </w:r>
      <w:r w:rsidR="00D12290" w:rsidRPr="00027AFB">
        <w:rPr>
          <w:rFonts w:ascii="Arial" w:hAnsi="Arial" w:cs="Arial"/>
          <w:sz w:val="24"/>
          <w:szCs w:val="24"/>
        </w:rPr>
        <w:t xml:space="preserve"> </w:t>
      </w:r>
      <w:r w:rsidRPr="00027AFB">
        <w:rPr>
          <w:rFonts w:ascii="Arial" w:hAnsi="Arial" w:cs="Arial"/>
          <w:sz w:val="24"/>
          <w:szCs w:val="24"/>
        </w:rPr>
        <w:t>(далее – Администрация), должностных лиц Администрации, либо муниципальных служащих.</w:t>
      </w:r>
      <w:proofErr w:type="gramEnd"/>
    </w:p>
    <w:p w:rsidR="00C445D6" w:rsidRPr="00027AFB" w:rsidRDefault="00C445D6" w:rsidP="00C445D6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27AFB">
        <w:rPr>
          <w:rFonts w:ascii="Arial" w:hAnsi="Arial" w:cs="Arial"/>
          <w:sz w:val="24"/>
          <w:szCs w:val="24"/>
        </w:rPr>
        <w:t>2. Административный регламент разработан в целях повышения качества и доступности результатов предоставления муниципальной услуги при осуществлении Администрацией своих полномочий.</w:t>
      </w:r>
    </w:p>
    <w:p w:rsidR="00C445D6" w:rsidRPr="00027AFB" w:rsidRDefault="00C445D6" w:rsidP="00C445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027AFB">
        <w:rPr>
          <w:rFonts w:ascii="Arial" w:hAnsi="Arial" w:cs="Arial"/>
          <w:sz w:val="24"/>
          <w:szCs w:val="24"/>
        </w:rPr>
        <w:t>3. Заявителем по муниципальной услуге является физическое или юридическое лицо, являющееся победителем открытого аукциона на право заключения договора на установку и эксплуатацию рекламной конструкции (далее - аукцион) в соответствии с протоколом о результатах аукциона. От имени заявителя могут действовать их полномочные представители, которыми являются лица, представляющие интересы заявителя в соответствии с учредительными документами заявителя или доверенностью.</w:t>
      </w:r>
    </w:p>
    <w:p w:rsidR="00C445D6" w:rsidRPr="00027AF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>4. Информирование заявителей о порядке предоставления муниципальной услуги обеспечивается специалистами</w:t>
      </w:r>
      <w:r w:rsidRPr="00027AFB">
        <w:rPr>
          <w:rFonts w:ascii="Arial" w:hAnsi="Arial" w:cs="Arial"/>
          <w:sz w:val="24"/>
          <w:szCs w:val="24"/>
        </w:rPr>
        <w:t xml:space="preserve"> Администрации</w:t>
      </w:r>
      <w:r w:rsidR="003E3AA9">
        <w:rPr>
          <w:rFonts w:ascii="Arial" w:eastAsia="Times New Roman" w:hAnsi="Arial" w:cs="Arial"/>
          <w:sz w:val="24"/>
          <w:szCs w:val="24"/>
        </w:rPr>
        <w:t xml:space="preserve"> и муниципального казенного</w:t>
      </w:r>
      <w:r w:rsidRPr="00027AFB">
        <w:rPr>
          <w:rFonts w:ascii="Arial" w:eastAsia="Times New Roman" w:hAnsi="Arial" w:cs="Arial"/>
          <w:sz w:val="24"/>
          <w:szCs w:val="24"/>
        </w:rPr>
        <w:t xml:space="preserve"> учреждения «Многофункциональный центр предоставления государственных и муни</w:t>
      </w:r>
      <w:r w:rsidR="00F90131" w:rsidRPr="00027AFB">
        <w:rPr>
          <w:rFonts w:ascii="Arial" w:eastAsia="Times New Roman" w:hAnsi="Arial" w:cs="Arial"/>
          <w:sz w:val="24"/>
          <w:szCs w:val="24"/>
        </w:rPr>
        <w:t>ципальных услуг</w:t>
      </w:r>
      <w:r w:rsidR="003E3AA9">
        <w:rPr>
          <w:rFonts w:ascii="Arial" w:eastAsia="Times New Roman" w:hAnsi="Arial" w:cs="Arial"/>
          <w:sz w:val="24"/>
          <w:szCs w:val="24"/>
        </w:rPr>
        <w:t xml:space="preserve"> Пушкинского муниципального района» </w:t>
      </w:r>
      <w:r w:rsidRPr="00027AFB">
        <w:rPr>
          <w:rFonts w:ascii="Arial" w:eastAsia="Times New Roman" w:hAnsi="Arial" w:cs="Arial"/>
          <w:sz w:val="24"/>
          <w:szCs w:val="24"/>
        </w:rPr>
        <w:t>(далее – МФЦ).</w:t>
      </w:r>
    </w:p>
    <w:p w:rsidR="00C445D6" w:rsidRPr="00027AF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>5.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информации, четкость в изложении информации, полнота и оперативность информирования.</w:t>
      </w:r>
    </w:p>
    <w:p w:rsidR="00C445D6" w:rsidRPr="00027AF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>6. Информация о порядке предоставления муниципальной услуги содержит следующие сведения:</w:t>
      </w:r>
    </w:p>
    <w:p w:rsidR="00C445D6" w:rsidRPr="00027AFB" w:rsidRDefault="00C445D6" w:rsidP="00C445D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 xml:space="preserve">1) наименования и почтовые адреса </w:t>
      </w:r>
      <w:r w:rsidRPr="00027AFB">
        <w:rPr>
          <w:rFonts w:ascii="Arial" w:hAnsi="Arial" w:cs="Arial"/>
          <w:sz w:val="24"/>
          <w:szCs w:val="24"/>
        </w:rPr>
        <w:t>Администрации</w:t>
      </w:r>
      <w:r w:rsidRPr="00027AFB">
        <w:rPr>
          <w:rFonts w:ascii="Arial" w:eastAsia="Times New Roman" w:hAnsi="Arial" w:cs="Arial"/>
          <w:sz w:val="24"/>
          <w:szCs w:val="24"/>
        </w:rPr>
        <w:t xml:space="preserve"> и МФЦ;</w:t>
      </w:r>
    </w:p>
    <w:p w:rsidR="00C445D6" w:rsidRPr="00027AFB" w:rsidRDefault="00C445D6" w:rsidP="00C445D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 xml:space="preserve">2) справочные номера телефонов </w:t>
      </w:r>
      <w:r w:rsidRPr="00027AFB">
        <w:rPr>
          <w:rFonts w:ascii="Arial" w:hAnsi="Arial" w:cs="Arial"/>
          <w:sz w:val="24"/>
          <w:szCs w:val="24"/>
        </w:rPr>
        <w:t>Администрации</w:t>
      </w:r>
      <w:r w:rsidRPr="00027AFB">
        <w:rPr>
          <w:rFonts w:ascii="Arial" w:eastAsia="Times New Roman" w:hAnsi="Arial" w:cs="Arial"/>
          <w:sz w:val="24"/>
          <w:szCs w:val="24"/>
        </w:rPr>
        <w:t xml:space="preserve"> и МФЦ;</w:t>
      </w:r>
    </w:p>
    <w:p w:rsidR="00C445D6" w:rsidRPr="00027AFB" w:rsidRDefault="00C445D6" w:rsidP="00C445D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 xml:space="preserve">3) адреса официальных сайтов </w:t>
      </w:r>
      <w:r w:rsidRPr="00027AFB">
        <w:rPr>
          <w:rFonts w:ascii="Arial" w:hAnsi="Arial" w:cs="Arial"/>
          <w:sz w:val="24"/>
          <w:szCs w:val="24"/>
        </w:rPr>
        <w:t>Администрации</w:t>
      </w:r>
      <w:r w:rsidRPr="00027AFB">
        <w:rPr>
          <w:rFonts w:ascii="Arial" w:eastAsia="Times New Roman" w:hAnsi="Arial" w:cs="Arial"/>
          <w:sz w:val="24"/>
          <w:szCs w:val="24"/>
        </w:rPr>
        <w:t xml:space="preserve"> и МФЦ;</w:t>
      </w:r>
    </w:p>
    <w:p w:rsidR="00C445D6" w:rsidRPr="00027AFB" w:rsidRDefault="00C445D6" w:rsidP="00C445D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 xml:space="preserve">4) графики работы </w:t>
      </w:r>
      <w:r w:rsidRPr="00027AFB">
        <w:rPr>
          <w:rFonts w:ascii="Arial" w:hAnsi="Arial" w:cs="Arial"/>
          <w:sz w:val="24"/>
          <w:szCs w:val="24"/>
        </w:rPr>
        <w:t>Администрации</w:t>
      </w:r>
      <w:r w:rsidRPr="00027AFB">
        <w:rPr>
          <w:rFonts w:ascii="Arial" w:eastAsia="Times New Roman" w:hAnsi="Arial" w:cs="Arial"/>
          <w:sz w:val="24"/>
          <w:szCs w:val="24"/>
        </w:rPr>
        <w:t xml:space="preserve"> и МФЦ;</w:t>
      </w:r>
    </w:p>
    <w:p w:rsidR="00C445D6" w:rsidRPr="00027AFB" w:rsidRDefault="00C445D6" w:rsidP="00C445D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>5) требования к письменным запросам заявителей о предоставлении информации о порядке предоставления муниципальной услуги;</w:t>
      </w:r>
    </w:p>
    <w:p w:rsidR="00C445D6" w:rsidRPr="00027AFB" w:rsidRDefault="00C445D6" w:rsidP="00C445D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>6) перечень документов, необходимых для получения муниципальной услуги;</w:t>
      </w:r>
    </w:p>
    <w:p w:rsidR="00C445D6" w:rsidRPr="00027AFB" w:rsidRDefault="00C445D6" w:rsidP="00C445D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lastRenderedPageBreak/>
        <w:t>7) выдержки из правовых актов, содержащих нормы, регулирующие деятельность по предоставлению муниципальной услуги;</w:t>
      </w:r>
    </w:p>
    <w:p w:rsidR="00C445D6" w:rsidRPr="00027AFB" w:rsidRDefault="00C445D6" w:rsidP="00C445D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>8) текст административного регламента с приложениями;</w:t>
      </w:r>
    </w:p>
    <w:p w:rsidR="00C445D6" w:rsidRPr="00027AFB" w:rsidRDefault="00C445D6" w:rsidP="00C445D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>9) краткое описание порядка предоставления муниципальной услуги;</w:t>
      </w:r>
    </w:p>
    <w:p w:rsidR="00C445D6" w:rsidRPr="00027AFB" w:rsidRDefault="00C445D6" w:rsidP="00C445D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>10) образцы оформления документов, необходимых для получения муниципальной услуги, и требования к ним;</w:t>
      </w:r>
    </w:p>
    <w:p w:rsidR="00C445D6" w:rsidRPr="00027AF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 xml:space="preserve">11) перечень типовых, наиболее актуальных вопросов заявителей, касающихся порядка и условий предоставления муниципальной услуги и относящихся к компетенции </w:t>
      </w:r>
      <w:r w:rsidRPr="00027AFB">
        <w:rPr>
          <w:rFonts w:ascii="Arial" w:hAnsi="Arial" w:cs="Arial"/>
          <w:sz w:val="24"/>
          <w:szCs w:val="24"/>
        </w:rPr>
        <w:t>Администрации</w:t>
      </w:r>
      <w:r w:rsidRPr="00027AFB">
        <w:rPr>
          <w:rFonts w:ascii="Arial" w:eastAsia="Times New Roman" w:hAnsi="Arial" w:cs="Arial"/>
          <w:sz w:val="24"/>
          <w:szCs w:val="24"/>
        </w:rPr>
        <w:t xml:space="preserve"> и МФЦ.</w:t>
      </w:r>
    </w:p>
    <w:p w:rsidR="00C445D6" w:rsidRPr="00027AF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>7. Информация о порядке предоставления муниципальной услуги размещается:</w:t>
      </w:r>
    </w:p>
    <w:p w:rsidR="00C445D6" w:rsidRPr="00027AF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>- на информационных стендах в помеще</w:t>
      </w:r>
      <w:r w:rsidR="00F90131" w:rsidRPr="00027AFB">
        <w:rPr>
          <w:rFonts w:ascii="Arial" w:eastAsia="Times New Roman" w:hAnsi="Arial" w:cs="Arial"/>
          <w:sz w:val="24"/>
          <w:szCs w:val="24"/>
        </w:rPr>
        <w:t xml:space="preserve">ниях </w:t>
      </w:r>
      <w:r w:rsidRPr="00027AFB">
        <w:rPr>
          <w:rFonts w:ascii="Arial" w:eastAsia="Times New Roman" w:hAnsi="Arial" w:cs="Arial"/>
          <w:sz w:val="24"/>
          <w:szCs w:val="24"/>
        </w:rPr>
        <w:t>МФЦ, предназначенных для приема заявителей;</w:t>
      </w:r>
    </w:p>
    <w:p w:rsidR="00C445D6" w:rsidRPr="00027AFB" w:rsidRDefault="0044413B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 xml:space="preserve">- </w:t>
      </w:r>
      <w:r w:rsidR="00C445D6" w:rsidRPr="00027AFB">
        <w:rPr>
          <w:rFonts w:ascii="Arial" w:eastAsia="Times New Roman" w:hAnsi="Arial" w:cs="Arial"/>
          <w:sz w:val="24"/>
          <w:szCs w:val="24"/>
        </w:rPr>
        <w:t xml:space="preserve">на официальных сайтах </w:t>
      </w:r>
      <w:r w:rsidR="00C445D6" w:rsidRPr="00027AFB">
        <w:rPr>
          <w:rFonts w:ascii="Arial" w:hAnsi="Arial" w:cs="Arial"/>
          <w:sz w:val="24"/>
          <w:szCs w:val="24"/>
        </w:rPr>
        <w:t xml:space="preserve">Администрации </w:t>
      </w:r>
      <w:r w:rsidR="00C445D6" w:rsidRPr="00027AFB">
        <w:rPr>
          <w:rFonts w:ascii="Arial" w:eastAsia="Times New Roman" w:hAnsi="Arial" w:cs="Arial"/>
          <w:sz w:val="24"/>
          <w:szCs w:val="24"/>
        </w:rPr>
        <w:t>и МФЦ в информационно-телекоммуникационной сети «Интернет» (далее – сеть Интернет);</w:t>
      </w:r>
    </w:p>
    <w:p w:rsidR="00C445D6" w:rsidRPr="00027AF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>- в федеральной государственной информационной системе «Единый портал государственных и муниципальных услуг (функций)» (http://www.gosuslugi.ru) (далее – Единый портал государственных и муниципальных услуг (функций));</w:t>
      </w:r>
    </w:p>
    <w:p w:rsidR="00C445D6" w:rsidRPr="00027AF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>- в государственной информационной системе Московской области «Портал государственных и муниципальных услуг (функций) Московской области» (http://pgu.mosreg.ru) (далее – Портал государственных и муниципальных услуг (функций) Московской области).</w:t>
      </w:r>
    </w:p>
    <w:p w:rsidR="00C445D6" w:rsidRPr="00027AF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>8. Информация о порядке предоставления муниципальной услуги предоставляется заявителям:</w:t>
      </w:r>
    </w:p>
    <w:p w:rsidR="00C445D6" w:rsidRPr="00027AFB" w:rsidRDefault="00C445D6" w:rsidP="00C445D6">
      <w:pPr>
        <w:pStyle w:val="a4"/>
        <w:spacing w:line="240" w:lineRule="auto"/>
        <w:rPr>
          <w:rFonts w:ascii="Arial" w:hAnsi="Arial" w:cs="Arial"/>
          <w:sz w:val="24"/>
          <w:szCs w:val="24"/>
        </w:rPr>
      </w:pPr>
      <w:r w:rsidRPr="00027AFB">
        <w:rPr>
          <w:rFonts w:ascii="Arial" w:hAnsi="Arial" w:cs="Arial"/>
          <w:sz w:val="24"/>
          <w:szCs w:val="24"/>
        </w:rPr>
        <w:t>1) лично при обращении к спец</w:t>
      </w:r>
      <w:r w:rsidR="00F90131" w:rsidRPr="00027AFB">
        <w:rPr>
          <w:rFonts w:ascii="Arial" w:hAnsi="Arial" w:cs="Arial"/>
          <w:sz w:val="24"/>
          <w:szCs w:val="24"/>
        </w:rPr>
        <w:t xml:space="preserve">иалистам </w:t>
      </w:r>
      <w:r w:rsidRPr="00027AFB">
        <w:rPr>
          <w:rFonts w:ascii="Arial" w:hAnsi="Arial" w:cs="Arial"/>
          <w:sz w:val="24"/>
          <w:szCs w:val="24"/>
        </w:rPr>
        <w:t>МФЦ;</w:t>
      </w:r>
    </w:p>
    <w:p w:rsidR="00C445D6" w:rsidRPr="00027AFB" w:rsidRDefault="00C445D6" w:rsidP="00C445D6">
      <w:pPr>
        <w:pStyle w:val="a4"/>
        <w:spacing w:line="240" w:lineRule="auto"/>
        <w:rPr>
          <w:rFonts w:ascii="Arial" w:hAnsi="Arial" w:cs="Arial"/>
          <w:sz w:val="24"/>
          <w:szCs w:val="24"/>
        </w:rPr>
      </w:pPr>
      <w:r w:rsidRPr="00027AFB">
        <w:rPr>
          <w:rFonts w:ascii="Arial" w:hAnsi="Arial" w:cs="Arial"/>
          <w:sz w:val="24"/>
          <w:szCs w:val="24"/>
        </w:rPr>
        <w:t>2) по контактному телефону в часы работы Администрации и МФЦ;</w:t>
      </w:r>
    </w:p>
    <w:p w:rsidR="00C445D6" w:rsidRPr="00027AFB" w:rsidRDefault="00DD4243" w:rsidP="00C445D6">
      <w:pPr>
        <w:pStyle w:val="a4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="00C445D6" w:rsidRPr="00027AFB">
        <w:rPr>
          <w:rFonts w:ascii="Arial" w:hAnsi="Arial" w:cs="Arial"/>
          <w:sz w:val="24"/>
          <w:szCs w:val="24"/>
        </w:rPr>
        <w:t>посредством электронного обращения на адреса электронной почты Администрации и МФЦ.</w:t>
      </w:r>
    </w:p>
    <w:p w:rsidR="00C445D6" w:rsidRPr="00027AF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hAnsi="Arial" w:cs="Arial"/>
          <w:sz w:val="24"/>
          <w:szCs w:val="24"/>
        </w:rPr>
        <w:t xml:space="preserve">9. Справочная информация о месте нахождения Администрации, </w:t>
      </w:r>
      <w:r w:rsidRPr="00027AFB">
        <w:rPr>
          <w:rFonts w:ascii="Arial" w:eastAsia="Times New Roman" w:hAnsi="Arial" w:cs="Arial"/>
          <w:sz w:val="24"/>
          <w:szCs w:val="24"/>
        </w:rPr>
        <w:t>МФЦ</w:t>
      </w:r>
      <w:r w:rsidRPr="00027AFB">
        <w:rPr>
          <w:rFonts w:ascii="Arial" w:hAnsi="Arial" w:cs="Arial"/>
          <w:sz w:val="24"/>
          <w:szCs w:val="24"/>
        </w:rPr>
        <w:t xml:space="preserve"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Регламенту. </w:t>
      </w:r>
    </w:p>
    <w:p w:rsidR="00C445D6" w:rsidRPr="00027AF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27AFB">
        <w:rPr>
          <w:rFonts w:ascii="Arial" w:eastAsia="Times New Roman" w:hAnsi="Arial" w:cs="Arial"/>
          <w:sz w:val="24"/>
          <w:szCs w:val="24"/>
        </w:rPr>
        <w:t xml:space="preserve">10. При общении с заявителями специалисты </w:t>
      </w:r>
      <w:r w:rsidRPr="00027AFB">
        <w:rPr>
          <w:rFonts w:ascii="Arial" w:hAnsi="Arial" w:cs="Arial"/>
          <w:sz w:val="24"/>
          <w:szCs w:val="24"/>
        </w:rPr>
        <w:t xml:space="preserve">Администрации </w:t>
      </w:r>
      <w:r w:rsidRPr="00027AFB">
        <w:rPr>
          <w:rFonts w:ascii="Arial" w:eastAsia="Times New Roman" w:hAnsi="Arial" w:cs="Arial"/>
          <w:sz w:val="24"/>
          <w:szCs w:val="24"/>
        </w:rPr>
        <w:t>и МФЦ обязаны корректно и внимательно относиться к заявителям,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C445D6" w:rsidRPr="00686FCB" w:rsidRDefault="00C445D6" w:rsidP="00C445D6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</w:p>
    <w:p w:rsidR="00EC7733" w:rsidRDefault="00EC7733" w:rsidP="00C445D6">
      <w:pPr>
        <w:widowControl w:val="0"/>
        <w:spacing w:after="120" w:line="240" w:lineRule="auto"/>
        <w:ind w:firstLine="709"/>
        <w:jc w:val="center"/>
        <w:rPr>
          <w:rFonts w:ascii="Arial" w:eastAsia="PMingLiU" w:hAnsi="Arial" w:cs="Arial"/>
          <w:b/>
          <w:bCs/>
          <w:sz w:val="24"/>
          <w:szCs w:val="24"/>
        </w:rPr>
      </w:pPr>
    </w:p>
    <w:p w:rsidR="00C445D6" w:rsidRPr="00686FCB" w:rsidRDefault="00C445D6" w:rsidP="00C445D6">
      <w:pPr>
        <w:widowControl w:val="0"/>
        <w:spacing w:after="120" w:line="240" w:lineRule="auto"/>
        <w:ind w:firstLine="709"/>
        <w:jc w:val="center"/>
        <w:rPr>
          <w:rFonts w:ascii="Arial" w:eastAsia="PMingLiU" w:hAnsi="Arial" w:cs="Arial"/>
          <w:b/>
          <w:bCs/>
          <w:sz w:val="24"/>
          <w:szCs w:val="24"/>
        </w:rPr>
      </w:pPr>
      <w:r w:rsidRPr="00686FCB">
        <w:rPr>
          <w:rFonts w:ascii="Arial" w:eastAsia="PMingLiU" w:hAnsi="Arial" w:cs="Arial"/>
          <w:b/>
          <w:bCs/>
          <w:sz w:val="24"/>
          <w:szCs w:val="24"/>
        </w:rPr>
        <w:t>II. Стандарт предоставления муниципальной услуги</w:t>
      </w:r>
    </w:p>
    <w:p w:rsidR="00C445D6" w:rsidRPr="00686FCB" w:rsidRDefault="00C445D6" w:rsidP="00C445D6">
      <w:pPr>
        <w:widowControl w:val="0"/>
        <w:spacing w:after="120" w:line="240" w:lineRule="auto"/>
        <w:ind w:firstLine="709"/>
        <w:jc w:val="center"/>
        <w:rPr>
          <w:rFonts w:ascii="Arial" w:eastAsia="PMingLiU" w:hAnsi="Arial" w:cs="Arial"/>
          <w:b/>
          <w:bCs/>
          <w:sz w:val="24"/>
          <w:szCs w:val="24"/>
        </w:rPr>
      </w:pPr>
      <w:r w:rsidRPr="00686FCB">
        <w:rPr>
          <w:rFonts w:ascii="Arial" w:eastAsia="PMingLiU" w:hAnsi="Arial" w:cs="Arial"/>
          <w:b/>
          <w:bCs/>
          <w:sz w:val="24"/>
          <w:szCs w:val="24"/>
        </w:rPr>
        <w:t>Наименование муниципальной услуги</w:t>
      </w:r>
    </w:p>
    <w:p w:rsidR="00C445D6" w:rsidRPr="00686FCB" w:rsidRDefault="00C445D6" w:rsidP="00C445D6">
      <w:pPr>
        <w:widowControl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 xml:space="preserve">11. </w:t>
      </w:r>
      <w:r w:rsidRPr="00686FCB">
        <w:rPr>
          <w:rFonts w:ascii="Arial" w:hAnsi="Arial" w:cs="Arial"/>
          <w:color w:val="auto"/>
          <w:sz w:val="24"/>
          <w:szCs w:val="24"/>
        </w:rPr>
        <w:t>«</w:t>
      </w:r>
      <w:r w:rsidRPr="00686FCB">
        <w:rPr>
          <w:rFonts w:ascii="Arial" w:hAnsi="Arial" w:cs="Arial"/>
          <w:bCs/>
          <w:color w:val="auto"/>
          <w:sz w:val="24"/>
          <w:szCs w:val="24"/>
        </w:rPr>
        <w:t>Заключение договор</w:t>
      </w:r>
      <w:r w:rsidR="00F858F2">
        <w:rPr>
          <w:rFonts w:ascii="Arial" w:hAnsi="Arial" w:cs="Arial"/>
          <w:bCs/>
          <w:color w:val="auto"/>
          <w:sz w:val="24"/>
          <w:szCs w:val="24"/>
        </w:rPr>
        <w:t>а</w:t>
      </w:r>
      <w:r w:rsidR="00EC7733">
        <w:rPr>
          <w:rFonts w:ascii="Arial" w:hAnsi="Arial" w:cs="Arial"/>
          <w:bCs/>
          <w:color w:val="auto"/>
          <w:sz w:val="24"/>
          <w:szCs w:val="24"/>
        </w:rPr>
        <w:t xml:space="preserve"> на установку рекламной конструкции</w:t>
      </w:r>
      <w:r w:rsidRPr="00686FCB">
        <w:rPr>
          <w:rFonts w:ascii="Arial" w:hAnsi="Arial" w:cs="Arial"/>
          <w:bCs/>
          <w:color w:val="auto"/>
          <w:sz w:val="24"/>
          <w:szCs w:val="24"/>
        </w:rPr>
        <w:t xml:space="preserve"> на земельном участке, здании или ином недвижимом имуществе, находящ</w:t>
      </w:r>
      <w:r w:rsidR="00EC7733">
        <w:rPr>
          <w:rFonts w:ascii="Arial" w:hAnsi="Arial" w:cs="Arial"/>
          <w:bCs/>
          <w:color w:val="auto"/>
          <w:sz w:val="24"/>
          <w:szCs w:val="24"/>
        </w:rPr>
        <w:t>емся</w:t>
      </w:r>
      <w:r w:rsidRPr="00686FCB">
        <w:rPr>
          <w:rFonts w:ascii="Arial" w:hAnsi="Arial" w:cs="Arial"/>
          <w:bCs/>
          <w:color w:val="auto"/>
          <w:sz w:val="24"/>
          <w:szCs w:val="24"/>
        </w:rPr>
        <w:t xml:space="preserve"> в </w:t>
      </w:r>
      <w:r w:rsidR="00222DD3" w:rsidRPr="00686FCB">
        <w:rPr>
          <w:rFonts w:ascii="Arial" w:hAnsi="Arial" w:cs="Arial"/>
          <w:bCs/>
          <w:color w:val="auto"/>
          <w:sz w:val="24"/>
          <w:szCs w:val="24"/>
        </w:rPr>
        <w:t xml:space="preserve">муниципальной </w:t>
      </w:r>
      <w:r w:rsidRPr="00686FCB">
        <w:rPr>
          <w:rFonts w:ascii="Arial" w:hAnsi="Arial" w:cs="Arial"/>
          <w:bCs/>
          <w:color w:val="auto"/>
          <w:sz w:val="24"/>
          <w:szCs w:val="24"/>
        </w:rPr>
        <w:t>собственности</w:t>
      </w:r>
      <w:r w:rsidR="00EC7733">
        <w:rPr>
          <w:rFonts w:ascii="Arial" w:hAnsi="Arial" w:cs="Arial"/>
          <w:bCs/>
          <w:color w:val="auto"/>
          <w:sz w:val="24"/>
          <w:szCs w:val="24"/>
        </w:rPr>
        <w:t>».</w:t>
      </w:r>
    </w:p>
    <w:p w:rsidR="0078527C" w:rsidRPr="00686FCB" w:rsidRDefault="0078527C" w:rsidP="00C445D6">
      <w:pPr>
        <w:widowControl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445D6" w:rsidRPr="00686FCB" w:rsidRDefault="00C445D6" w:rsidP="00C445D6">
      <w:pPr>
        <w:widowControl w:val="0"/>
        <w:spacing w:after="120" w:line="240" w:lineRule="auto"/>
        <w:ind w:firstLine="709"/>
        <w:jc w:val="center"/>
        <w:rPr>
          <w:rFonts w:ascii="Arial" w:eastAsia="PMingLiU" w:hAnsi="Arial" w:cs="Arial"/>
          <w:b/>
          <w:bCs/>
          <w:sz w:val="24"/>
          <w:szCs w:val="24"/>
        </w:rPr>
      </w:pPr>
      <w:r w:rsidRPr="00686FCB">
        <w:rPr>
          <w:rFonts w:ascii="Arial" w:eastAsia="PMingLiU" w:hAnsi="Arial" w:cs="Arial"/>
          <w:b/>
          <w:bCs/>
          <w:sz w:val="24"/>
          <w:szCs w:val="24"/>
        </w:rPr>
        <w:t>Наименование органа, предоставляющего муниципальную услугу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 xml:space="preserve">12. Предоставление муниципальной услуги осуществляется </w:t>
      </w:r>
      <w:r w:rsidR="00B00F67" w:rsidRPr="00B00F67">
        <w:rPr>
          <w:rFonts w:ascii="Arial" w:eastAsia="Times New Roman" w:hAnsi="Arial" w:cs="Arial"/>
          <w:sz w:val="24"/>
          <w:szCs w:val="24"/>
        </w:rPr>
        <w:t>Администрацией при участии специалистов муниципального бюджетного учреждения Пушкинского муниципального района Московской области «Маркетинг, информация, реклама» (далее – МБУ).</w:t>
      </w:r>
    </w:p>
    <w:p w:rsidR="00C445D6" w:rsidRPr="00686FCB" w:rsidRDefault="003E3AA9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 П</w:t>
      </w:r>
      <w:r w:rsidR="00C445D6" w:rsidRPr="00686FCB">
        <w:rPr>
          <w:rFonts w:ascii="Arial" w:eastAsia="Times New Roman" w:hAnsi="Arial" w:cs="Arial"/>
          <w:sz w:val="24"/>
          <w:szCs w:val="24"/>
        </w:rPr>
        <w:t>редоставление муниципальной услуги</w:t>
      </w:r>
      <w:r>
        <w:rPr>
          <w:rFonts w:ascii="Arial" w:eastAsia="Times New Roman" w:hAnsi="Arial" w:cs="Arial"/>
          <w:sz w:val="24"/>
          <w:szCs w:val="24"/>
        </w:rPr>
        <w:t xml:space="preserve"> организуется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 по при</w:t>
      </w:r>
      <w:r w:rsidR="00F90131" w:rsidRPr="00686FCB">
        <w:rPr>
          <w:rFonts w:ascii="Arial" w:eastAsia="Times New Roman" w:hAnsi="Arial" w:cs="Arial"/>
          <w:sz w:val="24"/>
          <w:szCs w:val="24"/>
        </w:rPr>
        <w:t xml:space="preserve">нципу «одного окна», </w:t>
      </w:r>
      <w:r w:rsidR="00C445D6" w:rsidRPr="00686FCB">
        <w:rPr>
          <w:rFonts w:ascii="Arial" w:eastAsia="Times New Roman" w:hAnsi="Arial" w:cs="Arial"/>
          <w:sz w:val="24"/>
          <w:szCs w:val="24"/>
        </w:rPr>
        <w:t>на базе МФЦ.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>14. Органы и организации, участвующие в предоставлении муниципальной услуги: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Управление Федерального каз</w:t>
      </w:r>
      <w:r w:rsidR="00F90131" w:rsidRPr="00686FCB">
        <w:rPr>
          <w:rFonts w:ascii="Arial" w:hAnsi="Arial" w:cs="Arial"/>
          <w:sz w:val="24"/>
          <w:szCs w:val="24"/>
        </w:rPr>
        <w:t>начейства по Московской области.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445D6" w:rsidRPr="00686FCB" w:rsidRDefault="00C445D6" w:rsidP="00C445D6">
      <w:pPr>
        <w:spacing w:after="12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86FCB">
        <w:rPr>
          <w:rFonts w:ascii="Arial" w:eastAsia="Times New Roman" w:hAnsi="Arial" w:cs="Arial"/>
          <w:b/>
          <w:sz w:val="24"/>
          <w:szCs w:val="24"/>
        </w:rPr>
        <w:t>Результат предоставления муниципальной услуги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>15. Результатом предоставления муниципальной услуги является:</w:t>
      </w:r>
    </w:p>
    <w:p w:rsidR="00C445D6" w:rsidRPr="00686FCB" w:rsidRDefault="00C445D6" w:rsidP="00C445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договор на установку и эксплуатацию рекламной конструкции (далее - договор);</w:t>
      </w:r>
    </w:p>
    <w:p w:rsidR="00C445D6" w:rsidRDefault="00C445D6" w:rsidP="00C445D6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решение об отказе в заключени</w:t>
      </w:r>
      <w:proofErr w:type="gramStart"/>
      <w:r w:rsidRPr="00686FCB">
        <w:rPr>
          <w:rFonts w:ascii="Arial" w:hAnsi="Arial" w:cs="Arial"/>
          <w:sz w:val="24"/>
          <w:szCs w:val="24"/>
        </w:rPr>
        <w:t>и</w:t>
      </w:r>
      <w:proofErr w:type="gramEnd"/>
      <w:r w:rsidRPr="00686FCB">
        <w:rPr>
          <w:rFonts w:ascii="Arial" w:hAnsi="Arial" w:cs="Arial"/>
          <w:sz w:val="24"/>
          <w:szCs w:val="24"/>
        </w:rPr>
        <w:t xml:space="preserve"> договора.</w:t>
      </w:r>
    </w:p>
    <w:p w:rsidR="007B7040" w:rsidRDefault="007B7040" w:rsidP="00C445D6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B7040" w:rsidRPr="007B7040" w:rsidRDefault="007B7040" w:rsidP="007B7040">
      <w:pPr>
        <w:autoSpaceDE w:val="0"/>
        <w:autoSpaceDN w:val="0"/>
        <w:adjustRightInd w:val="0"/>
        <w:spacing w:after="120" w:line="24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E50205">
        <w:rPr>
          <w:rFonts w:ascii="Arial" w:hAnsi="Arial" w:cs="Arial"/>
          <w:b/>
          <w:sz w:val="24"/>
          <w:szCs w:val="24"/>
        </w:rPr>
        <w:t>Срок регистрации заявления заявителя</w:t>
      </w:r>
    </w:p>
    <w:p w:rsidR="007B7040" w:rsidRDefault="007B7040" w:rsidP="007B7040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 Р</w:t>
      </w:r>
      <w:r w:rsidRPr="007B7040">
        <w:rPr>
          <w:rFonts w:ascii="Arial" w:hAnsi="Arial" w:cs="Arial"/>
          <w:sz w:val="24"/>
          <w:szCs w:val="24"/>
        </w:rPr>
        <w:t>егистраци</w:t>
      </w:r>
      <w:r>
        <w:rPr>
          <w:rFonts w:ascii="Arial" w:hAnsi="Arial" w:cs="Arial"/>
          <w:sz w:val="24"/>
          <w:szCs w:val="24"/>
        </w:rPr>
        <w:t>я</w:t>
      </w:r>
      <w:r w:rsidRPr="007B7040">
        <w:rPr>
          <w:rFonts w:ascii="Arial" w:hAnsi="Arial" w:cs="Arial"/>
          <w:sz w:val="24"/>
          <w:szCs w:val="24"/>
        </w:rPr>
        <w:t xml:space="preserve"> заявления заявителя о предоставлении муниципальной услуги осуществляется в течение времени приема заявителя (не более 15 минут) с момента поступления обращения заявителя в </w:t>
      </w:r>
      <w:proofErr w:type="gramStart"/>
      <w:r w:rsidRPr="007B7040">
        <w:rPr>
          <w:rFonts w:ascii="Arial" w:hAnsi="Arial" w:cs="Arial"/>
          <w:sz w:val="24"/>
          <w:szCs w:val="24"/>
        </w:rPr>
        <w:t>соответствующий</w:t>
      </w:r>
      <w:proofErr w:type="gramEnd"/>
      <w:r w:rsidRPr="007B7040">
        <w:rPr>
          <w:rFonts w:ascii="Arial" w:hAnsi="Arial" w:cs="Arial"/>
          <w:sz w:val="24"/>
          <w:szCs w:val="24"/>
        </w:rPr>
        <w:t xml:space="preserve"> МФЦ или </w:t>
      </w:r>
      <w:r>
        <w:rPr>
          <w:rFonts w:ascii="Arial" w:hAnsi="Arial" w:cs="Arial"/>
          <w:sz w:val="24"/>
          <w:szCs w:val="24"/>
        </w:rPr>
        <w:t>Администрацию.</w:t>
      </w:r>
    </w:p>
    <w:p w:rsidR="007B7040" w:rsidRDefault="007B7040" w:rsidP="007B7040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 </w:t>
      </w:r>
      <w:r w:rsidRPr="007B7040">
        <w:rPr>
          <w:rFonts w:ascii="Arial" w:hAnsi="Arial" w:cs="Arial"/>
          <w:sz w:val="24"/>
          <w:szCs w:val="24"/>
        </w:rPr>
        <w:t xml:space="preserve">Регистрация заявления заявителя о предоставлении муниципальной услуги, переданного на бумажном носителе из МФЦ в </w:t>
      </w:r>
      <w:r>
        <w:rPr>
          <w:rFonts w:ascii="Arial" w:hAnsi="Arial" w:cs="Arial"/>
          <w:sz w:val="24"/>
          <w:szCs w:val="24"/>
        </w:rPr>
        <w:t>Администрацию</w:t>
      </w:r>
      <w:r w:rsidRPr="007B7040">
        <w:rPr>
          <w:rFonts w:ascii="Arial" w:hAnsi="Arial" w:cs="Arial"/>
          <w:sz w:val="24"/>
          <w:szCs w:val="24"/>
        </w:rPr>
        <w:t xml:space="preserve">, осуществляется в срок не позднее одного дня, с момента поступления заявления в </w:t>
      </w:r>
      <w:r>
        <w:rPr>
          <w:rFonts w:ascii="Arial" w:hAnsi="Arial" w:cs="Arial"/>
          <w:sz w:val="24"/>
          <w:szCs w:val="24"/>
        </w:rPr>
        <w:t>Администрацию</w:t>
      </w:r>
    </w:p>
    <w:p w:rsidR="007B7040" w:rsidRDefault="007B7040" w:rsidP="007B7040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B7040" w:rsidRDefault="007B7040" w:rsidP="007B7040">
      <w:pPr>
        <w:autoSpaceDE w:val="0"/>
        <w:autoSpaceDN w:val="0"/>
        <w:adjustRightInd w:val="0"/>
        <w:spacing w:after="120"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7B7040">
        <w:rPr>
          <w:b/>
        </w:rPr>
        <w:t xml:space="preserve"> </w:t>
      </w:r>
      <w:r w:rsidRPr="00E50205">
        <w:rPr>
          <w:rFonts w:ascii="Arial" w:hAnsi="Arial" w:cs="Arial"/>
          <w:b/>
          <w:sz w:val="24"/>
          <w:szCs w:val="24"/>
        </w:rPr>
        <w:t>Срок предоставления муниципальной услуги</w:t>
      </w:r>
    </w:p>
    <w:p w:rsidR="007B7040" w:rsidRDefault="007B7040" w:rsidP="007B7040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B7040">
        <w:rPr>
          <w:rFonts w:ascii="Arial" w:hAnsi="Arial" w:cs="Arial"/>
          <w:sz w:val="24"/>
          <w:szCs w:val="24"/>
        </w:rPr>
        <w:t>18.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B7040">
        <w:rPr>
          <w:rFonts w:ascii="Arial" w:hAnsi="Arial" w:cs="Arial"/>
          <w:sz w:val="24"/>
          <w:szCs w:val="24"/>
        </w:rPr>
        <w:t xml:space="preserve">Срок предоставления муниципальной услуги составляет </w:t>
      </w:r>
      <w:r w:rsidRPr="00E50205">
        <w:rPr>
          <w:rFonts w:ascii="Arial" w:hAnsi="Arial" w:cs="Arial"/>
          <w:sz w:val="24"/>
          <w:szCs w:val="24"/>
        </w:rPr>
        <w:t xml:space="preserve">до 15 дней </w:t>
      </w:r>
      <w:proofErr w:type="gramStart"/>
      <w:r w:rsidRPr="00E50205">
        <w:rPr>
          <w:rFonts w:ascii="Arial" w:hAnsi="Arial" w:cs="Arial"/>
          <w:sz w:val="24"/>
          <w:szCs w:val="24"/>
        </w:rPr>
        <w:t>с даты</w:t>
      </w:r>
      <w:r w:rsidRPr="007B7040">
        <w:rPr>
          <w:rFonts w:ascii="Arial" w:hAnsi="Arial" w:cs="Arial"/>
          <w:sz w:val="24"/>
          <w:szCs w:val="24"/>
        </w:rPr>
        <w:t xml:space="preserve"> регистрации</w:t>
      </w:r>
      <w:proofErr w:type="gramEnd"/>
      <w:r w:rsidRPr="007B7040">
        <w:rPr>
          <w:rFonts w:ascii="Arial" w:hAnsi="Arial" w:cs="Arial"/>
          <w:sz w:val="24"/>
          <w:szCs w:val="24"/>
        </w:rPr>
        <w:t xml:space="preserve"> заявления заявителя о предоставлении муниципальной услуги в </w:t>
      </w:r>
      <w:r>
        <w:rPr>
          <w:rFonts w:ascii="Arial" w:hAnsi="Arial" w:cs="Arial"/>
          <w:sz w:val="24"/>
          <w:szCs w:val="24"/>
        </w:rPr>
        <w:t>Администрации</w:t>
      </w:r>
    </w:p>
    <w:p w:rsidR="007B7040" w:rsidRDefault="007B7040" w:rsidP="007B7040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19. </w:t>
      </w:r>
      <w:r w:rsidRPr="007B7040">
        <w:rPr>
          <w:rFonts w:ascii="Arial" w:hAnsi="Arial" w:cs="Arial"/>
          <w:sz w:val="24"/>
          <w:szCs w:val="24"/>
        </w:rPr>
        <w:t xml:space="preserve">Срок предоставления муниципальной услуги исчисляется без учета срока передачи заявления о предоставлении муниципальной услуги и документов из </w:t>
      </w:r>
      <w:r>
        <w:rPr>
          <w:rFonts w:ascii="Arial" w:hAnsi="Arial" w:cs="Arial"/>
          <w:sz w:val="24"/>
          <w:szCs w:val="24"/>
        </w:rPr>
        <w:t xml:space="preserve">МФЦ </w:t>
      </w:r>
      <w:r w:rsidRPr="007B7040">
        <w:rPr>
          <w:rFonts w:ascii="Arial" w:hAnsi="Arial" w:cs="Arial"/>
          <w:sz w:val="24"/>
          <w:szCs w:val="24"/>
        </w:rPr>
        <w:t>в Администрацию, передачи результата предоставления муниципальной услуги из Администрации в многофункциональный центр.</w:t>
      </w:r>
    </w:p>
    <w:p w:rsidR="007B7040" w:rsidRDefault="007B7040" w:rsidP="007B7040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B7040" w:rsidRPr="007B7040" w:rsidRDefault="007B7040" w:rsidP="007B7040">
      <w:pPr>
        <w:autoSpaceDE w:val="0"/>
        <w:autoSpaceDN w:val="0"/>
        <w:adjustRightInd w:val="0"/>
        <w:spacing w:after="12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E50205">
        <w:rPr>
          <w:rFonts w:ascii="Arial" w:hAnsi="Arial" w:cs="Arial"/>
          <w:b/>
          <w:sz w:val="24"/>
          <w:szCs w:val="24"/>
        </w:rPr>
        <w:t>Срок приостановления предоставления муниципальной услуги</w:t>
      </w:r>
    </w:p>
    <w:p w:rsidR="007B7040" w:rsidRDefault="007B7040" w:rsidP="007B7040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20. </w:t>
      </w:r>
      <w:r w:rsidRPr="007B7040">
        <w:rPr>
          <w:rFonts w:ascii="Arial" w:hAnsi="Arial" w:cs="Arial"/>
          <w:sz w:val="24"/>
          <w:szCs w:val="24"/>
        </w:rPr>
        <w:t>Приостановление предоставления муниципальной услуги законодательством Российской Федерации и законодательством Московской области не предусмотрено.</w:t>
      </w:r>
    </w:p>
    <w:p w:rsidR="007B7040" w:rsidRDefault="007B7040" w:rsidP="007B7040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B7040" w:rsidRPr="007B7040" w:rsidRDefault="007B7040" w:rsidP="007B7040">
      <w:pPr>
        <w:autoSpaceDE w:val="0"/>
        <w:autoSpaceDN w:val="0"/>
        <w:adjustRightInd w:val="0"/>
        <w:spacing w:after="120"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E50205">
        <w:rPr>
          <w:rFonts w:ascii="Arial" w:hAnsi="Arial" w:cs="Arial"/>
          <w:b/>
          <w:sz w:val="24"/>
          <w:szCs w:val="24"/>
        </w:rPr>
        <w:t>Срок выдачи (направления) документов, являющихся результатом предоставления муниципальной услуги</w:t>
      </w:r>
    </w:p>
    <w:p w:rsidR="007B7040" w:rsidRPr="007B7040" w:rsidRDefault="007B7040" w:rsidP="007B7040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21. </w:t>
      </w:r>
      <w:r w:rsidRPr="007B7040">
        <w:rPr>
          <w:rFonts w:ascii="Arial" w:hAnsi="Arial" w:cs="Arial"/>
          <w:sz w:val="24"/>
          <w:szCs w:val="24"/>
        </w:rPr>
        <w:t xml:space="preserve">Срок направления документов, являющихся результатом предоставления муниципальной услуги из Администрации в МФЦ, </w:t>
      </w:r>
      <w:r w:rsidRPr="00E50205">
        <w:rPr>
          <w:rFonts w:ascii="Arial" w:hAnsi="Arial" w:cs="Arial"/>
          <w:sz w:val="24"/>
          <w:szCs w:val="24"/>
        </w:rPr>
        <w:t>составляет 3 рабочих дня</w:t>
      </w:r>
      <w:r w:rsidRPr="007B7040">
        <w:rPr>
          <w:rFonts w:ascii="Arial" w:hAnsi="Arial" w:cs="Arial"/>
          <w:sz w:val="24"/>
          <w:szCs w:val="24"/>
        </w:rPr>
        <w:t xml:space="preserve"> со дня оформления документа, являющегося результатом предоставления муниципальной услуги.</w:t>
      </w:r>
    </w:p>
    <w:p w:rsidR="003258FD" w:rsidRPr="00686FCB" w:rsidRDefault="003258FD" w:rsidP="00C445D6">
      <w:pPr>
        <w:spacing w:after="12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C445D6" w:rsidRPr="00686FCB" w:rsidRDefault="00C445D6" w:rsidP="00C445D6">
      <w:pPr>
        <w:spacing w:after="12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86FCB">
        <w:rPr>
          <w:rFonts w:ascii="Arial" w:eastAsia="Times New Roman" w:hAnsi="Arial" w:cs="Arial"/>
          <w:b/>
          <w:sz w:val="24"/>
          <w:szCs w:val="24"/>
        </w:rPr>
        <w:t>Правовые основания для предоставления муниципальной услуги</w:t>
      </w:r>
    </w:p>
    <w:p w:rsidR="00C445D6" w:rsidRPr="00686FCB" w:rsidRDefault="00F52C76" w:rsidP="00C445D6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ヒラギノ角ゴ Pro W3" w:hAnsi="Arial" w:cs="Arial"/>
          <w:color w:val="000000"/>
          <w:sz w:val="24"/>
          <w:szCs w:val="24"/>
        </w:rPr>
        <w:t>22</w:t>
      </w:r>
      <w:r w:rsidR="00C445D6" w:rsidRPr="00686FCB">
        <w:rPr>
          <w:rFonts w:ascii="Arial" w:eastAsia="ヒラギノ角ゴ Pro W3" w:hAnsi="Arial" w:cs="Arial"/>
          <w:color w:val="000000"/>
          <w:sz w:val="24"/>
          <w:szCs w:val="24"/>
        </w:rPr>
        <w:t xml:space="preserve">. Предоставление муниципальной услуги осуществляется в 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соответствии </w:t>
      </w:r>
      <w:proofErr w:type="gramStart"/>
      <w:r w:rsidR="00C445D6" w:rsidRPr="00686FCB">
        <w:rPr>
          <w:rFonts w:ascii="Arial" w:eastAsia="Times New Roman" w:hAnsi="Arial" w:cs="Arial"/>
          <w:sz w:val="24"/>
          <w:szCs w:val="24"/>
        </w:rPr>
        <w:t>с</w:t>
      </w:r>
      <w:proofErr w:type="gramEnd"/>
      <w:r w:rsidR="00C445D6" w:rsidRPr="00686FCB">
        <w:rPr>
          <w:rFonts w:ascii="Arial" w:eastAsia="Times New Roman" w:hAnsi="Arial" w:cs="Arial"/>
          <w:sz w:val="24"/>
          <w:szCs w:val="24"/>
        </w:rPr>
        <w:t>: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 xml:space="preserve">- Гражданским кодексом </w:t>
      </w:r>
      <w:proofErr w:type="gramStart"/>
      <w:r w:rsidRPr="00686FCB">
        <w:rPr>
          <w:rFonts w:ascii="Arial" w:hAnsi="Arial" w:cs="Arial"/>
          <w:sz w:val="24"/>
          <w:szCs w:val="24"/>
        </w:rPr>
        <w:t>Российской</w:t>
      </w:r>
      <w:proofErr w:type="gramEnd"/>
      <w:r w:rsidRPr="00686FCB">
        <w:rPr>
          <w:rFonts w:ascii="Arial" w:hAnsi="Arial" w:cs="Arial"/>
          <w:sz w:val="24"/>
          <w:szCs w:val="24"/>
        </w:rPr>
        <w:t>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Земельным кодексом Российской Федерации;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Федеральным законом от 06.10.2003 №131-ФЗ «Об общих принципах организации местного самоуправления в Российской Федерации»;</w:t>
      </w:r>
    </w:p>
    <w:p w:rsidR="00C445D6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Федеральным законом от 02.05.2006 № 59-ФЗ «О порядке рассмотрения обращений граждан Российской Федерации»;</w:t>
      </w:r>
    </w:p>
    <w:p w:rsidR="000266B7" w:rsidRPr="000266B7" w:rsidRDefault="000266B7" w:rsidP="000266B7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lastRenderedPageBreak/>
        <w:t>- Федеральным законом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Федеральным законом от 13.03.2006 № 38-ФЗ «О рекламе»;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Федеральным законом от 26.07.2006 № 135-ФЗ «О защите конкуренции»;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законом Московской области от 05.10.2006 №164/2006-ОЗ «О рассмотрении обращений граждан»;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86FCB">
        <w:rPr>
          <w:rFonts w:ascii="Arial" w:hAnsi="Arial" w:cs="Arial"/>
          <w:sz w:val="24"/>
          <w:szCs w:val="24"/>
        </w:rPr>
        <w:t xml:space="preserve">- постановлением Правительства </w:t>
      </w:r>
      <w:r w:rsidRPr="00686FCB">
        <w:rPr>
          <w:rFonts w:ascii="Arial" w:eastAsia="Times New Roman" w:hAnsi="Arial" w:cs="Arial"/>
          <w:sz w:val="24"/>
          <w:szCs w:val="24"/>
        </w:rPr>
        <w:t>Московской области</w:t>
      </w:r>
      <w:r w:rsidRPr="00686FCB">
        <w:rPr>
          <w:rFonts w:ascii="Arial" w:hAnsi="Arial" w:cs="Arial"/>
          <w:sz w:val="24"/>
          <w:szCs w:val="24"/>
        </w:rPr>
        <w:t xml:space="preserve"> от 27.09.2013 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</w:t>
      </w:r>
      <w:proofErr w:type="gramEnd"/>
      <w:r w:rsidRPr="00686FCB">
        <w:rPr>
          <w:rFonts w:ascii="Arial" w:hAnsi="Arial" w:cs="Arial"/>
          <w:sz w:val="24"/>
          <w:szCs w:val="24"/>
        </w:rPr>
        <w:t>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постановлением Правительства Московской области от 28.06.2013 № 463/25 «Об утверждении предельных сроков заключения договоров на установку и эксплуатацию рекламных конструкций»;</w:t>
      </w:r>
    </w:p>
    <w:p w:rsidR="00C445D6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 xml:space="preserve">- Уставом </w:t>
      </w:r>
      <w:r w:rsidR="00D822E0" w:rsidRPr="00686FCB">
        <w:rPr>
          <w:rFonts w:ascii="Arial" w:hAnsi="Arial" w:cs="Arial"/>
          <w:bCs/>
          <w:color w:val="auto"/>
          <w:sz w:val="24"/>
          <w:szCs w:val="24"/>
        </w:rPr>
        <w:t>Пушкинского муниципального района</w:t>
      </w:r>
      <w:r w:rsidR="00222DD3" w:rsidRPr="00686FCB">
        <w:rPr>
          <w:rFonts w:ascii="Arial" w:hAnsi="Arial" w:cs="Arial"/>
          <w:bCs/>
          <w:color w:val="auto"/>
          <w:sz w:val="24"/>
          <w:szCs w:val="24"/>
        </w:rPr>
        <w:t xml:space="preserve"> Московской области</w:t>
      </w:r>
      <w:r w:rsidR="000266B7">
        <w:rPr>
          <w:rFonts w:ascii="Arial" w:hAnsi="Arial" w:cs="Arial"/>
          <w:sz w:val="24"/>
          <w:szCs w:val="24"/>
        </w:rPr>
        <w:t>;</w:t>
      </w:r>
    </w:p>
    <w:p w:rsidR="000266B7" w:rsidRPr="00686FCB" w:rsidRDefault="000266B7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постановлением администрации Пушкинского муниципального района от 24.05.2012 № 1500 «О разработке и утверждении административных регламентов исполнения функции муниципального контроля и административных регламентов предоставления государственных и муниципальных услуг в Пушкинском муниципальном районе.</w:t>
      </w:r>
    </w:p>
    <w:p w:rsidR="000266B7" w:rsidRDefault="000266B7" w:rsidP="00F52C76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C445D6" w:rsidRPr="00686FCB" w:rsidRDefault="00C445D6" w:rsidP="00C445D6">
      <w:pPr>
        <w:spacing w:after="12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86FCB">
        <w:rPr>
          <w:rFonts w:ascii="Arial" w:eastAsia="Times New Roman" w:hAnsi="Arial" w:cs="Arial"/>
          <w:b/>
          <w:sz w:val="24"/>
          <w:szCs w:val="24"/>
        </w:rPr>
        <w:t xml:space="preserve">Исчерпывающий перечень документов, необходимых в соответствии с </w:t>
      </w:r>
      <w:r w:rsidRPr="00686FCB">
        <w:rPr>
          <w:rFonts w:ascii="Arial" w:hAnsi="Arial" w:cs="Arial"/>
          <w:b/>
          <w:sz w:val="24"/>
          <w:szCs w:val="24"/>
        </w:rPr>
        <w:t>нормативными</w:t>
      </w:r>
      <w:r w:rsidRPr="00686FCB">
        <w:rPr>
          <w:rFonts w:ascii="Arial" w:eastAsia="Times New Roman" w:hAnsi="Arial" w:cs="Arial"/>
          <w:b/>
          <w:sz w:val="24"/>
          <w:szCs w:val="24"/>
        </w:rPr>
        <w:t xml:space="preserve"> правовыми актами Российской Федерации, нормативными правовыми актами Московской области и муниципальными правовыми актами для предоставления муниципальной услуги </w:t>
      </w:r>
    </w:p>
    <w:p w:rsidR="00C445D6" w:rsidRDefault="00F52C7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23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. При обращении за заключением договора на установку и эксплуатацию рекламной конструкции </w:t>
      </w:r>
      <w:r w:rsidR="00C445D6" w:rsidRPr="00686FCB">
        <w:rPr>
          <w:rFonts w:ascii="Arial" w:hAnsi="Arial" w:cs="Arial"/>
          <w:bCs/>
          <w:color w:val="auto"/>
          <w:sz w:val="24"/>
          <w:szCs w:val="24"/>
        </w:rPr>
        <w:t xml:space="preserve">на земельном участке, здании или ином недвижимом имуществе, находящихся в собственности </w:t>
      </w:r>
      <w:r w:rsidR="00495514" w:rsidRPr="00686FCB">
        <w:rPr>
          <w:rFonts w:ascii="Arial" w:hAnsi="Arial" w:cs="Arial"/>
          <w:bCs/>
          <w:color w:val="auto"/>
          <w:sz w:val="24"/>
          <w:szCs w:val="24"/>
        </w:rPr>
        <w:t xml:space="preserve">Пушкинского муниципального района </w:t>
      </w:r>
      <w:r w:rsidR="00920796" w:rsidRPr="00686FCB">
        <w:rPr>
          <w:rFonts w:ascii="Arial" w:hAnsi="Arial" w:cs="Arial"/>
          <w:bCs/>
          <w:color w:val="auto"/>
          <w:sz w:val="24"/>
          <w:szCs w:val="24"/>
        </w:rPr>
        <w:t>Московской области</w:t>
      </w:r>
      <w:r w:rsidR="00C445D6" w:rsidRPr="00686FCB">
        <w:rPr>
          <w:rFonts w:ascii="Arial" w:hAnsi="Arial" w:cs="Arial"/>
          <w:color w:val="auto"/>
          <w:sz w:val="24"/>
          <w:szCs w:val="24"/>
        </w:rPr>
        <w:t>, а также земельных участков, государственная собственность на которые не разграничена</w:t>
      </w:r>
      <w:r>
        <w:rPr>
          <w:rFonts w:ascii="Arial" w:hAnsi="Arial" w:cs="Arial"/>
          <w:color w:val="auto"/>
          <w:sz w:val="24"/>
          <w:szCs w:val="24"/>
        </w:rPr>
        <w:t>,</w:t>
      </w:r>
      <w:r w:rsidR="00C445D6" w:rsidRPr="00686FCB">
        <w:rPr>
          <w:rFonts w:ascii="Arial" w:hAnsi="Arial" w:cs="Arial"/>
          <w:color w:val="auto"/>
          <w:sz w:val="24"/>
          <w:szCs w:val="24"/>
        </w:rPr>
        <w:t xml:space="preserve"> </w:t>
      </w:r>
      <w:r w:rsidR="00C445D6" w:rsidRPr="00686FCB">
        <w:rPr>
          <w:rFonts w:ascii="Arial" w:eastAsia="Times New Roman" w:hAnsi="Arial" w:cs="Arial"/>
          <w:sz w:val="24"/>
          <w:szCs w:val="24"/>
        </w:rPr>
        <w:t>заявитель представляет:</w:t>
      </w:r>
    </w:p>
    <w:p w:rsidR="00F52C76" w:rsidRPr="00686FCB" w:rsidRDefault="00F52C76" w:rsidP="00F52C7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1) з</w:t>
      </w:r>
      <w:r w:rsidRPr="00F52C76">
        <w:rPr>
          <w:rFonts w:ascii="Arial" w:eastAsia="Times New Roman" w:hAnsi="Arial" w:cs="Arial"/>
          <w:sz w:val="24"/>
          <w:szCs w:val="24"/>
        </w:rPr>
        <w:t>аявление о заключении договора на установку и эксплуатацию р</w:t>
      </w:r>
      <w:r>
        <w:rPr>
          <w:rFonts w:ascii="Arial" w:eastAsia="Times New Roman" w:hAnsi="Arial" w:cs="Arial"/>
          <w:sz w:val="24"/>
          <w:szCs w:val="24"/>
        </w:rPr>
        <w:t xml:space="preserve">екламной конструкции. </w:t>
      </w:r>
      <w:r w:rsidRPr="00F52C76">
        <w:rPr>
          <w:rFonts w:ascii="Arial" w:eastAsia="Times New Roman" w:hAnsi="Arial" w:cs="Arial"/>
          <w:sz w:val="24"/>
          <w:szCs w:val="24"/>
        </w:rPr>
        <w:t>Заявление офо</w:t>
      </w:r>
      <w:r w:rsidR="00E76390">
        <w:rPr>
          <w:rFonts w:ascii="Arial" w:eastAsia="Times New Roman" w:hAnsi="Arial" w:cs="Arial"/>
          <w:sz w:val="24"/>
          <w:szCs w:val="24"/>
        </w:rPr>
        <w:t>рмляется согласно Приложению № 2</w:t>
      </w:r>
      <w:r>
        <w:rPr>
          <w:rFonts w:ascii="Arial" w:eastAsia="Times New Roman" w:hAnsi="Arial" w:cs="Arial"/>
          <w:sz w:val="24"/>
          <w:szCs w:val="24"/>
        </w:rPr>
        <w:t xml:space="preserve"> к Административному регламенту;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PMingLiU" w:hAnsi="Arial" w:cs="Arial"/>
          <w:sz w:val="24"/>
          <w:szCs w:val="24"/>
        </w:rPr>
      </w:pPr>
      <w:r w:rsidRPr="00686FCB">
        <w:rPr>
          <w:rFonts w:ascii="Arial" w:eastAsia="PMingLiU" w:hAnsi="Arial" w:cs="Arial"/>
          <w:sz w:val="24"/>
          <w:szCs w:val="24"/>
        </w:rPr>
        <w:t>1) документ, удостоверяющий личность заявителя (паспорт гражданина Российской Федерации);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111111"/>
          <w:sz w:val="24"/>
          <w:szCs w:val="24"/>
        </w:rPr>
      </w:pPr>
      <w:r w:rsidRPr="00686FCB">
        <w:rPr>
          <w:rFonts w:ascii="Arial" w:eastAsia="PMingLiU" w:hAnsi="Arial" w:cs="Arial"/>
          <w:sz w:val="24"/>
          <w:szCs w:val="24"/>
        </w:rPr>
        <w:t xml:space="preserve">2) </w:t>
      </w:r>
      <w:r w:rsidRPr="00686FCB">
        <w:rPr>
          <w:rFonts w:ascii="Arial" w:hAnsi="Arial" w:cs="Arial"/>
          <w:color w:val="111111"/>
          <w:sz w:val="24"/>
          <w:szCs w:val="24"/>
        </w:rPr>
        <w:t>документ, подтверждающий полномочия представителя заявителя, в случа</w:t>
      </w:r>
      <w:r w:rsidR="00F90131" w:rsidRPr="00686FCB">
        <w:rPr>
          <w:rFonts w:ascii="Arial" w:hAnsi="Arial" w:cs="Arial"/>
          <w:color w:val="111111"/>
          <w:sz w:val="24"/>
          <w:szCs w:val="24"/>
        </w:rPr>
        <w:t>е обращения за получением муниципальной</w:t>
      </w:r>
      <w:r w:rsidRPr="00686FCB">
        <w:rPr>
          <w:rFonts w:ascii="Arial" w:hAnsi="Arial" w:cs="Arial"/>
          <w:color w:val="111111"/>
          <w:sz w:val="24"/>
          <w:szCs w:val="24"/>
        </w:rPr>
        <w:t xml:space="preserve"> услуги представителя заявителя (доверенность);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color w:val="111111"/>
          <w:sz w:val="24"/>
          <w:szCs w:val="24"/>
        </w:rPr>
        <w:t>3) подписанный со стороны заявителя договор на установку и эксплуатацию рекламной конструкции.</w:t>
      </w:r>
      <w:r w:rsidRPr="00686FCB">
        <w:rPr>
          <w:rFonts w:ascii="Arial" w:hAnsi="Arial" w:cs="Arial"/>
          <w:sz w:val="24"/>
          <w:szCs w:val="24"/>
        </w:rPr>
        <w:t xml:space="preserve"> </w:t>
      </w:r>
    </w:p>
    <w:p w:rsidR="00C445D6" w:rsidRPr="00686FCB" w:rsidRDefault="00F52C7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</w:t>
      </w:r>
      <w:r w:rsidR="00C445D6" w:rsidRPr="00686FCB">
        <w:rPr>
          <w:rFonts w:ascii="Arial" w:hAnsi="Arial" w:cs="Arial"/>
          <w:sz w:val="24"/>
          <w:szCs w:val="24"/>
        </w:rPr>
        <w:t>. Протокол о результатах открытого аукциона на право заключения договора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 находится в распоряжении государственных органов и иных органов и подведомственных </w:t>
      </w:r>
      <w:r w:rsidR="00C445D6" w:rsidRPr="00686FCB">
        <w:rPr>
          <w:rFonts w:ascii="Arial" w:eastAsia="Times New Roman" w:hAnsi="Arial" w:cs="Arial"/>
          <w:sz w:val="24"/>
          <w:szCs w:val="24"/>
        </w:rPr>
        <w:lastRenderedPageBreak/>
        <w:t>им организациях, участвующих в предоставлении муниципальных услуг: Заявитель вправе п</w:t>
      </w:r>
      <w:r w:rsidR="0044413B" w:rsidRPr="00686FCB">
        <w:rPr>
          <w:rFonts w:ascii="Arial" w:eastAsia="Times New Roman" w:hAnsi="Arial" w:cs="Arial"/>
          <w:sz w:val="24"/>
          <w:szCs w:val="24"/>
        </w:rPr>
        <w:t>редставить указанный протокол в</w:t>
      </w:r>
      <w:r w:rsidR="00C445D6" w:rsidRPr="00686FCB">
        <w:rPr>
          <w:rFonts w:ascii="Arial" w:hAnsi="Arial" w:cs="Arial"/>
          <w:sz w:val="24"/>
          <w:szCs w:val="24"/>
        </w:rPr>
        <w:t xml:space="preserve"> МФЦ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C445D6" w:rsidRPr="00686FCB" w:rsidRDefault="00F52C7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25</w:t>
      </w:r>
      <w:r w:rsidR="00C445D6" w:rsidRPr="00686FCB">
        <w:rPr>
          <w:rFonts w:ascii="Arial" w:eastAsia="Times New Roman" w:hAnsi="Arial" w:cs="Arial"/>
          <w:sz w:val="24"/>
          <w:szCs w:val="24"/>
        </w:rPr>
        <w:t>. Оснований для отказа в приеме документов, необходимых для предоставления муниципальной услуги, законодательством не предусмотрено.</w:t>
      </w:r>
    </w:p>
    <w:p w:rsidR="00C445D6" w:rsidRDefault="00C445D6" w:rsidP="00C445D6">
      <w:pPr>
        <w:widowControl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2</w:t>
      </w:r>
      <w:r w:rsidR="00F52C76">
        <w:rPr>
          <w:rFonts w:ascii="Arial" w:hAnsi="Arial" w:cs="Arial"/>
          <w:sz w:val="24"/>
          <w:szCs w:val="24"/>
        </w:rPr>
        <w:t>6</w:t>
      </w:r>
      <w:r w:rsidRPr="00686FCB">
        <w:rPr>
          <w:rFonts w:ascii="Arial" w:hAnsi="Arial" w:cs="Arial"/>
          <w:sz w:val="24"/>
          <w:szCs w:val="24"/>
        </w:rPr>
        <w:t>. Государственная пошлина или иная плата за предоставление муниципальной услуги не взимается.</w:t>
      </w:r>
    </w:p>
    <w:p w:rsidR="00F52C76" w:rsidRDefault="00F52C76" w:rsidP="00C445D6">
      <w:pPr>
        <w:widowControl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52C76" w:rsidRPr="00F52C76" w:rsidRDefault="00F52C76" w:rsidP="00F52C76">
      <w:pPr>
        <w:widowControl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50205">
        <w:rPr>
          <w:rFonts w:ascii="Arial" w:hAnsi="Arial" w:cs="Arial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2C76" w:rsidRPr="00F52C76" w:rsidRDefault="00190CE3" w:rsidP="00190CE3">
      <w:pPr>
        <w:widowControl w:val="0"/>
        <w:spacing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27. </w:t>
      </w:r>
      <w:r w:rsidR="00F52C76" w:rsidRPr="00F52C76">
        <w:rPr>
          <w:rFonts w:ascii="Arial" w:hAnsi="Arial" w:cs="Arial"/>
          <w:sz w:val="24"/>
          <w:szCs w:val="24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F52C76" w:rsidRPr="00F52C76" w:rsidRDefault="00190CE3" w:rsidP="00F52C76">
      <w:pPr>
        <w:widowControl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F52C76" w:rsidRPr="00F52C76">
        <w:rPr>
          <w:rFonts w:ascii="Arial" w:hAnsi="Arial" w:cs="Arial"/>
          <w:sz w:val="24"/>
          <w:szCs w:val="24"/>
        </w:rPr>
        <w:t>текст, в прилагаемых к заявлению о предоставлении услуги документах</w:t>
      </w:r>
      <w:r w:rsidR="00E50205">
        <w:rPr>
          <w:rFonts w:ascii="Arial" w:hAnsi="Arial" w:cs="Arial"/>
          <w:sz w:val="24"/>
          <w:szCs w:val="24"/>
        </w:rPr>
        <w:t>,</w:t>
      </w:r>
      <w:r w:rsidR="00F52C76" w:rsidRPr="00F52C76">
        <w:rPr>
          <w:rFonts w:ascii="Arial" w:hAnsi="Arial" w:cs="Arial"/>
          <w:sz w:val="24"/>
          <w:szCs w:val="24"/>
        </w:rPr>
        <w:t xml:space="preserve"> не поддается прочтению либо отсутствует.</w:t>
      </w:r>
    </w:p>
    <w:p w:rsidR="00F52C76" w:rsidRDefault="00F52C76" w:rsidP="00F52C76">
      <w:pPr>
        <w:widowControl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52C76">
        <w:rPr>
          <w:rFonts w:ascii="Arial" w:hAnsi="Arial" w:cs="Arial"/>
          <w:sz w:val="24"/>
          <w:szCs w:val="24"/>
        </w:rPr>
        <w:t xml:space="preserve">Перечень оснований </w:t>
      </w:r>
      <w:r w:rsidR="00190CE3">
        <w:rPr>
          <w:rFonts w:ascii="Arial" w:hAnsi="Arial" w:cs="Arial"/>
          <w:sz w:val="24"/>
          <w:szCs w:val="24"/>
        </w:rPr>
        <w:t xml:space="preserve">для </w:t>
      </w:r>
      <w:r w:rsidRPr="00F52C76">
        <w:rPr>
          <w:rFonts w:ascii="Arial" w:hAnsi="Arial" w:cs="Arial"/>
          <w:sz w:val="24"/>
          <w:szCs w:val="24"/>
        </w:rPr>
        <w:t>отказа в приеме документов, необходимых для предоставления муниципальной услуги, является исчерпывающим.</w:t>
      </w:r>
    </w:p>
    <w:p w:rsidR="00190CE3" w:rsidRDefault="00190CE3" w:rsidP="00190CE3">
      <w:pPr>
        <w:widowControl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190CE3" w:rsidRPr="00190CE3" w:rsidRDefault="00190CE3" w:rsidP="00190CE3">
      <w:pPr>
        <w:widowControl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50205">
        <w:rPr>
          <w:rFonts w:ascii="Arial" w:hAnsi="Arial" w:cs="Arial"/>
          <w:b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:rsidR="00190CE3" w:rsidRPr="00190CE3" w:rsidRDefault="00190CE3" w:rsidP="00190CE3">
      <w:pPr>
        <w:widowControl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28. </w:t>
      </w:r>
      <w:r w:rsidRPr="00190CE3">
        <w:rPr>
          <w:rFonts w:ascii="Arial" w:hAnsi="Arial" w:cs="Arial"/>
          <w:sz w:val="24"/>
          <w:szCs w:val="24"/>
        </w:rPr>
        <w:t>Основания для приостановления муниципальной услуги в соответствии с законодательством Российской Федерации и законодательством Московской области не предусмотрены.</w:t>
      </w:r>
    </w:p>
    <w:p w:rsidR="00190CE3" w:rsidRPr="00190CE3" w:rsidRDefault="00190CE3" w:rsidP="00190CE3">
      <w:pPr>
        <w:widowControl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29. </w:t>
      </w:r>
      <w:r w:rsidRPr="00190CE3">
        <w:rPr>
          <w:rFonts w:ascii="Arial" w:hAnsi="Arial" w:cs="Arial"/>
          <w:sz w:val="24"/>
          <w:szCs w:val="24"/>
        </w:rPr>
        <w:t xml:space="preserve">Основаниями для отказа в предоставлении муниципальной услуги являются: </w:t>
      </w:r>
    </w:p>
    <w:p w:rsidR="00190CE3" w:rsidRPr="00190CE3" w:rsidRDefault="00190CE3" w:rsidP="00190CE3">
      <w:pPr>
        <w:widowControl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Pr="00190CE3">
        <w:rPr>
          <w:rFonts w:ascii="Arial" w:hAnsi="Arial" w:cs="Arial"/>
          <w:sz w:val="24"/>
          <w:szCs w:val="24"/>
        </w:rPr>
        <w:t>выявление в заявлении и (или) прилагаемых к нему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Администрацию в соответствии с действующим законодательством истек;</w:t>
      </w:r>
    </w:p>
    <w:p w:rsidR="00190CE3" w:rsidRPr="00190CE3" w:rsidRDefault="00190CE3" w:rsidP="00190CE3">
      <w:pPr>
        <w:widowControl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Pr="00190CE3">
        <w:rPr>
          <w:rFonts w:ascii="Arial" w:hAnsi="Arial" w:cs="Arial"/>
          <w:sz w:val="24"/>
          <w:szCs w:val="24"/>
        </w:rPr>
        <w:t>подача заявления и прилагаемых к нему документов лицом, не входящим в перечень лиц, установленный законодательством;</w:t>
      </w:r>
    </w:p>
    <w:p w:rsidR="00190CE3" w:rsidRPr="00190CE3" w:rsidRDefault="00190CE3" w:rsidP="00190CE3">
      <w:pPr>
        <w:widowControl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Pr="00190CE3">
        <w:rPr>
          <w:rFonts w:ascii="Arial" w:hAnsi="Arial" w:cs="Arial"/>
          <w:sz w:val="24"/>
          <w:szCs w:val="24"/>
        </w:rPr>
        <w:t xml:space="preserve">непредставление заявителем одного или более документов, указанных в пункте </w:t>
      </w:r>
      <w:r>
        <w:rPr>
          <w:rFonts w:ascii="Arial" w:hAnsi="Arial" w:cs="Arial"/>
          <w:sz w:val="24"/>
          <w:szCs w:val="24"/>
        </w:rPr>
        <w:t>23</w:t>
      </w:r>
      <w:r w:rsidRPr="00190CE3">
        <w:rPr>
          <w:rFonts w:ascii="Arial" w:hAnsi="Arial" w:cs="Arial"/>
          <w:sz w:val="24"/>
          <w:szCs w:val="24"/>
        </w:rPr>
        <w:t xml:space="preserve"> административного регламента.</w:t>
      </w:r>
    </w:p>
    <w:p w:rsidR="00190CE3" w:rsidRPr="00190CE3" w:rsidRDefault="00190CE3" w:rsidP="00190CE3">
      <w:pPr>
        <w:widowControl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0CE3">
        <w:rPr>
          <w:rFonts w:ascii="Arial" w:hAnsi="Arial" w:cs="Arial"/>
          <w:sz w:val="24"/>
          <w:szCs w:val="24"/>
        </w:rPr>
        <w:t>Перечень оснований для отказа в предоставлении муниципальной услуги является исчерпывающим.</w:t>
      </w:r>
    </w:p>
    <w:p w:rsidR="00190CE3" w:rsidRPr="00190CE3" w:rsidRDefault="00190CE3" w:rsidP="00190CE3">
      <w:pPr>
        <w:widowControl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30. </w:t>
      </w:r>
      <w:r w:rsidRPr="00190CE3">
        <w:rPr>
          <w:rFonts w:ascii="Arial" w:hAnsi="Arial" w:cs="Arial"/>
          <w:sz w:val="24"/>
          <w:szCs w:val="24"/>
        </w:rPr>
        <w:t xml:space="preserve">Решение об отказе в предоставлении муниципальной услуги подписывается должностным лицом Администрации и с указанием причин отказа выдается заявителю лично либо направляется по почте, либо выдается через МФЦ не позднее следующего рабочего дня </w:t>
      </w:r>
      <w:proofErr w:type="gramStart"/>
      <w:r w:rsidRPr="00190CE3">
        <w:rPr>
          <w:rFonts w:ascii="Arial" w:hAnsi="Arial" w:cs="Arial"/>
          <w:sz w:val="24"/>
          <w:szCs w:val="24"/>
        </w:rPr>
        <w:t>с даты принятия</w:t>
      </w:r>
      <w:proofErr w:type="gramEnd"/>
      <w:r w:rsidRPr="00190CE3">
        <w:rPr>
          <w:rFonts w:ascii="Arial" w:hAnsi="Arial" w:cs="Arial"/>
          <w:sz w:val="24"/>
          <w:szCs w:val="24"/>
        </w:rPr>
        <w:t xml:space="preserve"> решения об отказе в предоставлении муниципальной услуги.</w:t>
      </w:r>
    </w:p>
    <w:p w:rsidR="00190CE3" w:rsidRPr="00190CE3" w:rsidRDefault="00190CE3" w:rsidP="00190CE3">
      <w:pPr>
        <w:widowControl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31. </w:t>
      </w:r>
      <w:r w:rsidRPr="00190CE3">
        <w:rPr>
          <w:rFonts w:ascii="Arial" w:hAnsi="Arial" w:cs="Arial"/>
          <w:sz w:val="24"/>
          <w:szCs w:val="24"/>
        </w:rPr>
        <w:t>Заявитель вправе отказаться от предоставления муниципальной услуги на основании личного письменного заявления.</w:t>
      </w:r>
    </w:p>
    <w:p w:rsidR="00190CE3" w:rsidRPr="00686FCB" w:rsidRDefault="00190CE3" w:rsidP="00190CE3">
      <w:pPr>
        <w:widowControl w:val="0"/>
        <w:spacing w:after="12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90CE3">
        <w:rPr>
          <w:rFonts w:ascii="Arial" w:hAnsi="Arial" w:cs="Arial"/>
          <w:sz w:val="24"/>
          <w:szCs w:val="24"/>
        </w:rPr>
        <w:t>В случае письменного отказа от предоставления муниципальной услуги заявитель вправе обратиться вновь с заявлением о ее предоставлении и необходимыми документами.</w:t>
      </w:r>
    </w:p>
    <w:p w:rsidR="00F52C76" w:rsidRDefault="00F52C76" w:rsidP="00C445D6">
      <w:pPr>
        <w:widowControl w:val="0"/>
        <w:spacing w:after="12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190CE3" w:rsidRDefault="00190CE3" w:rsidP="00C445D6">
      <w:pPr>
        <w:widowControl w:val="0"/>
        <w:spacing w:after="12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C445D6" w:rsidRPr="00686FCB" w:rsidRDefault="00C445D6" w:rsidP="00C445D6">
      <w:pPr>
        <w:widowControl w:val="0"/>
        <w:spacing w:after="12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86FCB">
        <w:rPr>
          <w:rFonts w:ascii="Arial" w:eastAsia="Times New Roman" w:hAnsi="Arial" w:cs="Arial"/>
          <w:b/>
          <w:sz w:val="24"/>
          <w:szCs w:val="24"/>
        </w:rPr>
        <w:lastRenderedPageBreak/>
        <w:t>Максимальный срок ожида</w:t>
      </w:r>
      <w:r w:rsidR="00F52C76">
        <w:rPr>
          <w:rFonts w:ascii="Arial" w:eastAsia="Times New Roman" w:hAnsi="Arial" w:cs="Arial"/>
          <w:b/>
          <w:sz w:val="24"/>
          <w:szCs w:val="24"/>
        </w:rPr>
        <w:t>ния в очереди при подаче заявления</w:t>
      </w:r>
      <w:r w:rsidRPr="00686FCB">
        <w:rPr>
          <w:rFonts w:ascii="Arial" w:eastAsia="Times New Roman" w:hAnsi="Arial" w:cs="Arial"/>
          <w:b/>
          <w:sz w:val="24"/>
          <w:szCs w:val="24"/>
        </w:rPr>
        <w:t xml:space="preserve"> о предоставлении муниципальной услуги, услуги организации, участвующей в предоставлении государственной услуги, и при получении результата предоставления таких услуг</w:t>
      </w:r>
    </w:p>
    <w:p w:rsidR="00C445D6" w:rsidRPr="00686FCB" w:rsidRDefault="00190CE3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32</w:t>
      </w:r>
      <w:r w:rsidR="00C445D6" w:rsidRPr="00686FCB">
        <w:rPr>
          <w:rFonts w:ascii="Arial" w:eastAsia="Times New Roman" w:hAnsi="Arial" w:cs="Arial"/>
          <w:sz w:val="24"/>
          <w:szCs w:val="24"/>
        </w:rPr>
        <w:t>. Максимальное время ожидания в очере</w:t>
      </w:r>
      <w:r w:rsidR="00F52C76">
        <w:rPr>
          <w:rFonts w:ascii="Arial" w:eastAsia="Times New Roman" w:hAnsi="Arial" w:cs="Arial"/>
          <w:sz w:val="24"/>
          <w:szCs w:val="24"/>
        </w:rPr>
        <w:t>ди при подаче заявителем заявления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 о предоставлении муниципальной услуги и прилагаемых к нему документов при личном обращении за предоставлением муниципальной услуги составляет 15 минут.</w:t>
      </w:r>
    </w:p>
    <w:p w:rsidR="00C445D6" w:rsidRPr="00686FCB" w:rsidRDefault="00190CE3" w:rsidP="00C445D6">
      <w:pPr>
        <w:widowControl w:val="0"/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33</w:t>
      </w:r>
      <w:r w:rsidR="00C445D6" w:rsidRPr="00686FCB">
        <w:rPr>
          <w:rFonts w:ascii="Arial" w:eastAsia="Times New Roman" w:hAnsi="Arial" w:cs="Arial"/>
          <w:sz w:val="24"/>
          <w:szCs w:val="24"/>
        </w:rPr>
        <w:t>. Предельная продолжительность ожидания в очереди при получении заявителем результата предоставления муниципальной услуги не должен превышать 15 минут.</w:t>
      </w:r>
    </w:p>
    <w:p w:rsidR="00C445D6" w:rsidRPr="00686FCB" w:rsidRDefault="00C445D6" w:rsidP="00C445D6">
      <w:pPr>
        <w:widowControl w:val="0"/>
        <w:spacing w:after="12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86FCB">
        <w:rPr>
          <w:rFonts w:ascii="Arial" w:eastAsia="Times New Roman" w:hAnsi="Arial" w:cs="Arial"/>
          <w:b/>
          <w:sz w:val="24"/>
          <w:szCs w:val="24"/>
        </w:rPr>
        <w:t>Требования к помещениям, в которых предоставляется муниципальная услуга</w:t>
      </w:r>
    </w:p>
    <w:p w:rsidR="00C445D6" w:rsidRPr="00686FCB" w:rsidRDefault="00190CE3" w:rsidP="00C445D6">
      <w:pPr>
        <w:widowControl w:val="0"/>
        <w:spacing w:after="0" w:line="240" w:lineRule="auto"/>
        <w:ind w:firstLine="709"/>
        <w:jc w:val="both"/>
        <w:rPr>
          <w:rFonts w:ascii="Arial" w:eastAsia="PMingLiU" w:hAnsi="Arial" w:cs="Arial"/>
          <w:bCs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34</w:t>
      </w:r>
      <w:r w:rsidR="00C445D6" w:rsidRPr="00686FCB">
        <w:rPr>
          <w:rFonts w:ascii="Arial" w:eastAsia="Times New Roman" w:hAnsi="Arial" w:cs="Arial"/>
          <w:sz w:val="24"/>
          <w:szCs w:val="24"/>
        </w:rPr>
        <w:t>. Предоставление муниципальной услуги осуществляется в специально выделенных для этих целей помещениях приема и выдачи документов</w:t>
      </w:r>
      <w:r w:rsidR="00F90131" w:rsidRPr="00686FCB">
        <w:rPr>
          <w:rFonts w:ascii="Arial" w:hAnsi="Arial" w:cs="Arial"/>
          <w:sz w:val="24"/>
          <w:szCs w:val="24"/>
        </w:rPr>
        <w:t xml:space="preserve"> </w:t>
      </w:r>
      <w:r w:rsidR="00C445D6" w:rsidRPr="00686FCB">
        <w:rPr>
          <w:rFonts w:ascii="Arial" w:eastAsia="Times New Roman" w:hAnsi="Arial" w:cs="Arial"/>
          <w:sz w:val="24"/>
          <w:szCs w:val="24"/>
        </w:rPr>
        <w:t>МФЦ</w:t>
      </w:r>
      <w:r w:rsidR="00C445D6" w:rsidRPr="00686FCB">
        <w:rPr>
          <w:rFonts w:ascii="Arial" w:hAnsi="Arial" w:cs="Arial"/>
          <w:sz w:val="24"/>
          <w:szCs w:val="24"/>
        </w:rPr>
        <w:t xml:space="preserve"> </w:t>
      </w:r>
      <w:r w:rsidR="00C445D6" w:rsidRPr="00686FCB">
        <w:rPr>
          <w:rFonts w:ascii="Arial" w:eastAsia="PMingLiU" w:hAnsi="Arial" w:cs="Arial"/>
          <w:bCs/>
          <w:sz w:val="24"/>
          <w:szCs w:val="24"/>
        </w:rPr>
        <w:t xml:space="preserve">(далее </w:t>
      </w:r>
      <w:r w:rsidR="00C445D6" w:rsidRPr="00686FCB">
        <w:rPr>
          <w:rFonts w:ascii="Arial" w:eastAsia="PMingLiU" w:hAnsi="Arial" w:cs="Arial"/>
          <w:bCs/>
          <w:i/>
          <w:sz w:val="24"/>
          <w:szCs w:val="24"/>
        </w:rPr>
        <w:t>–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 помещения)</w:t>
      </w:r>
      <w:r w:rsidR="00C445D6" w:rsidRPr="00686FCB">
        <w:rPr>
          <w:rFonts w:ascii="Arial" w:eastAsia="PMingLiU" w:hAnsi="Arial" w:cs="Arial"/>
          <w:bCs/>
          <w:i/>
          <w:sz w:val="24"/>
          <w:szCs w:val="24"/>
        </w:rPr>
        <w:t>.</w:t>
      </w:r>
    </w:p>
    <w:p w:rsidR="00C445D6" w:rsidRPr="00686FCB" w:rsidRDefault="00F52C7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190CE3">
        <w:rPr>
          <w:rFonts w:ascii="Arial" w:eastAsia="Times New Roman" w:hAnsi="Arial" w:cs="Arial"/>
          <w:sz w:val="24"/>
          <w:szCs w:val="24"/>
        </w:rPr>
        <w:t>5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. Вход в здание (строение), в котором размещено помещение,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 </w:t>
      </w:r>
    </w:p>
    <w:p w:rsidR="00C445D6" w:rsidRPr="00686FCB" w:rsidRDefault="00F52C7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190CE3">
        <w:rPr>
          <w:rFonts w:ascii="Arial" w:eastAsia="Times New Roman" w:hAnsi="Arial" w:cs="Arial"/>
          <w:sz w:val="24"/>
          <w:szCs w:val="24"/>
        </w:rPr>
        <w:t>6</w:t>
      </w:r>
      <w:r w:rsidR="00C445D6" w:rsidRPr="00686FCB">
        <w:rPr>
          <w:rFonts w:ascii="Arial" w:eastAsia="Times New Roman" w:hAnsi="Arial" w:cs="Arial"/>
          <w:sz w:val="24"/>
          <w:szCs w:val="24"/>
        </w:rPr>
        <w:t>. Фасад здания (строения), в котором размещено помещение для приема заявителей, должен быть оборудован осветительными приборами, позволяющими посетителям ознакомиться с информационными табличками.</w:t>
      </w:r>
    </w:p>
    <w:p w:rsidR="00C445D6" w:rsidRPr="00686FCB" w:rsidRDefault="00F52C7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190CE3">
        <w:rPr>
          <w:rFonts w:ascii="Arial" w:eastAsia="Times New Roman" w:hAnsi="Arial" w:cs="Arial"/>
          <w:sz w:val="24"/>
          <w:szCs w:val="24"/>
        </w:rPr>
        <w:t>7</w:t>
      </w:r>
      <w:r w:rsidR="00C445D6" w:rsidRPr="00686FCB">
        <w:rPr>
          <w:rFonts w:ascii="Arial" w:eastAsia="Times New Roman" w:hAnsi="Arial" w:cs="Arial"/>
          <w:sz w:val="24"/>
          <w:szCs w:val="24"/>
        </w:rPr>
        <w:t>. Помещения должны предусматривать места для ожидания, информирования и приема заявителей.</w:t>
      </w:r>
    </w:p>
    <w:p w:rsidR="00C445D6" w:rsidRPr="00686FCB" w:rsidRDefault="00F52C7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190CE3">
        <w:rPr>
          <w:rFonts w:ascii="Arial" w:eastAsia="Times New Roman" w:hAnsi="Arial" w:cs="Arial"/>
          <w:sz w:val="24"/>
          <w:szCs w:val="24"/>
        </w:rPr>
        <w:t>8</w:t>
      </w:r>
      <w:r w:rsidR="00C445D6" w:rsidRPr="00686FCB">
        <w:rPr>
          <w:rFonts w:ascii="Arial" w:eastAsia="Times New Roman" w:hAnsi="Arial" w:cs="Arial"/>
          <w:sz w:val="24"/>
          <w:szCs w:val="24"/>
        </w:rPr>
        <w:t>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C445D6" w:rsidRPr="00686FCB" w:rsidRDefault="00F52C7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190CE3">
        <w:rPr>
          <w:rFonts w:ascii="Arial" w:eastAsia="Times New Roman" w:hAnsi="Arial" w:cs="Arial"/>
          <w:sz w:val="24"/>
          <w:szCs w:val="24"/>
        </w:rPr>
        <w:t>9</w:t>
      </w:r>
      <w:r w:rsidR="00C445D6" w:rsidRPr="00686FCB">
        <w:rPr>
          <w:rFonts w:ascii="Arial" w:eastAsia="Times New Roman" w:hAnsi="Arial" w:cs="Arial"/>
          <w:sz w:val="24"/>
          <w:szCs w:val="24"/>
        </w:rPr>
        <w:t>. В помещениях организуется работа справочных окон, в количестве, обеспечивающем потребности граждан, но не менее одного.</w:t>
      </w:r>
    </w:p>
    <w:p w:rsidR="00C445D6" w:rsidRDefault="00190CE3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40</w:t>
      </w:r>
      <w:r w:rsidR="00C445D6" w:rsidRPr="00686FCB">
        <w:rPr>
          <w:rFonts w:ascii="Arial" w:eastAsia="Times New Roman" w:hAnsi="Arial" w:cs="Arial"/>
          <w:sz w:val="24"/>
          <w:szCs w:val="24"/>
        </w:rPr>
        <w:t>. В местах для ожидания устанавливаются стулья (кресельные секции, кресла) для заявителей.</w:t>
      </w:r>
    </w:p>
    <w:p w:rsidR="00190CE3" w:rsidRDefault="00190CE3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190CE3" w:rsidRDefault="00190CE3" w:rsidP="00190CE3">
      <w:pPr>
        <w:widowControl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50205">
        <w:rPr>
          <w:rFonts w:ascii="Arial" w:eastAsia="Times New Roman" w:hAnsi="Arial" w:cs="Arial"/>
          <w:b/>
          <w:sz w:val="24"/>
          <w:szCs w:val="24"/>
        </w:rPr>
        <w:t>Показатели доступности и качества муниципальной услуги</w:t>
      </w:r>
    </w:p>
    <w:p w:rsidR="006E0674" w:rsidRPr="00190CE3" w:rsidRDefault="006E0674" w:rsidP="00190CE3">
      <w:pPr>
        <w:widowControl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190CE3" w:rsidRPr="00190CE3" w:rsidRDefault="00190CE3" w:rsidP="00190CE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41. </w:t>
      </w:r>
      <w:r w:rsidRPr="00190CE3">
        <w:rPr>
          <w:rFonts w:ascii="Arial" w:eastAsia="Times New Roman" w:hAnsi="Arial" w:cs="Arial"/>
          <w:sz w:val="24"/>
          <w:szCs w:val="24"/>
        </w:rPr>
        <w:t>Показателями доступности предоставления муниципальной услуги являются:</w:t>
      </w:r>
    </w:p>
    <w:p w:rsidR="00190CE3" w:rsidRPr="00190CE3" w:rsidRDefault="00190CE3" w:rsidP="00190CE3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1) </w:t>
      </w:r>
      <w:r w:rsidRPr="00190CE3">
        <w:rPr>
          <w:rFonts w:ascii="Arial" w:eastAsia="Times New Roman" w:hAnsi="Arial" w:cs="Arial"/>
          <w:sz w:val="24"/>
          <w:szCs w:val="24"/>
        </w:rPr>
        <w:t>предоставление возможности получения муниципальной услуги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190CE3">
        <w:rPr>
          <w:rFonts w:ascii="Arial" w:eastAsia="Times New Roman" w:hAnsi="Arial" w:cs="Arial"/>
          <w:sz w:val="24"/>
          <w:szCs w:val="24"/>
        </w:rPr>
        <w:t>в многофункциональных центрах предоставления государственных и муниципальных услуг;</w:t>
      </w:r>
    </w:p>
    <w:p w:rsidR="00190CE3" w:rsidRPr="00190CE3" w:rsidRDefault="00190CE3" w:rsidP="00190CE3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2) </w:t>
      </w:r>
      <w:r w:rsidRPr="00190CE3">
        <w:rPr>
          <w:rFonts w:ascii="Arial" w:eastAsia="Times New Roman" w:hAnsi="Arial" w:cs="Arial"/>
          <w:sz w:val="24"/>
          <w:szCs w:val="24"/>
        </w:rPr>
        <w:t>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190CE3" w:rsidRPr="00190CE3" w:rsidRDefault="00190CE3" w:rsidP="00190CE3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3) </w:t>
      </w:r>
      <w:r w:rsidRPr="00190CE3">
        <w:rPr>
          <w:rFonts w:ascii="Arial" w:eastAsia="Times New Roman" w:hAnsi="Arial" w:cs="Arial"/>
          <w:sz w:val="24"/>
          <w:szCs w:val="24"/>
        </w:rPr>
        <w:t>транспортная доступность к местам предоставления муниципальной услуги;</w:t>
      </w:r>
    </w:p>
    <w:p w:rsidR="00190CE3" w:rsidRPr="00190CE3" w:rsidRDefault="00190CE3" w:rsidP="00190CE3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4) </w:t>
      </w:r>
      <w:r w:rsidRPr="00190CE3">
        <w:rPr>
          <w:rFonts w:ascii="Arial" w:eastAsia="Times New Roman" w:hAnsi="Arial" w:cs="Arial"/>
          <w:sz w:val="24"/>
          <w:szCs w:val="24"/>
        </w:rPr>
        <w:t>обеспечение беспрепятственного доступа лицам с ограниченными возможностями передвижения к помещениям, в которых предо</w:t>
      </w:r>
      <w:r>
        <w:rPr>
          <w:rFonts w:ascii="Arial" w:eastAsia="Times New Roman" w:hAnsi="Arial" w:cs="Arial"/>
          <w:sz w:val="24"/>
          <w:szCs w:val="24"/>
        </w:rPr>
        <w:t>ставляется муниципальная услуга.</w:t>
      </w:r>
    </w:p>
    <w:p w:rsidR="00190CE3" w:rsidRPr="00190CE3" w:rsidRDefault="00190CE3" w:rsidP="00190CE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42. </w:t>
      </w:r>
      <w:r w:rsidRPr="00190CE3">
        <w:rPr>
          <w:rFonts w:ascii="Arial" w:eastAsia="Times New Roman" w:hAnsi="Arial" w:cs="Arial"/>
          <w:sz w:val="24"/>
          <w:szCs w:val="24"/>
        </w:rPr>
        <w:t>Показателями качества предоставления муниципальной услуги являются:</w:t>
      </w:r>
    </w:p>
    <w:p w:rsidR="00190CE3" w:rsidRPr="00190CE3" w:rsidRDefault="00190CE3" w:rsidP="00190CE3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1) </w:t>
      </w:r>
      <w:r w:rsidRPr="00190CE3">
        <w:rPr>
          <w:rFonts w:ascii="Arial" w:eastAsia="Times New Roman" w:hAnsi="Arial" w:cs="Arial"/>
          <w:sz w:val="24"/>
          <w:szCs w:val="24"/>
        </w:rPr>
        <w:t>соблюдение сроков предоставления муниципальной услуги;</w:t>
      </w:r>
    </w:p>
    <w:p w:rsidR="00190CE3" w:rsidRPr="00190CE3" w:rsidRDefault="00190CE3" w:rsidP="00190CE3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2) </w:t>
      </w:r>
      <w:r w:rsidRPr="00190CE3">
        <w:rPr>
          <w:rFonts w:ascii="Arial" w:eastAsia="Times New Roman" w:hAnsi="Arial" w:cs="Arial"/>
          <w:sz w:val="24"/>
          <w:szCs w:val="24"/>
        </w:rPr>
        <w:t>соблюдени</w:t>
      </w:r>
      <w:r>
        <w:rPr>
          <w:rFonts w:ascii="Arial" w:eastAsia="Times New Roman" w:hAnsi="Arial" w:cs="Arial"/>
          <w:sz w:val="24"/>
          <w:szCs w:val="24"/>
        </w:rPr>
        <w:t>е</w:t>
      </w:r>
      <w:r w:rsidRPr="00190CE3">
        <w:rPr>
          <w:rFonts w:ascii="Arial" w:eastAsia="Times New Roman" w:hAnsi="Arial" w:cs="Arial"/>
          <w:sz w:val="24"/>
          <w:szCs w:val="24"/>
        </w:rPr>
        <w:t xml:space="preserve">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190CE3" w:rsidRPr="00190CE3" w:rsidRDefault="00190CE3" w:rsidP="00190CE3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3) </w:t>
      </w:r>
      <w:r w:rsidRPr="00190CE3">
        <w:rPr>
          <w:rFonts w:ascii="Arial" w:eastAsia="Times New Roman" w:hAnsi="Arial" w:cs="Arial"/>
          <w:sz w:val="24"/>
          <w:szCs w:val="24"/>
        </w:rPr>
        <w:t>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190CE3" w:rsidRPr="00190CE3" w:rsidRDefault="006E0674" w:rsidP="00190CE3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4) </w:t>
      </w:r>
      <w:r w:rsidR="00190CE3" w:rsidRPr="00190CE3">
        <w:rPr>
          <w:rFonts w:ascii="Arial" w:eastAsia="Times New Roman" w:hAnsi="Arial" w:cs="Arial"/>
          <w:sz w:val="24"/>
          <w:szCs w:val="24"/>
        </w:rPr>
        <w:t>своевременное направление уведомлений заявителям о предоставлении или прекращении предоставления муниципальной услуги;</w:t>
      </w:r>
    </w:p>
    <w:p w:rsidR="00190CE3" w:rsidRDefault="006E0674" w:rsidP="00190CE3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5) </w:t>
      </w:r>
      <w:r w:rsidR="00190CE3" w:rsidRPr="00190CE3">
        <w:rPr>
          <w:rFonts w:ascii="Arial" w:eastAsia="Times New Roman" w:hAnsi="Arial" w:cs="Arial"/>
          <w:sz w:val="24"/>
          <w:szCs w:val="24"/>
        </w:rPr>
        <w:t xml:space="preserve">соотношение количества обоснованных жалоб граждан и организаций по </w:t>
      </w:r>
      <w:r w:rsidR="00190CE3" w:rsidRPr="00190CE3">
        <w:rPr>
          <w:rFonts w:ascii="Arial" w:eastAsia="Times New Roman" w:hAnsi="Arial" w:cs="Arial"/>
          <w:sz w:val="24"/>
          <w:szCs w:val="24"/>
        </w:rPr>
        <w:lastRenderedPageBreak/>
        <w:t>вопросам качества и доступности предоставления муниципальной услуги к общему количеству жалоб.</w:t>
      </w:r>
    </w:p>
    <w:p w:rsidR="006E0674" w:rsidRDefault="006E0674" w:rsidP="00190CE3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6E0674" w:rsidRPr="006E0674" w:rsidRDefault="006E0674" w:rsidP="006E0674">
      <w:pPr>
        <w:widowControl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E50205">
        <w:rPr>
          <w:rFonts w:ascii="Arial" w:eastAsia="Times New Roman" w:hAnsi="Arial" w:cs="Arial"/>
          <w:b/>
          <w:sz w:val="24"/>
          <w:szCs w:val="24"/>
        </w:rPr>
        <w:t>Иные требования, в том числе учитывающие особенности организации предоставления муниципальной услуги на базе многофункциональных центров и в электронной форме</w:t>
      </w:r>
    </w:p>
    <w:p w:rsidR="006E0674" w:rsidRPr="006E0674" w:rsidRDefault="006E0674" w:rsidP="006E0674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6E0674" w:rsidRPr="006E0674" w:rsidRDefault="006E0674" w:rsidP="006E0674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43. </w:t>
      </w:r>
      <w:r w:rsidRPr="006E0674">
        <w:rPr>
          <w:rFonts w:ascii="Arial" w:eastAsia="Times New Roman" w:hAnsi="Arial" w:cs="Arial"/>
          <w:sz w:val="24"/>
          <w:szCs w:val="24"/>
        </w:rPr>
        <w:t xml:space="preserve">Организация предоставления муниципальной услуги на базе </w:t>
      </w:r>
      <w:r>
        <w:rPr>
          <w:rFonts w:ascii="Arial" w:eastAsia="Times New Roman" w:hAnsi="Arial" w:cs="Arial"/>
          <w:sz w:val="24"/>
          <w:szCs w:val="24"/>
        </w:rPr>
        <w:t xml:space="preserve">МФЦ </w:t>
      </w:r>
      <w:r w:rsidRPr="006E0674">
        <w:rPr>
          <w:rFonts w:ascii="Arial" w:eastAsia="Times New Roman" w:hAnsi="Arial" w:cs="Arial"/>
          <w:sz w:val="24"/>
          <w:szCs w:val="24"/>
        </w:rPr>
        <w:t>осуществляется при личном обращении заявителя.</w:t>
      </w:r>
    </w:p>
    <w:p w:rsidR="006E0674" w:rsidRPr="006E0674" w:rsidRDefault="006E0674" w:rsidP="006E0674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44. </w:t>
      </w:r>
      <w:r w:rsidRPr="006E0674">
        <w:rPr>
          <w:rFonts w:ascii="Arial" w:eastAsia="Times New Roman" w:hAnsi="Arial" w:cs="Arial"/>
          <w:sz w:val="24"/>
          <w:szCs w:val="24"/>
        </w:rPr>
        <w:t xml:space="preserve">Организация предоставления муниципальной услуги на базе </w:t>
      </w:r>
      <w:r>
        <w:rPr>
          <w:rFonts w:ascii="Arial" w:eastAsia="Times New Roman" w:hAnsi="Arial" w:cs="Arial"/>
          <w:sz w:val="24"/>
          <w:szCs w:val="24"/>
        </w:rPr>
        <w:t xml:space="preserve">МФЦ </w:t>
      </w:r>
      <w:r w:rsidRPr="006E0674">
        <w:rPr>
          <w:rFonts w:ascii="Arial" w:eastAsia="Times New Roman" w:hAnsi="Arial" w:cs="Arial"/>
          <w:sz w:val="24"/>
          <w:szCs w:val="24"/>
        </w:rPr>
        <w:t>осуществляется в соответствии с соглашением о взаимодействии между Администрацией и уполномоченным многофункциональным центром, заключенным в порядке, установленном действующим законодательством.</w:t>
      </w:r>
    </w:p>
    <w:p w:rsidR="006E0674" w:rsidRPr="006E0674" w:rsidRDefault="006E0674" w:rsidP="006E0674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45. </w:t>
      </w:r>
      <w:r w:rsidRPr="006E0674">
        <w:rPr>
          <w:rFonts w:ascii="Arial" w:eastAsia="Times New Roman" w:hAnsi="Arial" w:cs="Arial"/>
          <w:sz w:val="24"/>
          <w:szCs w:val="24"/>
        </w:rPr>
        <w:t xml:space="preserve">При предоставлении муниципальной услуги работниками </w:t>
      </w:r>
      <w:r>
        <w:rPr>
          <w:rFonts w:ascii="Arial" w:eastAsia="Times New Roman" w:hAnsi="Arial" w:cs="Arial"/>
          <w:sz w:val="24"/>
          <w:szCs w:val="24"/>
        </w:rPr>
        <w:t>МФЦ</w:t>
      </w:r>
      <w:r w:rsidRPr="006E0674">
        <w:rPr>
          <w:rFonts w:ascii="Arial" w:eastAsia="Times New Roman" w:hAnsi="Arial" w:cs="Arial"/>
          <w:sz w:val="24"/>
          <w:szCs w:val="24"/>
        </w:rPr>
        <w:t xml:space="preserve"> исполняются следующие административные процедуры:</w:t>
      </w:r>
    </w:p>
    <w:p w:rsidR="006E0674" w:rsidRPr="006E0674" w:rsidRDefault="006E0674" w:rsidP="006E0674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E0674">
        <w:rPr>
          <w:rFonts w:ascii="Arial" w:eastAsia="Times New Roman" w:hAnsi="Arial" w:cs="Arial"/>
          <w:sz w:val="24"/>
          <w:szCs w:val="24"/>
        </w:rPr>
        <w:t>1) прием заявления и документов, необходимых для предоставления муниципальной услуги;</w:t>
      </w:r>
    </w:p>
    <w:p w:rsidR="006E0674" w:rsidRPr="006E0674" w:rsidRDefault="006E0674" w:rsidP="006E0674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E0674">
        <w:rPr>
          <w:rFonts w:ascii="Arial" w:eastAsia="Times New Roman" w:hAnsi="Arial" w:cs="Arial"/>
          <w:sz w:val="24"/>
          <w:szCs w:val="24"/>
        </w:rPr>
        <w:t>2)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6E0674" w:rsidRPr="006E0674" w:rsidRDefault="006E0674" w:rsidP="006E0674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E0674">
        <w:rPr>
          <w:rFonts w:ascii="Arial" w:eastAsia="Times New Roman" w:hAnsi="Arial" w:cs="Arial"/>
          <w:sz w:val="24"/>
          <w:szCs w:val="24"/>
        </w:rPr>
        <w:t>3) выдача документа, являющегося результатом предоставления муниципальной услуги.</w:t>
      </w:r>
    </w:p>
    <w:p w:rsidR="00C445D6" w:rsidRPr="00686FCB" w:rsidRDefault="00C445D6" w:rsidP="00C445D6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445D6" w:rsidRPr="00686FCB" w:rsidRDefault="00C445D6" w:rsidP="00C445D6">
      <w:pPr>
        <w:widowControl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86FCB">
        <w:rPr>
          <w:rFonts w:ascii="Arial" w:eastAsia="Times New Roman" w:hAnsi="Arial" w:cs="Arial"/>
          <w:b/>
          <w:sz w:val="24"/>
          <w:szCs w:val="24"/>
          <w:lang w:val="en-US"/>
        </w:rPr>
        <w:t>III</w:t>
      </w:r>
      <w:r w:rsidRPr="00686FCB">
        <w:rPr>
          <w:rFonts w:ascii="Arial" w:eastAsia="Times New Roman" w:hAnsi="Arial" w:cs="Arial"/>
          <w:b/>
          <w:sz w:val="24"/>
          <w:szCs w:val="24"/>
        </w:rPr>
        <w:t>.</w:t>
      </w:r>
      <w:r w:rsidRPr="00686FCB">
        <w:rPr>
          <w:rFonts w:ascii="Arial" w:eastAsia="Times New Roman" w:hAnsi="Arial" w:cs="Arial"/>
          <w:b/>
          <w:sz w:val="24"/>
          <w:szCs w:val="24"/>
          <w:lang w:val="en-US"/>
        </w:rPr>
        <w:t> </w:t>
      </w:r>
      <w:r w:rsidRPr="00686FCB">
        <w:rPr>
          <w:rFonts w:ascii="Arial" w:eastAsia="Times New Roman" w:hAnsi="Arial" w:cs="Arial"/>
          <w:b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в МФЦ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445D6" w:rsidRPr="00686FCB" w:rsidRDefault="006E0674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46</w:t>
      </w:r>
      <w:r w:rsidR="00C445D6" w:rsidRPr="00686FCB">
        <w:rPr>
          <w:rFonts w:ascii="Arial" w:eastAsia="Times New Roman" w:hAnsi="Arial" w:cs="Arial"/>
          <w:sz w:val="24"/>
          <w:szCs w:val="24"/>
        </w:rPr>
        <w:t>. Предоставление муниципальной услуги по заключению договора на установку и эксплуатацию рекламной конструкции включает в себя следующие административные процедуры: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>1)</w:t>
      </w:r>
      <w:r w:rsidRPr="00686FCB">
        <w:rPr>
          <w:rFonts w:ascii="Arial" w:eastAsia="Times New Roman" w:hAnsi="Arial" w:cs="Arial"/>
          <w:sz w:val="24"/>
          <w:szCs w:val="24"/>
          <w:lang w:val="en-US"/>
        </w:rPr>
        <w:t> </w:t>
      </w:r>
      <w:r w:rsidRPr="00686FCB">
        <w:rPr>
          <w:rFonts w:ascii="Arial" w:hAnsi="Arial" w:cs="Arial"/>
          <w:sz w:val="24"/>
          <w:szCs w:val="24"/>
        </w:rPr>
        <w:t xml:space="preserve">прием документов, </w:t>
      </w:r>
      <w:r w:rsidRPr="00686FCB">
        <w:rPr>
          <w:rFonts w:ascii="Arial" w:eastAsia="Times New Roman" w:hAnsi="Arial" w:cs="Arial"/>
          <w:sz w:val="24"/>
          <w:szCs w:val="24"/>
        </w:rPr>
        <w:t>необходимых для заключения договора на установку и эксплуатацию рекламной конструкции;</w:t>
      </w:r>
      <w:r w:rsidRPr="00686FCB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>2)</w:t>
      </w:r>
      <w:r w:rsidRPr="00686FCB">
        <w:rPr>
          <w:rFonts w:ascii="Arial" w:eastAsia="Times New Roman" w:hAnsi="Arial" w:cs="Arial"/>
          <w:sz w:val="24"/>
          <w:szCs w:val="24"/>
          <w:lang w:val="en-US"/>
        </w:rPr>
        <w:t> </w:t>
      </w:r>
      <w:r w:rsidRPr="00686FCB">
        <w:rPr>
          <w:rFonts w:ascii="Arial" w:eastAsia="Times New Roman" w:hAnsi="Arial" w:cs="Arial"/>
          <w:sz w:val="24"/>
          <w:szCs w:val="24"/>
        </w:rPr>
        <w:t>обработка и изучение</w:t>
      </w:r>
      <w:r w:rsidRPr="00686FCB">
        <w:rPr>
          <w:rFonts w:ascii="Arial" w:hAnsi="Arial" w:cs="Arial"/>
          <w:sz w:val="24"/>
          <w:szCs w:val="24"/>
        </w:rPr>
        <w:t xml:space="preserve"> документов</w:t>
      </w:r>
      <w:r w:rsidRPr="00686FCB">
        <w:rPr>
          <w:rFonts w:ascii="Arial" w:eastAsia="Times New Roman" w:hAnsi="Arial" w:cs="Arial"/>
          <w:sz w:val="24"/>
          <w:szCs w:val="24"/>
        </w:rPr>
        <w:t>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>3)</w:t>
      </w:r>
      <w:r w:rsidRPr="00686FCB">
        <w:rPr>
          <w:rFonts w:ascii="Arial" w:eastAsia="Times New Roman" w:hAnsi="Arial" w:cs="Arial"/>
          <w:sz w:val="24"/>
          <w:szCs w:val="24"/>
          <w:lang w:val="en-US"/>
        </w:rPr>
        <w:t> </w:t>
      </w:r>
      <w:r w:rsidRPr="00686FCB">
        <w:rPr>
          <w:rFonts w:ascii="Arial" w:eastAsia="Times New Roman" w:hAnsi="Arial" w:cs="Arial"/>
          <w:sz w:val="24"/>
          <w:szCs w:val="24"/>
        </w:rPr>
        <w:t>принятие решения о заключении договора на установку и эксплуатацию рекламной конструкции (об отказе в заключени</w:t>
      </w:r>
      <w:proofErr w:type="gramStart"/>
      <w:r w:rsidRPr="00686FCB">
        <w:rPr>
          <w:rFonts w:ascii="Arial" w:eastAsia="Times New Roman" w:hAnsi="Arial" w:cs="Arial"/>
          <w:sz w:val="24"/>
          <w:szCs w:val="24"/>
        </w:rPr>
        <w:t>и</w:t>
      </w:r>
      <w:proofErr w:type="gramEnd"/>
      <w:r w:rsidRPr="00686FCB">
        <w:rPr>
          <w:rFonts w:ascii="Arial" w:eastAsia="Times New Roman" w:hAnsi="Arial" w:cs="Arial"/>
          <w:sz w:val="24"/>
          <w:szCs w:val="24"/>
        </w:rPr>
        <w:t xml:space="preserve"> договора на установку и эксплуатацию рекламной конструкции);</w:t>
      </w:r>
    </w:p>
    <w:p w:rsidR="00C445D6" w:rsidRPr="00686FCB" w:rsidRDefault="00C445D6" w:rsidP="00C445D6">
      <w:pPr>
        <w:widowControl w:val="0"/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>4)</w:t>
      </w:r>
      <w:r w:rsidRPr="00686FCB">
        <w:rPr>
          <w:rFonts w:ascii="Arial" w:eastAsia="Times New Roman" w:hAnsi="Arial" w:cs="Arial"/>
          <w:sz w:val="24"/>
          <w:szCs w:val="24"/>
          <w:lang w:val="en-US"/>
        </w:rPr>
        <w:t> </w:t>
      </w:r>
      <w:r w:rsidRPr="00686FCB">
        <w:rPr>
          <w:rFonts w:ascii="Arial" w:eastAsia="Times New Roman" w:hAnsi="Arial" w:cs="Arial"/>
          <w:sz w:val="24"/>
          <w:szCs w:val="24"/>
        </w:rPr>
        <w:t>выдача договора на установку и эксплуатацию рекламной конструкции (решения об отказе в заключени</w:t>
      </w:r>
      <w:proofErr w:type="gramStart"/>
      <w:r w:rsidRPr="00686FCB">
        <w:rPr>
          <w:rFonts w:ascii="Arial" w:eastAsia="Times New Roman" w:hAnsi="Arial" w:cs="Arial"/>
          <w:sz w:val="24"/>
          <w:szCs w:val="24"/>
        </w:rPr>
        <w:t>и</w:t>
      </w:r>
      <w:proofErr w:type="gramEnd"/>
      <w:r w:rsidRPr="00686FCB">
        <w:rPr>
          <w:rFonts w:ascii="Arial" w:eastAsia="Times New Roman" w:hAnsi="Arial" w:cs="Arial"/>
          <w:sz w:val="24"/>
          <w:szCs w:val="24"/>
        </w:rPr>
        <w:t xml:space="preserve"> договора на установку и эксплуатацию рекламной конструкции).</w:t>
      </w:r>
    </w:p>
    <w:p w:rsidR="00C445D6" w:rsidRPr="00686FCB" w:rsidRDefault="00C445D6" w:rsidP="00C445D6">
      <w:pPr>
        <w:widowControl w:val="0"/>
        <w:spacing w:after="12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86FCB">
        <w:rPr>
          <w:rFonts w:ascii="Arial" w:eastAsia="Times New Roman" w:hAnsi="Arial" w:cs="Arial"/>
          <w:b/>
          <w:sz w:val="24"/>
          <w:szCs w:val="24"/>
        </w:rPr>
        <w:t>Прием документов, необходимых для предоставления муниципальной услуги</w:t>
      </w:r>
    </w:p>
    <w:p w:rsidR="00C445D6" w:rsidRPr="00686FCB" w:rsidRDefault="006E0674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47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. Основанием для начала выполнения административной процедуры по приему </w:t>
      </w:r>
      <w:r w:rsidR="00C445D6" w:rsidRPr="00686FCB">
        <w:rPr>
          <w:rFonts w:ascii="Arial" w:hAnsi="Arial" w:cs="Arial"/>
          <w:sz w:val="24"/>
          <w:szCs w:val="24"/>
        </w:rPr>
        <w:t>документов, необходимых для заключения договора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 на установку и эксплуатацию рекламной конструкции является поступление необходимых документов:</w:t>
      </w:r>
    </w:p>
    <w:p w:rsidR="00C445D6" w:rsidRPr="00686FCB" w:rsidRDefault="00C445D6" w:rsidP="00F90131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>а) в Администрацию: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>- посредством почтового отправления;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>- в электронной форме;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>б) в МФЦ посредством личного обращения заявителя.</w:t>
      </w:r>
    </w:p>
    <w:p w:rsidR="00C445D6" w:rsidRPr="00686FCB" w:rsidRDefault="006E0674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48</w:t>
      </w:r>
      <w:r w:rsidR="00C445D6" w:rsidRPr="00686FCB">
        <w:rPr>
          <w:rFonts w:ascii="Arial" w:hAnsi="Arial" w:cs="Arial"/>
          <w:sz w:val="24"/>
          <w:szCs w:val="24"/>
        </w:rPr>
        <w:t>. Прием доку</w:t>
      </w:r>
      <w:r w:rsidR="00F90131" w:rsidRPr="00686FCB">
        <w:rPr>
          <w:rFonts w:ascii="Arial" w:hAnsi="Arial" w:cs="Arial"/>
          <w:sz w:val="24"/>
          <w:szCs w:val="24"/>
        </w:rPr>
        <w:t xml:space="preserve">ментов осуществляют специалисты </w:t>
      </w:r>
      <w:r w:rsidR="00C445D6" w:rsidRPr="00686FCB">
        <w:rPr>
          <w:rFonts w:ascii="Arial" w:hAnsi="Arial" w:cs="Arial"/>
          <w:sz w:val="24"/>
          <w:szCs w:val="24"/>
        </w:rPr>
        <w:t>МФЦ, ответственные за прием документов по муниципальной услуге</w:t>
      </w:r>
      <w:r w:rsidR="00C445D6" w:rsidRPr="00686FCB">
        <w:rPr>
          <w:rFonts w:ascii="Arial" w:eastAsia="Times New Roman" w:hAnsi="Arial" w:cs="Arial"/>
          <w:sz w:val="24"/>
          <w:szCs w:val="24"/>
        </w:rPr>
        <w:t>.</w:t>
      </w:r>
      <w:r w:rsidR="00C445D6" w:rsidRPr="00686FCB">
        <w:rPr>
          <w:rFonts w:ascii="Arial" w:hAnsi="Arial" w:cs="Arial"/>
          <w:sz w:val="24"/>
          <w:szCs w:val="24"/>
        </w:rPr>
        <w:t xml:space="preserve"> </w:t>
      </w:r>
    </w:p>
    <w:p w:rsidR="00C445D6" w:rsidRPr="00686FCB" w:rsidRDefault="006E0674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49</w:t>
      </w:r>
      <w:r w:rsidR="00C445D6" w:rsidRPr="00686FCB">
        <w:rPr>
          <w:rFonts w:ascii="Arial" w:eastAsia="Times New Roman" w:hAnsi="Arial" w:cs="Arial"/>
          <w:color w:val="000000"/>
          <w:sz w:val="24"/>
          <w:szCs w:val="24"/>
        </w:rPr>
        <w:t>. Максимальное время приема документов при личном обращении заявителя не превышает 15</w:t>
      </w:r>
      <w:r w:rsidR="00C445D6" w:rsidRPr="00686FCB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C445D6" w:rsidRPr="00686FCB">
        <w:rPr>
          <w:rFonts w:ascii="Arial" w:hAnsi="Arial" w:cs="Arial"/>
          <w:color w:val="000000"/>
          <w:sz w:val="24"/>
          <w:szCs w:val="24"/>
        </w:rPr>
        <w:t>минут.</w:t>
      </w:r>
    </w:p>
    <w:p w:rsidR="00C445D6" w:rsidRPr="00686FCB" w:rsidRDefault="006E0674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50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. Результатом исполнения административной процедуры по приему </w:t>
      </w:r>
      <w:r w:rsidR="00C445D6" w:rsidRPr="00686FCB">
        <w:rPr>
          <w:rFonts w:ascii="Arial" w:hAnsi="Arial" w:cs="Arial"/>
          <w:sz w:val="24"/>
          <w:szCs w:val="24"/>
        </w:rPr>
        <w:t>документов, необходимых для заключения договора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 на установку и эксплуатацию рекламной конструкции, является: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 xml:space="preserve">1) в Администрации </w:t>
      </w:r>
      <w:r w:rsidRPr="00686FCB">
        <w:rPr>
          <w:rFonts w:ascii="Arial" w:eastAsia="Times New Roman" w:hAnsi="Arial" w:cs="Arial"/>
          <w:i/>
          <w:sz w:val="24"/>
          <w:szCs w:val="24"/>
        </w:rPr>
        <w:t xml:space="preserve">– </w:t>
      </w:r>
      <w:r w:rsidRPr="00686FCB">
        <w:rPr>
          <w:rFonts w:ascii="Arial" w:eastAsia="Times New Roman" w:hAnsi="Arial" w:cs="Arial"/>
          <w:sz w:val="24"/>
          <w:szCs w:val="24"/>
        </w:rPr>
        <w:t>передача документов</w:t>
      </w:r>
      <w:r w:rsidRPr="00686FCB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686FCB">
        <w:rPr>
          <w:rFonts w:ascii="Arial" w:eastAsia="Times New Roman" w:hAnsi="Arial" w:cs="Arial"/>
          <w:sz w:val="24"/>
          <w:szCs w:val="24"/>
        </w:rPr>
        <w:t xml:space="preserve">специалисту </w:t>
      </w:r>
      <w:r w:rsidR="00357D89">
        <w:rPr>
          <w:rFonts w:ascii="Arial" w:eastAsia="Times New Roman" w:hAnsi="Arial" w:cs="Arial"/>
          <w:sz w:val="24"/>
          <w:szCs w:val="24"/>
        </w:rPr>
        <w:t>Администрации</w:t>
      </w:r>
      <w:r w:rsidRPr="00686FCB">
        <w:rPr>
          <w:rFonts w:ascii="Arial" w:eastAsia="Times New Roman" w:hAnsi="Arial" w:cs="Arial"/>
          <w:sz w:val="24"/>
          <w:szCs w:val="24"/>
        </w:rPr>
        <w:t>,</w:t>
      </w:r>
      <w:r w:rsidRPr="00686FCB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686FCB">
        <w:rPr>
          <w:rFonts w:ascii="Arial" w:eastAsia="Times New Roman" w:hAnsi="Arial" w:cs="Arial"/>
          <w:sz w:val="24"/>
          <w:szCs w:val="24"/>
        </w:rPr>
        <w:t>ответственному за регистрацию документов по муниципальной услуге;</w:t>
      </w:r>
    </w:p>
    <w:p w:rsidR="00C445D6" w:rsidRPr="00686FCB" w:rsidRDefault="00C445D6" w:rsidP="00C445D6">
      <w:pPr>
        <w:pStyle w:val="a3"/>
        <w:spacing w:after="12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lastRenderedPageBreak/>
        <w:t>2) в МФЦ – передача документов в Администрацию.</w:t>
      </w:r>
    </w:p>
    <w:p w:rsidR="00C445D6" w:rsidRPr="00686FCB" w:rsidRDefault="00C445D6" w:rsidP="00C445D6">
      <w:pPr>
        <w:widowControl w:val="0"/>
        <w:spacing w:after="12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86FCB">
        <w:rPr>
          <w:rFonts w:ascii="Arial" w:eastAsia="Times New Roman" w:hAnsi="Arial" w:cs="Arial"/>
          <w:b/>
          <w:sz w:val="24"/>
          <w:szCs w:val="24"/>
        </w:rPr>
        <w:t>Обработка и изучение</w:t>
      </w:r>
      <w:r w:rsidRPr="00686FCB">
        <w:rPr>
          <w:rFonts w:ascii="Arial" w:hAnsi="Arial" w:cs="Arial"/>
          <w:b/>
          <w:sz w:val="24"/>
          <w:szCs w:val="24"/>
        </w:rPr>
        <w:t xml:space="preserve"> документов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51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. Основанием для начала исполнения административной процедуры по обработке и изучению </w:t>
      </w:r>
      <w:r w:rsidR="00C445D6" w:rsidRPr="00686FCB">
        <w:rPr>
          <w:rFonts w:ascii="Arial" w:hAnsi="Arial" w:cs="Arial"/>
          <w:sz w:val="24"/>
          <w:szCs w:val="24"/>
        </w:rPr>
        <w:t>документов, необходимых для заключения договора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 на установку и эксплуатацию рекламной конструкции, является поступление документов специалисту Администрации, ответственному за предоставление муниципальной услуги.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52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. Максимальный срок выполнения административной процедуры по обработке и изучению </w:t>
      </w:r>
      <w:r w:rsidR="00C445D6" w:rsidRPr="00686FCB">
        <w:rPr>
          <w:rFonts w:ascii="Arial" w:hAnsi="Arial" w:cs="Arial"/>
          <w:sz w:val="24"/>
          <w:szCs w:val="24"/>
        </w:rPr>
        <w:t>документов, необходимых для заключения договора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 на установку и эксплуатацию рекламной конструкции, не может превышать 2-х рабочих дней </w:t>
      </w:r>
      <w:proofErr w:type="gramStart"/>
      <w:r w:rsidR="00C445D6" w:rsidRPr="00686FCB">
        <w:rPr>
          <w:rFonts w:ascii="Arial" w:eastAsia="Times New Roman" w:hAnsi="Arial" w:cs="Arial"/>
          <w:sz w:val="24"/>
          <w:szCs w:val="24"/>
        </w:rPr>
        <w:t>с даты поступления</w:t>
      </w:r>
      <w:proofErr w:type="gramEnd"/>
      <w:r w:rsidR="00C445D6" w:rsidRPr="00686FCB">
        <w:rPr>
          <w:rFonts w:ascii="Arial" w:eastAsia="Times New Roman" w:hAnsi="Arial" w:cs="Arial"/>
          <w:sz w:val="24"/>
          <w:szCs w:val="24"/>
        </w:rPr>
        <w:t xml:space="preserve"> документов к специалисту </w:t>
      </w:r>
      <w:r w:rsidR="00357D89">
        <w:rPr>
          <w:rFonts w:ascii="Arial" w:eastAsia="Times New Roman" w:hAnsi="Arial" w:cs="Arial"/>
          <w:sz w:val="24"/>
          <w:szCs w:val="24"/>
        </w:rPr>
        <w:t>Администрации</w:t>
      </w:r>
      <w:r w:rsidR="00C445D6" w:rsidRPr="00686FCB">
        <w:rPr>
          <w:rFonts w:ascii="Arial" w:eastAsia="Times New Roman" w:hAnsi="Arial" w:cs="Arial"/>
          <w:sz w:val="24"/>
          <w:szCs w:val="24"/>
        </w:rPr>
        <w:t>, ответственному за предоставление муниципальной услуги.</w:t>
      </w:r>
    </w:p>
    <w:p w:rsidR="00C445D6" w:rsidRPr="00686FCB" w:rsidRDefault="00C445D6" w:rsidP="00C445D6">
      <w:pPr>
        <w:pStyle w:val="a3"/>
        <w:widowControl w:val="0"/>
        <w:spacing w:after="0" w:line="240" w:lineRule="auto"/>
        <w:ind w:left="0" w:firstLine="709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C445D6" w:rsidRPr="00686FCB" w:rsidRDefault="00C445D6" w:rsidP="00C445D6">
      <w:pPr>
        <w:pStyle w:val="a3"/>
        <w:widowControl w:val="0"/>
        <w:spacing w:after="0" w:line="240" w:lineRule="auto"/>
        <w:ind w:left="0"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86FCB">
        <w:rPr>
          <w:rFonts w:ascii="Arial" w:eastAsia="Times New Roman" w:hAnsi="Arial" w:cs="Arial"/>
          <w:b/>
          <w:sz w:val="24"/>
          <w:szCs w:val="24"/>
        </w:rPr>
        <w:t>Принятие решения о заключении договора на установку и эксплуатацию рекламной конструкции (об отказе в заключени</w:t>
      </w:r>
      <w:proofErr w:type="gramStart"/>
      <w:r w:rsidRPr="00686FCB">
        <w:rPr>
          <w:rFonts w:ascii="Arial" w:eastAsia="Times New Roman" w:hAnsi="Arial" w:cs="Arial"/>
          <w:b/>
          <w:sz w:val="24"/>
          <w:szCs w:val="24"/>
        </w:rPr>
        <w:t>и</w:t>
      </w:r>
      <w:proofErr w:type="gramEnd"/>
      <w:r w:rsidRPr="00686FCB">
        <w:rPr>
          <w:rFonts w:ascii="Arial" w:eastAsia="Times New Roman" w:hAnsi="Arial" w:cs="Arial"/>
          <w:b/>
          <w:sz w:val="24"/>
          <w:szCs w:val="24"/>
        </w:rPr>
        <w:t xml:space="preserve"> договора на установку и эксплуатацию</w:t>
      </w:r>
    </w:p>
    <w:p w:rsidR="00C445D6" w:rsidRPr="00686FCB" w:rsidRDefault="00C445D6" w:rsidP="00C445D6">
      <w:pPr>
        <w:pStyle w:val="a3"/>
        <w:widowControl w:val="0"/>
        <w:spacing w:after="0" w:line="240" w:lineRule="auto"/>
        <w:ind w:left="0"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86FCB">
        <w:rPr>
          <w:rFonts w:ascii="Arial" w:eastAsia="Times New Roman" w:hAnsi="Arial" w:cs="Arial"/>
          <w:b/>
          <w:sz w:val="24"/>
          <w:szCs w:val="24"/>
        </w:rPr>
        <w:t xml:space="preserve"> рекламной конструкции)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53</w:t>
      </w:r>
      <w:r w:rsidR="00C445D6" w:rsidRPr="00686FCB">
        <w:rPr>
          <w:rFonts w:ascii="Arial" w:eastAsia="Times New Roman" w:hAnsi="Arial" w:cs="Arial"/>
          <w:sz w:val="24"/>
          <w:szCs w:val="24"/>
        </w:rPr>
        <w:t>. Основанием для начала административной процедуры по принятию решения о заключении договора на установку и эксплуатацию рекламной конструкции (об отказе в заключени</w:t>
      </w:r>
      <w:proofErr w:type="gramStart"/>
      <w:r w:rsidR="00C445D6" w:rsidRPr="00686FCB">
        <w:rPr>
          <w:rFonts w:ascii="Arial" w:eastAsia="Times New Roman" w:hAnsi="Arial" w:cs="Arial"/>
          <w:sz w:val="24"/>
          <w:szCs w:val="24"/>
        </w:rPr>
        <w:t>и</w:t>
      </w:r>
      <w:proofErr w:type="gramEnd"/>
      <w:r w:rsidR="00C445D6" w:rsidRPr="00686FCB">
        <w:rPr>
          <w:rFonts w:ascii="Arial" w:eastAsia="Times New Roman" w:hAnsi="Arial" w:cs="Arial"/>
          <w:sz w:val="24"/>
          <w:szCs w:val="24"/>
        </w:rPr>
        <w:t xml:space="preserve"> договора на установку и эксплуатацию рекламной конструкции) является предоставлени</w:t>
      </w:r>
      <w:r w:rsidR="00F90131" w:rsidRPr="00686FCB">
        <w:rPr>
          <w:rFonts w:ascii="Arial" w:eastAsia="Times New Roman" w:hAnsi="Arial" w:cs="Arial"/>
          <w:sz w:val="24"/>
          <w:szCs w:val="24"/>
        </w:rPr>
        <w:t xml:space="preserve">е документов </w:t>
      </w:r>
      <w:r w:rsidR="00C1350C">
        <w:rPr>
          <w:rFonts w:ascii="Arial" w:eastAsia="Times New Roman" w:hAnsi="Arial" w:cs="Arial"/>
          <w:sz w:val="24"/>
          <w:szCs w:val="24"/>
        </w:rPr>
        <w:t xml:space="preserve">в </w:t>
      </w:r>
      <w:r w:rsidR="00F90131" w:rsidRPr="00686FCB">
        <w:rPr>
          <w:rFonts w:ascii="Arial" w:eastAsia="Times New Roman" w:hAnsi="Arial" w:cs="Arial"/>
          <w:sz w:val="24"/>
          <w:szCs w:val="24"/>
        </w:rPr>
        <w:t>соответствии с п.</w:t>
      </w:r>
      <w:r>
        <w:rPr>
          <w:rFonts w:ascii="Arial" w:eastAsia="Times New Roman" w:hAnsi="Arial" w:cs="Arial"/>
          <w:sz w:val="24"/>
          <w:szCs w:val="24"/>
        </w:rPr>
        <w:t>23</w:t>
      </w:r>
      <w:r w:rsidR="00F90131" w:rsidRPr="00686FCB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24</w:t>
      </w:r>
      <w:r w:rsidR="00F90131" w:rsidRPr="00686FCB">
        <w:rPr>
          <w:rFonts w:ascii="Arial" w:eastAsia="Times New Roman" w:hAnsi="Arial" w:cs="Arial"/>
          <w:sz w:val="24"/>
          <w:szCs w:val="24"/>
        </w:rPr>
        <w:t xml:space="preserve"> Административного</w:t>
      </w:r>
      <w:r w:rsidR="00C445D6" w:rsidRPr="00686FCB">
        <w:rPr>
          <w:rFonts w:ascii="Arial" w:eastAsia="Times New Roman" w:hAnsi="Arial" w:cs="Arial"/>
          <w:sz w:val="24"/>
          <w:szCs w:val="24"/>
        </w:rPr>
        <w:t xml:space="preserve"> Регламента. 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54</w:t>
      </w:r>
      <w:r w:rsidR="00C445D6" w:rsidRPr="00686FCB">
        <w:rPr>
          <w:rFonts w:ascii="Arial" w:eastAsia="Times New Roman" w:hAnsi="Arial" w:cs="Arial"/>
          <w:sz w:val="24"/>
          <w:szCs w:val="24"/>
        </w:rPr>
        <w:t>. Специалист Администрации,</w:t>
      </w:r>
      <w:r w:rsidR="00C445D6" w:rsidRPr="00686FCB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="00C445D6" w:rsidRPr="00686FCB">
        <w:rPr>
          <w:rFonts w:ascii="Arial" w:eastAsia="Times New Roman" w:hAnsi="Arial" w:cs="Arial"/>
          <w:sz w:val="24"/>
          <w:szCs w:val="24"/>
        </w:rPr>
        <w:t>ответственный за предоставление муниципальной услуги,</w:t>
      </w:r>
      <w:r w:rsidR="00C445D6" w:rsidRPr="00686FCB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="00C445D6" w:rsidRPr="00686FCB">
        <w:rPr>
          <w:rFonts w:ascii="Arial" w:eastAsia="Times New Roman" w:hAnsi="Arial" w:cs="Arial"/>
          <w:sz w:val="24"/>
          <w:szCs w:val="24"/>
        </w:rPr>
        <w:t>в течение 5 календарных</w:t>
      </w:r>
      <w:r w:rsidR="00C445D6" w:rsidRPr="00686FCB">
        <w:rPr>
          <w:rFonts w:ascii="Arial" w:hAnsi="Arial" w:cs="Arial"/>
          <w:i/>
          <w:sz w:val="24"/>
          <w:szCs w:val="24"/>
        </w:rPr>
        <w:t xml:space="preserve"> </w:t>
      </w:r>
      <w:r w:rsidR="00C445D6" w:rsidRPr="00686FCB">
        <w:rPr>
          <w:rFonts w:ascii="Arial" w:hAnsi="Arial" w:cs="Arial"/>
          <w:sz w:val="24"/>
          <w:szCs w:val="24"/>
        </w:rPr>
        <w:t xml:space="preserve">дней </w:t>
      </w:r>
      <w:proofErr w:type="gramStart"/>
      <w:r w:rsidR="00C445D6" w:rsidRPr="00686FCB">
        <w:rPr>
          <w:rFonts w:ascii="Arial" w:hAnsi="Arial" w:cs="Arial"/>
          <w:sz w:val="24"/>
          <w:szCs w:val="24"/>
        </w:rPr>
        <w:t>с даты поступления</w:t>
      </w:r>
      <w:proofErr w:type="gramEnd"/>
      <w:r w:rsidR="00C445D6" w:rsidRPr="00686FCB">
        <w:rPr>
          <w:rFonts w:ascii="Arial" w:hAnsi="Arial" w:cs="Arial"/>
          <w:sz w:val="24"/>
          <w:szCs w:val="24"/>
        </w:rPr>
        <w:t xml:space="preserve"> документов</w:t>
      </w:r>
      <w:r>
        <w:rPr>
          <w:rFonts w:ascii="Arial" w:hAnsi="Arial" w:cs="Arial"/>
          <w:sz w:val="24"/>
          <w:szCs w:val="24"/>
        </w:rPr>
        <w:t>,</w:t>
      </w:r>
      <w:r w:rsidR="00C445D6" w:rsidRPr="00686FCB">
        <w:rPr>
          <w:rFonts w:ascii="Arial" w:hAnsi="Arial" w:cs="Arial"/>
          <w:sz w:val="24"/>
          <w:szCs w:val="24"/>
        </w:rPr>
        <w:t xml:space="preserve"> производит сбор необходимых виз для заключения договора и направляет</w:t>
      </w:r>
      <w:r w:rsidR="00F90131" w:rsidRPr="00686FCB">
        <w:rPr>
          <w:rFonts w:ascii="Arial" w:hAnsi="Arial" w:cs="Arial"/>
          <w:sz w:val="24"/>
          <w:szCs w:val="24"/>
        </w:rPr>
        <w:t xml:space="preserve"> договор на подпись </w:t>
      </w:r>
      <w:r w:rsidR="00DD7A09">
        <w:rPr>
          <w:rFonts w:ascii="Arial" w:hAnsi="Arial" w:cs="Arial"/>
          <w:sz w:val="24"/>
          <w:szCs w:val="24"/>
        </w:rPr>
        <w:t>Главе</w:t>
      </w:r>
      <w:r w:rsidR="001222F1">
        <w:rPr>
          <w:rFonts w:ascii="Arial" w:hAnsi="Arial" w:cs="Arial"/>
          <w:sz w:val="24"/>
          <w:szCs w:val="24"/>
        </w:rPr>
        <w:t xml:space="preserve"> Пушкинского муниципального района</w:t>
      </w:r>
      <w:r w:rsidR="00DD7A09">
        <w:rPr>
          <w:rFonts w:ascii="Arial" w:hAnsi="Arial" w:cs="Arial"/>
          <w:sz w:val="24"/>
          <w:szCs w:val="24"/>
        </w:rPr>
        <w:t xml:space="preserve"> либо иному уполномоченному должностному лицу Администрации</w:t>
      </w:r>
      <w:r w:rsidR="00C445D6" w:rsidRPr="00686FCB">
        <w:rPr>
          <w:rFonts w:ascii="Arial" w:hAnsi="Arial" w:cs="Arial"/>
          <w:sz w:val="24"/>
          <w:szCs w:val="24"/>
        </w:rPr>
        <w:t>.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55</w:t>
      </w:r>
      <w:r w:rsidR="00C445D6" w:rsidRPr="00686FCB">
        <w:rPr>
          <w:rFonts w:ascii="Arial" w:eastAsia="Times New Roman" w:hAnsi="Arial" w:cs="Arial"/>
          <w:sz w:val="24"/>
          <w:szCs w:val="24"/>
        </w:rPr>
        <w:t>. Результатом административной процедуры по принятию решения о предоставлении (об отказе предоставления) муниципальной услуги является наличие договора с необход</w:t>
      </w:r>
      <w:r w:rsidR="0083774A" w:rsidRPr="00686FCB">
        <w:rPr>
          <w:rFonts w:ascii="Arial" w:eastAsia="Times New Roman" w:hAnsi="Arial" w:cs="Arial"/>
          <w:sz w:val="24"/>
          <w:szCs w:val="24"/>
        </w:rPr>
        <w:t xml:space="preserve">имыми визами и </w:t>
      </w:r>
      <w:proofErr w:type="gramStart"/>
      <w:r w:rsidR="0083774A" w:rsidRPr="00686FCB">
        <w:rPr>
          <w:rFonts w:ascii="Arial" w:eastAsia="Times New Roman" w:hAnsi="Arial" w:cs="Arial"/>
          <w:sz w:val="24"/>
          <w:szCs w:val="24"/>
        </w:rPr>
        <w:t>подписанный</w:t>
      </w:r>
      <w:proofErr w:type="gramEnd"/>
      <w:r w:rsidR="0083774A" w:rsidRPr="00686FCB">
        <w:rPr>
          <w:rFonts w:ascii="Arial" w:eastAsia="Times New Roman" w:hAnsi="Arial" w:cs="Arial"/>
          <w:sz w:val="24"/>
          <w:szCs w:val="24"/>
        </w:rPr>
        <w:t xml:space="preserve"> </w:t>
      </w:r>
      <w:r w:rsidR="001222F1">
        <w:rPr>
          <w:rFonts w:ascii="Arial" w:eastAsia="Times New Roman" w:hAnsi="Arial" w:cs="Arial"/>
          <w:sz w:val="24"/>
          <w:szCs w:val="24"/>
        </w:rPr>
        <w:t>Главой Пушкинского муниципального района</w:t>
      </w:r>
      <w:r w:rsidR="00347266" w:rsidRPr="00686FCB">
        <w:rPr>
          <w:rFonts w:ascii="Arial" w:eastAsia="Times New Roman" w:hAnsi="Arial" w:cs="Arial"/>
          <w:sz w:val="24"/>
          <w:szCs w:val="24"/>
        </w:rPr>
        <w:t xml:space="preserve"> либо иным уполномоченным должностным лицом Администрации</w:t>
      </w:r>
      <w:r w:rsidR="00C445D6" w:rsidRPr="00686FCB">
        <w:rPr>
          <w:rFonts w:ascii="Arial" w:eastAsia="Times New Roman" w:hAnsi="Arial" w:cs="Arial"/>
          <w:sz w:val="24"/>
          <w:szCs w:val="24"/>
        </w:rPr>
        <w:t>.</w:t>
      </w:r>
    </w:p>
    <w:p w:rsidR="00C445D6" w:rsidRPr="00686FCB" w:rsidRDefault="00C445D6" w:rsidP="00C445D6">
      <w:pPr>
        <w:pStyle w:val="a3"/>
        <w:widowControl w:val="0"/>
        <w:spacing w:after="0" w:line="240" w:lineRule="auto"/>
        <w:ind w:left="0" w:firstLine="709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C445D6" w:rsidRPr="00686FCB" w:rsidRDefault="00C445D6" w:rsidP="00C445D6">
      <w:pPr>
        <w:pStyle w:val="a3"/>
        <w:widowControl w:val="0"/>
        <w:spacing w:after="0" w:line="240" w:lineRule="auto"/>
        <w:ind w:left="0"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86FCB">
        <w:rPr>
          <w:rFonts w:ascii="Arial" w:eastAsia="Times New Roman" w:hAnsi="Arial" w:cs="Arial"/>
          <w:b/>
          <w:sz w:val="24"/>
          <w:szCs w:val="24"/>
        </w:rPr>
        <w:t>Выдача (направление) документа, являющегося результатом предоставления муниципальной услуги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56</w:t>
      </w:r>
      <w:r w:rsidR="00C445D6" w:rsidRPr="00686FCB">
        <w:rPr>
          <w:rFonts w:ascii="Arial" w:eastAsia="Times New Roman" w:hAnsi="Arial" w:cs="Arial"/>
          <w:sz w:val="24"/>
          <w:szCs w:val="24"/>
        </w:rPr>
        <w:t>. Основанием для начала административной процедуры по выдаче (направлению) документа, являющегося результатом предоставления муниципальной услуги, является</w:t>
      </w:r>
      <w:r w:rsidR="00C445D6" w:rsidRPr="00686FCB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="00C445D6" w:rsidRPr="00686FCB">
        <w:rPr>
          <w:rFonts w:ascii="Arial" w:eastAsia="Times New Roman" w:hAnsi="Arial" w:cs="Arial"/>
          <w:sz w:val="24"/>
          <w:szCs w:val="24"/>
        </w:rPr>
        <w:t>наличие подписанного с обеих сторон договора</w:t>
      </w:r>
      <w:r w:rsidR="00C445D6" w:rsidRPr="00686FCB">
        <w:rPr>
          <w:rFonts w:ascii="Arial" w:hAnsi="Arial" w:cs="Arial"/>
          <w:sz w:val="24"/>
          <w:szCs w:val="24"/>
        </w:rPr>
        <w:t xml:space="preserve"> на установку и эксплуатацию рекламной конструкции или решения в письменной форме об отказе </w:t>
      </w:r>
      <w:r w:rsidR="00C445D6" w:rsidRPr="00686FCB">
        <w:rPr>
          <w:rFonts w:ascii="Arial" w:eastAsia="Times New Roman" w:hAnsi="Arial" w:cs="Arial"/>
          <w:sz w:val="24"/>
          <w:szCs w:val="24"/>
        </w:rPr>
        <w:t>в заключени</w:t>
      </w:r>
      <w:proofErr w:type="gramStart"/>
      <w:r w:rsidR="00C445D6" w:rsidRPr="00686FCB">
        <w:rPr>
          <w:rFonts w:ascii="Arial" w:eastAsia="Times New Roman" w:hAnsi="Arial" w:cs="Arial"/>
          <w:sz w:val="24"/>
          <w:szCs w:val="24"/>
        </w:rPr>
        <w:t>и</w:t>
      </w:r>
      <w:proofErr w:type="gramEnd"/>
      <w:r w:rsidR="00C445D6" w:rsidRPr="00686FCB">
        <w:rPr>
          <w:rFonts w:ascii="Arial" w:eastAsia="Times New Roman" w:hAnsi="Arial" w:cs="Arial"/>
          <w:sz w:val="24"/>
          <w:szCs w:val="24"/>
        </w:rPr>
        <w:t xml:space="preserve"> договора на установку и эксплуатацию рекламной конструкции.</w:t>
      </w:r>
      <w:r w:rsidR="00C445D6" w:rsidRPr="00686FCB">
        <w:rPr>
          <w:rFonts w:ascii="Arial" w:hAnsi="Arial" w:cs="Arial"/>
          <w:sz w:val="24"/>
          <w:szCs w:val="24"/>
        </w:rPr>
        <w:t xml:space="preserve"> </w:t>
      </w:r>
    </w:p>
    <w:p w:rsidR="00C445D6" w:rsidRPr="00686FCB" w:rsidRDefault="00B8600D" w:rsidP="00F90131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57</w:t>
      </w:r>
      <w:r w:rsidR="00C445D6" w:rsidRPr="00686FCB">
        <w:rPr>
          <w:rFonts w:ascii="Arial" w:hAnsi="Arial" w:cs="Arial"/>
          <w:sz w:val="24"/>
          <w:szCs w:val="24"/>
        </w:rPr>
        <w:t xml:space="preserve">. Выдача (направление) </w:t>
      </w:r>
      <w:r w:rsidR="00C445D6" w:rsidRPr="00686FCB">
        <w:rPr>
          <w:rFonts w:ascii="Arial" w:eastAsia="Times New Roman" w:hAnsi="Arial" w:cs="Arial"/>
          <w:sz w:val="24"/>
          <w:szCs w:val="24"/>
        </w:rPr>
        <w:t>договора</w:t>
      </w:r>
      <w:r w:rsidR="00C445D6" w:rsidRPr="00686FCB">
        <w:rPr>
          <w:rFonts w:ascii="Arial" w:hAnsi="Arial" w:cs="Arial"/>
          <w:sz w:val="24"/>
          <w:szCs w:val="24"/>
        </w:rPr>
        <w:t xml:space="preserve"> на установку и эксплуатацию рекламной конструкции или решения в письменной форме об отказе </w:t>
      </w:r>
      <w:r w:rsidR="00C445D6" w:rsidRPr="00686FCB">
        <w:rPr>
          <w:rFonts w:ascii="Arial" w:eastAsia="Times New Roman" w:hAnsi="Arial" w:cs="Arial"/>
          <w:sz w:val="24"/>
          <w:szCs w:val="24"/>
        </w:rPr>
        <w:t>в заключени</w:t>
      </w:r>
      <w:proofErr w:type="gramStart"/>
      <w:r w:rsidR="00C445D6" w:rsidRPr="00686FCB">
        <w:rPr>
          <w:rFonts w:ascii="Arial" w:eastAsia="Times New Roman" w:hAnsi="Arial" w:cs="Arial"/>
          <w:sz w:val="24"/>
          <w:szCs w:val="24"/>
        </w:rPr>
        <w:t>и</w:t>
      </w:r>
      <w:proofErr w:type="gramEnd"/>
      <w:r w:rsidR="00C445D6" w:rsidRPr="00686FCB">
        <w:rPr>
          <w:rFonts w:ascii="Arial" w:eastAsia="Times New Roman" w:hAnsi="Arial" w:cs="Arial"/>
          <w:sz w:val="24"/>
          <w:szCs w:val="24"/>
        </w:rPr>
        <w:t xml:space="preserve"> договора </w:t>
      </w:r>
      <w:r w:rsidR="00C445D6" w:rsidRPr="00686FCB">
        <w:rPr>
          <w:rFonts w:ascii="Arial" w:hAnsi="Arial" w:cs="Arial"/>
          <w:sz w:val="24"/>
          <w:szCs w:val="24"/>
        </w:rPr>
        <w:t>осуществляется способом, указанным заявителем в заявлении, в том числе:</w:t>
      </w:r>
    </w:p>
    <w:p w:rsidR="00C445D6" w:rsidRPr="00686FCB" w:rsidRDefault="00C445D6" w:rsidP="00C445D6">
      <w:pPr>
        <w:pStyle w:val="a4"/>
        <w:spacing w:line="240" w:lineRule="auto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при личном обращении в МФЦ;</w:t>
      </w:r>
    </w:p>
    <w:p w:rsidR="00C445D6" w:rsidRPr="00686FCB" w:rsidRDefault="00C445D6" w:rsidP="00C445D6">
      <w:pPr>
        <w:pStyle w:val="a4"/>
        <w:spacing w:line="240" w:lineRule="auto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посредством почтового отправления на адрес заявителя, указанный в заявлении.</w:t>
      </w:r>
    </w:p>
    <w:p w:rsidR="00C445D6" w:rsidRPr="00686FCB" w:rsidRDefault="00B8600D" w:rsidP="00C445D6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58</w:t>
      </w:r>
      <w:r w:rsidR="00C445D6" w:rsidRPr="00686FCB">
        <w:rPr>
          <w:rFonts w:ascii="Arial" w:hAnsi="Arial" w:cs="Arial"/>
          <w:sz w:val="24"/>
          <w:szCs w:val="24"/>
        </w:rPr>
        <w:t>. В случае указания заявителем на получение результата в МФЦ, Администрация направляет результат предоставления муниципальной услуги в МФЦ в срок, устано</w:t>
      </w:r>
      <w:r w:rsidR="00C1350C">
        <w:rPr>
          <w:rFonts w:ascii="Arial" w:hAnsi="Arial" w:cs="Arial"/>
          <w:sz w:val="24"/>
          <w:szCs w:val="24"/>
        </w:rPr>
        <w:t>вленный в соглашении, заключенно</w:t>
      </w:r>
      <w:r w:rsidR="00C445D6" w:rsidRPr="00686FCB">
        <w:rPr>
          <w:rFonts w:ascii="Arial" w:hAnsi="Arial" w:cs="Arial"/>
          <w:sz w:val="24"/>
          <w:szCs w:val="24"/>
        </w:rPr>
        <w:t>м между Администрацией и МФЦ.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</w:t>
      </w:r>
      <w:r w:rsidR="00C445D6" w:rsidRPr="00686FCB">
        <w:rPr>
          <w:rFonts w:ascii="Arial" w:hAnsi="Arial" w:cs="Arial"/>
          <w:sz w:val="24"/>
          <w:szCs w:val="24"/>
        </w:rPr>
        <w:t xml:space="preserve">. Максимальный срок выполнения административной процедуры по выдаче (направлению) </w:t>
      </w:r>
      <w:r w:rsidR="00C445D6" w:rsidRPr="00686FCB">
        <w:rPr>
          <w:rFonts w:ascii="Arial" w:eastAsia="Times New Roman" w:hAnsi="Arial" w:cs="Arial"/>
          <w:sz w:val="24"/>
          <w:szCs w:val="24"/>
        </w:rPr>
        <w:t>договора</w:t>
      </w:r>
      <w:r w:rsidR="00C445D6" w:rsidRPr="00686FCB">
        <w:rPr>
          <w:rFonts w:ascii="Arial" w:hAnsi="Arial" w:cs="Arial"/>
          <w:sz w:val="24"/>
          <w:szCs w:val="24"/>
        </w:rPr>
        <w:t xml:space="preserve"> на установку и эксплуатацию рекламной конструкции или решения в письменной форме об отказе </w:t>
      </w:r>
      <w:r w:rsidR="00C445D6" w:rsidRPr="00686FCB">
        <w:rPr>
          <w:rFonts w:ascii="Arial" w:eastAsia="Times New Roman" w:hAnsi="Arial" w:cs="Arial"/>
          <w:sz w:val="24"/>
          <w:szCs w:val="24"/>
        </w:rPr>
        <w:t>в заключени</w:t>
      </w:r>
      <w:proofErr w:type="gramStart"/>
      <w:r w:rsidR="00C445D6" w:rsidRPr="00686FCB">
        <w:rPr>
          <w:rFonts w:ascii="Arial" w:eastAsia="Times New Roman" w:hAnsi="Arial" w:cs="Arial"/>
          <w:sz w:val="24"/>
          <w:szCs w:val="24"/>
        </w:rPr>
        <w:t>и</w:t>
      </w:r>
      <w:proofErr w:type="gramEnd"/>
      <w:r w:rsidR="00C445D6" w:rsidRPr="00686FCB">
        <w:rPr>
          <w:rFonts w:ascii="Arial" w:eastAsia="Times New Roman" w:hAnsi="Arial" w:cs="Arial"/>
          <w:sz w:val="24"/>
          <w:szCs w:val="24"/>
        </w:rPr>
        <w:t xml:space="preserve"> договора</w:t>
      </w:r>
      <w:r w:rsidR="00C445D6" w:rsidRPr="00686FCB">
        <w:rPr>
          <w:rFonts w:ascii="Arial" w:hAnsi="Arial" w:cs="Arial"/>
          <w:sz w:val="24"/>
          <w:szCs w:val="24"/>
        </w:rPr>
        <w:t xml:space="preserve">, не </w:t>
      </w:r>
      <w:r w:rsidR="00C445D6" w:rsidRPr="00686FCB">
        <w:rPr>
          <w:rFonts w:ascii="Arial" w:hAnsi="Arial" w:cs="Arial"/>
          <w:color w:val="000000"/>
          <w:sz w:val="24"/>
          <w:szCs w:val="24"/>
        </w:rPr>
        <w:t xml:space="preserve">превышает </w:t>
      </w:r>
      <w:r w:rsidR="00C445D6" w:rsidRPr="00686FCB">
        <w:rPr>
          <w:rFonts w:ascii="Arial" w:hAnsi="Arial" w:cs="Arial"/>
          <w:sz w:val="24"/>
          <w:szCs w:val="24"/>
        </w:rPr>
        <w:t>3</w:t>
      </w:r>
      <w:r w:rsidR="00C445D6" w:rsidRPr="00686FCB">
        <w:rPr>
          <w:rFonts w:ascii="Arial" w:hAnsi="Arial" w:cs="Arial"/>
          <w:i/>
          <w:sz w:val="24"/>
          <w:szCs w:val="24"/>
        </w:rPr>
        <w:t xml:space="preserve"> </w:t>
      </w:r>
      <w:r w:rsidR="00C445D6" w:rsidRPr="00686FCB">
        <w:rPr>
          <w:rFonts w:ascii="Arial" w:hAnsi="Arial" w:cs="Arial"/>
          <w:sz w:val="24"/>
          <w:szCs w:val="24"/>
        </w:rPr>
        <w:t>календарных</w:t>
      </w:r>
      <w:r w:rsidR="00C445D6" w:rsidRPr="00686FCB">
        <w:rPr>
          <w:rFonts w:ascii="Arial" w:hAnsi="Arial" w:cs="Arial"/>
          <w:i/>
          <w:sz w:val="24"/>
          <w:szCs w:val="24"/>
        </w:rPr>
        <w:t xml:space="preserve"> </w:t>
      </w:r>
      <w:r w:rsidR="00C445D6" w:rsidRPr="00686FCB">
        <w:rPr>
          <w:rFonts w:ascii="Arial" w:hAnsi="Arial" w:cs="Arial"/>
          <w:sz w:val="24"/>
          <w:szCs w:val="24"/>
        </w:rPr>
        <w:t xml:space="preserve">дней </w:t>
      </w:r>
      <w:r w:rsidR="00C445D6" w:rsidRPr="00686FCB">
        <w:rPr>
          <w:rFonts w:ascii="Arial" w:hAnsi="Arial" w:cs="Arial"/>
          <w:color w:val="000000"/>
          <w:sz w:val="24"/>
          <w:szCs w:val="24"/>
        </w:rPr>
        <w:t xml:space="preserve">со дня подписания договора или принятия в письменной форме решения об отказе </w:t>
      </w:r>
      <w:r w:rsidR="00C445D6" w:rsidRPr="00686FCB">
        <w:rPr>
          <w:rFonts w:ascii="Arial" w:eastAsia="Times New Roman" w:hAnsi="Arial" w:cs="Arial"/>
          <w:sz w:val="24"/>
          <w:szCs w:val="24"/>
        </w:rPr>
        <w:t>в заключении договора</w:t>
      </w:r>
      <w:r w:rsidR="00C445D6" w:rsidRPr="00686FCB">
        <w:rPr>
          <w:rFonts w:ascii="Arial" w:hAnsi="Arial" w:cs="Arial"/>
          <w:color w:val="000000"/>
          <w:sz w:val="24"/>
          <w:szCs w:val="24"/>
        </w:rPr>
        <w:t>.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</w:t>
      </w:r>
      <w:r w:rsidR="00C445D6" w:rsidRPr="00686FCB">
        <w:rPr>
          <w:rFonts w:ascii="Arial" w:hAnsi="Arial" w:cs="Arial"/>
          <w:sz w:val="24"/>
          <w:szCs w:val="24"/>
        </w:rPr>
        <w:t xml:space="preserve">. Результатом административной процедуры является направление (выдача) заявителю </w:t>
      </w:r>
      <w:r w:rsidR="00C445D6" w:rsidRPr="00686FCB">
        <w:rPr>
          <w:rFonts w:ascii="Arial" w:eastAsia="Times New Roman" w:hAnsi="Arial" w:cs="Arial"/>
          <w:sz w:val="24"/>
          <w:szCs w:val="24"/>
        </w:rPr>
        <w:t>договора</w:t>
      </w:r>
      <w:r w:rsidR="00C445D6" w:rsidRPr="00686FCB">
        <w:rPr>
          <w:rFonts w:ascii="Arial" w:hAnsi="Arial" w:cs="Arial"/>
          <w:sz w:val="24"/>
          <w:szCs w:val="24"/>
        </w:rPr>
        <w:t xml:space="preserve"> на установку и эксплуатацию рекламной конструкции или решения в письменной форме об отказе </w:t>
      </w:r>
      <w:r w:rsidR="00C445D6" w:rsidRPr="00686FCB">
        <w:rPr>
          <w:rFonts w:ascii="Arial" w:eastAsia="Times New Roman" w:hAnsi="Arial" w:cs="Arial"/>
          <w:sz w:val="24"/>
          <w:szCs w:val="24"/>
        </w:rPr>
        <w:t>в заключени</w:t>
      </w:r>
      <w:proofErr w:type="gramStart"/>
      <w:r w:rsidR="00C445D6" w:rsidRPr="00686FCB">
        <w:rPr>
          <w:rFonts w:ascii="Arial" w:eastAsia="Times New Roman" w:hAnsi="Arial" w:cs="Arial"/>
          <w:sz w:val="24"/>
          <w:szCs w:val="24"/>
        </w:rPr>
        <w:t>и</w:t>
      </w:r>
      <w:proofErr w:type="gramEnd"/>
      <w:r w:rsidR="00C445D6" w:rsidRPr="00686FCB">
        <w:rPr>
          <w:rFonts w:ascii="Arial" w:eastAsia="Times New Roman" w:hAnsi="Arial" w:cs="Arial"/>
          <w:sz w:val="24"/>
          <w:szCs w:val="24"/>
        </w:rPr>
        <w:t xml:space="preserve"> договора</w:t>
      </w:r>
      <w:r w:rsidR="00C445D6" w:rsidRPr="00686FCB">
        <w:rPr>
          <w:rFonts w:ascii="Arial" w:hAnsi="Arial" w:cs="Arial"/>
          <w:sz w:val="24"/>
          <w:szCs w:val="24"/>
        </w:rPr>
        <w:t>.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C445D6" w:rsidRPr="00686FCB" w:rsidRDefault="00C445D6" w:rsidP="00C445D6">
      <w:pPr>
        <w:pStyle w:val="a3"/>
        <w:spacing w:after="0" w:line="240" w:lineRule="auto"/>
        <w:ind w:left="0"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86FCB">
        <w:rPr>
          <w:rFonts w:ascii="Arial" w:eastAsia="Times New Roman" w:hAnsi="Arial" w:cs="Arial"/>
          <w:b/>
          <w:sz w:val="24"/>
          <w:szCs w:val="24"/>
        </w:rPr>
        <w:t xml:space="preserve">IV. Порядок и формы </w:t>
      </w:r>
      <w:proofErr w:type="gramStart"/>
      <w:r w:rsidRPr="00686FCB">
        <w:rPr>
          <w:rFonts w:ascii="Arial" w:eastAsia="Times New Roman" w:hAnsi="Arial" w:cs="Arial"/>
          <w:b/>
          <w:sz w:val="24"/>
          <w:szCs w:val="24"/>
        </w:rPr>
        <w:t>контроля за</w:t>
      </w:r>
      <w:proofErr w:type="gramEnd"/>
      <w:r w:rsidRPr="00686FCB">
        <w:rPr>
          <w:rFonts w:ascii="Arial" w:eastAsia="Times New Roman" w:hAnsi="Arial" w:cs="Arial"/>
          <w:b/>
          <w:sz w:val="24"/>
          <w:szCs w:val="24"/>
        </w:rPr>
        <w:t xml:space="preserve"> исполнением административного регламента предоставления муниципальной услуги</w:t>
      </w:r>
    </w:p>
    <w:p w:rsidR="00C445D6" w:rsidRPr="00686FCB" w:rsidRDefault="00C445D6" w:rsidP="00C445D6">
      <w:pPr>
        <w:pStyle w:val="a3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90131" w:rsidRPr="00686FCB" w:rsidRDefault="00B8600D" w:rsidP="00F90131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</w:t>
      </w:r>
      <w:r w:rsidR="00C445D6" w:rsidRPr="00686FCB">
        <w:rPr>
          <w:rFonts w:ascii="Arial" w:hAnsi="Arial" w:cs="Arial"/>
          <w:sz w:val="24"/>
          <w:szCs w:val="24"/>
        </w:rPr>
        <w:t xml:space="preserve">. Текущий </w:t>
      </w:r>
      <w:proofErr w:type="gramStart"/>
      <w:r w:rsidR="00C445D6" w:rsidRPr="00686FCB">
        <w:rPr>
          <w:rFonts w:ascii="Arial" w:hAnsi="Arial" w:cs="Arial"/>
          <w:sz w:val="24"/>
          <w:szCs w:val="24"/>
        </w:rPr>
        <w:t>контроль за</w:t>
      </w:r>
      <w:proofErr w:type="gramEnd"/>
      <w:r w:rsidR="00C445D6" w:rsidRPr="00686FCB">
        <w:rPr>
          <w:rFonts w:ascii="Arial" w:hAnsi="Arial" w:cs="Arial"/>
          <w:sz w:val="24"/>
          <w:szCs w:val="24"/>
        </w:rPr>
        <w:t xml:space="preserve">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должностными лицами Администрации, ответственными за организацию работы по предоставлению муниципальной услуги.</w:t>
      </w:r>
    </w:p>
    <w:p w:rsidR="00C445D6" w:rsidRPr="00686FCB" w:rsidRDefault="00B8600D" w:rsidP="00F90131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62</w:t>
      </w:r>
      <w:r w:rsidR="00C445D6" w:rsidRPr="00686FCB">
        <w:rPr>
          <w:rFonts w:ascii="Arial" w:hAnsi="Arial" w:cs="Arial"/>
          <w:sz w:val="24"/>
          <w:szCs w:val="24"/>
        </w:rPr>
        <w:t>. Текущий контроль осуществляется путем проведения должностными лицами Администрации</w:t>
      </w:r>
      <w:r w:rsidR="00542E25">
        <w:rPr>
          <w:rFonts w:ascii="Arial" w:hAnsi="Arial" w:cs="Arial"/>
          <w:sz w:val="24"/>
          <w:szCs w:val="24"/>
        </w:rPr>
        <w:t xml:space="preserve"> </w:t>
      </w:r>
      <w:r w:rsidR="00C445D6" w:rsidRPr="00686FCB">
        <w:rPr>
          <w:rFonts w:ascii="Arial" w:hAnsi="Arial" w:cs="Arial"/>
          <w:sz w:val="24"/>
          <w:szCs w:val="24"/>
        </w:rPr>
        <w:t>проверок соблюдения и исполнения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C445D6" w:rsidRPr="00686FCB" w:rsidRDefault="00C445D6" w:rsidP="00C445D6">
      <w:pPr>
        <w:pStyle w:val="a3"/>
        <w:spacing w:before="120" w:after="120" w:line="240" w:lineRule="auto"/>
        <w:ind w:left="0"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86FCB">
        <w:rPr>
          <w:rFonts w:ascii="Arial" w:eastAsia="Times New Roman" w:hAnsi="Arial" w:cs="Arial"/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63</w:t>
      </w:r>
      <w:r w:rsidR="00C445D6" w:rsidRPr="00686FCB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C445D6" w:rsidRPr="00686FCB">
        <w:rPr>
          <w:rFonts w:ascii="Arial" w:hAnsi="Arial" w:cs="Arial"/>
          <w:sz w:val="24"/>
          <w:szCs w:val="24"/>
        </w:rPr>
        <w:t>Контроль за</w:t>
      </w:r>
      <w:proofErr w:type="gramEnd"/>
      <w:r w:rsidR="00C445D6" w:rsidRPr="00686FCB">
        <w:rPr>
          <w:rFonts w:ascii="Arial" w:hAnsi="Arial" w:cs="Arial"/>
          <w:sz w:val="24"/>
          <w:szCs w:val="24"/>
        </w:rPr>
        <w:t xml:space="preserve"> полнотой и качеством предоставления муниципальной услуги осуществляется в формах:</w:t>
      </w:r>
    </w:p>
    <w:p w:rsidR="00C445D6" w:rsidRPr="00686FCB" w:rsidRDefault="00C445D6" w:rsidP="00C445D6">
      <w:pPr>
        <w:pStyle w:val="a4"/>
        <w:spacing w:line="240" w:lineRule="auto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1) проведения проверок;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 xml:space="preserve">2) рассмотрения жалоб заявителей на действия (бездействие) </w:t>
      </w:r>
      <w:r w:rsidR="001222F1">
        <w:rPr>
          <w:rFonts w:ascii="Arial" w:eastAsia="Times New Roman" w:hAnsi="Arial" w:cs="Arial"/>
          <w:sz w:val="24"/>
          <w:szCs w:val="24"/>
        </w:rPr>
        <w:t xml:space="preserve">Администрации, а также </w:t>
      </w:r>
      <w:r w:rsidRPr="00686FCB">
        <w:rPr>
          <w:rFonts w:ascii="Arial" w:eastAsia="Times New Roman" w:hAnsi="Arial" w:cs="Arial"/>
          <w:sz w:val="24"/>
          <w:szCs w:val="24"/>
        </w:rPr>
        <w:t>должностных лиц</w:t>
      </w:r>
      <w:r w:rsidR="001222F1">
        <w:rPr>
          <w:rFonts w:ascii="Arial" w:eastAsia="Times New Roman" w:hAnsi="Arial" w:cs="Arial"/>
          <w:sz w:val="24"/>
          <w:szCs w:val="24"/>
        </w:rPr>
        <w:t xml:space="preserve"> администрации Пушкинского муниципального района</w:t>
      </w:r>
      <w:r w:rsidRPr="00686FCB">
        <w:rPr>
          <w:rFonts w:ascii="Arial" w:eastAsia="Times New Roman" w:hAnsi="Arial" w:cs="Arial"/>
          <w:sz w:val="24"/>
          <w:szCs w:val="24"/>
        </w:rPr>
        <w:t>.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64</w:t>
      </w:r>
      <w:r w:rsidR="00C445D6" w:rsidRPr="00686FCB">
        <w:rPr>
          <w:rFonts w:ascii="Arial" w:hAnsi="Arial" w:cs="Arial"/>
          <w:sz w:val="24"/>
          <w:szCs w:val="24"/>
        </w:rPr>
        <w:t xml:space="preserve">. В целях осуществления </w:t>
      </w:r>
      <w:proofErr w:type="gramStart"/>
      <w:r w:rsidR="00C445D6" w:rsidRPr="00686FCB">
        <w:rPr>
          <w:rFonts w:ascii="Arial" w:hAnsi="Arial" w:cs="Arial"/>
          <w:sz w:val="24"/>
          <w:szCs w:val="24"/>
        </w:rPr>
        <w:t>контроля за</w:t>
      </w:r>
      <w:proofErr w:type="gramEnd"/>
      <w:r w:rsidR="00C445D6" w:rsidRPr="00686FCB">
        <w:rPr>
          <w:rFonts w:ascii="Arial" w:hAnsi="Arial" w:cs="Arial"/>
          <w:sz w:val="24"/>
          <w:szCs w:val="24"/>
        </w:rPr>
        <w:t xml:space="preserve">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</w:t>
      </w:r>
      <w:r w:rsidR="00F90131" w:rsidRPr="00686FCB">
        <w:rPr>
          <w:rFonts w:ascii="Arial" w:hAnsi="Arial" w:cs="Arial"/>
          <w:sz w:val="24"/>
          <w:szCs w:val="24"/>
        </w:rPr>
        <w:t>навливается планом работы Администрации</w:t>
      </w:r>
      <w:r w:rsidR="00C445D6" w:rsidRPr="00686FCB">
        <w:rPr>
          <w:rFonts w:ascii="Arial" w:hAnsi="Arial" w:cs="Arial"/>
          <w:sz w:val="24"/>
          <w:szCs w:val="24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65</w:t>
      </w:r>
      <w:r w:rsidR="00C445D6" w:rsidRPr="00686FCB">
        <w:rPr>
          <w:rFonts w:ascii="Arial" w:hAnsi="Arial" w:cs="Arial"/>
          <w:sz w:val="24"/>
          <w:szCs w:val="24"/>
        </w:rPr>
        <w:t>. 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Администрации, а также их должностных лиц, муниципальных служащих.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66</w:t>
      </w:r>
      <w:r w:rsidR="00C445D6" w:rsidRPr="00686FCB">
        <w:rPr>
          <w:rFonts w:ascii="Arial" w:hAnsi="Arial" w:cs="Arial"/>
          <w:sz w:val="24"/>
          <w:szCs w:val="24"/>
        </w:rPr>
        <w:t>. Результаты проверки оформляются в виде акта проверки, в котором указываются выявленные недостатки и предложения по их устранению.</w:t>
      </w:r>
    </w:p>
    <w:p w:rsidR="00C445D6" w:rsidRPr="00686FCB" w:rsidRDefault="00C445D6" w:rsidP="00C445D6">
      <w:pPr>
        <w:pStyle w:val="a3"/>
        <w:spacing w:before="120" w:after="120" w:line="240" w:lineRule="auto"/>
        <w:ind w:left="0"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686FCB">
        <w:rPr>
          <w:rFonts w:ascii="Arial" w:eastAsia="Times New Roman" w:hAnsi="Arial" w:cs="Arial"/>
          <w:b/>
          <w:sz w:val="24"/>
          <w:szCs w:val="24"/>
        </w:rPr>
        <w:t>Ответственность муниципальных служащих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67</w:t>
      </w:r>
      <w:r w:rsidR="00C445D6" w:rsidRPr="00686FCB">
        <w:rPr>
          <w:rFonts w:ascii="Arial" w:hAnsi="Arial" w:cs="Arial"/>
          <w:sz w:val="24"/>
          <w:szCs w:val="24"/>
        </w:rPr>
        <w:t>. По результатам проведенных проверок, в случае выявления нарушений соблюдения положений регламента, виновные должностные лица Администрации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68</w:t>
      </w:r>
      <w:r w:rsidR="00C445D6" w:rsidRPr="00686FCB">
        <w:rPr>
          <w:rFonts w:ascii="Arial" w:hAnsi="Arial" w:cs="Arial"/>
          <w:sz w:val="24"/>
          <w:szCs w:val="24"/>
        </w:rPr>
        <w:t>. Персональная ответственность должностных лиц Администрации закреп</w:t>
      </w:r>
      <w:r w:rsidR="00F90131" w:rsidRPr="00686FCB">
        <w:rPr>
          <w:rFonts w:ascii="Arial" w:hAnsi="Arial" w:cs="Arial"/>
          <w:sz w:val="24"/>
          <w:szCs w:val="24"/>
        </w:rPr>
        <w:t>ляется в должностных инструкциях</w:t>
      </w:r>
      <w:r w:rsidR="00C445D6" w:rsidRPr="00686FCB">
        <w:rPr>
          <w:rFonts w:ascii="Arial" w:hAnsi="Arial" w:cs="Arial"/>
          <w:sz w:val="24"/>
          <w:szCs w:val="24"/>
        </w:rPr>
        <w:t xml:space="preserve"> в соответствии с требованиями законодательства Российской Федерации и законодательства Московской области.</w:t>
      </w:r>
    </w:p>
    <w:p w:rsidR="00C445D6" w:rsidRPr="00C1350C" w:rsidRDefault="00C445D6" w:rsidP="00F90131">
      <w:pPr>
        <w:spacing w:before="120" w:after="0" w:line="240" w:lineRule="auto"/>
        <w:ind w:firstLine="709"/>
        <w:jc w:val="center"/>
        <w:rPr>
          <w:rFonts w:ascii="Arial" w:eastAsia="Times New Roman" w:hAnsi="Arial" w:cs="Arial"/>
          <w:b/>
          <w:color w:val="auto"/>
          <w:sz w:val="24"/>
          <w:szCs w:val="24"/>
        </w:rPr>
      </w:pPr>
      <w:r w:rsidRPr="00C1350C">
        <w:rPr>
          <w:rFonts w:ascii="Arial" w:eastAsia="Times New Roman" w:hAnsi="Arial" w:cs="Arial"/>
          <w:b/>
          <w:color w:val="auto"/>
          <w:sz w:val="24"/>
          <w:szCs w:val="24"/>
        </w:rPr>
        <w:t>V. Досудебный (внесудебный) порядок обжалования решений</w:t>
      </w:r>
    </w:p>
    <w:p w:rsidR="00C445D6" w:rsidRPr="00C1350C" w:rsidRDefault="00C445D6" w:rsidP="00F90131">
      <w:pPr>
        <w:spacing w:after="120" w:line="240" w:lineRule="auto"/>
        <w:ind w:firstLine="709"/>
        <w:jc w:val="center"/>
        <w:rPr>
          <w:rFonts w:ascii="Arial" w:eastAsia="Times New Roman" w:hAnsi="Arial" w:cs="Arial"/>
          <w:b/>
          <w:color w:val="auto"/>
          <w:sz w:val="24"/>
          <w:szCs w:val="24"/>
        </w:rPr>
      </w:pPr>
      <w:r w:rsidRPr="00C1350C">
        <w:rPr>
          <w:rFonts w:ascii="Arial" w:eastAsia="Times New Roman" w:hAnsi="Arial" w:cs="Arial"/>
          <w:b/>
          <w:color w:val="auto"/>
          <w:sz w:val="24"/>
          <w:szCs w:val="24"/>
        </w:rPr>
        <w:t>и действий (бездействия</w:t>
      </w:r>
      <w:r w:rsidR="00F90131" w:rsidRPr="00C1350C">
        <w:rPr>
          <w:rFonts w:ascii="Arial" w:eastAsia="Times New Roman" w:hAnsi="Arial" w:cs="Arial"/>
          <w:b/>
          <w:color w:val="auto"/>
          <w:sz w:val="24"/>
          <w:szCs w:val="24"/>
        </w:rPr>
        <w:t>) Администрации, предоставляющей</w:t>
      </w:r>
      <w:r w:rsidRPr="00C1350C">
        <w:rPr>
          <w:rFonts w:ascii="Arial" w:eastAsia="Times New Roman" w:hAnsi="Arial" w:cs="Arial"/>
          <w:b/>
          <w:color w:val="auto"/>
          <w:sz w:val="24"/>
          <w:szCs w:val="24"/>
        </w:rPr>
        <w:t xml:space="preserve"> м</w:t>
      </w:r>
      <w:r w:rsidR="0044413B" w:rsidRPr="00C1350C">
        <w:rPr>
          <w:rFonts w:ascii="Arial" w:eastAsia="Times New Roman" w:hAnsi="Arial" w:cs="Arial"/>
          <w:b/>
          <w:color w:val="auto"/>
          <w:sz w:val="24"/>
          <w:szCs w:val="24"/>
        </w:rPr>
        <w:t>униципальную услугу, а также её</w:t>
      </w:r>
      <w:r w:rsidRPr="00C1350C">
        <w:rPr>
          <w:rFonts w:ascii="Arial" w:eastAsia="Times New Roman" w:hAnsi="Arial" w:cs="Arial"/>
          <w:b/>
          <w:color w:val="auto"/>
          <w:sz w:val="24"/>
          <w:szCs w:val="24"/>
        </w:rPr>
        <w:t xml:space="preserve"> должностных лиц, муниципальных служащих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69</w:t>
      </w:r>
      <w:r w:rsidR="00C445D6" w:rsidRPr="00686FCB">
        <w:rPr>
          <w:rFonts w:ascii="Arial" w:hAnsi="Arial" w:cs="Arial"/>
          <w:sz w:val="24"/>
          <w:szCs w:val="24"/>
        </w:rPr>
        <w:t>. Заявители имеют право на обжалование решений и действий (бездействия) Администрации, его должностных лиц, муниципальных служащих при предоставлении муниципальной услуги в досудебном (внесудебном) порядке.</w:t>
      </w:r>
    </w:p>
    <w:p w:rsidR="00C445D6" w:rsidRPr="00686FCB" w:rsidRDefault="00B8600D" w:rsidP="00C445D6">
      <w:pPr>
        <w:widowControl w:val="0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70</w:t>
      </w:r>
      <w:r w:rsidR="00C445D6" w:rsidRPr="00686FCB">
        <w:rPr>
          <w:rFonts w:ascii="Arial" w:hAnsi="Arial" w:cs="Arial"/>
          <w:sz w:val="24"/>
          <w:szCs w:val="24"/>
        </w:rPr>
        <w:t>. Заявитель может обратиться с жалобой, в том числе в случаях:</w:t>
      </w:r>
    </w:p>
    <w:p w:rsidR="00C445D6" w:rsidRPr="00686FCB" w:rsidRDefault="00C445D6" w:rsidP="00C445D6">
      <w:pPr>
        <w:pStyle w:val="a4"/>
        <w:spacing w:line="240" w:lineRule="auto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1) нарушения срока регистрации заявления и прилагаемых к нему документов;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2) нарушения срока предоставления муниципальной услуги;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lastRenderedPageBreak/>
        <w:t xml:space="preserve">3) требования представления заявителем документов, необходимых </w:t>
      </w:r>
      <w:r w:rsidRPr="00686FCB">
        <w:rPr>
          <w:rFonts w:ascii="Arial" w:eastAsia="Times New Roman" w:hAnsi="Arial" w:cs="Arial"/>
          <w:sz w:val="24"/>
          <w:szCs w:val="24"/>
        </w:rPr>
        <w:t>для предоставления муниципальной услуги,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 xml:space="preserve">4) отказа в приеме документов, представление которых предусмотрено </w:t>
      </w:r>
      <w:r w:rsidRPr="00686FCB">
        <w:rPr>
          <w:rFonts w:ascii="Arial" w:eastAsia="Times New Roman" w:hAnsi="Arial" w:cs="Arial"/>
          <w:sz w:val="24"/>
          <w:szCs w:val="24"/>
        </w:rPr>
        <w:t>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 xml:space="preserve">5) отказа в предоставлении муниципальной услуги по основаниям, не предусмотренным нормативными правовыми актами Российской Федерации, </w:t>
      </w:r>
      <w:r w:rsidRPr="00686FCB">
        <w:rPr>
          <w:rFonts w:ascii="Arial" w:eastAsia="Times New Roman" w:hAnsi="Arial" w:cs="Arial"/>
          <w:sz w:val="24"/>
          <w:szCs w:val="24"/>
        </w:rPr>
        <w:t>нормативными правовыми актами Московской области, муниципальными правовыми актами;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 xml:space="preserve">6) требования внесения заявителем при предоставлении муниципальной услуги платы, не предусмотренной нормативными правовыми актами Российской Федерации, </w:t>
      </w:r>
      <w:r w:rsidRPr="00686FCB">
        <w:rPr>
          <w:rFonts w:ascii="Arial" w:eastAsia="Times New Roman" w:hAnsi="Arial" w:cs="Arial"/>
          <w:sz w:val="24"/>
          <w:szCs w:val="24"/>
        </w:rPr>
        <w:t>нормативными правовыми актами Московской области, муниципальными правовыми актами;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86FCB">
        <w:rPr>
          <w:rFonts w:ascii="Arial" w:hAnsi="Arial" w:cs="Arial"/>
          <w:sz w:val="24"/>
          <w:szCs w:val="24"/>
        </w:rPr>
        <w:t>7) отказа Администрации, его должностных лиц, в исправлении допущенных опечаток и ошибок в выданных, в результате предоставления муниципальной услуги, документах либо нарушение установленного срока таких исправлений.</w:t>
      </w:r>
      <w:proofErr w:type="gramEnd"/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71</w:t>
      </w:r>
      <w:r w:rsidR="00C445D6" w:rsidRPr="00686FCB">
        <w:rPr>
          <w:rFonts w:ascii="Arial" w:hAnsi="Arial" w:cs="Arial"/>
          <w:sz w:val="24"/>
          <w:szCs w:val="24"/>
        </w:rPr>
        <w:t>. Жалоба на действия (бездействие) Администрации, его муниципальных служащих, должностных лиц, а также на принимаемые ими решения при предоставлении муниципальной услуги мож</w:t>
      </w:r>
      <w:r w:rsidR="00F90131" w:rsidRPr="00686FCB">
        <w:rPr>
          <w:rFonts w:ascii="Arial" w:hAnsi="Arial" w:cs="Arial"/>
          <w:sz w:val="24"/>
          <w:szCs w:val="24"/>
        </w:rPr>
        <w:t>ет быть направлена в Администрацию</w:t>
      </w:r>
      <w:r w:rsidR="00C445D6" w:rsidRPr="00686FCB">
        <w:rPr>
          <w:rFonts w:ascii="Arial" w:hAnsi="Arial" w:cs="Arial"/>
          <w:sz w:val="24"/>
          <w:szCs w:val="24"/>
        </w:rPr>
        <w:t>:</w:t>
      </w:r>
    </w:p>
    <w:p w:rsidR="00C445D6" w:rsidRPr="00686FCB" w:rsidRDefault="00B8600D" w:rsidP="00C445D6">
      <w:pPr>
        <w:widowControl w:val="0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72</w:t>
      </w:r>
      <w:r w:rsidR="00C445D6" w:rsidRPr="00686FCB">
        <w:rPr>
          <w:rFonts w:ascii="Arial" w:hAnsi="Arial" w:cs="Arial"/>
          <w:sz w:val="24"/>
          <w:szCs w:val="24"/>
        </w:rPr>
        <w:t>. Жалоба может быть направлена:</w:t>
      </w:r>
    </w:p>
    <w:p w:rsidR="00C445D6" w:rsidRPr="00686FCB" w:rsidRDefault="00C445D6" w:rsidP="00F90131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>а) в Администрацию: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>- посредством почтового отправления,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>- в электронной форме;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86FCB">
        <w:rPr>
          <w:rFonts w:ascii="Arial" w:eastAsia="Times New Roman" w:hAnsi="Arial" w:cs="Arial"/>
          <w:sz w:val="24"/>
          <w:szCs w:val="24"/>
        </w:rPr>
        <w:t>б) в МФЦ посредством личного обращения заявителя.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73</w:t>
      </w:r>
      <w:r w:rsidR="00C445D6" w:rsidRPr="00686FCB">
        <w:rPr>
          <w:rFonts w:ascii="Arial" w:hAnsi="Arial" w:cs="Arial"/>
          <w:sz w:val="24"/>
          <w:szCs w:val="24"/>
        </w:rPr>
        <w:t>. Жалоба должна содержать: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86FCB">
        <w:rPr>
          <w:rFonts w:ascii="Arial" w:hAnsi="Arial" w:cs="Arial"/>
          <w:bCs/>
          <w:sz w:val="24"/>
          <w:szCs w:val="24"/>
        </w:rPr>
        <w:t>а) наименовани</w:t>
      </w:r>
      <w:r w:rsidR="00F90131" w:rsidRPr="00686FCB">
        <w:rPr>
          <w:rFonts w:ascii="Arial" w:hAnsi="Arial" w:cs="Arial"/>
          <w:bCs/>
          <w:sz w:val="24"/>
          <w:szCs w:val="24"/>
        </w:rPr>
        <w:t>е Администрации</w:t>
      </w:r>
      <w:r w:rsidRPr="00686FCB">
        <w:rPr>
          <w:rFonts w:ascii="Arial" w:hAnsi="Arial" w:cs="Arial"/>
          <w:bCs/>
          <w:sz w:val="24"/>
          <w:szCs w:val="24"/>
        </w:rPr>
        <w:t>, его должностного лица, муниципального служащего, решения и действия (бездействие) которых обжалуются;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686FCB">
        <w:rPr>
          <w:rFonts w:ascii="Arial" w:hAnsi="Arial" w:cs="Arial"/>
          <w:bCs/>
          <w:sz w:val="24"/>
          <w:szCs w:val="24"/>
        </w:rPr>
        <w:t>б) фамилию, имя, отчество (при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86FCB">
        <w:rPr>
          <w:rFonts w:ascii="Arial" w:hAnsi="Arial" w:cs="Arial"/>
          <w:bCs/>
          <w:sz w:val="24"/>
          <w:szCs w:val="24"/>
        </w:rPr>
        <w:t>в) сведения об обжалуемых решениях и действиях (бездействии) Администрации, его должностного лица, муниципального служащего;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86FCB">
        <w:rPr>
          <w:rFonts w:ascii="Arial" w:hAnsi="Arial" w:cs="Arial"/>
          <w:bCs/>
          <w:sz w:val="24"/>
          <w:szCs w:val="24"/>
        </w:rPr>
        <w:t>г) доводы, на основании которых заявитель не согласен с решением Администрации, 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74</w:t>
      </w:r>
      <w:r w:rsidR="00C445D6" w:rsidRPr="00686FCB">
        <w:rPr>
          <w:rFonts w:ascii="Arial" w:hAnsi="Arial" w:cs="Arial"/>
          <w:sz w:val="24"/>
          <w:szCs w:val="24"/>
        </w:rPr>
        <w:t>. Жалоба, поступившая в Администрацию, подлежит рассмотрению его должностным лицом в течение 15 рабочих дней со дня ее регистрации.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75</w:t>
      </w:r>
      <w:r w:rsidR="00C445D6" w:rsidRPr="00686FCB">
        <w:rPr>
          <w:rFonts w:ascii="Arial" w:hAnsi="Arial" w:cs="Arial"/>
          <w:sz w:val="24"/>
          <w:szCs w:val="24"/>
        </w:rPr>
        <w:t>. Администрация отказывает в удовлетворении жалобы в следующих случаях: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наличие решения по жалобе, принятого ранее в соотв</w:t>
      </w:r>
      <w:r w:rsidR="00F90131" w:rsidRPr="00686FCB">
        <w:rPr>
          <w:rFonts w:ascii="Arial" w:hAnsi="Arial" w:cs="Arial"/>
          <w:sz w:val="24"/>
          <w:szCs w:val="24"/>
        </w:rPr>
        <w:t>етствии с требованиями настоящего Административного регламента</w:t>
      </w:r>
      <w:r w:rsidRPr="00686FCB">
        <w:rPr>
          <w:rFonts w:ascii="Arial" w:hAnsi="Arial" w:cs="Arial"/>
          <w:sz w:val="24"/>
          <w:szCs w:val="24"/>
        </w:rPr>
        <w:t xml:space="preserve"> в отношении того же заявителя и по тому же предмету жалобы.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76</w:t>
      </w:r>
      <w:r w:rsidR="00C445D6" w:rsidRPr="00686FCB">
        <w:rPr>
          <w:rFonts w:ascii="Arial" w:hAnsi="Arial" w:cs="Arial"/>
          <w:sz w:val="24"/>
          <w:szCs w:val="24"/>
        </w:rPr>
        <w:t>. Администрация вправе оставить жалобу без ответа в следующих случаях:</w:t>
      </w:r>
    </w:p>
    <w:p w:rsidR="00C445D6" w:rsidRPr="00686FCB" w:rsidRDefault="00C445D6" w:rsidP="00C445D6">
      <w:pPr>
        <w:pStyle w:val="a4"/>
        <w:spacing w:line="240" w:lineRule="auto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lastRenderedPageBreak/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 xml:space="preserve">- если в письменном обращении не </w:t>
      </w:r>
      <w:proofErr w:type="gramStart"/>
      <w:r w:rsidRPr="00686FCB">
        <w:rPr>
          <w:rFonts w:ascii="Arial" w:hAnsi="Arial" w:cs="Arial"/>
          <w:sz w:val="24"/>
          <w:szCs w:val="24"/>
        </w:rPr>
        <w:t>указаны</w:t>
      </w:r>
      <w:proofErr w:type="gramEnd"/>
      <w:r w:rsidRPr="00686FCB">
        <w:rPr>
          <w:rFonts w:ascii="Arial" w:hAnsi="Arial" w:cs="Arial"/>
          <w:sz w:val="24"/>
          <w:szCs w:val="24"/>
        </w:rPr>
        <w:t xml:space="preserve"> фамилия гражданина, направившего обращение, и почтовый адрес, по которому должен быть направлен ответ на обращение;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86FCB">
        <w:rPr>
          <w:rFonts w:ascii="Arial" w:hAnsi="Arial" w:cs="Arial"/>
          <w:sz w:val="24"/>
          <w:szCs w:val="24"/>
        </w:rPr>
        <w:t>- 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Администрации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</w:t>
      </w:r>
      <w:proofErr w:type="gramEnd"/>
      <w:r w:rsidRPr="00686FCB">
        <w:rPr>
          <w:rFonts w:ascii="Arial" w:hAnsi="Arial" w:cs="Arial"/>
          <w:sz w:val="24"/>
          <w:szCs w:val="24"/>
        </w:rPr>
        <w:t xml:space="preserve"> обращение и ранее направляемые обращения направлялись в Администрацию или одному и тому же должностному лицу. </w:t>
      </w:r>
      <w:proofErr w:type="gramStart"/>
      <w:r w:rsidRPr="00686FCB">
        <w:rPr>
          <w:rFonts w:ascii="Arial" w:hAnsi="Arial" w:cs="Arial"/>
          <w:sz w:val="24"/>
          <w:szCs w:val="24"/>
        </w:rPr>
        <w:t>О данном решении уведомляется заявитель, направивший обращение;</w:t>
      </w:r>
      <w:proofErr w:type="gramEnd"/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686FCB">
        <w:rPr>
          <w:rFonts w:ascii="Arial" w:hAnsi="Arial" w:cs="Arial"/>
          <w:bCs/>
          <w:sz w:val="24"/>
          <w:szCs w:val="24"/>
        </w:rPr>
        <w:t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77</w:t>
      </w:r>
      <w:r w:rsidR="00C445D6" w:rsidRPr="00686FCB">
        <w:rPr>
          <w:rFonts w:ascii="Arial" w:hAnsi="Arial" w:cs="Arial"/>
          <w:sz w:val="24"/>
          <w:szCs w:val="24"/>
        </w:rPr>
        <w:t>. По результатам рассмотрения жалобы</w:t>
      </w:r>
      <w:r w:rsidR="00C445D6" w:rsidRPr="00686FCB">
        <w:rPr>
          <w:rFonts w:ascii="Arial" w:hAnsi="Arial" w:cs="Arial"/>
          <w:i/>
          <w:sz w:val="24"/>
          <w:szCs w:val="24"/>
        </w:rPr>
        <w:t xml:space="preserve"> </w:t>
      </w:r>
      <w:r w:rsidR="00C445D6" w:rsidRPr="00686FCB">
        <w:rPr>
          <w:rFonts w:ascii="Arial" w:hAnsi="Arial" w:cs="Arial"/>
          <w:sz w:val="24"/>
          <w:szCs w:val="24"/>
        </w:rPr>
        <w:t>Администрация принимает одно из следующих решений:</w:t>
      </w:r>
    </w:p>
    <w:p w:rsidR="00C445D6" w:rsidRPr="00686FCB" w:rsidRDefault="00C445D6" w:rsidP="00C445D6">
      <w:pPr>
        <w:pStyle w:val="a4"/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686FCB">
        <w:rPr>
          <w:rFonts w:ascii="Arial" w:hAnsi="Arial" w:cs="Arial"/>
          <w:sz w:val="24"/>
          <w:szCs w:val="24"/>
        </w:rP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  <w:proofErr w:type="gramEnd"/>
    </w:p>
    <w:p w:rsidR="00C445D6" w:rsidRPr="00686FCB" w:rsidRDefault="00C445D6" w:rsidP="00C445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2) отказывает в удовлетворении жалобы.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78</w:t>
      </w:r>
      <w:r w:rsidR="00C445D6" w:rsidRPr="00686FCB">
        <w:rPr>
          <w:rFonts w:ascii="Arial" w:hAnsi="Arial" w:cs="Arial"/>
          <w:sz w:val="24"/>
          <w:szCs w:val="24"/>
        </w:rPr>
        <w:t>. В ответе по результатам рассмотрения жалобы указываются: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86FCB">
        <w:rPr>
          <w:rFonts w:ascii="Arial" w:hAnsi="Arial" w:cs="Arial"/>
          <w:sz w:val="24"/>
          <w:szCs w:val="24"/>
        </w:rPr>
        <w:t>- наименование Администрации, должность, фамилия, имя, отчество (при наличии) его должностного лица, принявшего решение по жалобе;</w:t>
      </w:r>
      <w:proofErr w:type="gramEnd"/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фамилия, имя, отчество (при наличии) или наименование заявителя;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основания для принятия решения по жалобе;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принятое по жалобе решение;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в случае</w:t>
      </w:r>
      <w:proofErr w:type="gramStart"/>
      <w:r w:rsidRPr="00686FCB">
        <w:rPr>
          <w:rFonts w:ascii="Arial" w:hAnsi="Arial" w:cs="Arial"/>
          <w:sz w:val="24"/>
          <w:szCs w:val="24"/>
        </w:rPr>
        <w:t>,</w:t>
      </w:r>
      <w:proofErr w:type="gramEnd"/>
      <w:r w:rsidRPr="00686FCB">
        <w:rPr>
          <w:rFonts w:ascii="Arial" w:hAnsi="Arial" w:cs="Arial"/>
          <w:sz w:val="24"/>
          <w:szCs w:val="24"/>
        </w:rPr>
        <w:t xml:space="preserve">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C445D6" w:rsidRPr="00686FCB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- сведения о порядке обжалования принятого по жалобе решения.</w:t>
      </w:r>
    </w:p>
    <w:p w:rsidR="00C445D6" w:rsidRPr="00686FCB" w:rsidRDefault="00B8600D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79</w:t>
      </w:r>
      <w:r w:rsidR="00C445D6" w:rsidRPr="00686FCB">
        <w:rPr>
          <w:rFonts w:ascii="Arial" w:hAnsi="Arial" w:cs="Arial"/>
          <w:sz w:val="24"/>
          <w:szCs w:val="24"/>
        </w:rPr>
        <w:t>. Заявитель вправе обжаловать решение по жалобе, принимаемое должностным лицом, в судебном порядке в соответствии с гражданским процессуальным законодательством Российской Федерации.</w:t>
      </w:r>
    </w:p>
    <w:p w:rsidR="004E4957" w:rsidRPr="00686FCB" w:rsidRDefault="004E4957" w:rsidP="004E49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4"/>
          <w:szCs w:val="24"/>
        </w:rPr>
      </w:pPr>
    </w:p>
    <w:p w:rsidR="004E4957" w:rsidRPr="00686FCB" w:rsidRDefault="004E4957" w:rsidP="004E49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4"/>
          <w:szCs w:val="24"/>
        </w:rPr>
      </w:pPr>
    </w:p>
    <w:p w:rsidR="004E4957" w:rsidRPr="00686FCB" w:rsidRDefault="004E4957" w:rsidP="004E49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4"/>
          <w:szCs w:val="24"/>
        </w:rPr>
      </w:pPr>
    </w:p>
    <w:p w:rsidR="004E4957" w:rsidRPr="00686FCB" w:rsidRDefault="004E4957" w:rsidP="004E49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4"/>
          <w:szCs w:val="24"/>
        </w:rPr>
      </w:pPr>
    </w:p>
    <w:p w:rsidR="004E4957" w:rsidRDefault="004E4957" w:rsidP="004E49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4"/>
          <w:szCs w:val="24"/>
        </w:rPr>
      </w:pPr>
    </w:p>
    <w:p w:rsidR="00686FCB" w:rsidRDefault="00686FCB" w:rsidP="004E49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4"/>
          <w:szCs w:val="24"/>
        </w:rPr>
      </w:pPr>
    </w:p>
    <w:p w:rsidR="00686FCB" w:rsidRDefault="00686FCB" w:rsidP="004E49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4"/>
          <w:szCs w:val="24"/>
        </w:rPr>
      </w:pPr>
    </w:p>
    <w:p w:rsidR="00542E25" w:rsidRDefault="00542E25" w:rsidP="00B8600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p w:rsidR="00E76390" w:rsidRDefault="00E76390" w:rsidP="00B8600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p w:rsidR="004E4957" w:rsidRDefault="004E4957" w:rsidP="004E49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542E25" w:rsidRPr="00686FCB" w:rsidRDefault="00542E25" w:rsidP="004E49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4E4957" w:rsidRDefault="004E4957" w:rsidP="004E49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4"/>
          <w:szCs w:val="24"/>
        </w:rPr>
      </w:pPr>
    </w:p>
    <w:p w:rsidR="00686FCB" w:rsidRDefault="00686FCB" w:rsidP="004E49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4"/>
          <w:szCs w:val="24"/>
        </w:rPr>
      </w:pPr>
    </w:p>
    <w:p w:rsidR="00686FCB" w:rsidRPr="00686FCB" w:rsidRDefault="00686FCB" w:rsidP="004E495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hAnsi="Arial" w:cs="Arial"/>
          <w:sz w:val="24"/>
          <w:szCs w:val="24"/>
        </w:rPr>
      </w:pPr>
    </w:p>
    <w:p w:rsidR="004E4957" w:rsidRPr="00686FCB" w:rsidRDefault="004E4957" w:rsidP="004E4957">
      <w:pPr>
        <w:widowControl w:val="0"/>
        <w:autoSpaceDE w:val="0"/>
        <w:autoSpaceDN w:val="0"/>
        <w:adjustRightInd w:val="0"/>
        <w:spacing w:before="60" w:after="60" w:line="240" w:lineRule="auto"/>
        <w:contextualSpacing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686FCB">
        <w:rPr>
          <w:rFonts w:ascii="Arial" w:hAnsi="Arial" w:cs="Arial"/>
          <w:b/>
          <w:sz w:val="24"/>
          <w:szCs w:val="24"/>
        </w:rPr>
        <w:t>Справочная информация</w:t>
      </w:r>
    </w:p>
    <w:p w:rsidR="004E4957" w:rsidRPr="00686FCB" w:rsidRDefault="004E4957" w:rsidP="00686FCB">
      <w:pPr>
        <w:widowControl w:val="0"/>
        <w:autoSpaceDE w:val="0"/>
        <w:autoSpaceDN w:val="0"/>
        <w:adjustRightInd w:val="0"/>
        <w:spacing w:before="60" w:after="0" w:line="240" w:lineRule="auto"/>
        <w:contextualSpacing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686FCB">
        <w:rPr>
          <w:rFonts w:ascii="Arial" w:hAnsi="Arial" w:cs="Arial"/>
          <w:b/>
          <w:sz w:val="24"/>
          <w:szCs w:val="24"/>
        </w:rPr>
        <w:t xml:space="preserve">о месте нахождения, графике работы, контактных телефонах, адресах электронной почты </w:t>
      </w:r>
      <w:r w:rsidR="003B4945" w:rsidRPr="00686FCB">
        <w:rPr>
          <w:rFonts w:ascii="Arial" w:hAnsi="Arial" w:cs="Arial"/>
          <w:b/>
          <w:sz w:val="24"/>
          <w:szCs w:val="24"/>
        </w:rPr>
        <w:t>а</w:t>
      </w:r>
      <w:r w:rsidRPr="00686FCB">
        <w:rPr>
          <w:rFonts w:ascii="Arial" w:hAnsi="Arial" w:cs="Arial"/>
          <w:b/>
          <w:sz w:val="24"/>
          <w:szCs w:val="24"/>
        </w:rPr>
        <w:t xml:space="preserve">дминистрации </w:t>
      </w:r>
      <w:r w:rsidR="003B4945" w:rsidRPr="00686FCB">
        <w:rPr>
          <w:rFonts w:ascii="Arial" w:hAnsi="Arial" w:cs="Arial"/>
          <w:b/>
          <w:sz w:val="24"/>
          <w:szCs w:val="24"/>
        </w:rPr>
        <w:t xml:space="preserve">Пушкинского муниципального района </w:t>
      </w:r>
      <w:r w:rsidRPr="00686FCB">
        <w:rPr>
          <w:rFonts w:ascii="Arial" w:hAnsi="Arial" w:cs="Arial"/>
          <w:b/>
          <w:sz w:val="24"/>
          <w:szCs w:val="24"/>
        </w:rPr>
        <w:t>Московской области, его структурных подразделений, многофункциональных центров и организаций, участвующих в</w:t>
      </w:r>
      <w:r w:rsidR="00686FCB">
        <w:rPr>
          <w:rFonts w:ascii="Arial" w:hAnsi="Arial" w:cs="Arial"/>
          <w:b/>
          <w:sz w:val="24"/>
          <w:szCs w:val="24"/>
        </w:rPr>
        <w:t xml:space="preserve"> </w:t>
      </w:r>
      <w:r w:rsidRPr="00686FCB">
        <w:rPr>
          <w:rFonts w:ascii="Arial" w:hAnsi="Arial" w:cs="Arial"/>
          <w:b/>
          <w:sz w:val="24"/>
          <w:szCs w:val="24"/>
        </w:rPr>
        <w:t>предоставлении муниципальной услуги</w:t>
      </w:r>
    </w:p>
    <w:p w:rsidR="004E4957" w:rsidRDefault="004E4957" w:rsidP="004E495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</w:p>
    <w:p w:rsidR="00E5507A" w:rsidRPr="00686FCB" w:rsidRDefault="00E5507A" w:rsidP="004E495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</w:p>
    <w:p w:rsidR="004E4957" w:rsidRPr="00686FCB" w:rsidRDefault="004E4957" w:rsidP="004E4957">
      <w:pPr>
        <w:pStyle w:val="ConsPlusNonformat"/>
        <w:tabs>
          <w:tab w:val="left" w:pos="709"/>
        </w:tabs>
        <w:ind w:right="-1" w:firstLine="709"/>
        <w:jc w:val="both"/>
        <w:rPr>
          <w:rFonts w:ascii="Arial" w:hAnsi="Arial" w:cs="Arial"/>
          <w:b/>
          <w:i/>
          <w:sz w:val="24"/>
          <w:szCs w:val="24"/>
        </w:rPr>
      </w:pPr>
      <w:r w:rsidRPr="00686FCB">
        <w:rPr>
          <w:rFonts w:ascii="Arial" w:hAnsi="Arial" w:cs="Arial"/>
          <w:b/>
          <w:sz w:val="24"/>
          <w:szCs w:val="24"/>
        </w:rPr>
        <w:t xml:space="preserve">1. Администрация </w:t>
      </w:r>
      <w:r w:rsidR="003B4945" w:rsidRPr="00686FCB">
        <w:rPr>
          <w:rFonts w:ascii="Arial" w:hAnsi="Arial" w:cs="Arial"/>
          <w:b/>
          <w:sz w:val="24"/>
          <w:szCs w:val="24"/>
        </w:rPr>
        <w:t xml:space="preserve">Пушкинского муниципального района </w:t>
      </w:r>
      <w:r w:rsidRPr="00686FCB">
        <w:rPr>
          <w:rFonts w:ascii="Arial" w:hAnsi="Arial" w:cs="Arial"/>
          <w:b/>
          <w:sz w:val="24"/>
          <w:szCs w:val="24"/>
        </w:rPr>
        <w:t>Московской области</w:t>
      </w: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Место нахождения Администрации Пушкинского муниципального района: 14120</w:t>
      </w:r>
      <w:r w:rsidR="00B97B41">
        <w:rPr>
          <w:rFonts w:ascii="Arial" w:hAnsi="Arial" w:cs="Arial"/>
          <w:sz w:val="24"/>
          <w:szCs w:val="24"/>
        </w:rPr>
        <w:t>7</w:t>
      </w:r>
      <w:r w:rsidRPr="00686FCB">
        <w:rPr>
          <w:rFonts w:ascii="Arial" w:hAnsi="Arial" w:cs="Arial"/>
          <w:sz w:val="24"/>
          <w:szCs w:val="24"/>
        </w:rPr>
        <w:t>, Московская область, г. Пушкино, Московский проспект, д. 12/2.</w:t>
      </w: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График работы приёмной Администрации Пушкинского муниципального района:</w:t>
      </w: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Понедельник:</w:t>
      </w:r>
      <w:r w:rsidRPr="00686FCB">
        <w:rPr>
          <w:rFonts w:ascii="Arial" w:hAnsi="Arial" w:cs="Arial"/>
          <w:sz w:val="24"/>
          <w:szCs w:val="24"/>
        </w:rPr>
        <w:tab/>
        <w:t xml:space="preserve">с </w:t>
      </w:r>
      <w:r w:rsidR="003E3AA9">
        <w:rPr>
          <w:rFonts w:ascii="Arial" w:hAnsi="Arial" w:cs="Arial"/>
          <w:sz w:val="24"/>
          <w:szCs w:val="24"/>
        </w:rPr>
        <w:t>10</w:t>
      </w:r>
      <w:r w:rsidRPr="00686FCB">
        <w:rPr>
          <w:rFonts w:ascii="Arial" w:hAnsi="Arial" w:cs="Arial"/>
          <w:sz w:val="24"/>
          <w:szCs w:val="24"/>
        </w:rPr>
        <w:t>:00 до 18:00, обеденный перерыв с 13:00 до 13:45</w:t>
      </w: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Вторник:</w:t>
      </w:r>
      <w:r w:rsidRPr="00686FCB">
        <w:rPr>
          <w:rFonts w:ascii="Arial" w:hAnsi="Arial" w:cs="Arial"/>
          <w:sz w:val="24"/>
          <w:szCs w:val="24"/>
        </w:rPr>
        <w:tab/>
      </w:r>
      <w:r w:rsidR="00BF49DC">
        <w:rPr>
          <w:rFonts w:ascii="Arial" w:hAnsi="Arial" w:cs="Arial"/>
          <w:sz w:val="24"/>
          <w:szCs w:val="24"/>
        </w:rPr>
        <w:tab/>
      </w:r>
      <w:r w:rsidRPr="00686FCB">
        <w:rPr>
          <w:rFonts w:ascii="Arial" w:hAnsi="Arial" w:cs="Arial"/>
          <w:sz w:val="24"/>
          <w:szCs w:val="24"/>
        </w:rPr>
        <w:t xml:space="preserve">с </w:t>
      </w:r>
      <w:r w:rsidR="003E3AA9">
        <w:rPr>
          <w:rFonts w:ascii="Arial" w:hAnsi="Arial" w:cs="Arial"/>
          <w:sz w:val="24"/>
          <w:szCs w:val="24"/>
        </w:rPr>
        <w:t>10</w:t>
      </w:r>
      <w:r w:rsidRPr="00686FCB">
        <w:rPr>
          <w:rFonts w:ascii="Arial" w:hAnsi="Arial" w:cs="Arial"/>
          <w:sz w:val="24"/>
          <w:szCs w:val="24"/>
        </w:rPr>
        <w:t>:00 до 18:00, обеденный перерыв с 13:00 до 13:45</w:t>
      </w: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Среда:</w:t>
      </w:r>
      <w:r w:rsidRPr="00686FCB">
        <w:rPr>
          <w:rFonts w:ascii="Arial" w:hAnsi="Arial" w:cs="Arial"/>
          <w:sz w:val="24"/>
          <w:szCs w:val="24"/>
        </w:rPr>
        <w:tab/>
      </w:r>
      <w:r w:rsidR="00BF49DC">
        <w:rPr>
          <w:rFonts w:ascii="Arial" w:hAnsi="Arial" w:cs="Arial"/>
          <w:sz w:val="24"/>
          <w:szCs w:val="24"/>
        </w:rPr>
        <w:tab/>
      </w:r>
      <w:r w:rsidRPr="00686FCB">
        <w:rPr>
          <w:rFonts w:ascii="Arial" w:hAnsi="Arial" w:cs="Arial"/>
          <w:sz w:val="24"/>
          <w:szCs w:val="24"/>
        </w:rPr>
        <w:t xml:space="preserve">с </w:t>
      </w:r>
      <w:r w:rsidR="003E3AA9">
        <w:rPr>
          <w:rFonts w:ascii="Arial" w:hAnsi="Arial" w:cs="Arial"/>
          <w:sz w:val="24"/>
          <w:szCs w:val="24"/>
        </w:rPr>
        <w:t>10</w:t>
      </w:r>
      <w:r w:rsidRPr="00686FCB">
        <w:rPr>
          <w:rFonts w:ascii="Arial" w:hAnsi="Arial" w:cs="Arial"/>
          <w:sz w:val="24"/>
          <w:szCs w:val="24"/>
        </w:rPr>
        <w:t>:00 до 18:00, обеденный перерыв с 13:00 до 13:45</w:t>
      </w: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Четверг:</w:t>
      </w:r>
      <w:r w:rsidRPr="00686FCB">
        <w:rPr>
          <w:rFonts w:ascii="Arial" w:hAnsi="Arial" w:cs="Arial"/>
          <w:sz w:val="24"/>
          <w:szCs w:val="24"/>
        </w:rPr>
        <w:tab/>
      </w:r>
      <w:r w:rsidR="00BF49DC">
        <w:rPr>
          <w:rFonts w:ascii="Arial" w:hAnsi="Arial" w:cs="Arial"/>
          <w:sz w:val="24"/>
          <w:szCs w:val="24"/>
        </w:rPr>
        <w:tab/>
      </w:r>
      <w:r w:rsidRPr="00686FCB">
        <w:rPr>
          <w:rFonts w:ascii="Arial" w:hAnsi="Arial" w:cs="Arial"/>
          <w:sz w:val="24"/>
          <w:szCs w:val="24"/>
        </w:rPr>
        <w:t xml:space="preserve">с </w:t>
      </w:r>
      <w:r w:rsidR="003E3AA9">
        <w:rPr>
          <w:rFonts w:ascii="Arial" w:hAnsi="Arial" w:cs="Arial"/>
          <w:sz w:val="24"/>
          <w:szCs w:val="24"/>
        </w:rPr>
        <w:t>10</w:t>
      </w:r>
      <w:r w:rsidRPr="00686FCB">
        <w:rPr>
          <w:rFonts w:ascii="Arial" w:hAnsi="Arial" w:cs="Arial"/>
          <w:sz w:val="24"/>
          <w:szCs w:val="24"/>
        </w:rPr>
        <w:t>:00 до 18:00, обеденный перерыв с 13:00 до 13:45</w:t>
      </w: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Пятница:</w:t>
      </w:r>
      <w:r w:rsidRPr="00686FCB">
        <w:rPr>
          <w:rFonts w:ascii="Arial" w:hAnsi="Arial" w:cs="Arial"/>
          <w:sz w:val="24"/>
          <w:szCs w:val="24"/>
        </w:rPr>
        <w:tab/>
      </w:r>
      <w:r w:rsidR="00BF49DC">
        <w:rPr>
          <w:rFonts w:ascii="Arial" w:hAnsi="Arial" w:cs="Arial"/>
          <w:sz w:val="24"/>
          <w:szCs w:val="24"/>
        </w:rPr>
        <w:tab/>
      </w:r>
      <w:r w:rsidRPr="00686FCB">
        <w:rPr>
          <w:rFonts w:ascii="Arial" w:hAnsi="Arial" w:cs="Arial"/>
          <w:sz w:val="24"/>
          <w:szCs w:val="24"/>
        </w:rPr>
        <w:t xml:space="preserve">с </w:t>
      </w:r>
      <w:r w:rsidR="003E3AA9">
        <w:rPr>
          <w:rFonts w:ascii="Arial" w:hAnsi="Arial" w:cs="Arial"/>
          <w:sz w:val="24"/>
          <w:szCs w:val="24"/>
        </w:rPr>
        <w:t>10</w:t>
      </w:r>
      <w:r w:rsidRPr="00686FCB">
        <w:rPr>
          <w:rFonts w:ascii="Arial" w:hAnsi="Arial" w:cs="Arial"/>
          <w:sz w:val="24"/>
          <w:szCs w:val="24"/>
        </w:rPr>
        <w:t>:00 до 1</w:t>
      </w:r>
      <w:r w:rsidR="003E3AA9">
        <w:rPr>
          <w:rFonts w:ascii="Arial" w:hAnsi="Arial" w:cs="Arial"/>
          <w:sz w:val="24"/>
          <w:szCs w:val="24"/>
        </w:rPr>
        <w:t>6</w:t>
      </w:r>
      <w:r w:rsidRPr="00686FCB">
        <w:rPr>
          <w:rFonts w:ascii="Arial" w:hAnsi="Arial" w:cs="Arial"/>
          <w:sz w:val="24"/>
          <w:szCs w:val="24"/>
        </w:rPr>
        <w:t>:</w:t>
      </w:r>
      <w:r w:rsidR="003E3AA9">
        <w:rPr>
          <w:rFonts w:ascii="Arial" w:hAnsi="Arial" w:cs="Arial"/>
          <w:sz w:val="24"/>
          <w:szCs w:val="24"/>
        </w:rPr>
        <w:t xml:space="preserve">45, </w:t>
      </w:r>
      <w:r w:rsidR="003E3AA9" w:rsidRPr="003E3AA9">
        <w:rPr>
          <w:rFonts w:ascii="Arial" w:hAnsi="Arial" w:cs="Arial"/>
          <w:sz w:val="24"/>
          <w:szCs w:val="24"/>
        </w:rPr>
        <w:t>обеденный перерыв с 13:00 до 13:45</w:t>
      </w: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Суббота:</w:t>
      </w:r>
      <w:r w:rsidRPr="00686FCB">
        <w:rPr>
          <w:rFonts w:ascii="Arial" w:hAnsi="Arial" w:cs="Arial"/>
          <w:sz w:val="24"/>
          <w:szCs w:val="24"/>
        </w:rPr>
        <w:tab/>
      </w:r>
      <w:r w:rsidR="00BF49DC">
        <w:rPr>
          <w:rFonts w:ascii="Arial" w:hAnsi="Arial" w:cs="Arial"/>
          <w:sz w:val="24"/>
          <w:szCs w:val="24"/>
        </w:rPr>
        <w:tab/>
      </w:r>
      <w:r w:rsidRPr="00686FCB">
        <w:rPr>
          <w:rFonts w:ascii="Arial" w:hAnsi="Arial" w:cs="Arial"/>
          <w:sz w:val="24"/>
          <w:szCs w:val="24"/>
        </w:rPr>
        <w:t>Выходной день</w:t>
      </w: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Воскресенье:</w:t>
      </w:r>
      <w:r w:rsidRPr="00686FCB">
        <w:rPr>
          <w:rFonts w:ascii="Arial" w:hAnsi="Arial" w:cs="Arial"/>
          <w:sz w:val="24"/>
          <w:szCs w:val="24"/>
        </w:rPr>
        <w:tab/>
        <w:t>Выходной день</w:t>
      </w: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Почтовый адрес: 14120</w:t>
      </w:r>
      <w:r w:rsidR="00B97B41">
        <w:rPr>
          <w:rFonts w:ascii="Arial" w:hAnsi="Arial" w:cs="Arial"/>
          <w:sz w:val="24"/>
          <w:szCs w:val="24"/>
        </w:rPr>
        <w:t>7</w:t>
      </w:r>
      <w:r w:rsidRPr="00686FCB">
        <w:rPr>
          <w:rFonts w:ascii="Arial" w:hAnsi="Arial" w:cs="Arial"/>
          <w:sz w:val="24"/>
          <w:szCs w:val="24"/>
        </w:rPr>
        <w:t xml:space="preserve">, Московская область, г. Пушкино, Московский проспект, </w:t>
      </w:r>
      <w:r w:rsidR="006511A3">
        <w:rPr>
          <w:rFonts w:ascii="Arial" w:hAnsi="Arial" w:cs="Arial"/>
          <w:sz w:val="24"/>
          <w:szCs w:val="24"/>
        </w:rPr>
        <w:br/>
      </w:r>
      <w:r w:rsidRPr="00686FCB">
        <w:rPr>
          <w:rFonts w:ascii="Arial" w:hAnsi="Arial" w:cs="Arial"/>
          <w:sz w:val="24"/>
          <w:szCs w:val="24"/>
        </w:rPr>
        <w:t>д. 12/2.</w:t>
      </w: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Контактный телефон: 8(495) 993-41-39.</w:t>
      </w: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 xml:space="preserve">Официальный сайт администрации Пушкинского муниципального района в информационно-коммуникационной сети «Интернет» (далее – сеть Интернет): </w:t>
      </w:r>
    </w:p>
    <w:p w:rsidR="00127AC5" w:rsidRPr="00686FCB" w:rsidRDefault="003E3AA9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www.</w:t>
      </w:r>
      <w:r w:rsidR="00127AC5" w:rsidRPr="00686FCB">
        <w:rPr>
          <w:rFonts w:ascii="Arial" w:hAnsi="Arial" w:cs="Arial"/>
          <w:sz w:val="24"/>
          <w:szCs w:val="24"/>
        </w:rPr>
        <w:t>adm-pushkino.ru.</w:t>
      </w:r>
    </w:p>
    <w:p w:rsidR="004E4957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Адрес электронной почты в сети интернет: pushkino@mosreg.ru.</w:t>
      </w: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127AC5" w:rsidRPr="00686FCB" w:rsidRDefault="00127AC5" w:rsidP="001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A07B83" w:rsidRPr="00686FCB" w:rsidRDefault="003E3AA9" w:rsidP="006511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Муниципальное казенное</w:t>
      </w:r>
      <w:r w:rsidR="00A07B83" w:rsidRPr="00686FCB">
        <w:rPr>
          <w:rFonts w:ascii="Arial" w:hAnsi="Arial" w:cs="Arial"/>
          <w:b/>
          <w:sz w:val="24"/>
          <w:szCs w:val="24"/>
        </w:rPr>
        <w:t xml:space="preserve"> учреждение </w:t>
      </w:r>
      <w:r w:rsidRPr="003E3AA9">
        <w:rPr>
          <w:rFonts w:ascii="Arial" w:hAnsi="Arial" w:cs="Arial"/>
          <w:b/>
          <w:sz w:val="24"/>
          <w:szCs w:val="24"/>
        </w:rPr>
        <w:t>«Многофункциональный центр предоставления государственных и муниципальных услуг Пушкинского муниципального района» (далее - многофункциональный центр).</w:t>
      </w:r>
    </w:p>
    <w:p w:rsidR="00A07B83" w:rsidRPr="006511A3" w:rsidRDefault="00A07B83" w:rsidP="00B97B4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sz w:val="24"/>
          <w:szCs w:val="24"/>
        </w:rPr>
      </w:pPr>
      <w:r w:rsidRPr="006511A3">
        <w:rPr>
          <w:rFonts w:ascii="Arial" w:hAnsi="Arial" w:cs="Arial"/>
          <w:sz w:val="24"/>
          <w:szCs w:val="24"/>
        </w:rPr>
        <w:t>Место нахождения многофункционального центра:</w:t>
      </w:r>
      <w:r w:rsidR="006511A3" w:rsidRPr="006511A3">
        <w:rPr>
          <w:rFonts w:ascii="Arial" w:hAnsi="Arial" w:cs="Arial"/>
          <w:sz w:val="24"/>
          <w:szCs w:val="24"/>
        </w:rPr>
        <w:t xml:space="preserve"> </w:t>
      </w:r>
      <w:r w:rsidRPr="006511A3">
        <w:rPr>
          <w:rFonts w:ascii="Arial" w:hAnsi="Arial" w:cs="Arial"/>
          <w:sz w:val="24"/>
          <w:szCs w:val="24"/>
        </w:rPr>
        <w:t>Московская область, 141207, Московская область, г. Пушкино, ул.1-я Серебрянская, д.21</w:t>
      </w:r>
      <w:r w:rsidR="0011427B">
        <w:rPr>
          <w:rFonts w:ascii="Arial" w:hAnsi="Arial" w:cs="Arial"/>
          <w:sz w:val="24"/>
          <w:szCs w:val="24"/>
        </w:rPr>
        <w:t>.</w:t>
      </w:r>
    </w:p>
    <w:p w:rsidR="006511A3" w:rsidRDefault="006511A3" w:rsidP="006511A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b/>
          <w:sz w:val="24"/>
          <w:szCs w:val="24"/>
        </w:rPr>
      </w:pPr>
    </w:p>
    <w:p w:rsidR="00A07B83" w:rsidRPr="006511A3" w:rsidRDefault="00A07B83" w:rsidP="006511A3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Arial" w:hAnsi="Arial" w:cs="Arial"/>
          <w:sz w:val="24"/>
          <w:szCs w:val="24"/>
        </w:rPr>
      </w:pPr>
      <w:r w:rsidRPr="006511A3">
        <w:rPr>
          <w:rFonts w:ascii="Arial" w:hAnsi="Arial" w:cs="Arial"/>
          <w:sz w:val="24"/>
          <w:szCs w:val="24"/>
        </w:rPr>
        <w:t>График работы многофункционального центра:</w:t>
      </w:r>
    </w:p>
    <w:p w:rsidR="00A07B83" w:rsidRPr="00686FCB" w:rsidRDefault="00A07B83" w:rsidP="00A07B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:rsidR="00A07B83" w:rsidRPr="006511A3" w:rsidRDefault="00A07B83" w:rsidP="006511A3">
      <w:pPr>
        <w:widowControl w:val="0"/>
        <w:autoSpaceDE w:val="0"/>
        <w:autoSpaceDN w:val="0"/>
        <w:adjustRightInd w:val="0"/>
        <w:spacing w:after="0" w:line="240" w:lineRule="auto"/>
        <w:ind w:left="708"/>
        <w:outlineLvl w:val="2"/>
        <w:rPr>
          <w:rFonts w:ascii="Arial" w:hAnsi="Arial" w:cs="Arial"/>
          <w:sz w:val="24"/>
          <w:szCs w:val="24"/>
        </w:rPr>
      </w:pPr>
      <w:r w:rsidRPr="006511A3">
        <w:rPr>
          <w:rFonts w:ascii="Arial" w:hAnsi="Arial" w:cs="Arial"/>
          <w:sz w:val="24"/>
          <w:szCs w:val="24"/>
        </w:rPr>
        <w:t>Понедельник:</w:t>
      </w:r>
      <w:r w:rsidRPr="006511A3">
        <w:rPr>
          <w:rFonts w:ascii="Arial" w:hAnsi="Arial" w:cs="Arial"/>
          <w:sz w:val="24"/>
          <w:szCs w:val="24"/>
        </w:rPr>
        <w:tab/>
        <w:t>с 08:00 до 20:00, без обеденного перерыва</w:t>
      </w:r>
    </w:p>
    <w:p w:rsidR="00A07B83" w:rsidRPr="006511A3" w:rsidRDefault="00A07B83" w:rsidP="006511A3">
      <w:pPr>
        <w:widowControl w:val="0"/>
        <w:autoSpaceDE w:val="0"/>
        <w:autoSpaceDN w:val="0"/>
        <w:adjustRightInd w:val="0"/>
        <w:spacing w:after="0" w:line="240" w:lineRule="auto"/>
        <w:ind w:left="708"/>
        <w:outlineLvl w:val="2"/>
        <w:rPr>
          <w:rFonts w:ascii="Arial" w:hAnsi="Arial" w:cs="Arial"/>
          <w:sz w:val="24"/>
          <w:szCs w:val="24"/>
        </w:rPr>
      </w:pPr>
      <w:r w:rsidRPr="006511A3">
        <w:rPr>
          <w:rFonts w:ascii="Arial" w:hAnsi="Arial" w:cs="Arial"/>
          <w:sz w:val="24"/>
          <w:szCs w:val="24"/>
        </w:rPr>
        <w:t>Вторник:</w:t>
      </w:r>
      <w:r w:rsidRPr="006511A3">
        <w:rPr>
          <w:rFonts w:ascii="Arial" w:hAnsi="Arial" w:cs="Arial"/>
          <w:sz w:val="24"/>
          <w:szCs w:val="24"/>
        </w:rPr>
        <w:tab/>
      </w:r>
      <w:r w:rsidR="00193FCE">
        <w:rPr>
          <w:rFonts w:ascii="Arial" w:hAnsi="Arial" w:cs="Arial"/>
          <w:sz w:val="24"/>
          <w:szCs w:val="24"/>
        </w:rPr>
        <w:tab/>
      </w:r>
      <w:r w:rsidRPr="006511A3">
        <w:rPr>
          <w:rFonts w:ascii="Arial" w:hAnsi="Arial" w:cs="Arial"/>
          <w:sz w:val="24"/>
          <w:szCs w:val="24"/>
        </w:rPr>
        <w:t>с 08:00 до 20:00, без обеденного перерыва</w:t>
      </w:r>
    </w:p>
    <w:p w:rsidR="00A07B83" w:rsidRPr="006511A3" w:rsidRDefault="00A07B83" w:rsidP="006511A3">
      <w:pPr>
        <w:widowControl w:val="0"/>
        <w:autoSpaceDE w:val="0"/>
        <w:autoSpaceDN w:val="0"/>
        <w:adjustRightInd w:val="0"/>
        <w:spacing w:after="0" w:line="240" w:lineRule="auto"/>
        <w:ind w:left="708"/>
        <w:outlineLvl w:val="2"/>
        <w:rPr>
          <w:rFonts w:ascii="Arial" w:hAnsi="Arial" w:cs="Arial"/>
          <w:sz w:val="24"/>
          <w:szCs w:val="24"/>
        </w:rPr>
      </w:pPr>
      <w:r w:rsidRPr="006511A3">
        <w:rPr>
          <w:rFonts w:ascii="Arial" w:hAnsi="Arial" w:cs="Arial"/>
          <w:sz w:val="24"/>
          <w:szCs w:val="24"/>
        </w:rPr>
        <w:t>Среда</w:t>
      </w:r>
      <w:r w:rsidRPr="006511A3">
        <w:rPr>
          <w:rFonts w:ascii="Arial" w:hAnsi="Arial" w:cs="Arial"/>
          <w:sz w:val="24"/>
          <w:szCs w:val="24"/>
        </w:rPr>
        <w:tab/>
      </w:r>
      <w:r w:rsidR="00193FCE">
        <w:rPr>
          <w:rFonts w:ascii="Arial" w:hAnsi="Arial" w:cs="Arial"/>
          <w:sz w:val="24"/>
          <w:szCs w:val="24"/>
        </w:rPr>
        <w:tab/>
      </w:r>
      <w:r w:rsidRPr="006511A3">
        <w:rPr>
          <w:rFonts w:ascii="Arial" w:hAnsi="Arial" w:cs="Arial"/>
          <w:sz w:val="24"/>
          <w:szCs w:val="24"/>
        </w:rPr>
        <w:t>с 08:00 до 20:00, без обеденного перерыва</w:t>
      </w:r>
    </w:p>
    <w:p w:rsidR="00A07B83" w:rsidRPr="006511A3" w:rsidRDefault="00A07B83" w:rsidP="006511A3">
      <w:pPr>
        <w:widowControl w:val="0"/>
        <w:autoSpaceDE w:val="0"/>
        <w:autoSpaceDN w:val="0"/>
        <w:adjustRightInd w:val="0"/>
        <w:spacing w:after="0" w:line="240" w:lineRule="auto"/>
        <w:ind w:left="708"/>
        <w:outlineLvl w:val="2"/>
        <w:rPr>
          <w:rFonts w:ascii="Arial" w:hAnsi="Arial" w:cs="Arial"/>
          <w:sz w:val="24"/>
          <w:szCs w:val="24"/>
        </w:rPr>
      </w:pPr>
      <w:r w:rsidRPr="006511A3">
        <w:rPr>
          <w:rFonts w:ascii="Arial" w:hAnsi="Arial" w:cs="Arial"/>
          <w:sz w:val="24"/>
          <w:szCs w:val="24"/>
        </w:rPr>
        <w:t>Четверг:</w:t>
      </w:r>
      <w:r w:rsidRPr="006511A3">
        <w:rPr>
          <w:rFonts w:ascii="Arial" w:hAnsi="Arial" w:cs="Arial"/>
          <w:sz w:val="24"/>
          <w:szCs w:val="24"/>
        </w:rPr>
        <w:tab/>
      </w:r>
      <w:r w:rsidR="00193FCE">
        <w:rPr>
          <w:rFonts w:ascii="Arial" w:hAnsi="Arial" w:cs="Arial"/>
          <w:sz w:val="24"/>
          <w:szCs w:val="24"/>
        </w:rPr>
        <w:tab/>
      </w:r>
      <w:r w:rsidRPr="006511A3">
        <w:rPr>
          <w:rFonts w:ascii="Arial" w:hAnsi="Arial" w:cs="Arial"/>
          <w:sz w:val="24"/>
          <w:szCs w:val="24"/>
        </w:rPr>
        <w:t>с 08:00 до 20:00, без обеденного перерыва</w:t>
      </w:r>
    </w:p>
    <w:p w:rsidR="00A07B83" w:rsidRPr="006511A3" w:rsidRDefault="00A07B83" w:rsidP="006511A3">
      <w:pPr>
        <w:widowControl w:val="0"/>
        <w:autoSpaceDE w:val="0"/>
        <w:autoSpaceDN w:val="0"/>
        <w:adjustRightInd w:val="0"/>
        <w:spacing w:after="0" w:line="240" w:lineRule="auto"/>
        <w:ind w:left="708"/>
        <w:outlineLvl w:val="2"/>
        <w:rPr>
          <w:rFonts w:ascii="Arial" w:hAnsi="Arial" w:cs="Arial"/>
          <w:sz w:val="24"/>
          <w:szCs w:val="24"/>
        </w:rPr>
      </w:pPr>
      <w:r w:rsidRPr="006511A3">
        <w:rPr>
          <w:rFonts w:ascii="Arial" w:hAnsi="Arial" w:cs="Arial"/>
          <w:sz w:val="24"/>
          <w:szCs w:val="24"/>
        </w:rPr>
        <w:t>Пятница:</w:t>
      </w:r>
      <w:r w:rsidRPr="006511A3">
        <w:rPr>
          <w:rFonts w:ascii="Arial" w:hAnsi="Arial" w:cs="Arial"/>
          <w:sz w:val="24"/>
          <w:szCs w:val="24"/>
        </w:rPr>
        <w:tab/>
      </w:r>
      <w:r w:rsidR="00193FCE">
        <w:rPr>
          <w:rFonts w:ascii="Arial" w:hAnsi="Arial" w:cs="Arial"/>
          <w:sz w:val="24"/>
          <w:szCs w:val="24"/>
        </w:rPr>
        <w:tab/>
      </w:r>
      <w:r w:rsidRPr="006511A3">
        <w:rPr>
          <w:rFonts w:ascii="Arial" w:hAnsi="Arial" w:cs="Arial"/>
          <w:sz w:val="24"/>
          <w:szCs w:val="24"/>
        </w:rPr>
        <w:t>с 08:00 до 20:00, без обеденного перерыва</w:t>
      </w:r>
    </w:p>
    <w:p w:rsidR="00A07B83" w:rsidRPr="006511A3" w:rsidRDefault="00A07B83" w:rsidP="006511A3">
      <w:pPr>
        <w:widowControl w:val="0"/>
        <w:autoSpaceDE w:val="0"/>
        <w:autoSpaceDN w:val="0"/>
        <w:adjustRightInd w:val="0"/>
        <w:spacing w:after="0" w:line="240" w:lineRule="auto"/>
        <w:ind w:left="708"/>
        <w:outlineLvl w:val="2"/>
        <w:rPr>
          <w:rFonts w:ascii="Arial" w:hAnsi="Arial" w:cs="Arial"/>
          <w:sz w:val="24"/>
          <w:szCs w:val="24"/>
        </w:rPr>
      </w:pPr>
      <w:r w:rsidRPr="006511A3">
        <w:rPr>
          <w:rFonts w:ascii="Arial" w:hAnsi="Arial" w:cs="Arial"/>
          <w:sz w:val="24"/>
          <w:szCs w:val="24"/>
        </w:rPr>
        <w:t>Суббота:</w:t>
      </w:r>
      <w:r w:rsidRPr="006511A3">
        <w:rPr>
          <w:rFonts w:ascii="Arial" w:hAnsi="Arial" w:cs="Arial"/>
          <w:sz w:val="24"/>
          <w:szCs w:val="24"/>
        </w:rPr>
        <w:tab/>
      </w:r>
      <w:r w:rsidR="00193FCE">
        <w:rPr>
          <w:rFonts w:ascii="Arial" w:hAnsi="Arial" w:cs="Arial"/>
          <w:sz w:val="24"/>
          <w:szCs w:val="24"/>
        </w:rPr>
        <w:tab/>
      </w:r>
      <w:r w:rsidRPr="006511A3">
        <w:rPr>
          <w:rFonts w:ascii="Arial" w:hAnsi="Arial" w:cs="Arial"/>
          <w:sz w:val="24"/>
          <w:szCs w:val="24"/>
        </w:rPr>
        <w:t>с 08:00 до 20:00, без обеденного перерыва</w:t>
      </w:r>
    </w:p>
    <w:p w:rsidR="00A07B83" w:rsidRPr="006511A3" w:rsidRDefault="00A07B83" w:rsidP="006511A3">
      <w:pPr>
        <w:widowControl w:val="0"/>
        <w:autoSpaceDE w:val="0"/>
        <w:autoSpaceDN w:val="0"/>
        <w:adjustRightInd w:val="0"/>
        <w:spacing w:after="0" w:line="240" w:lineRule="auto"/>
        <w:ind w:left="708"/>
        <w:outlineLvl w:val="2"/>
        <w:rPr>
          <w:rFonts w:ascii="Arial" w:hAnsi="Arial" w:cs="Arial"/>
          <w:sz w:val="24"/>
          <w:szCs w:val="24"/>
        </w:rPr>
      </w:pPr>
      <w:r w:rsidRPr="006511A3">
        <w:rPr>
          <w:rFonts w:ascii="Arial" w:hAnsi="Arial" w:cs="Arial"/>
          <w:sz w:val="24"/>
          <w:szCs w:val="24"/>
        </w:rPr>
        <w:t>Воскресенье:</w:t>
      </w:r>
      <w:r w:rsidRPr="006511A3">
        <w:rPr>
          <w:rFonts w:ascii="Arial" w:hAnsi="Arial" w:cs="Arial"/>
          <w:sz w:val="24"/>
          <w:szCs w:val="24"/>
        </w:rPr>
        <w:tab/>
        <w:t>выходной день.</w:t>
      </w:r>
    </w:p>
    <w:p w:rsidR="00A07B83" w:rsidRPr="006511A3" w:rsidRDefault="00A07B83" w:rsidP="00A07B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:rsidR="00A07B83" w:rsidRDefault="00A07B83" w:rsidP="00782D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sz w:val="24"/>
          <w:szCs w:val="24"/>
        </w:rPr>
      </w:pPr>
      <w:r w:rsidRPr="006511A3">
        <w:rPr>
          <w:rFonts w:ascii="Arial" w:hAnsi="Arial" w:cs="Arial"/>
          <w:sz w:val="24"/>
          <w:szCs w:val="24"/>
        </w:rPr>
        <w:t>Почтовый адрес многофункционального центра:</w:t>
      </w:r>
      <w:r w:rsidR="006511A3">
        <w:rPr>
          <w:rFonts w:ascii="Arial" w:hAnsi="Arial" w:cs="Arial"/>
          <w:sz w:val="24"/>
          <w:szCs w:val="24"/>
        </w:rPr>
        <w:t xml:space="preserve"> </w:t>
      </w:r>
      <w:r w:rsidRPr="006511A3">
        <w:rPr>
          <w:rFonts w:ascii="Arial" w:hAnsi="Arial" w:cs="Arial"/>
          <w:sz w:val="24"/>
          <w:szCs w:val="24"/>
        </w:rPr>
        <w:t xml:space="preserve">141207, Московская область, </w:t>
      </w:r>
      <w:r w:rsidR="00782D05">
        <w:rPr>
          <w:rFonts w:ascii="Arial" w:hAnsi="Arial" w:cs="Arial"/>
          <w:sz w:val="24"/>
          <w:szCs w:val="24"/>
        </w:rPr>
        <w:br/>
      </w:r>
      <w:r w:rsidRPr="006511A3">
        <w:rPr>
          <w:rFonts w:ascii="Arial" w:hAnsi="Arial" w:cs="Arial"/>
          <w:sz w:val="24"/>
          <w:szCs w:val="24"/>
        </w:rPr>
        <w:t>г. Пушкино, ул.1-я Серебрянская, д.21</w:t>
      </w:r>
      <w:r w:rsidR="006511A3">
        <w:rPr>
          <w:rFonts w:ascii="Arial" w:hAnsi="Arial" w:cs="Arial"/>
          <w:sz w:val="24"/>
          <w:szCs w:val="24"/>
        </w:rPr>
        <w:t>.</w:t>
      </w:r>
    </w:p>
    <w:p w:rsidR="00A07B83" w:rsidRPr="006511A3" w:rsidRDefault="00A07B83" w:rsidP="006511A3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Arial" w:hAnsi="Arial" w:cs="Arial"/>
          <w:sz w:val="24"/>
          <w:szCs w:val="24"/>
        </w:rPr>
      </w:pPr>
      <w:r w:rsidRPr="006511A3">
        <w:rPr>
          <w:rFonts w:ascii="Arial" w:hAnsi="Arial" w:cs="Arial"/>
          <w:sz w:val="24"/>
          <w:szCs w:val="24"/>
        </w:rPr>
        <w:lastRenderedPageBreak/>
        <w:t>Контактный телефон: 8(496) 503-37-38.</w:t>
      </w:r>
    </w:p>
    <w:p w:rsidR="00A07B83" w:rsidRPr="006511A3" w:rsidRDefault="00A07B83" w:rsidP="00A07B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:rsidR="00A07B83" w:rsidRPr="006511A3" w:rsidRDefault="00A07B83" w:rsidP="006511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sz w:val="24"/>
          <w:szCs w:val="24"/>
        </w:rPr>
      </w:pPr>
      <w:r w:rsidRPr="006511A3">
        <w:rPr>
          <w:rFonts w:ascii="Arial" w:hAnsi="Arial" w:cs="Arial"/>
          <w:sz w:val="24"/>
          <w:szCs w:val="24"/>
        </w:rPr>
        <w:t>Официальный сайт многофункционально</w:t>
      </w:r>
      <w:r w:rsidR="003E3AA9">
        <w:rPr>
          <w:rFonts w:ascii="Arial" w:hAnsi="Arial" w:cs="Arial"/>
          <w:sz w:val="24"/>
          <w:szCs w:val="24"/>
        </w:rPr>
        <w:t>го центра в сети интернет: www.</w:t>
      </w:r>
      <w:r w:rsidRPr="006511A3">
        <w:rPr>
          <w:rFonts w:ascii="Arial" w:hAnsi="Arial" w:cs="Arial"/>
          <w:sz w:val="24"/>
          <w:szCs w:val="24"/>
        </w:rPr>
        <w:t>mfcpmr.ru.</w:t>
      </w:r>
    </w:p>
    <w:p w:rsidR="00A07B83" w:rsidRPr="006511A3" w:rsidRDefault="00A07B83" w:rsidP="006511A3">
      <w:pPr>
        <w:widowControl w:val="0"/>
        <w:autoSpaceDE w:val="0"/>
        <w:autoSpaceDN w:val="0"/>
        <w:adjustRightInd w:val="0"/>
        <w:spacing w:after="0" w:line="240" w:lineRule="auto"/>
        <w:ind w:firstLine="708"/>
        <w:outlineLvl w:val="2"/>
        <w:rPr>
          <w:rFonts w:ascii="Arial" w:hAnsi="Arial" w:cs="Arial"/>
          <w:sz w:val="24"/>
          <w:szCs w:val="24"/>
        </w:rPr>
      </w:pPr>
      <w:r w:rsidRPr="006511A3">
        <w:rPr>
          <w:rFonts w:ascii="Arial" w:hAnsi="Arial" w:cs="Arial"/>
          <w:sz w:val="24"/>
          <w:szCs w:val="24"/>
        </w:rPr>
        <w:t>Адрес электронной почты в сети интернет: mfc@adm-pushkino.ru.</w:t>
      </w:r>
    </w:p>
    <w:p w:rsidR="00A07B83" w:rsidRDefault="00A07B83" w:rsidP="00A07B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:rsidR="00A76765" w:rsidRPr="00686FCB" w:rsidRDefault="00A76765" w:rsidP="00A76765">
      <w:pPr>
        <w:pStyle w:val="ConsPlusNonformat"/>
        <w:tabs>
          <w:tab w:val="left" w:pos="709"/>
        </w:tabs>
        <w:ind w:right="-1" w:firstLine="709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686FCB">
        <w:rPr>
          <w:rFonts w:ascii="Arial" w:hAnsi="Arial" w:cs="Arial"/>
          <w:b/>
          <w:sz w:val="24"/>
          <w:szCs w:val="24"/>
        </w:rPr>
        <w:t>. </w:t>
      </w:r>
      <w:r>
        <w:rPr>
          <w:rFonts w:ascii="Arial" w:hAnsi="Arial" w:cs="Arial"/>
          <w:b/>
          <w:sz w:val="24"/>
          <w:szCs w:val="24"/>
        </w:rPr>
        <w:t>Муниципальное бюджетное учреждение</w:t>
      </w:r>
      <w:r w:rsidRPr="00686FCB">
        <w:rPr>
          <w:rFonts w:ascii="Arial" w:hAnsi="Arial" w:cs="Arial"/>
          <w:b/>
          <w:sz w:val="24"/>
          <w:szCs w:val="24"/>
        </w:rPr>
        <w:t xml:space="preserve"> Пушкинского муниципального района Московской области</w:t>
      </w:r>
      <w:r>
        <w:rPr>
          <w:rFonts w:ascii="Arial" w:hAnsi="Arial" w:cs="Arial"/>
          <w:b/>
          <w:sz w:val="24"/>
          <w:szCs w:val="24"/>
        </w:rPr>
        <w:t xml:space="preserve"> «Маркетинг, информация, реклама» (далее – МБУ).</w:t>
      </w:r>
    </w:p>
    <w:p w:rsidR="00A76765" w:rsidRPr="00686FCB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 xml:space="preserve">Место нахождения </w:t>
      </w:r>
      <w:r>
        <w:rPr>
          <w:rFonts w:ascii="Arial" w:hAnsi="Arial" w:cs="Arial"/>
          <w:sz w:val="24"/>
          <w:szCs w:val="24"/>
        </w:rPr>
        <w:t>МБУ</w:t>
      </w:r>
      <w:r w:rsidRPr="00686FCB">
        <w:rPr>
          <w:rFonts w:ascii="Arial" w:hAnsi="Arial" w:cs="Arial"/>
          <w:sz w:val="24"/>
          <w:szCs w:val="24"/>
        </w:rPr>
        <w:t>: 14120</w:t>
      </w:r>
      <w:r>
        <w:rPr>
          <w:rFonts w:ascii="Arial" w:hAnsi="Arial" w:cs="Arial"/>
          <w:sz w:val="24"/>
          <w:szCs w:val="24"/>
        </w:rPr>
        <w:t>7</w:t>
      </w:r>
      <w:r w:rsidRPr="00686FCB">
        <w:rPr>
          <w:rFonts w:ascii="Arial" w:hAnsi="Arial" w:cs="Arial"/>
          <w:sz w:val="24"/>
          <w:szCs w:val="24"/>
        </w:rPr>
        <w:t>, Московская область, г. Пушкино, Московский проспект, д. 2.</w:t>
      </w:r>
    </w:p>
    <w:p w:rsidR="00A76765" w:rsidRPr="00686FCB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76765" w:rsidRPr="00686FCB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 xml:space="preserve">График работы </w:t>
      </w:r>
      <w:r>
        <w:rPr>
          <w:rFonts w:ascii="Arial" w:hAnsi="Arial" w:cs="Arial"/>
          <w:sz w:val="24"/>
          <w:szCs w:val="24"/>
        </w:rPr>
        <w:t>МБУ</w:t>
      </w:r>
      <w:r w:rsidRPr="00686FCB">
        <w:rPr>
          <w:rFonts w:ascii="Arial" w:hAnsi="Arial" w:cs="Arial"/>
          <w:sz w:val="24"/>
          <w:szCs w:val="24"/>
        </w:rPr>
        <w:t>:</w:t>
      </w:r>
    </w:p>
    <w:p w:rsidR="00A76765" w:rsidRPr="00686FCB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76765" w:rsidRPr="00686FCB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Понедельник:</w:t>
      </w:r>
      <w:r w:rsidRPr="00686FCB">
        <w:rPr>
          <w:rFonts w:ascii="Arial" w:hAnsi="Arial" w:cs="Arial"/>
          <w:sz w:val="24"/>
          <w:szCs w:val="24"/>
        </w:rPr>
        <w:tab/>
        <w:t>с 9:00 до 18:00, обеденный перерыв с 13:00 до 13:45</w:t>
      </w:r>
    </w:p>
    <w:p w:rsidR="00A76765" w:rsidRPr="00686FCB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Вторник:</w:t>
      </w:r>
      <w:r w:rsidRPr="00686FC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86FCB">
        <w:rPr>
          <w:rFonts w:ascii="Arial" w:hAnsi="Arial" w:cs="Arial"/>
          <w:sz w:val="24"/>
          <w:szCs w:val="24"/>
        </w:rPr>
        <w:t>с 9:00 до 18:00, обеденный перерыв с 13:00 до 13:45</w:t>
      </w:r>
    </w:p>
    <w:p w:rsidR="00A76765" w:rsidRPr="00686FCB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Среда:</w:t>
      </w:r>
      <w:r w:rsidRPr="00686FC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86FCB">
        <w:rPr>
          <w:rFonts w:ascii="Arial" w:hAnsi="Arial" w:cs="Arial"/>
          <w:sz w:val="24"/>
          <w:szCs w:val="24"/>
        </w:rPr>
        <w:t>с 9:00 до 18:00, обеденный перерыв с 13:00 до 13:45</w:t>
      </w:r>
    </w:p>
    <w:p w:rsidR="00A76765" w:rsidRPr="00686FCB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Четверг:</w:t>
      </w:r>
      <w:r w:rsidRPr="00686FC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86FCB">
        <w:rPr>
          <w:rFonts w:ascii="Arial" w:hAnsi="Arial" w:cs="Arial"/>
          <w:sz w:val="24"/>
          <w:szCs w:val="24"/>
        </w:rPr>
        <w:t>с 9:00 до 18:00, обеденный перерыв с 13:00 до 13:45</w:t>
      </w:r>
    </w:p>
    <w:p w:rsidR="00A76765" w:rsidRPr="00686FCB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Пятница:</w:t>
      </w:r>
      <w:r w:rsidRPr="00686FC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86FCB">
        <w:rPr>
          <w:rFonts w:ascii="Arial" w:hAnsi="Arial" w:cs="Arial"/>
          <w:sz w:val="24"/>
          <w:szCs w:val="24"/>
        </w:rPr>
        <w:t>с 9:00 до 1</w:t>
      </w:r>
      <w:r w:rsidR="003E3AA9">
        <w:rPr>
          <w:rFonts w:ascii="Arial" w:hAnsi="Arial" w:cs="Arial"/>
          <w:sz w:val="24"/>
          <w:szCs w:val="24"/>
        </w:rPr>
        <w:t>6</w:t>
      </w:r>
      <w:r w:rsidRPr="00686FCB">
        <w:rPr>
          <w:rFonts w:ascii="Arial" w:hAnsi="Arial" w:cs="Arial"/>
          <w:sz w:val="24"/>
          <w:szCs w:val="24"/>
        </w:rPr>
        <w:t>:</w:t>
      </w:r>
      <w:r w:rsidR="003E3AA9">
        <w:rPr>
          <w:rFonts w:ascii="Arial" w:hAnsi="Arial" w:cs="Arial"/>
          <w:sz w:val="24"/>
          <w:szCs w:val="24"/>
        </w:rPr>
        <w:t xml:space="preserve">45, </w:t>
      </w:r>
      <w:r w:rsidR="003E3AA9" w:rsidRPr="003E3AA9">
        <w:rPr>
          <w:rFonts w:ascii="Arial" w:hAnsi="Arial" w:cs="Arial"/>
          <w:sz w:val="24"/>
          <w:szCs w:val="24"/>
        </w:rPr>
        <w:t>обеденный перерыв с 13:00 до 13:45</w:t>
      </w:r>
    </w:p>
    <w:p w:rsidR="00A76765" w:rsidRPr="00686FCB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Суббота:</w:t>
      </w:r>
      <w:r w:rsidRPr="00686FC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86FCB">
        <w:rPr>
          <w:rFonts w:ascii="Arial" w:hAnsi="Arial" w:cs="Arial"/>
          <w:sz w:val="24"/>
          <w:szCs w:val="24"/>
        </w:rPr>
        <w:t>Выходной день</w:t>
      </w:r>
    </w:p>
    <w:p w:rsidR="00A76765" w:rsidRPr="00686FCB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Воскресенье:</w:t>
      </w:r>
      <w:r w:rsidRPr="00686FCB">
        <w:rPr>
          <w:rFonts w:ascii="Arial" w:hAnsi="Arial" w:cs="Arial"/>
          <w:sz w:val="24"/>
          <w:szCs w:val="24"/>
        </w:rPr>
        <w:tab/>
        <w:t>Выходной день</w:t>
      </w:r>
    </w:p>
    <w:p w:rsidR="00A76765" w:rsidRPr="00686FCB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76765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Почтовый адрес</w:t>
      </w:r>
      <w:r w:rsidR="005D42F6">
        <w:rPr>
          <w:rFonts w:ascii="Arial" w:hAnsi="Arial" w:cs="Arial"/>
          <w:sz w:val="24"/>
          <w:szCs w:val="24"/>
        </w:rPr>
        <w:t xml:space="preserve"> МБУ</w:t>
      </w:r>
      <w:r w:rsidRPr="00686FCB">
        <w:rPr>
          <w:rFonts w:ascii="Arial" w:hAnsi="Arial" w:cs="Arial"/>
          <w:sz w:val="24"/>
          <w:szCs w:val="24"/>
        </w:rPr>
        <w:t>: 14120</w:t>
      </w:r>
      <w:r w:rsidR="003E3AA9">
        <w:rPr>
          <w:rFonts w:ascii="Arial" w:hAnsi="Arial" w:cs="Arial"/>
          <w:sz w:val="24"/>
          <w:szCs w:val="24"/>
        </w:rPr>
        <w:t>7</w:t>
      </w:r>
      <w:r w:rsidRPr="00686FCB">
        <w:rPr>
          <w:rFonts w:ascii="Arial" w:hAnsi="Arial" w:cs="Arial"/>
          <w:sz w:val="24"/>
          <w:szCs w:val="24"/>
        </w:rPr>
        <w:t xml:space="preserve">, Московская область, г. Пушкино, Московский проспект, </w:t>
      </w:r>
      <w:r w:rsidR="003E3AA9">
        <w:rPr>
          <w:rFonts w:ascii="Arial" w:hAnsi="Arial" w:cs="Arial"/>
          <w:sz w:val="24"/>
          <w:szCs w:val="24"/>
        </w:rPr>
        <w:t xml:space="preserve">д. </w:t>
      </w:r>
      <w:r w:rsidRPr="00686FCB">
        <w:rPr>
          <w:rFonts w:ascii="Arial" w:hAnsi="Arial" w:cs="Arial"/>
          <w:sz w:val="24"/>
          <w:szCs w:val="24"/>
        </w:rPr>
        <w:t>2.</w:t>
      </w:r>
    </w:p>
    <w:p w:rsidR="005D42F6" w:rsidRPr="00686FCB" w:rsidRDefault="005D42F6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76765" w:rsidRPr="00686FCB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>Контактный телефон: 8(49</w:t>
      </w:r>
      <w:r w:rsidR="005D42F6">
        <w:rPr>
          <w:rFonts w:ascii="Arial" w:hAnsi="Arial" w:cs="Arial"/>
          <w:sz w:val="24"/>
          <w:szCs w:val="24"/>
        </w:rPr>
        <w:t>6</w:t>
      </w:r>
      <w:r w:rsidRPr="00686FCB">
        <w:rPr>
          <w:rFonts w:ascii="Arial" w:hAnsi="Arial" w:cs="Arial"/>
          <w:sz w:val="24"/>
          <w:szCs w:val="24"/>
        </w:rPr>
        <w:t xml:space="preserve">) </w:t>
      </w:r>
      <w:r w:rsidR="005D42F6">
        <w:rPr>
          <w:rFonts w:ascii="Arial" w:hAnsi="Arial" w:cs="Arial"/>
          <w:sz w:val="24"/>
          <w:szCs w:val="24"/>
        </w:rPr>
        <w:t>539</w:t>
      </w:r>
      <w:r w:rsidRPr="00686FCB">
        <w:rPr>
          <w:rFonts w:ascii="Arial" w:hAnsi="Arial" w:cs="Arial"/>
          <w:sz w:val="24"/>
          <w:szCs w:val="24"/>
        </w:rPr>
        <w:t>-</w:t>
      </w:r>
      <w:r w:rsidR="005D42F6">
        <w:rPr>
          <w:rFonts w:ascii="Arial" w:hAnsi="Arial" w:cs="Arial"/>
          <w:sz w:val="24"/>
          <w:szCs w:val="24"/>
        </w:rPr>
        <w:t>00</w:t>
      </w:r>
      <w:r w:rsidRPr="00686FCB">
        <w:rPr>
          <w:rFonts w:ascii="Arial" w:hAnsi="Arial" w:cs="Arial"/>
          <w:sz w:val="24"/>
          <w:szCs w:val="24"/>
        </w:rPr>
        <w:t>-3</w:t>
      </w:r>
      <w:r w:rsidR="005D42F6">
        <w:rPr>
          <w:rFonts w:ascii="Arial" w:hAnsi="Arial" w:cs="Arial"/>
          <w:sz w:val="24"/>
          <w:szCs w:val="24"/>
        </w:rPr>
        <w:t>7</w:t>
      </w:r>
      <w:r w:rsidRPr="00686FCB">
        <w:rPr>
          <w:rFonts w:ascii="Arial" w:hAnsi="Arial" w:cs="Arial"/>
          <w:sz w:val="24"/>
          <w:szCs w:val="24"/>
        </w:rPr>
        <w:t>.</w:t>
      </w:r>
    </w:p>
    <w:p w:rsidR="00A76765" w:rsidRPr="00686FCB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76765" w:rsidRPr="00686FCB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6FCB">
        <w:rPr>
          <w:rFonts w:ascii="Arial" w:hAnsi="Arial" w:cs="Arial"/>
          <w:sz w:val="24"/>
          <w:szCs w:val="24"/>
        </w:rPr>
        <w:t xml:space="preserve">Адрес электронной почты в сети интернет: </w:t>
      </w:r>
      <w:proofErr w:type="spellStart"/>
      <w:r w:rsidR="00321E2B">
        <w:rPr>
          <w:rFonts w:ascii="Arial" w:hAnsi="Arial" w:cs="Arial"/>
          <w:sz w:val="24"/>
          <w:szCs w:val="24"/>
          <w:lang w:val="en-US"/>
        </w:rPr>
        <w:t>mbu</w:t>
      </w:r>
      <w:proofErr w:type="spellEnd"/>
      <w:r w:rsidR="00321E2B" w:rsidRPr="00321E2B">
        <w:rPr>
          <w:rFonts w:ascii="Arial" w:hAnsi="Arial" w:cs="Arial"/>
          <w:sz w:val="24"/>
          <w:szCs w:val="24"/>
        </w:rPr>
        <w:softHyphen/>
        <w:t>_</w:t>
      </w:r>
      <w:proofErr w:type="spellStart"/>
      <w:r w:rsidR="00321E2B">
        <w:rPr>
          <w:rFonts w:ascii="Arial" w:hAnsi="Arial" w:cs="Arial"/>
          <w:sz w:val="24"/>
          <w:szCs w:val="24"/>
          <w:lang w:val="en-US"/>
        </w:rPr>
        <w:t>mir</w:t>
      </w:r>
      <w:proofErr w:type="spellEnd"/>
      <w:r w:rsidRPr="00686FCB">
        <w:rPr>
          <w:rFonts w:ascii="Arial" w:hAnsi="Arial" w:cs="Arial"/>
          <w:sz w:val="24"/>
          <w:szCs w:val="24"/>
        </w:rPr>
        <w:t>@</w:t>
      </w:r>
      <w:proofErr w:type="spellStart"/>
      <w:r w:rsidR="00321E2B">
        <w:rPr>
          <w:rFonts w:ascii="Arial" w:hAnsi="Arial" w:cs="Arial"/>
          <w:sz w:val="24"/>
          <w:szCs w:val="24"/>
          <w:lang w:val="en-US"/>
        </w:rPr>
        <w:t>adm</w:t>
      </w:r>
      <w:proofErr w:type="spellEnd"/>
      <w:r w:rsidR="00321E2B" w:rsidRPr="00B97B41">
        <w:rPr>
          <w:rFonts w:ascii="Arial" w:hAnsi="Arial" w:cs="Arial"/>
          <w:sz w:val="24"/>
          <w:szCs w:val="24"/>
        </w:rPr>
        <w:t>-</w:t>
      </w:r>
      <w:proofErr w:type="spellStart"/>
      <w:r w:rsidR="00321E2B">
        <w:rPr>
          <w:rFonts w:ascii="Arial" w:hAnsi="Arial" w:cs="Arial"/>
          <w:sz w:val="24"/>
          <w:szCs w:val="24"/>
          <w:lang w:val="en-US"/>
        </w:rPr>
        <w:t>pushkino</w:t>
      </w:r>
      <w:proofErr w:type="spellEnd"/>
      <w:r w:rsidRPr="00686FCB">
        <w:rPr>
          <w:rFonts w:ascii="Arial" w:hAnsi="Arial" w:cs="Arial"/>
          <w:sz w:val="24"/>
          <w:szCs w:val="24"/>
        </w:rPr>
        <w:t>.</w:t>
      </w:r>
      <w:proofErr w:type="spellStart"/>
      <w:r w:rsidRPr="00686FCB">
        <w:rPr>
          <w:rFonts w:ascii="Arial" w:hAnsi="Arial" w:cs="Arial"/>
          <w:sz w:val="24"/>
          <w:szCs w:val="24"/>
        </w:rPr>
        <w:t>ru</w:t>
      </w:r>
      <w:proofErr w:type="spellEnd"/>
      <w:r w:rsidRPr="00686FCB">
        <w:rPr>
          <w:rFonts w:ascii="Arial" w:hAnsi="Arial" w:cs="Arial"/>
          <w:sz w:val="24"/>
          <w:szCs w:val="24"/>
        </w:rPr>
        <w:t>.</w:t>
      </w:r>
    </w:p>
    <w:p w:rsidR="00A76765" w:rsidRPr="00686FCB" w:rsidRDefault="00A76765" w:rsidP="00A7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  <w:highlight w:val="yellow"/>
        </w:rPr>
      </w:pPr>
    </w:p>
    <w:p w:rsidR="00A76765" w:rsidRPr="006511A3" w:rsidRDefault="00A76765" w:rsidP="00A07B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:rsidR="00A07B83" w:rsidRPr="006511A3" w:rsidRDefault="00A07B83" w:rsidP="00A07B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:rsidR="00A07B83" w:rsidRPr="006511A3" w:rsidRDefault="00A07B83" w:rsidP="00A07B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:rsidR="00A07B83" w:rsidRPr="006511A3" w:rsidRDefault="00A07B83" w:rsidP="00A07B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6511A3">
        <w:rPr>
          <w:rFonts w:ascii="Arial" w:hAnsi="Arial" w:cs="Arial"/>
          <w:sz w:val="24"/>
          <w:szCs w:val="24"/>
        </w:rPr>
        <w:t>________________</w:t>
      </w:r>
    </w:p>
    <w:p w:rsidR="004E4957" w:rsidRPr="00F83AC6" w:rsidRDefault="004E4957" w:rsidP="004E49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  <w:highlight w:val="yellow"/>
        </w:rPr>
      </w:pPr>
      <w:r w:rsidRPr="00F83AC6">
        <w:rPr>
          <w:rFonts w:ascii="Times New Roman" w:hAnsi="Times New Roman"/>
          <w:sz w:val="24"/>
          <w:szCs w:val="24"/>
          <w:highlight w:val="yellow"/>
        </w:rPr>
        <w:br w:type="page"/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E76390" w:rsidRPr="00E76390" w:rsidRDefault="00E76390" w:rsidP="00E76390">
      <w:pPr>
        <w:pStyle w:val="ConsPlusNonformat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 xml:space="preserve">Образец заявления </w:t>
      </w:r>
    </w:p>
    <w:p w:rsidR="00E76390" w:rsidRDefault="00E76390" w:rsidP="00E76390">
      <w:pPr>
        <w:pStyle w:val="ConsPlusNonformat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>о заключении договора на установку и эксплуатацию рекламной конструкции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E76390" w:rsidRPr="00E76390" w:rsidRDefault="00E76390" w:rsidP="00E76390">
      <w:pPr>
        <w:pStyle w:val="ConsPlusNonformat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 xml:space="preserve">В Администрацию 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Пушкинского муниципального района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>от ________________________________________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proofErr w:type="gramStart"/>
      <w:r w:rsidRPr="00E76390">
        <w:rPr>
          <w:rFonts w:ascii="Arial" w:hAnsi="Arial" w:cs="Arial"/>
          <w:sz w:val="24"/>
          <w:szCs w:val="24"/>
        </w:rPr>
        <w:t>(указать наименование заявителя,</w:t>
      </w:r>
      <w:proofErr w:type="gramEnd"/>
    </w:p>
    <w:p w:rsidR="00E76390" w:rsidRP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P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>__________________________________________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proofErr w:type="gramStart"/>
      <w:r w:rsidRPr="00E76390">
        <w:rPr>
          <w:rFonts w:ascii="Arial" w:hAnsi="Arial" w:cs="Arial"/>
          <w:sz w:val="24"/>
          <w:szCs w:val="24"/>
        </w:rPr>
        <w:t>(указать адрес, телефон (факс), электронная почта</w:t>
      </w:r>
      <w:proofErr w:type="gramEnd"/>
    </w:p>
    <w:p w:rsidR="00E76390" w:rsidRP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>и иные реквизиты, позволяющие осуществлять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>взаимодействие с заявителем)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E76390" w:rsidRPr="00E76390" w:rsidRDefault="00E76390" w:rsidP="00E76390">
      <w:pPr>
        <w:pStyle w:val="ConsPlusNonformat"/>
        <w:spacing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E76390">
        <w:rPr>
          <w:rFonts w:ascii="Arial" w:hAnsi="Arial" w:cs="Arial"/>
          <w:b/>
          <w:sz w:val="24"/>
          <w:szCs w:val="24"/>
        </w:rPr>
        <w:t>ЗАЯВЛЕНИЕ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E76390">
        <w:rPr>
          <w:rFonts w:ascii="Arial" w:hAnsi="Arial" w:cs="Arial"/>
          <w:b/>
          <w:sz w:val="24"/>
          <w:szCs w:val="24"/>
        </w:rPr>
        <w:t>о заключении договора на установку и эксплуатацию рекламной конструкции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>Являясь победителем открытого аукциона на право заключения договора на установку и эксплуатацию рекламной конструкции №</w:t>
      </w:r>
      <w:r>
        <w:rPr>
          <w:rFonts w:ascii="Arial" w:hAnsi="Arial" w:cs="Arial"/>
          <w:sz w:val="24"/>
          <w:szCs w:val="24"/>
        </w:rPr>
        <w:t xml:space="preserve"> __</w:t>
      </w:r>
      <w:r w:rsidRPr="00E76390">
        <w:rPr>
          <w:rFonts w:ascii="Arial" w:hAnsi="Arial" w:cs="Arial"/>
          <w:sz w:val="24"/>
          <w:szCs w:val="24"/>
        </w:rPr>
        <w:t xml:space="preserve"> по Схеме р</w:t>
      </w:r>
      <w:r>
        <w:rPr>
          <w:rFonts w:ascii="Arial" w:hAnsi="Arial" w:cs="Arial"/>
          <w:sz w:val="24"/>
          <w:szCs w:val="24"/>
        </w:rPr>
        <w:t xml:space="preserve">азмещения рекламных конструкций _____, </w:t>
      </w:r>
      <w:proofErr w:type="gramStart"/>
      <w:r w:rsidRPr="00E76390">
        <w:rPr>
          <w:rFonts w:ascii="Arial" w:hAnsi="Arial" w:cs="Arial"/>
          <w:sz w:val="24"/>
          <w:szCs w:val="24"/>
        </w:rPr>
        <w:t>расположенный</w:t>
      </w:r>
      <w:proofErr w:type="gramEnd"/>
      <w:r w:rsidRPr="00E76390">
        <w:rPr>
          <w:rFonts w:ascii="Arial" w:hAnsi="Arial" w:cs="Arial"/>
          <w:sz w:val="24"/>
          <w:szCs w:val="24"/>
        </w:rPr>
        <w:t xml:space="preserve"> по адресу: </w:t>
      </w:r>
    </w:p>
    <w:p w:rsidR="00E76390" w:rsidRDefault="00E76390" w:rsidP="00E76390">
      <w:pPr>
        <w:pStyle w:val="ConsPlusNonformat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>___________________________________________________________________________________________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_____________________________________________________________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76390" w:rsidRPr="00E76390" w:rsidRDefault="00E76390" w:rsidP="00E76390">
      <w:pPr>
        <w:pStyle w:val="ConsPlusNonformat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>площадью_______________________________________________________</w:t>
      </w:r>
      <w:r>
        <w:rPr>
          <w:rFonts w:ascii="Arial" w:hAnsi="Arial" w:cs="Arial"/>
          <w:sz w:val="24"/>
          <w:szCs w:val="24"/>
        </w:rPr>
        <w:t>____________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i/>
        </w:rPr>
      </w:pPr>
      <w:r w:rsidRPr="00E76390">
        <w:rPr>
          <w:rFonts w:ascii="Arial" w:hAnsi="Arial" w:cs="Arial"/>
          <w:i/>
        </w:rPr>
        <w:t xml:space="preserve">                                         </w:t>
      </w:r>
      <w:r>
        <w:rPr>
          <w:rFonts w:ascii="Arial" w:hAnsi="Arial" w:cs="Arial"/>
          <w:i/>
        </w:rPr>
        <w:t xml:space="preserve">                     </w:t>
      </w:r>
      <w:r w:rsidRPr="00E76390">
        <w:rPr>
          <w:rFonts w:ascii="Arial" w:hAnsi="Arial" w:cs="Arial"/>
          <w:i/>
        </w:rPr>
        <w:t>(информационного поля)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>прошу принять настоящую заявку.</w:t>
      </w:r>
    </w:p>
    <w:p w:rsid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76390" w:rsidRPr="00E76390" w:rsidRDefault="00E76390" w:rsidP="00E76390">
      <w:pPr>
        <w:pStyle w:val="ConsPlusNonformat"/>
        <w:spacing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</w:t>
      </w:r>
    </w:p>
    <w:p w:rsidR="00E76390" w:rsidRPr="00E76390" w:rsidRDefault="00E76390" w:rsidP="00E76390">
      <w:pPr>
        <w:pStyle w:val="ConsPlusNonforma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76390" w:rsidRP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>Результат муниципальной услуги выдать следующим способом: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></w:t>
      </w:r>
      <w:r w:rsidRPr="00E76390">
        <w:rPr>
          <w:rFonts w:ascii="Arial" w:hAnsi="Arial" w:cs="Arial"/>
          <w:sz w:val="24"/>
          <w:szCs w:val="24"/>
        </w:rPr>
        <w:tab/>
        <w:t>посредством личного обращения в МФЦ (только на бумажном носителе):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></w:t>
      </w:r>
      <w:r w:rsidRPr="00E76390">
        <w:rPr>
          <w:rFonts w:ascii="Arial" w:hAnsi="Arial" w:cs="Arial"/>
          <w:sz w:val="24"/>
          <w:szCs w:val="24"/>
        </w:rPr>
        <w:tab/>
        <w:t>почтовым отправлением на адрес, указанный в заявлении (только на бумажном носителе);</w:t>
      </w:r>
    </w:p>
    <w:p w:rsid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></w:t>
      </w:r>
      <w:r w:rsidRPr="00E76390">
        <w:rPr>
          <w:rFonts w:ascii="Arial" w:hAnsi="Arial" w:cs="Arial"/>
          <w:sz w:val="24"/>
          <w:szCs w:val="24"/>
        </w:rPr>
        <w:tab/>
        <w:t>отправлением по электронной почте (в форме электронного документа и только в случаях прямо предусмотренных в действую</w:t>
      </w:r>
      <w:r>
        <w:rPr>
          <w:rFonts w:ascii="Arial" w:hAnsi="Arial" w:cs="Arial"/>
          <w:sz w:val="24"/>
          <w:szCs w:val="24"/>
        </w:rPr>
        <w:t>щих нормативных правовых актах).</w:t>
      </w:r>
    </w:p>
    <w:p w:rsid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76390" w:rsidRP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76390" w:rsidRP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>Приложение: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документ, удостоверяющий личность заявителя (паспорт гражданина РФ)</w:t>
      </w:r>
      <w:r w:rsidRPr="00E76390">
        <w:rPr>
          <w:rFonts w:ascii="Arial" w:hAnsi="Arial" w:cs="Arial"/>
          <w:sz w:val="24"/>
          <w:szCs w:val="24"/>
        </w:rPr>
        <w:t>;</w:t>
      </w:r>
    </w:p>
    <w:p w:rsid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E76390">
        <w:rPr>
          <w:rFonts w:ascii="Arial" w:hAnsi="Arial" w:cs="Arial"/>
          <w:sz w:val="24"/>
          <w:szCs w:val="24"/>
        </w:rPr>
        <w:t>документ, подтверждающий полномочия представителя заявителя, в случае</w:t>
      </w:r>
      <w:r>
        <w:rPr>
          <w:rFonts w:ascii="Arial" w:hAnsi="Arial" w:cs="Arial"/>
          <w:sz w:val="24"/>
          <w:szCs w:val="24"/>
        </w:rPr>
        <w:t xml:space="preserve"> обращения за получением муниципальной услуги представителя заявителя (доверенность);</w:t>
      </w:r>
    </w:p>
    <w:p w:rsid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подписанный со стороны заявителя договор на установку и эксплуатацию рекламной конструкции.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76390" w:rsidRP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 xml:space="preserve"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</w:t>
      </w:r>
      <w:r w:rsidRPr="00E76390">
        <w:rPr>
          <w:rFonts w:ascii="Arial" w:hAnsi="Arial" w:cs="Arial"/>
          <w:sz w:val="24"/>
          <w:szCs w:val="24"/>
        </w:rPr>
        <w:lastRenderedPageBreak/>
        <w:t>участвующих в предоставлении муниципальной услуги):</w:t>
      </w:r>
    </w:p>
    <w:p w:rsid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 xml:space="preserve"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</w:t>
      </w:r>
      <w:proofErr w:type="gramStart"/>
      <w:r w:rsidRPr="00E76390">
        <w:rPr>
          <w:rFonts w:ascii="Arial" w:hAnsi="Arial" w:cs="Arial"/>
          <w:sz w:val="24"/>
          <w:szCs w:val="24"/>
        </w:rPr>
        <w:t>предупрежден</w:t>
      </w:r>
      <w:proofErr w:type="gramEnd"/>
    </w:p>
    <w:p w:rsidR="00E76390" w:rsidRPr="00E76390" w:rsidRDefault="00E76390" w:rsidP="00E76390">
      <w:pPr>
        <w:pStyle w:val="ConsPlusNonformat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76390" w:rsidRPr="00E76390" w:rsidRDefault="00E76390" w:rsidP="00E76390">
      <w:pPr>
        <w:pStyle w:val="ConsPlusNonformat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76390">
        <w:rPr>
          <w:rFonts w:ascii="Arial" w:hAnsi="Arial" w:cs="Arial"/>
          <w:sz w:val="24"/>
          <w:szCs w:val="24"/>
        </w:rPr>
        <w:t xml:space="preserve">    _____________            __________________________________________</w:t>
      </w:r>
    </w:p>
    <w:p w:rsidR="00E76390" w:rsidRPr="00E76390" w:rsidRDefault="00E76390" w:rsidP="00E76390">
      <w:pPr>
        <w:pStyle w:val="ConsPlusNonformat"/>
        <w:spacing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E76390">
        <w:rPr>
          <w:rFonts w:ascii="Arial" w:hAnsi="Arial" w:cs="Arial"/>
        </w:rPr>
        <w:t xml:space="preserve">(подпись заявителя)                     </w:t>
      </w:r>
      <w:r>
        <w:rPr>
          <w:rFonts w:ascii="Arial" w:hAnsi="Arial" w:cs="Arial"/>
        </w:rPr>
        <w:t xml:space="preserve">            </w:t>
      </w:r>
      <w:r w:rsidRPr="00E76390">
        <w:rPr>
          <w:rFonts w:ascii="Arial" w:hAnsi="Arial" w:cs="Arial"/>
        </w:rPr>
        <w:t xml:space="preserve">    (Ф.И.О. заявителя, полностью)</w:t>
      </w:r>
    </w:p>
    <w:p w:rsidR="00E76390" w:rsidRDefault="00E76390" w:rsidP="00E76390">
      <w:pPr>
        <w:pStyle w:val="ConsPlusNonformat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E76390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E76390" w:rsidRDefault="00E76390" w:rsidP="00C55302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465412" w:rsidRDefault="00465412" w:rsidP="00C55302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465412" w:rsidRDefault="00465412" w:rsidP="00C55302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C445D6" w:rsidRPr="00E5507A" w:rsidRDefault="00C445D6" w:rsidP="00C55302">
      <w:pPr>
        <w:pStyle w:val="ConsPlusNonformat"/>
        <w:spacing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E5507A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E76390">
        <w:rPr>
          <w:rFonts w:ascii="Arial" w:hAnsi="Arial" w:cs="Arial"/>
          <w:sz w:val="24"/>
          <w:szCs w:val="24"/>
        </w:rPr>
        <w:t>№ 3</w:t>
      </w:r>
    </w:p>
    <w:p w:rsidR="00C445D6" w:rsidRPr="00E5507A" w:rsidRDefault="00C445D6" w:rsidP="00C445D6">
      <w:pPr>
        <w:widowControl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E5507A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C445D6" w:rsidRPr="00E5507A" w:rsidRDefault="00C445D6" w:rsidP="00C445D6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445D6" w:rsidRPr="00E5507A" w:rsidRDefault="00C445D6" w:rsidP="00C445D6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E5507A">
        <w:rPr>
          <w:rFonts w:ascii="Arial" w:hAnsi="Arial" w:cs="Arial"/>
          <w:b/>
          <w:sz w:val="24"/>
          <w:szCs w:val="24"/>
        </w:rPr>
        <w:t>Блок-схема</w:t>
      </w:r>
    </w:p>
    <w:p w:rsidR="00C445D6" w:rsidRPr="00E5507A" w:rsidRDefault="00C445D6" w:rsidP="00C445D6">
      <w:pPr>
        <w:widowControl w:val="0"/>
        <w:spacing w:after="0" w:line="240" w:lineRule="auto"/>
        <w:ind w:firstLine="709"/>
        <w:jc w:val="center"/>
        <w:rPr>
          <w:rFonts w:ascii="Arial" w:eastAsia="PMingLiU" w:hAnsi="Arial" w:cs="Arial"/>
          <w:b/>
          <w:bCs/>
          <w:sz w:val="24"/>
          <w:szCs w:val="24"/>
        </w:rPr>
      </w:pPr>
      <w:r w:rsidRPr="00E5507A">
        <w:rPr>
          <w:rFonts w:ascii="Arial" w:eastAsia="Times New Roman" w:hAnsi="Arial" w:cs="Arial"/>
          <w:b/>
          <w:sz w:val="24"/>
          <w:szCs w:val="24"/>
        </w:rPr>
        <w:t xml:space="preserve">предоставления </w:t>
      </w:r>
      <w:r w:rsidRPr="00E5507A">
        <w:rPr>
          <w:rFonts w:ascii="Arial" w:eastAsia="PMingLiU" w:hAnsi="Arial" w:cs="Arial"/>
          <w:b/>
          <w:bCs/>
          <w:sz w:val="24"/>
          <w:szCs w:val="24"/>
        </w:rPr>
        <w:t>муниципальной услуги</w:t>
      </w:r>
    </w:p>
    <w:p w:rsidR="00C445D6" w:rsidRPr="00E5507A" w:rsidRDefault="00C445D6" w:rsidP="00C445D6">
      <w:pPr>
        <w:widowControl w:val="0"/>
        <w:spacing w:after="0" w:line="240" w:lineRule="auto"/>
        <w:ind w:firstLine="709"/>
        <w:jc w:val="center"/>
        <w:rPr>
          <w:rFonts w:ascii="Arial" w:eastAsia="PMingLiU" w:hAnsi="Arial" w:cs="Arial"/>
          <w:b/>
          <w:bCs/>
          <w:sz w:val="24"/>
          <w:szCs w:val="24"/>
        </w:rPr>
      </w:pPr>
      <w:r w:rsidRPr="00E5507A">
        <w:rPr>
          <w:rFonts w:ascii="Arial" w:hAnsi="Arial" w:cs="Arial"/>
          <w:color w:val="auto"/>
          <w:sz w:val="24"/>
          <w:szCs w:val="24"/>
        </w:rPr>
        <w:t>«</w:t>
      </w:r>
      <w:r w:rsidRPr="00E5507A">
        <w:rPr>
          <w:rFonts w:ascii="Arial" w:hAnsi="Arial" w:cs="Arial"/>
          <w:bCs/>
          <w:color w:val="auto"/>
          <w:sz w:val="24"/>
          <w:szCs w:val="24"/>
        </w:rPr>
        <w:t xml:space="preserve">Заключение договора на установку и эксплуатацию рекламных конструкций на земельном участке, здании или ином недвижимом имуществе, находящихся в </w:t>
      </w:r>
      <w:r w:rsidR="003773C7" w:rsidRPr="00E5507A">
        <w:rPr>
          <w:rFonts w:ascii="Arial" w:hAnsi="Arial" w:cs="Arial"/>
          <w:bCs/>
          <w:color w:val="auto"/>
          <w:sz w:val="24"/>
          <w:szCs w:val="24"/>
        </w:rPr>
        <w:t xml:space="preserve">муниципальной </w:t>
      </w:r>
      <w:r w:rsidRPr="00E5507A">
        <w:rPr>
          <w:rFonts w:ascii="Arial" w:hAnsi="Arial" w:cs="Arial"/>
          <w:bCs/>
          <w:color w:val="auto"/>
          <w:sz w:val="24"/>
          <w:szCs w:val="24"/>
        </w:rPr>
        <w:t>собственности муниципального</w:t>
      </w:r>
      <w:r w:rsidRPr="00E5507A">
        <w:rPr>
          <w:rFonts w:ascii="Arial" w:hAnsi="Arial" w:cs="Arial"/>
          <w:color w:val="auto"/>
          <w:sz w:val="24"/>
          <w:szCs w:val="24"/>
        </w:rPr>
        <w:t xml:space="preserve">, а также </w:t>
      </w:r>
      <w:r w:rsidR="00ED5C8C" w:rsidRPr="00E5507A">
        <w:rPr>
          <w:rFonts w:ascii="Arial" w:hAnsi="Arial" w:cs="Arial"/>
          <w:color w:val="auto"/>
          <w:sz w:val="24"/>
          <w:szCs w:val="24"/>
        </w:rPr>
        <w:t>на земельных участках</w:t>
      </w:r>
      <w:r w:rsidRPr="00E5507A">
        <w:rPr>
          <w:rFonts w:ascii="Arial" w:hAnsi="Arial" w:cs="Arial"/>
          <w:color w:val="auto"/>
          <w:sz w:val="24"/>
          <w:szCs w:val="24"/>
        </w:rPr>
        <w:t>, государственная собственность на которые не разграничена»</w:t>
      </w:r>
    </w:p>
    <w:p w:rsidR="00C445D6" w:rsidRPr="00E5507A" w:rsidRDefault="00C445D6" w:rsidP="00C445D6">
      <w:pPr>
        <w:widowControl w:val="0"/>
        <w:spacing w:after="0" w:line="240" w:lineRule="auto"/>
        <w:ind w:firstLine="709"/>
        <w:jc w:val="center"/>
        <w:rPr>
          <w:rFonts w:ascii="Arial" w:eastAsia="PMingLiU" w:hAnsi="Arial" w:cs="Arial"/>
          <w:b/>
          <w:bCs/>
          <w:sz w:val="24"/>
          <w:szCs w:val="24"/>
        </w:rPr>
      </w:pPr>
    </w:p>
    <w:p w:rsidR="00C445D6" w:rsidRDefault="00C445D6" w:rsidP="00C445D6">
      <w:pPr>
        <w:widowControl w:val="0"/>
        <w:spacing w:after="0" w:line="240" w:lineRule="auto"/>
        <w:ind w:firstLine="709"/>
        <w:jc w:val="both"/>
        <w:rPr>
          <w:rFonts w:ascii="Times New Roman" w:eastAsia="PMingLiU" w:hAnsi="Times New Roman"/>
          <w:b/>
          <w:bCs/>
          <w:sz w:val="24"/>
          <w:szCs w:val="24"/>
        </w:rPr>
      </w:pPr>
    </w:p>
    <w:p w:rsidR="00C445D6" w:rsidRDefault="004E4957" w:rsidP="00C445D6">
      <w:pPr>
        <w:spacing w:after="0" w:line="240" w:lineRule="auto"/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1195070</wp:posOffset>
                </wp:positionH>
                <wp:positionV relativeFrom="paragraph">
                  <wp:posOffset>44450</wp:posOffset>
                </wp:positionV>
                <wp:extent cx="4589145" cy="527050"/>
                <wp:effectExtent l="10160" t="8890" r="10795" b="6985"/>
                <wp:wrapNone/>
                <wp:docPr id="1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9145" cy="52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5D6" w:rsidRPr="00E5507A" w:rsidRDefault="00C445D6" w:rsidP="00C445D6">
                            <w:pPr>
                              <w:pStyle w:val="a7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5507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Прием документов, необходимых для заключения договора</w:t>
                            </w:r>
                            <w:r w:rsidRPr="00E5507A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  <w:t xml:space="preserve"> на установку и эксплуатацию рекламной конструкции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94.1pt;margin-top:3.5pt;width:361.35pt;height:4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" strokeweight="0">
                <v:textbox>
                  <w:txbxContent>
                    <w:p w:rsidR="00C445D6" w:rsidRPr="00E5507A" w:rsidRDefault="00C445D6" w:rsidP="00C445D6">
                      <w:pPr>
                        <w:pStyle w:val="a7"/>
                        <w:jc w:val="center"/>
                        <w:rPr>
                          <w:rFonts w:ascii="Arial" w:hAnsi="Arial" w:cs="Arial"/>
                        </w:rPr>
                      </w:pPr>
                      <w:r w:rsidRPr="00E5507A">
                        <w:rPr>
                          <w:rFonts w:ascii="Arial" w:hAnsi="Arial" w:cs="Arial"/>
                          <w:sz w:val="24"/>
                          <w:szCs w:val="24"/>
                        </w:rPr>
                        <w:t>Прием документов, необходимых для заключения договора</w:t>
                      </w:r>
                      <w:r w:rsidRPr="00E5507A"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  <w:t xml:space="preserve"> на установку и эксплуатацию рекламной конструкции</w:t>
                      </w:r>
                    </w:p>
                  </w:txbxContent>
                </v:textbox>
              </v:rect>
            </w:pict>
          </mc:Fallback>
        </mc:AlternateContent>
      </w:r>
    </w:p>
    <w:p w:rsidR="00C445D6" w:rsidRDefault="00C445D6" w:rsidP="00C445D6">
      <w:pPr>
        <w:spacing w:after="0" w:line="240" w:lineRule="auto"/>
        <w:ind w:firstLine="709"/>
        <w:jc w:val="both"/>
      </w:pPr>
    </w:p>
    <w:p w:rsidR="00C445D6" w:rsidRDefault="00C445D6" w:rsidP="00C445D6">
      <w:pPr>
        <w:spacing w:after="0" w:line="240" w:lineRule="auto"/>
        <w:ind w:firstLine="709"/>
        <w:jc w:val="both"/>
      </w:pPr>
    </w:p>
    <w:p w:rsidR="00C445D6" w:rsidRDefault="004E4957" w:rsidP="00C445D6">
      <w:pPr>
        <w:spacing w:after="0" w:line="240" w:lineRule="auto"/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5560060</wp:posOffset>
                </wp:positionH>
                <wp:positionV relativeFrom="paragraph">
                  <wp:posOffset>1802765</wp:posOffset>
                </wp:positionV>
                <wp:extent cx="0" cy="351155"/>
                <wp:effectExtent l="60325" t="11430" r="53975" b="18415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1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437.8pt;margin-top:141.95pt;width:0;height:2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5180330</wp:posOffset>
                </wp:positionH>
                <wp:positionV relativeFrom="paragraph">
                  <wp:posOffset>732790</wp:posOffset>
                </wp:positionV>
                <wp:extent cx="0" cy="351155"/>
                <wp:effectExtent l="61595" t="8255" r="52705" b="21590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1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407.9pt;margin-top:57.7pt;width:0;height:2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1861185</wp:posOffset>
                </wp:positionH>
                <wp:positionV relativeFrom="paragraph">
                  <wp:posOffset>732790</wp:posOffset>
                </wp:positionV>
                <wp:extent cx="0" cy="351155"/>
                <wp:effectExtent l="57150" t="8255" r="57150" b="21590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1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46.55pt;margin-top:57.7pt;width:0;height:2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5180330</wp:posOffset>
                </wp:positionH>
                <wp:positionV relativeFrom="paragraph">
                  <wp:posOffset>59690</wp:posOffset>
                </wp:positionV>
                <wp:extent cx="0" cy="351155"/>
                <wp:effectExtent l="61595" t="11430" r="52705" b="18415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1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407.9pt;margin-top:4.7pt;width:0;height:2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1861185</wp:posOffset>
                </wp:positionH>
                <wp:positionV relativeFrom="paragraph">
                  <wp:posOffset>59690</wp:posOffset>
                </wp:positionV>
                <wp:extent cx="0" cy="351155"/>
                <wp:effectExtent l="57150" t="11430" r="57150" b="18415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1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146.55pt;margin-top:4.7pt;width:0;height:2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">
                <v:stroke endarrow="block"/>
              </v:shape>
            </w:pict>
          </mc:Fallback>
        </mc:AlternateContent>
      </w:r>
    </w:p>
    <w:p w:rsidR="00C445D6" w:rsidRDefault="00C445D6" w:rsidP="00C445D6">
      <w:pPr>
        <w:spacing w:after="0" w:line="240" w:lineRule="auto"/>
        <w:ind w:firstLine="709"/>
        <w:jc w:val="both"/>
      </w:pPr>
    </w:p>
    <w:p w:rsidR="00C445D6" w:rsidRDefault="004E4957" w:rsidP="00C445D6">
      <w:pPr>
        <w:spacing w:after="0" w:line="240" w:lineRule="auto"/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1195070</wp:posOffset>
                </wp:positionH>
                <wp:positionV relativeFrom="paragraph">
                  <wp:posOffset>69850</wp:posOffset>
                </wp:positionV>
                <wp:extent cx="4589145" cy="321945"/>
                <wp:effectExtent l="10160" t="10795" r="10795" b="1016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9145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5D6" w:rsidRPr="00E5507A" w:rsidRDefault="00C445D6" w:rsidP="00C445D6">
                            <w:pPr>
                              <w:pStyle w:val="a7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5507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Обработка и изучение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left:0;text-align:left;margin-left:94.1pt;margin-top:5.5pt;width:361.35pt;height:2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" strokeweight="0">
                <v:textbox>
                  <w:txbxContent>
                    <w:p w:rsidR="00C445D6" w:rsidRPr="00E5507A" w:rsidRDefault="00C445D6" w:rsidP="00C445D6">
                      <w:pPr>
                        <w:pStyle w:val="a7"/>
                        <w:jc w:val="center"/>
                        <w:rPr>
                          <w:rFonts w:ascii="Arial" w:hAnsi="Arial" w:cs="Arial"/>
                        </w:rPr>
                      </w:pPr>
                      <w:r w:rsidRPr="00E5507A">
                        <w:rPr>
                          <w:rFonts w:ascii="Arial" w:hAnsi="Arial" w:cs="Arial"/>
                          <w:sz w:val="24"/>
                          <w:szCs w:val="24"/>
                        </w:rPr>
                        <w:t>Обработка и изучение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C445D6" w:rsidRDefault="00C445D6" w:rsidP="00C445D6">
      <w:pPr>
        <w:spacing w:after="0" w:line="240" w:lineRule="auto"/>
        <w:ind w:firstLine="709"/>
        <w:jc w:val="both"/>
      </w:pPr>
    </w:p>
    <w:p w:rsidR="00C445D6" w:rsidRDefault="00C445D6" w:rsidP="00C445D6">
      <w:pPr>
        <w:spacing w:after="0" w:line="240" w:lineRule="auto"/>
        <w:ind w:firstLine="709"/>
        <w:jc w:val="both"/>
      </w:pPr>
    </w:p>
    <w:p w:rsidR="00C445D6" w:rsidRDefault="00C445D6" w:rsidP="00C445D6">
      <w:pPr>
        <w:spacing w:after="0" w:line="240" w:lineRule="auto"/>
        <w:ind w:firstLine="709"/>
        <w:jc w:val="both"/>
      </w:pPr>
    </w:p>
    <w:p w:rsidR="00C445D6" w:rsidRDefault="004E4957" w:rsidP="00C445D6">
      <w:pPr>
        <w:spacing w:after="0" w:line="240" w:lineRule="auto"/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1195070</wp:posOffset>
                </wp:positionH>
                <wp:positionV relativeFrom="paragraph">
                  <wp:posOffset>60960</wp:posOffset>
                </wp:positionV>
                <wp:extent cx="4589145" cy="718820"/>
                <wp:effectExtent l="10160" t="7620" r="10795" b="6985"/>
                <wp:wrapNone/>
                <wp:docPr id="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9145" cy="718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5D6" w:rsidRPr="00E5507A" w:rsidRDefault="00C445D6" w:rsidP="00C445D6">
                            <w:pPr>
                              <w:pStyle w:val="a7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5507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Принятие решения о заключении договора (об отказе в заключени</w:t>
                            </w:r>
                            <w:proofErr w:type="gramStart"/>
                            <w:r w:rsidRPr="00E5507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и</w:t>
                            </w:r>
                            <w:proofErr w:type="gramEnd"/>
                            <w:r w:rsidRPr="00E5507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договора) на установку и эксплуатацию рекламной конструкции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8" style="position:absolute;left:0;text-align:left;margin-left:94.1pt;margin-top:4.8pt;width:361.35pt;height:56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" strokeweight="0">
                <v:textbox>
                  <w:txbxContent>
                    <w:p w:rsidR="00C445D6" w:rsidRPr="00E5507A" w:rsidRDefault="00C445D6" w:rsidP="00C445D6">
                      <w:pPr>
                        <w:pStyle w:val="a7"/>
                        <w:jc w:val="center"/>
                        <w:rPr>
                          <w:rFonts w:ascii="Arial" w:hAnsi="Arial" w:cs="Arial"/>
                        </w:rPr>
                      </w:pPr>
                      <w:r w:rsidRPr="00E5507A">
                        <w:rPr>
                          <w:rFonts w:ascii="Arial" w:hAnsi="Arial" w:cs="Arial"/>
                          <w:sz w:val="24"/>
                          <w:szCs w:val="24"/>
                        </w:rPr>
                        <w:t>Принятие решения о заключении договора (об отказе в заключени</w:t>
                      </w:r>
                      <w:proofErr w:type="gramStart"/>
                      <w:r w:rsidRPr="00E5507A">
                        <w:rPr>
                          <w:rFonts w:ascii="Arial" w:hAnsi="Arial" w:cs="Arial"/>
                          <w:sz w:val="24"/>
                          <w:szCs w:val="24"/>
                        </w:rPr>
                        <w:t>и</w:t>
                      </w:r>
                      <w:proofErr w:type="gramEnd"/>
                      <w:r w:rsidRPr="00E5507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договора) на установку и эксплуатацию рекламной конструкции</w:t>
                      </w:r>
                    </w:p>
                  </w:txbxContent>
                </v:textbox>
              </v:rect>
            </w:pict>
          </mc:Fallback>
        </mc:AlternateContent>
      </w:r>
    </w:p>
    <w:p w:rsidR="00C445D6" w:rsidRDefault="00C445D6" w:rsidP="00C445D6">
      <w:pPr>
        <w:spacing w:after="0" w:line="240" w:lineRule="auto"/>
        <w:ind w:firstLine="709"/>
        <w:jc w:val="both"/>
      </w:pPr>
    </w:p>
    <w:p w:rsidR="00C445D6" w:rsidRDefault="00C445D6" w:rsidP="00C445D6">
      <w:pPr>
        <w:spacing w:after="0" w:line="240" w:lineRule="auto"/>
        <w:ind w:firstLine="709"/>
        <w:jc w:val="both"/>
      </w:pPr>
    </w:p>
    <w:p w:rsidR="00C445D6" w:rsidRDefault="00C445D6" w:rsidP="00C445D6">
      <w:pPr>
        <w:spacing w:after="0" w:line="240" w:lineRule="auto"/>
        <w:ind w:firstLine="709"/>
        <w:jc w:val="both"/>
      </w:pPr>
    </w:p>
    <w:p w:rsidR="00C445D6" w:rsidRDefault="004E4957" w:rsidP="00C445D6">
      <w:pPr>
        <w:spacing w:after="0" w:line="240" w:lineRule="auto"/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1428115</wp:posOffset>
                </wp:positionH>
                <wp:positionV relativeFrom="paragraph">
                  <wp:posOffset>97790</wp:posOffset>
                </wp:positionV>
                <wp:extent cx="0" cy="351155"/>
                <wp:effectExtent l="52705" t="12065" r="61595" b="17780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1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112.45pt;margin-top:7.7pt;width:0;height:27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">
                <v:stroke endarrow="block"/>
              </v:shape>
            </w:pict>
          </mc:Fallback>
        </mc:AlternateContent>
      </w:r>
    </w:p>
    <w:p w:rsidR="00C445D6" w:rsidRDefault="00C445D6" w:rsidP="00C445D6">
      <w:pPr>
        <w:spacing w:after="0" w:line="240" w:lineRule="auto"/>
        <w:ind w:firstLine="709"/>
        <w:jc w:val="both"/>
      </w:pPr>
    </w:p>
    <w:p w:rsidR="00C445D6" w:rsidRDefault="007E6B49" w:rsidP="00C445D6">
      <w:pPr>
        <w:spacing w:after="0" w:line="240" w:lineRule="auto"/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C1FF83" wp14:editId="5C744F81">
                <wp:simplePos x="0" y="0"/>
                <wp:positionH relativeFrom="column">
                  <wp:posOffset>327660</wp:posOffset>
                </wp:positionH>
                <wp:positionV relativeFrom="paragraph">
                  <wp:posOffset>107315</wp:posOffset>
                </wp:positionV>
                <wp:extent cx="2679700" cy="695325"/>
                <wp:effectExtent l="0" t="0" r="25400" b="2857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970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5D6" w:rsidRPr="00E5507A" w:rsidRDefault="00542E25" w:rsidP="00C445D6">
                            <w:pPr>
                              <w:pStyle w:val="a7"/>
                              <w:jc w:val="center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Письменный отказ в заключени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и</w:t>
                            </w:r>
                            <w:proofErr w:type="gramEnd"/>
                            <w:r w:rsidR="00C445D6" w:rsidRPr="00E5507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договора </w:t>
                            </w:r>
                          </w:p>
                          <w:p w:rsidR="00C445D6" w:rsidRDefault="00C445D6" w:rsidP="00C445D6">
                            <w:pPr>
                              <w:pStyle w:val="a7"/>
                            </w:pPr>
                          </w:p>
                          <w:p w:rsidR="00C445D6" w:rsidRDefault="00C445D6" w:rsidP="00C445D6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left:0;text-align:left;margin-left:25.8pt;margin-top:8.45pt;width:211pt;height:5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" strokeweight="0">
                <v:textbox>
                  <w:txbxContent>
                    <w:p w:rsidR="00C445D6" w:rsidRPr="00E5507A" w:rsidRDefault="00542E25" w:rsidP="00C445D6">
                      <w:pPr>
                        <w:pStyle w:val="a7"/>
                        <w:jc w:val="center"/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Письменный отказ в заключени</w:t>
                      </w:r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и</w:t>
                      </w:r>
                      <w:proofErr w:type="gramEnd"/>
                      <w:r w:rsidR="00C445D6" w:rsidRPr="00E5507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договора </w:t>
                      </w:r>
                    </w:p>
                    <w:p w:rsidR="00C445D6" w:rsidRDefault="00C445D6" w:rsidP="00C445D6">
                      <w:pPr>
                        <w:pStyle w:val="a7"/>
                      </w:pPr>
                    </w:p>
                    <w:p w:rsidR="00C445D6" w:rsidRDefault="00C445D6" w:rsidP="00C445D6">
                      <w:pPr>
                        <w:pStyle w:val="a7"/>
                      </w:pPr>
                    </w:p>
                  </w:txbxContent>
                </v:textbox>
              </v:rect>
            </w:pict>
          </mc:Fallback>
        </mc:AlternateContent>
      </w:r>
      <w:r w:rsidR="004E495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750B26" wp14:editId="403992D0">
                <wp:simplePos x="0" y="0"/>
                <wp:positionH relativeFrom="column">
                  <wp:posOffset>3804285</wp:posOffset>
                </wp:positionH>
                <wp:positionV relativeFrom="paragraph">
                  <wp:posOffset>107949</wp:posOffset>
                </wp:positionV>
                <wp:extent cx="2724150" cy="695325"/>
                <wp:effectExtent l="0" t="0" r="19050" b="2857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5D6" w:rsidRPr="00E5507A" w:rsidRDefault="00C445D6" w:rsidP="00C445D6">
                            <w:pPr>
                              <w:pStyle w:val="a7"/>
                              <w:jc w:val="center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</w:pPr>
                            <w:r w:rsidRPr="00E5507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Выдача договора на установку и эксплуатацию рекламной конструкции</w:t>
                            </w:r>
                          </w:p>
                          <w:p w:rsidR="00C445D6" w:rsidRDefault="00C445D6" w:rsidP="00C445D6">
                            <w:pPr>
                              <w:pStyle w:val="a7"/>
                            </w:pPr>
                          </w:p>
                          <w:p w:rsidR="00C445D6" w:rsidRDefault="00C445D6" w:rsidP="00C445D6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left:0;text-align:left;margin-left:299.55pt;margin-top:8.5pt;width:214.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" strokeweight="0">
                <v:textbox>
                  <w:txbxContent>
                    <w:p w:rsidR="00C445D6" w:rsidRPr="00E5507A" w:rsidRDefault="00C445D6" w:rsidP="00C445D6">
                      <w:pPr>
                        <w:pStyle w:val="a7"/>
                        <w:jc w:val="center"/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</w:pPr>
                      <w:r w:rsidRPr="00E5507A">
                        <w:rPr>
                          <w:rFonts w:ascii="Arial" w:hAnsi="Arial" w:cs="Arial"/>
                          <w:sz w:val="24"/>
                          <w:szCs w:val="24"/>
                        </w:rPr>
                        <w:t>Выдача договора на установку и эксплуатацию рекламной конструкции</w:t>
                      </w:r>
                    </w:p>
                    <w:p w:rsidR="00C445D6" w:rsidRDefault="00C445D6" w:rsidP="00C445D6">
                      <w:pPr>
                        <w:pStyle w:val="a7"/>
                      </w:pPr>
                    </w:p>
                    <w:p w:rsidR="00C445D6" w:rsidRDefault="00C445D6" w:rsidP="00C445D6">
                      <w:pPr>
                        <w:pStyle w:val="a7"/>
                      </w:pPr>
                    </w:p>
                  </w:txbxContent>
                </v:textbox>
              </v:rect>
            </w:pict>
          </mc:Fallback>
        </mc:AlternateContent>
      </w:r>
    </w:p>
    <w:p w:rsidR="00C445D6" w:rsidRDefault="00C445D6" w:rsidP="00C445D6">
      <w:pPr>
        <w:spacing w:after="0" w:line="240" w:lineRule="auto"/>
        <w:ind w:firstLine="709"/>
        <w:jc w:val="both"/>
      </w:pPr>
    </w:p>
    <w:p w:rsidR="00C445D6" w:rsidRDefault="00C445D6" w:rsidP="00C445D6">
      <w:pPr>
        <w:spacing w:after="0" w:line="240" w:lineRule="auto"/>
        <w:ind w:firstLine="709"/>
        <w:jc w:val="both"/>
      </w:pPr>
    </w:p>
    <w:p w:rsidR="00C445D6" w:rsidRDefault="00C445D6" w:rsidP="00C445D6">
      <w:pPr>
        <w:spacing w:after="0" w:line="240" w:lineRule="auto"/>
        <w:ind w:firstLine="709"/>
        <w:jc w:val="both"/>
      </w:pPr>
    </w:p>
    <w:p w:rsidR="00C445D6" w:rsidRDefault="00C445D6" w:rsidP="00C445D6">
      <w:pPr>
        <w:spacing w:after="0" w:line="240" w:lineRule="auto"/>
        <w:ind w:firstLine="709"/>
        <w:jc w:val="both"/>
      </w:pPr>
    </w:p>
    <w:p w:rsidR="00C445D6" w:rsidRPr="003872E0" w:rsidRDefault="004E4957" w:rsidP="00C445D6">
      <w:pPr>
        <w:tabs>
          <w:tab w:val="left" w:pos="8115"/>
        </w:tabs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7147560</wp:posOffset>
                </wp:positionH>
                <wp:positionV relativeFrom="paragraph">
                  <wp:posOffset>96520</wp:posOffset>
                </wp:positionV>
                <wp:extent cx="171450" cy="466090"/>
                <wp:effectExtent l="9525" t="13970" r="9525" b="571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466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5D6" w:rsidRDefault="00C445D6" w:rsidP="00C445D6">
                            <w:pPr>
                              <w:pStyle w:val="a7"/>
                            </w:pPr>
                          </w:p>
                          <w:p w:rsidR="00C445D6" w:rsidRDefault="00C445D6" w:rsidP="00C445D6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1" style="position:absolute;left:0;text-align:left;margin-left:562.8pt;margin-top:7.6pt;width:13.5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" strokeweight="0">
                <v:textbox>
                  <w:txbxContent>
                    <w:p w:rsidR="00C445D6" w:rsidRDefault="00C445D6" w:rsidP="00C445D6">
                      <w:pPr>
                        <w:pStyle w:val="a7"/>
                      </w:pPr>
                    </w:p>
                    <w:p w:rsidR="00C445D6" w:rsidRDefault="00C445D6" w:rsidP="00C445D6">
                      <w:pPr>
                        <w:pStyle w:val="a7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8300085</wp:posOffset>
                </wp:positionH>
                <wp:positionV relativeFrom="paragraph">
                  <wp:posOffset>172720</wp:posOffset>
                </wp:positionV>
                <wp:extent cx="247650" cy="1752600"/>
                <wp:effectExtent l="9525" t="13970" r="9525" b="508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5D6" w:rsidRDefault="00C445D6" w:rsidP="00C445D6">
                            <w:pPr>
                              <w:pStyle w:val="a7"/>
                            </w:pPr>
                          </w:p>
                          <w:p w:rsidR="00C445D6" w:rsidRDefault="00C445D6" w:rsidP="00C445D6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2" style="position:absolute;left:0;text-align:left;margin-left:653.55pt;margin-top:13.6pt;width:19.5pt;height:13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" strokeweight="0">
                <v:textbox>
                  <w:txbxContent>
                    <w:p w:rsidR="00C445D6" w:rsidRDefault="00C445D6" w:rsidP="00C445D6">
                      <w:pPr>
                        <w:pStyle w:val="a7"/>
                      </w:pPr>
                    </w:p>
                    <w:p w:rsidR="00C445D6" w:rsidRDefault="00C445D6" w:rsidP="00C445D6">
                      <w:pPr>
                        <w:pStyle w:val="a7"/>
                      </w:pPr>
                    </w:p>
                  </w:txbxContent>
                </v:textbox>
              </v:rect>
            </w:pict>
          </mc:Fallback>
        </mc:AlternateContent>
      </w:r>
    </w:p>
    <w:p w:rsidR="000E6D48" w:rsidRDefault="000E6D48"/>
    <w:sectPr w:rsidR="000E6D48" w:rsidSect="0002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851" w:left="1134" w:header="0" w:footer="284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BA" w:rsidRDefault="00837BBA" w:rsidP="00ED5134">
      <w:pPr>
        <w:spacing w:after="0" w:line="240" w:lineRule="auto"/>
      </w:pPr>
      <w:r>
        <w:separator/>
      </w:r>
    </w:p>
  </w:endnote>
  <w:endnote w:type="continuationSeparator" w:id="0">
    <w:p w:rsidR="00837BBA" w:rsidRDefault="00837BBA" w:rsidP="00ED5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63" w:rsidRDefault="0078566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4BD" w:rsidRPr="00785663" w:rsidRDefault="00C83034" w:rsidP="0078566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63" w:rsidRDefault="007856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BA" w:rsidRDefault="00837BBA" w:rsidP="00ED5134">
      <w:pPr>
        <w:spacing w:after="0" w:line="240" w:lineRule="auto"/>
      </w:pPr>
      <w:r>
        <w:separator/>
      </w:r>
    </w:p>
  </w:footnote>
  <w:footnote w:type="continuationSeparator" w:id="0">
    <w:p w:rsidR="00837BBA" w:rsidRDefault="00837BBA" w:rsidP="00ED5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63" w:rsidRDefault="0078566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63" w:rsidRDefault="00785663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663" w:rsidRDefault="0078566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94C50"/>
    <w:multiLevelType w:val="hybridMultilevel"/>
    <w:tmpl w:val="B88A2426"/>
    <w:lvl w:ilvl="0" w:tplc="6B227B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5D6"/>
    <w:rsid w:val="000266B7"/>
    <w:rsid w:val="00027AFB"/>
    <w:rsid w:val="0004591C"/>
    <w:rsid w:val="000A4EC1"/>
    <w:rsid w:val="000E6D48"/>
    <w:rsid w:val="00100159"/>
    <w:rsid w:val="0011427B"/>
    <w:rsid w:val="001155E3"/>
    <w:rsid w:val="001222F1"/>
    <w:rsid w:val="001245B3"/>
    <w:rsid w:val="00125243"/>
    <w:rsid w:val="00127AC5"/>
    <w:rsid w:val="001327AA"/>
    <w:rsid w:val="00152E03"/>
    <w:rsid w:val="00156F04"/>
    <w:rsid w:val="0016245E"/>
    <w:rsid w:val="00190CE3"/>
    <w:rsid w:val="00193FCE"/>
    <w:rsid w:val="00207896"/>
    <w:rsid w:val="00217CEB"/>
    <w:rsid w:val="00222DD3"/>
    <w:rsid w:val="00223C79"/>
    <w:rsid w:val="00257ECF"/>
    <w:rsid w:val="002835C1"/>
    <w:rsid w:val="002842D4"/>
    <w:rsid w:val="002A1EB1"/>
    <w:rsid w:val="002B58A6"/>
    <w:rsid w:val="002D56E6"/>
    <w:rsid w:val="00321E2B"/>
    <w:rsid w:val="003258FD"/>
    <w:rsid w:val="00347266"/>
    <w:rsid w:val="00357D89"/>
    <w:rsid w:val="003773C7"/>
    <w:rsid w:val="00387C7D"/>
    <w:rsid w:val="003B4945"/>
    <w:rsid w:val="003E3AA9"/>
    <w:rsid w:val="00403BC9"/>
    <w:rsid w:val="0044413B"/>
    <w:rsid w:val="00454150"/>
    <w:rsid w:val="00465412"/>
    <w:rsid w:val="00495514"/>
    <w:rsid w:val="004C4E44"/>
    <w:rsid w:val="004C7B8D"/>
    <w:rsid w:val="004E4957"/>
    <w:rsid w:val="004F4232"/>
    <w:rsid w:val="004F47C9"/>
    <w:rsid w:val="00532F19"/>
    <w:rsid w:val="00542E25"/>
    <w:rsid w:val="00551FC5"/>
    <w:rsid w:val="005D42F6"/>
    <w:rsid w:val="00641069"/>
    <w:rsid w:val="006511A3"/>
    <w:rsid w:val="00683736"/>
    <w:rsid w:val="00686FCB"/>
    <w:rsid w:val="006E0674"/>
    <w:rsid w:val="00735697"/>
    <w:rsid w:val="0074351B"/>
    <w:rsid w:val="00770C61"/>
    <w:rsid w:val="00782D05"/>
    <w:rsid w:val="0078527C"/>
    <w:rsid w:val="00785663"/>
    <w:rsid w:val="007B7040"/>
    <w:rsid w:val="007E6B49"/>
    <w:rsid w:val="00807E02"/>
    <w:rsid w:val="0083774A"/>
    <w:rsid w:val="00837BBA"/>
    <w:rsid w:val="008519ED"/>
    <w:rsid w:val="008D3591"/>
    <w:rsid w:val="008E0E45"/>
    <w:rsid w:val="00920796"/>
    <w:rsid w:val="009C007C"/>
    <w:rsid w:val="009E3FFB"/>
    <w:rsid w:val="00A002AB"/>
    <w:rsid w:val="00A07B83"/>
    <w:rsid w:val="00A357D9"/>
    <w:rsid w:val="00A62429"/>
    <w:rsid w:val="00A76765"/>
    <w:rsid w:val="00A826F6"/>
    <w:rsid w:val="00B00F67"/>
    <w:rsid w:val="00B1242A"/>
    <w:rsid w:val="00B8600D"/>
    <w:rsid w:val="00B90242"/>
    <w:rsid w:val="00B97B41"/>
    <w:rsid w:val="00BF49DC"/>
    <w:rsid w:val="00C1350C"/>
    <w:rsid w:val="00C445D6"/>
    <w:rsid w:val="00C55302"/>
    <w:rsid w:val="00C83034"/>
    <w:rsid w:val="00CE043B"/>
    <w:rsid w:val="00D12290"/>
    <w:rsid w:val="00D369A8"/>
    <w:rsid w:val="00D625A8"/>
    <w:rsid w:val="00D822E0"/>
    <w:rsid w:val="00DD4243"/>
    <w:rsid w:val="00DD7A09"/>
    <w:rsid w:val="00DE2977"/>
    <w:rsid w:val="00E50205"/>
    <w:rsid w:val="00E5507A"/>
    <w:rsid w:val="00E76390"/>
    <w:rsid w:val="00EC7733"/>
    <w:rsid w:val="00ED5134"/>
    <w:rsid w:val="00ED5C8C"/>
    <w:rsid w:val="00F25B90"/>
    <w:rsid w:val="00F44A45"/>
    <w:rsid w:val="00F52C76"/>
    <w:rsid w:val="00F83AC6"/>
    <w:rsid w:val="00F858F2"/>
    <w:rsid w:val="00F9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D6"/>
    <w:pPr>
      <w:suppressAutoHyphens/>
    </w:pPr>
    <w:rPr>
      <w:rFonts w:ascii="Calibri" w:eastAsia="SimSun" w:hAnsi="Calibri" w:cs="Times New Roman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45D6"/>
    <w:pPr>
      <w:ind w:left="720"/>
      <w:contextualSpacing/>
    </w:pPr>
  </w:style>
  <w:style w:type="paragraph" w:customStyle="1" w:styleId="a4">
    <w:name w:val="МУ Обычный стиль"/>
    <w:basedOn w:val="a"/>
    <w:uiPriority w:val="99"/>
    <w:rsid w:val="00C445D6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5">
    <w:name w:val="footer"/>
    <w:basedOn w:val="a"/>
    <w:link w:val="a6"/>
    <w:rsid w:val="00C445D6"/>
    <w:pPr>
      <w:tabs>
        <w:tab w:val="center" w:pos="4677"/>
        <w:tab w:val="right" w:pos="9355"/>
      </w:tabs>
      <w:spacing w:after="0" w:line="100" w:lineRule="atLeast"/>
    </w:pPr>
  </w:style>
  <w:style w:type="character" w:customStyle="1" w:styleId="a6">
    <w:name w:val="Нижний колонтитул Знак"/>
    <w:basedOn w:val="a0"/>
    <w:link w:val="a5"/>
    <w:rsid w:val="00C445D6"/>
    <w:rPr>
      <w:rFonts w:ascii="Calibri" w:eastAsia="SimSun" w:hAnsi="Calibri" w:cs="Times New Roman"/>
      <w:color w:val="00000A"/>
      <w:lang w:eastAsia="ru-RU"/>
    </w:rPr>
  </w:style>
  <w:style w:type="paragraph" w:customStyle="1" w:styleId="ConsPlusNonformat">
    <w:name w:val="ConsPlusNonformat"/>
    <w:uiPriority w:val="99"/>
    <w:rsid w:val="00C445D6"/>
    <w:pPr>
      <w:widowControl w:val="0"/>
      <w:suppressAutoHyphens/>
      <w:spacing w:after="0" w:line="100" w:lineRule="atLeast"/>
    </w:pPr>
    <w:rPr>
      <w:rFonts w:ascii="Courier New" w:eastAsia="SimSun" w:hAnsi="Courier New" w:cs="Courier New"/>
      <w:color w:val="00000A"/>
      <w:sz w:val="20"/>
      <w:szCs w:val="20"/>
      <w:lang w:eastAsia="ru-RU"/>
    </w:rPr>
  </w:style>
  <w:style w:type="paragraph" w:customStyle="1" w:styleId="a7">
    <w:name w:val="Содержимое врезки"/>
    <w:basedOn w:val="a"/>
    <w:rsid w:val="00C445D6"/>
  </w:style>
  <w:style w:type="character" w:styleId="a8">
    <w:name w:val="Hyperlink"/>
    <w:basedOn w:val="a0"/>
    <w:uiPriority w:val="99"/>
    <w:unhideWhenUsed/>
    <w:rsid w:val="00C445D6"/>
    <w:rPr>
      <w:color w:val="0000FF"/>
      <w:u w:val="single"/>
    </w:rPr>
  </w:style>
  <w:style w:type="paragraph" w:styleId="3">
    <w:name w:val="Body Text Indent 3"/>
    <w:basedOn w:val="a"/>
    <w:link w:val="30"/>
    <w:uiPriority w:val="99"/>
    <w:unhideWhenUsed/>
    <w:rsid w:val="00C445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445D6"/>
    <w:rPr>
      <w:rFonts w:ascii="Calibri" w:eastAsia="SimSun" w:hAnsi="Calibri" w:cs="Times New Roman"/>
      <w:color w:val="00000A"/>
      <w:sz w:val="16"/>
      <w:szCs w:val="16"/>
      <w:lang w:eastAsia="ru-RU"/>
    </w:rPr>
  </w:style>
  <w:style w:type="paragraph" w:styleId="a9">
    <w:name w:val="Normal (Web)"/>
    <w:basedOn w:val="a"/>
    <w:uiPriority w:val="99"/>
    <w:rsid w:val="00C445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4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45D6"/>
    <w:rPr>
      <w:rFonts w:ascii="Tahoma" w:eastAsia="SimSun" w:hAnsi="Tahoma" w:cs="Tahoma"/>
      <w:color w:val="00000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785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85663"/>
    <w:rPr>
      <w:rFonts w:ascii="Calibri" w:eastAsia="SimSun" w:hAnsi="Calibri" w:cs="Times New Roman"/>
      <w:color w:val="00000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D6"/>
    <w:pPr>
      <w:suppressAutoHyphens/>
    </w:pPr>
    <w:rPr>
      <w:rFonts w:ascii="Calibri" w:eastAsia="SimSun" w:hAnsi="Calibri" w:cs="Times New Roman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445D6"/>
    <w:pPr>
      <w:ind w:left="720"/>
      <w:contextualSpacing/>
    </w:pPr>
  </w:style>
  <w:style w:type="paragraph" w:customStyle="1" w:styleId="a4">
    <w:name w:val="МУ Обычный стиль"/>
    <w:basedOn w:val="a"/>
    <w:uiPriority w:val="99"/>
    <w:rsid w:val="00C445D6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5">
    <w:name w:val="footer"/>
    <w:basedOn w:val="a"/>
    <w:link w:val="a6"/>
    <w:rsid w:val="00C445D6"/>
    <w:pPr>
      <w:tabs>
        <w:tab w:val="center" w:pos="4677"/>
        <w:tab w:val="right" w:pos="9355"/>
      </w:tabs>
      <w:spacing w:after="0" w:line="100" w:lineRule="atLeast"/>
    </w:pPr>
  </w:style>
  <w:style w:type="character" w:customStyle="1" w:styleId="a6">
    <w:name w:val="Нижний колонтитул Знак"/>
    <w:basedOn w:val="a0"/>
    <w:link w:val="a5"/>
    <w:rsid w:val="00C445D6"/>
    <w:rPr>
      <w:rFonts w:ascii="Calibri" w:eastAsia="SimSun" w:hAnsi="Calibri" w:cs="Times New Roman"/>
      <w:color w:val="00000A"/>
      <w:lang w:eastAsia="ru-RU"/>
    </w:rPr>
  </w:style>
  <w:style w:type="paragraph" w:customStyle="1" w:styleId="ConsPlusNonformat">
    <w:name w:val="ConsPlusNonformat"/>
    <w:uiPriority w:val="99"/>
    <w:rsid w:val="00C445D6"/>
    <w:pPr>
      <w:widowControl w:val="0"/>
      <w:suppressAutoHyphens/>
      <w:spacing w:after="0" w:line="100" w:lineRule="atLeast"/>
    </w:pPr>
    <w:rPr>
      <w:rFonts w:ascii="Courier New" w:eastAsia="SimSun" w:hAnsi="Courier New" w:cs="Courier New"/>
      <w:color w:val="00000A"/>
      <w:sz w:val="20"/>
      <w:szCs w:val="20"/>
      <w:lang w:eastAsia="ru-RU"/>
    </w:rPr>
  </w:style>
  <w:style w:type="paragraph" w:customStyle="1" w:styleId="a7">
    <w:name w:val="Содержимое врезки"/>
    <w:basedOn w:val="a"/>
    <w:rsid w:val="00C445D6"/>
  </w:style>
  <w:style w:type="character" w:styleId="a8">
    <w:name w:val="Hyperlink"/>
    <w:basedOn w:val="a0"/>
    <w:uiPriority w:val="99"/>
    <w:unhideWhenUsed/>
    <w:rsid w:val="00C445D6"/>
    <w:rPr>
      <w:color w:val="0000FF"/>
      <w:u w:val="single"/>
    </w:rPr>
  </w:style>
  <w:style w:type="paragraph" w:styleId="3">
    <w:name w:val="Body Text Indent 3"/>
    <w:basedOn w:val="a"/>
    <w:link w:val="30"/>
    <w:uiPriority w:val="99"/>
    <w:unhideWhenUsed/>
    <w:rsid w:val="00C445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445D6"/>
    <w:rPr>
      <w:rFonts w:ascii="Calibri" w:eastAsia="SimSun" w:hAnsi="Calibri" w:cs="Times New Roman"/>
      <w:color w:val="00000A"/>
      <w:sz w:val="16"/>
      <w:szCs w:val="16"/>
      <w:lang w:eastAsia="ru-RU"/>
    </w:rPr>
  </w:style>
  <w:style w:type="paragraph" w:styleId="a9">
    <w:name w:val="Normal (Web)"/>
    <w:basedOn w:val="a"/>
    <w:uiPriority w:val="99"/>
    <w:rsid w:val="00C445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44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45D6"/>
    <w:rPr>
      <w:rFonts w:ascii="Tahoma" w:eastAsia="SimSun" w:hAnsi="Tahoma" w:cs="Tahoma"/>
      <w:color w:val="00000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785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85663"/>
    <w:rPr>
      <w:rFonts w:ascii="Calibri" w:eastAsia="SimSun" w:hAnsi="Calibri" w:cs="Times New Roman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4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C3D1A-B7E7-459A-8B8C-DBDFD43B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16</Pages>
  <Words>5862</Words>
  <Characters>33415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84</cp:revision>
  <cp:lastPrinted>2016-06-30T11:42:00Z</cp:lastPrinted>
  <dcterms:created xsi:type="dcterms:W3CDTF">2016-03-23T12:33:00Z</dcterms:created>
  <dcterms:modified xsi:type="dcterms:W3CDTF">2016-07-20T06:05:00Z</dcterms:modified>
</cp:coreProperties>
</file>