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3" w:rsidRDefault="00876C1D" w:rsidP="00E90073">
      <w:pPr>
        <w:jc w:val="center"/>
        <w:rPr>
          <w:b/>
          <w:spacing w:val="20"/>
          <w:sz w:val="40"/>
        </w:rPr>
      </w:pPr>
      <w:r w:rsidRPr="00876C1D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0;width:58.25pt;height:1in;z-index:251660288">
            <v:imagedata r:id="rId8" o:title=""/>
          </v:shape>
          <o:OLEObject Type="Embed" ProgID="PBrush" ShapeID="_x0000_s1028" DrawAspect="Content" ObjectID="_1615873222" r:id="rId9"/>
        </w:pict>
      </w:r>
      <w:r w:rsidR="00E90073">
        <w:rPr>
          <w:b/>
          <w:spacing w:val="20"/>
          <w:sz w:val="40"/>
        </w:rPr>
        <w:t>о</w:t>
      </w:r>
    </w:p>
    <w:p w:rsidR="00E90073" w:rsidRPr="00E90073" w:rsidRDefault="00E90073" w:rsidP="00E90073">
      <w:pPr>
        <w:jc w:val="center"/>
        <w:rPr>
          <w:b/>
          <w:spacing w:val="20"/>
          <w:sz w:val="40"/>
        </w:rPr>
      </w:pPr>
    </w:p>
    <w:p w:rsidR="00E90073" w:rsidRDefault="00E90073" w:rsidP="00E90073">
      <w:pPr>
        <w:rPr>
          <w:b/>
          <w:spacing w:val="20"/>
          <w:sz w:val="40"/>
        </w:rPr>
      </w:pPr>
    </w:p>
    <w:p w:rsidR="00E90073" w:rsidRDefault="00E90073" w:rsidP="00E90073">
      <w:pPr>
        <w:rPr>
          <w:b/>
          <w:spacing w:val="20"/>
          <w:sz w:val="40"/>
        </w:rPr>
      </w:pPr>
    </w:p>
    <w:p w:rsidR="00E90073" w:rsidRDefault="00E90073" w:rsidP="00E90073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E90073" w:rsidRDefault="00E90073" w:rsidP="00E90073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E90073" w:rsidRDefault="00E90073" w:rsidP="00E90073">
      <w:pPr>
        <w:pStyle w:val="1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E90073" w:rsidRDefault="00E90073" w:rsidP="00E90073">
      <w:pPr>
        <w:rPr>
          <w:rFonts w:ascii="Arial" w:hAnsi="Arial" w:cs="Arial"/>
        </w:rPr>
      </w:pPr>
    </w:p>
    <w:p w:rsidR="00E90073" w:rsidRDefault="00E90073" w:rsidP="00E9007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90073" w:rsidRDefault="00876C1D" w:rsidP="00E90073">
      <w:pPr>
        <w:jc w:val="both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567pt;margin-top:7.85pt;width:83.35pt;height:7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0nQIAABwFAAAOAAAAZHJzL2Uyb0RvYy54bWysVEtu2zAQ3RfoHQjuHUmOlFhC5CCfuiiQ&#10;foC0B6BJyiJKkSpJW0qDLrrvFXqHLrrorldwbtQhZTtOP0BRVAuJ1AzffN4bnpz2jUQrbqzQqsTJ&#10;QYwRV1QzoRYlfvN6NppgZB1RjEiteIlvuMWn08ePTrq24GNda8m4QQCibNG1Ja6da4sosrTmDbEH&#10;uuUKjJU2DXGwNYuIGdIBeiOjcRwfRZ02rDWacmvh7+VgxNOAX1WcupdVZblDssSQmwtvE95z/46m&#10;J6RYGNLWgm7SIP+QRUOEgqA7qEviCFoa8QtUI6jRVlfugOom0lUlKA81QDVJ/FM11zVpeagFmmPb&#10;XZvs/4OlL1avDBKsxIcYKdIARevP6y/rr+vv6293H+8+oUPfo661Bbhet+Ds+nPdA9ehXtteafrW&#10;IqUvaqIW/MwY3dWcMMgx8SejvaMDjvUg8+65ZhCMLJ0OQH1lGt9AaAkCdODqZscP7x2iPmScTbI0&#10;w4iCbZJn+SQLIUixPd0a655y3SC/KLEB/gM6WV1Z57MhxdbFB7NaCjYTUoaNWcwvpEErAlqZhWeD&#10;/sBNKu+stD82IA5/IEmI4W0+3cD9bZ6M0/h8nI9mR5PjUTpLs1F+HE9GcZKf50dxmqeXsw8+wSQt&#10;asEYV1dC8a0Ok/TveN5MxKCgoETUlTjPxtlA0R+LjMPzuyIb4WAspWigzzsnUnhinygGZZPCESGH&#10;dfQw/dBl6MH2G7oSZOCZHzTg+nkfVBc04iUy1+wGdGE00Abkw5UCi1qb9xh1MJ4ltu+WxHCM5DMF&#10;2sqTNPXzHDZpdjyGjdm3zPctRFGAKrHDaFheuOEOWLZGLGqINKhZ6TPQYyWCVO6z2qgYRjDUtLku&#10;/Izv74PX/aU2/QEAAP//AwBQSwMEFAAGAAgAAAAhAAgzilDdAAAADAEAAA8AAABkcnMvZG93bnJl&#10;di54bWxMT0FOwzAQvCPxB2uRuCBql7ZJCXEqQAJxbekDnHibRMTrKHab9PdsTnCb2RnNzuS7yXXi&#10;gkNoPWlYLhQIpMrblmoNx++Pxy2IEA1Z03lCDVcMsCtub3KTWT/SHi+HWAsOoZAZDU2MfSZlqBp0&#10;Jix8j8TayQ/ORKZDLe1gRg53nXxSKpHOtMQfGtPje4PVz+HsNJy+xofN81h+xmO6Xydvpk1Lf9X6&#10;/m56fQERcYp/Zpjrc3UouFPpz2SD6JgvV2seExltUhCzY6UUo3K+JFuQRS7/jyh+AQAA//8DAFBL&#10;AQItABQABgAIAAAAIQC2gziS/gAAAOEBAAATAAAAAAAAAAAAAAAAAAAAAABbQ29udGVudF9UeXBl&#10;c10ueG1sUEsBAi0AFAAGAAgAAAAhADj9If/WAAAAlAEAAAsAAAAAAAAAAAAAAAAALwEAAF9yZWxz&#10;Ly5yZWxzUEsBAi0AFAAGAAgAAAAhAL5dB3SdAgAAHAUAAA4AAAAAAAAAAAAAAAAALgIAAGRycy9l&#10;Mm9Eb2MueG1sUEsBAi0AFAAGAAgAAAAhAAgzilDdAAAADAEAAA8AAAAAAAAAAAAAAAAA9wQAAGRy&#10;cy9kb3ducmV2LnhtbFBLBQYAAAAABAAEAPMAAAABBgAAAAA=&#10;" stroked="f">
            <v:textbox>
              <w:txbxContent>
                <w:p w:rsidR="00E90073" w:rsidRDefault="00E90073" w:rsidP="00E9007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90073" w:rsidRPr="00803B5D" w:rsidTr="00E90073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E90073" w:rsidRPr="00803B5D" w:rsidRDefault="00E90073" w:rsidP="00E9007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90073" w:rsidRPr="0039213E" w:rsidRDefault="00E90073" w:rsidP="00E9007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02.04.2019</w:t>
            </w:r>
          </w:p>
        </w:tc>
        <w:tc>
          <w:tcPr>
            <w:tcW w:w="397" w:type="dxa"/>
          </w:tcPr>
          <w:p w:rsidR="00E90073" w:rsidRPr="006B5778" w:rsidRDefault="00E90073" w:rsidP="00E90073">
            <w:pPr>
              <w:jc w:val="center"/>
              <w:rPr>
                <w:color w:val="000000"/>
                <w:sz w:val="22"/>
              </w:rPr>
            </w:pPr>
            <w:r w:rsidRPr="006B5778">
              <w:rPr>
                <w:color w:val="000000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90073" w:rsidRPr="0039213E" w:rsidRDefault="00E90073" w:rsidP="00E900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360</w:t>
            </w:r>
          </w:p>
        </w:tc>
      </w:tr>
    </w:tbl>
    <w:p w:rsidR="00E90073" w:rsidRDefault="00E90073" w:rsidP="00E90073">
      <w:pPr>
        <w:jc w:val="center"/>
        <w:rPr>
          <w:b/>
          <w:color w:val="FF0000"/>
        </w:rPr>
      </w:pPr>
    </w:p>
    <w:p w:rsidR="00F7552B" w:rsidRDefault="00876C1D" w:rsidP="00E90073">
      <w:pPr>
        <w:jc w:val="both"/>
        <w:rPr>
          <w:b/>
        </w:rPr>
      </w:pPr>
      <w:r w:rsidRPr="00876C1D">
        <w:rPr>
          <w:noProof/>
          <w:color w:val="FFFFFF" w:themeColor="background1"/>
          <w:sz w:val="22"/>
        </w:rPr>
        <w:pict>
          <v:shape id="Text Box 3" o:spid="_x0000_s1027" type="#_x0000_t202" style="position:absolute;left:0;text-align:left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58hgIAABYFAAAOAAAAZHJzL2Uyb0RvYy54bWysVMlu2zAQvRfoPxC8O1oqJZYQOchSFwXS&#10;BUj6ATRJWUQpkiVpS2nRf++Qsh11ORRFdaC4DN+8mXnDy6uxl2jPrRNaNTg7SzHiimom1LbBnx7X&#10;iyVGzhPFiNSKN/iJO3y1evnicjA1z3WnJeMWAYhy9WAa3Hlv6iRxtOM9cWfacAWHrbY98bC024RZ&#10;MgB6L5M8Tc+TQVtmrKbcOdi9mw7xKuK3Laf+Q9s67pFsMHDzcbRx3IQxWV2SemuJ6QQ90CD/wKIn&#10;QoHTE9Qd8QTtrPgNqhfUaqdbf0Z1n+i2FZTHGCCaLP0lmoeOGB5jgeQ4c0qT+3+w9P3+o0WCQe0w&#10;UqSHEj3y0aMbPaJXITuDcTUYPRgw8yNsB8sQqTP3mn52SOnbjqgtv7ZWDx0nDNhl4WYyuzrhuACy&#10;Gd5pBm7IzusINLa2D4CQDAToUKWnU2UCFRpcpuWyLEqMKJwtq7JaltEFqY+3jXX+Ddc9CpMGW6h8&#10;RCf7e+cDG1IfTSJ7LQVbCynjwm43t9KiPQGVrON3QHdzM6mCsdLh2oQ47QBJ8BHOAt1Y9W9Vlhfp&#10;TV4t1ufLi0WxLspFdZEuF2lW3VTnaVEVd+vvgWBW1J1gjKt7ofhRgVnxdxU+9MKknahBNDS4KvNy&#10;KtGcvZsHmcbvT0H2wkNDStFDnk9GpA6Ffa0YhE1qT4Sc5snP9GOWIQfHf8xKlEGo/KQBP27GqLc8&#10;eA8S2Wj2BLqwGsoGxYfHBCadtl8xGqAxG+y+7IjlGMm3CrRVZUUROjkuivIih4Wdn2zmJ0RRgGqw&#10;x2ia3vqp+3fGim0HniY1K30NemxFlMozq4OKofliTIeHInT3fB2tnp+z1Q8AAAD//wMAUEsDBBQA&#10;BgAIAAAAIQAIM4pQ3QAAAAwBAAAPAAAAZHJzL2Rvd25yZXYueG1sTE9BTsMwELwj8Qdrkbggape2&#10;SQlxKkACcW3pA5x4m0TE6yh2m/T3bE5wm9kZzc7ku8l14oJDaD1pWC4UCKTK25ZqDcfvj8ctiBAN&#10;WdN5Qg1XDLArbm9yk1k/0h4vh1gLDqGQGQ1NjH0mZagadCYsfI/E2skPzkSmQy3tYEYOd518UiqR&#10;zrTEHxrT43uD1c/h7DScvsaHzfNYfsZjul8nb6ZNS3/V+v5uen0BEXGKf2aY63N1KLhT6c9kg+iY&#10;L1drHhMZbVIQs2OlFKNyviRbkEUu/48ofgEAAP//AwBQSwECLQAUAAYACAAAACEAtoM4kv4AAADh&#10;AQAAEwAAAAAAAAAAAAAAAAAAAAAAW0NvbnRlbnRfVHlwZXNdLnhtbFBLAQItABQABgAIAAAAIQA4&#10;/SH/1gAAAJQBAAALAAAAAAAAAAAAAAAAAC8BAABfcmVscy8ucmVsc1BLAQItABQABgAIAAAAIQBt&#10;5M58hgIAABYFAAAOAAAAAAAAAAAAAAAAAC4CAABkcnMvZTJvRG9jLnhtbFBLAQItABQABgAIAAAA&#10;IQAIM4pQ3QAAAAwBAAAPAAAAAAAAAAAAAAAAAOAEAABkcnMvZG93bnJldi54bWxQSwUGAAAAAAQA&#10;BADzAAAA6gUAAAAA&#10;" stroked="f">
            <v:textbox>
              <w:txbxContent>
                <w:p w:rsidR="00E90073" w:rsidRDefault="00E90073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6E7E8A" w:rsidRDefault="006E7E8A" w:rsidP="006E7E8A">
      <w:pPr>
        <w:ind w:right="-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организации отдыха, оздоровления </w:t>
      </w:r>
    </w:p>
    <w:p w:rsidR="006E7E8A" w:rsidRDefault="006E7E8A" w:rsidP="006E7E8A">
      <w:pPr>
        <w:ind w:right="-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занятости детей и молодежи в 201</w:t>
      </w:r>
      <w:r w:rsidR="0003130A">
        <w:rPr>
          <w:rFonts w:ascii="Arial" w:hAnsi="Arial" w:cs="Arial"/>
          <w:b/>
        </w:rPr>
        <w:t>9</w:t>
      </w:r>
      <w:r w:rsidR="007703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году</w:t>
      </w:r>
    </w:p>
    <w:p w:rsidR="00510D40" w:rsidRDefault="00510D40" w:rsidP="006E7E8A">
      <w:pPr>
        <w:ind w:right="-55"/>
        <w:jc w:val="center"/>
        <w:rPr>
          <w:b/>
        </w:rPr>
      </w:pPr>
    </w:p>
    <w:p w:rsidR="006E7E8A" w:rsidRPr="00A554DE" w:rsidRDefault="006E7E8A" w:rsidP="00A554DE">
      <w:pPr>
        <w:jc w:val="both"/>
        <w:rPr>
          <w:rFonts w:ascii="Arial" w:hAnsi="Arial" w:cs="Arial"/>
          <w:color w:val="000000"/>
        </w:rPr>
      </w:pPr>
      <w:r>
        <w:tab/>
      </w:r>
      <w:r w:rsidRPr="00A554DE">
        <w:rPr>
          <w:rFonts w:ascii="Arial" w:hAnsi="Arial" w:cs="Arial"/>
        </w:rPr>
        <w:t xml:space="preserve">В целях реализации прав детей и молодежи, в том числе нуждающихся в особой заботе государства, на отдых и оздоровление, а также профилактики правонарушений </w:t>
      </w:r>
      <w:r w:rsidR="00E06DA9" w:rsidRPr="00A554DE">
        <w:rPr>
          <w:rFonts w:ascii="Arial" w:hAnsi="Arial" w:cs="Arial"/>
        </w:rPr>
        <w:t xml:space="preserve">      </w:t>
      </w:r>
      <w:r w:rsidR="0003130A">
        <w:rPr>
          <w:rFonts w:ascii="Arial" w:hAnsi="Arial" w:cs="Arial"/>
        </w:rPr>
        <w:t xml:space="preserve">    </w:t>
      </w:r>
      <w:r w:rsidRPr="00A554DE">
        <w:rPr>
          <w:rFonts w:ascii="Arial" w:hAnsi="Arial" w:cs="Arial"/>
        </w:rPr>
        <w:t>и безнадзорности несовершеннолетних, повышения уровня занятости в период школ</w:t>
      </w:r>
      <w:r w:rsidRPr="00A554DE">
        <w:rPr>
          <w:rFonts w:ascii="Arial" w:hAnsi="Arial" w:cs="Arial"/>
        </w:rPr>
        <w:t>ь</w:t>
      </w:r>
      <w:r w:rsidRPr="00A554DE">
        <w:rPr>
          <w:rFonts w:ascii="Arial" w:hAnsi="Arial" w:cs="Arial"/>
        </w:rPr>
        <w:t>ных каникул детей и молодежи и в соответствии с Законом Московской области</w:t>
      </w:r>
      <w:r w:rsidR="007A7651" w:rsidRPr="00A554DE">
        <w:rPr>
          <w:rFonts w:ascii="Arial" w:hAnsi="Arial" w:cs="Arial"/>
        </w:rPr>
        <w:t xml:space="preserve">  от 12.01.2006</w:t>
      </w:r>
      <w:r w:rsidRPr="00A554DE">
        <w:rPr>
          <w:rFonts w:ascii="Arial" w:hAnsi="Arial" w:cs="Arial"/>
        </w:rPr>
        <w:t xml:space="preserve"> №1/2006-03 «О мерах социальной поддержки семьи и детей в Московской области», </w:t>
      </w:r>
      <w:r w:rsidR="00A554DE">
        <w:rPr>
          <w:rFonts w:ascii="Arial" w:hAnsi="Arial" w:cs="Arial"/>
        </w:rPr>
        <w:t xml:space="preserve">   </w:t>
      </w:r>
      <w:r w:rsidR="0003130A">
        <w:rPr>
          <w:rFonts w:ascii="Arial" w:hAnsi="Arial" w:cs="Arial"/>
        </w:rPr>
        <w:t xml:space="preserve">       </w:t>
      </w:r>
      <w:r w:rsidR="003009D3" w:rsidRPr="00DD1B2C">
        <w:rPr>
          <w:rFonts w:ascii="Arial" w:hAnsi="Arial" w:cs="Arial"/>
          <w:color w:val="000000"/>
        </w:rPr>
        <w:t>Постановлением Правительства Московской области</w:t>
      </w:r>
      <w:r w:rsidR="003009D3" w:rsidRPr="00FA6560">
        <w:rPr>
          <w:rFonts w:ascii="Arial" w:hAnsi="Arial" w:cs="Arial"/>
          <w:color w:val="FF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 xml:space="preserve">№ 269/8 от 12.03.2012 «О мерах </w:t>
      </w:r>
      <w:r w:rsidR="003009D3">
        <w:rPr>
          <w:rFonts w:ascii="Arial" w:hAnsi="Arial" w:cs="Arial"/>
          <w:color w:val="000000"/>
        </w:rPr>
        <w:t xml:space="preserve">    </w:t>
      </w:r>
      <w:r w:rsidR="0003130A">
        <w:rPr>
          <w:rFonts w:ascii="Arial" w:hAnsi="Arial" w:cs="Arial"/>
          <w:color w:val="000000"/>
        </w:rPr>
        <w:t xml:space="preserve">      </w:t>
      </w:r>
      <w:r w:rsidR="003009D3" w:rsidRPr="00DD1B2C">
        <w:rPr>
          <w:rFonts w:ascii="Arial" w:hAnsi="Arial" w:cs="Arial"/>
          <w:color w:val="000000"/>
        </w:rPr>
        <w:t xml:space="preserve">по организации отдыха и оздоровления детей  в Московской </w:t>
      </w:r>
      <w:r w:rsidR="003009D3" w:rsidRPr="00246FE0">
        <w:rPr>
          <w:rFonts w:ascii="Arial" w:hAnsi="Arial" w:cs="Arial"/>
          <w:color w:val="000000"/>
        </w:rPr>
        <w:t xml:space="preserve">области», </w:t>
      </w:r>
      <w:r w:rsidR="002B5490">
        <w:rPr>
          <w:rFonts w:ascii="Arial" w:hAnsi="Arial" w:cs="Arial"/>
        </w:rPr>
        <w:t>руководствуясь Уставом муниципального образования «Пушкинский муниц</w:t>
      </w:r>
      <w:r w:rsidR="002B5490">
        <w:rPr>
          <w:rFonts w:ascii="Arial" w:hAnsi="Arial" w:cs="Arial"/>
        </w:rPr>
        <w:t>и</w:t>
      </w:r>
      <w:r w:rsidR="002B5490">
        <w:rPr>
          <w:rFonts w:ascii="Arial" w:hAnsi="Arial" w:cs="Arial"/>
        </w:rPr>
        <w:t>пальный район Московской    области»,</w:t>
      </w:r>
    </w:p>
    <w:p w:rsidR="006E7E8A" w:rsidRPr="00687E4B" w:rsidRDefault="006E7E8A" w:rsidP="006E7E8A">
      <w:pPr>
        <w:ind w:left="360" w:right="-55" w:hanging="360"/>
        <w:jc w:val="both"/>
        <w:rPr>
          <w:rFonts w:ascii="Arial" w:hAnsi="Arial" w:cs="Arial"/>
          <w:color w:val="000000"/>
        </w:rPr>
      </w:pPr>
    </w:p>
    <w:p w:rsidR="006E7E8A" w:rsidRDefault="006E7E8A" w:rsidP="006E7E8A">
      <w:pPr>
        <w:ind w:left="360" w:right="-55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ПОСТАНОВЛЯЮ: </w:t>
      </w:r>
    </w:p>
    <w:p w:rsidR="006E7E8A" w:rsidRDefault="006E7E8A" w:rsidP="006E7E8A">
      <w:pPr>
        <w:ind w:left="360" w:right="-55" w:hanging="360"/>
        <w:jc w:val="center"/>
        <w:rPr>
          <w:rFonts w:ascii="Arial" w:hAnsi="Arial" w:cs="Arial"/>
          <w:b/>
        </w:rPr>
      </w:pP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>Утвердить реестр оздоровительных учреждений, планируемых к открытию в 201</w:t>
      </w:r>
      <w:r w:rsidR="0003130A">
        <w:rPr>
          <w:rFonts w:ascii="Arial" w:hAnsi="Arial" w:cs="Arial"/>
          <w:color w:val="000000"/>
        </w:rPr>
        <w:t>9</w:t>
      </w:r>
      <w:r w:rsidRPr="00C65DE4">
        <w:rPr>
          <w:rFonts w:ascii="Arial" w:hAnsi="Arial" w:cs="Arial"/>
          <w:color w:val="000000"/>
        </w:rPr>
        <w:t xml:space="preserve"> г</w:t>
      </w:r>
      <w:r w:rsidRPr="00C65DE4">
        <w:rPr>
          <w:rFonts w:ascii="Arial" w:hAnsi="Arial" w:cs="Arial"/>
          <w:color w:val="000000"/>
        </w:rPr>
        <w:t>о</w:t>
      </w:r>
      <w:r w:rsidRPr="00C65DE4">
        <w:rPr>
          <w:rFonts w:ascii="Arial" w:hAnsi="Arial" w:cs="Arial"/>
          <w:color w:val="000000"/>
        </w:rPr>
        <w:t>ду, находящихся на территории Пушкинского муниципального района (</w:t>
      </w:r>
      <w:r w:rsidR="008835A3">
        <w:rPr>
          <w:rFonts w:ascii="Arial" w:hAnsi="Arial" w:cs="Arial"/>
          <w:color w:val="000000"/>
        </w:rPr>
        <w:t>п</w:t>
      </w:r>
      <w:r w:rsidRPr="00C65DE4">
        <w:rPr>
          <w:rFonts w:ascii="Arial" w:hAnsi="Arial" w:cs="Arial"/>
          <w:color w:val="000000"/>
        </w:rPr>
        <w:t>риложение № 1).</w:t>
      </w:r>
    </w:p>
    <w:p w:rsidR="006E7E8A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Установить стоимость набора продуктов питания из расчета </w:t>
      </w:r>
      <w:r w:rsidR="00327473">
        <w:rPr>
          <w:rFonts w:ascii="Arial" w:hAnsi="Arial" w:cs="Arial"/>
          <w:color w:val="000000"/>
        </w:rPr>
        <w:t>2</w:t>
      </w:r>
      <w:r w:rsidR="00875CFB">
        <w:rPr>
          <w:rFonts w:ascii="Arial" w:hAnsi="Arial" w:cs="Arial"/>
          <w:color w:val="000000"/>
        </w:rPr>
        <w:t>4</w:t>
      </w:r>
      <w:r w:rsidR="00327473">
        <w:rPr>
          <w:rFonts w:ascii="Arial" w:hAnsi="Arial" w:cs="Arial"/>
          <w:color w:val="000000"/>
        </w:rPr>
        <w:t>0</w:t>
      </w:r>
      <w:r w:rsidRPr="00526770">
        <w:rPr>
          <w:rFonts w:ascii="Arial" w:hAnsi="Arial" w:cs="Arial"/>
          <w:color w:val="FF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рублей в сутки </w:t>
      </w:r>
      <w:r w:rsidR="00CD6406">
        <w:rPr>
          <w:rFonts w:ascii="Arial" w:hAnsi="Arial" w:cs="Arial"/>
          <w:color w:val="000000"/>
        </w:rPr>
        <w:t xml:space="preserve">         </w:t>
      </w:r>
      <w:r w:rsidR="0003130A">
        <w:rPr>
          <w:rFonts w:ascii="Arial" w:hAnsi="Arial" w:cs="Arial"/>
          <w:color w:val="000000"/>
        </w:rPr>
        <w:t xml:space="preserve">           </w:t>
      </w:r>
      <w:r w:rsidR="00CD6406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>на</w:t>
      </w:r>
      <w:r w:rsidR="00B36326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 одного человека, используя данную норму при расчете стоимости одного дня </w:t>
      </w:r>
      <w:r w:rsidR="00CD6406">
        <w:rPr>
          <w:rFonts w:ascii="Arial" w:hAnsi="Arial" w:cs="Arial"/>
          <w:color w:val="000000"/>
        </w:rPr>
        <w:t xml:space="preserve">   </w:t>
      </w:r>
      <w:r w:rsidR="0003130A">
        <w:rPr>
          <w:rFonts w:ascii="Arial" w:hAnsi="Arial" w:cs="Arial"/>
          <w:color w:val="000000"/>
        </w:rPr>
        <w:t xml:space="preserve">                </w:t>
      </w:r>
      <w:r w:rsidRPr="00C65DE4">
        <w:rPr>
          <w:rFonts w:ascii="Arial" w:hAnsi="Arial" w:cs="Arial"/>
          <w:color w:val="000000"/>
        </w:rPr>
        <w:t>пребывания в лагерях с дневным пребыванием детей</w:t>
      </w:r>
      <w:r w:rsidR="00B37607">
        <w:rPr>
          <w:rFonts w:ascii="Arial" w:hAnsi="Arial" w:cs="Arial"/>
          <w:color w:val="000000"/>
        </w:rPr>
        <w:t>.</w:t>
      </w:r>
      <w:r w:rsidRPr="00C65DE4">
        <w:rPr>
          <w:rFonts w:ascii="Arial" w:hAnsi="Arial" w:cs="Arial"/>
          <w:color w:val="000000"/>
        </w:rPr>
        <w:t xml:space="preserve"> Оплату питания </w:t>
      </w:r>
      <w:r w:rsidR="00EC3AE0">
        <w:rPr>
          <w:rFonts w:ascii="Arial" w:hAnsi="Arial" w:cs="Arial"/>
          <w:color w:val="000000"/>
        </w:rPr>
        <w:t xml:space="preserve">и прочие </w:t>
      </w:r>
      <w:r w:rsidRPr="00C65DE4">
        <w:rPr>
          <w:rFonts w:ascii="Arial" w:hAnsi="Arial" w:cs="Arial"/>
          <w:color w:val="000000"/>
        </w:rPr>
        <w:t>ра</w:t>
      </w:r>
      <w:r w:rsidRPr="00C65DE4">
        <w:rPr>
          <w:rFonts w:ascii="Arial" w:hAnsi="Arial" w:cs="Arial"/>
          <w:color w:val="000000"/>
        </w:rPr>
        <w:t>с</w:t>
      </w:r>
      <w:r w:rsidRPr="00C65DE4">
        <w:rPr>
          <w:rFonts w:ascii="Arial" w:hAnsi="Arial" w:cs="Arial"/>
          <w:color w:val="000000"/>
        </w:rPr>
        <w:t>ход</w:t>
      </w:r>
      <w:r w:rsidR="00A21429">
        <w:rPr>
          <w:rFonts w:ascii="Arial" w:hAnsi="Arial" w:cs="Arial"/>
          <w:color w:val="000000"/>
        </w:rPr>
        <w:t>ы</w:t>
      </w:r>
      <w:r w:rsidRPr="00C65DE4">
        <w:rPr>
          <w:rFonts w:ascii="Arial" w:hAnsi="Arial" w:cs="Arial"/>
          <w:color w:val="000000"/>
        </w:rPr>
        <w:t xml:space="preserve"> производить </w:t>
      </w:r>
      <w:r w:rsidR="002C11BB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за счет средств бюджета  Пушкинского муниципального района </w:t>
      </w:r>
      <w:r w:rsidR="00B36326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>(далее - муниципальный бюджет) и родительской платы.</w:t>
      </w:r>
    </w:p>
    <w:p w:rsidR="00875CFB" w:rsidRPr="00B37607" w:rsidRDefault="006E7E8A" w:rsidP="00875CFB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 w:themeColor="text1"/>
        </w:rPr>
      </w:pPr>
      <w:r w:rsidRPr="00875CFB">
        <w:rPr>
          <w:rFonts w:ascii="Arial" w:hAnsi="Arial" w:cs="Arial"/>
          <w:color w:val="000000"/>
        </w:rPr>
        <w:t>Утвердить родительск</w:t>
      </w:r>
      <w:r w:rsidR="00AA7D2A" w:rsidRPr="00875CFB">
        <w:rPr>
          <w:rFonts w:ascii="Arial" w:hAnsi="Arial" w:cs="Arial"/>
          <w:color w:val="000000"/>
        </w:rPr>
        <w:t>ую</w:t>
      </w:r>
      <w:r w:rsidRPr="00875CFB">
        <w:rPr>
          <w:rFonts w:ascii="Arial" w:hAnsi="Arial" w:cs="Arial"/>
          <w:color w:val="000000"/>
        </w:rPr>
        <w:t xml:space="preserve"> </w:t>
      </w:r>
      <w:r w:rsidR="00AA7D2A" w:rsidRPr="00875CFB">
        <w:rPr>
          <w:rFonts w:ascii="Arial" w:hAnsi="Arial" w:cs="Arial"/>
          <w:color w:val="000000"/>
        </w:rPr>
        <w:t>плату в размере</w:t>
      </w:r>
      <w:r w:rsidRPr="00875CFB">
        <w:rPr>
          <w:rFonts w:ascii="Arial" w:hAnsi="Arial" w:cs="Arial"/>
          <w:color w:val="000000"/>
        </w:rPr>
        <w:t xml:space="preserve"> </w:t>
      </w:r>
      <w:r w:rsidR="00B37607" w:rsidRPr="00875CFB">
        <w:rPr>
          <w:rFonts w:ascii="Arial" w:hAnsi="Arial" w:cs="Arial"/>
          <w:color w:val="000000"/>
        </w:rPr>
        <w:t>10</w:t>
      </w:r>
      <w:r w:rsidR="000101B9" w:rsidRPr="00875CFB">
        <w:rPr>
          <w:rFonts w:ascii="Arial" w:hAnsi="Arial" w:cs="Arial"/>
          <w:color w:val="000000" w:themeColor="text1"/>
        </w:rPr>
        <w:t xml:space="preserve"> </w:t>
      </w:r>
      <w:r w:rsidR="00875CFB" w:rsidRPr="00C65DE4">
        <w:rPr>
          <w:rFonts w:ascii="Arial" w:hAnsi="Arial" w:cs="Arial"/>
          <w:color w:val="000000"/>
        </w:rPr>
        <w:t xml:space="preserve">процентов от </w:t>
      </w:r>
      <w:r w:rsidR="00875CFB">
        <w:rPr>
          <w:rFonts w:ascii="Arial" w:hAnsi="Arial" w:cs="Arial"/>
          <w:color w:val="000000"/>
        </w:rPr>
        <w:t>общего объема расходов на питание и содержани</w:t>
      </w:r>
      <w:r w:rsidR="001B289D">
        <w:rPr>
          <w:rFonts w:ascii="Arial" w:hAnsi="Arial" w:cs="Arial"/>
          <w:color w:val="000000"/>
        </w:rPr>
        <w:t>е</w:t>
      </w:r>
      <w:r w:rsidR="00875CFB">
        <w:rPr>
          <w:rFonts w:ascii="Arial" w:hAnsi="Arial" w:cs="Arial"/>
          <w:color w:val="000000"/>
        </w:rPr>
        <w:t xml:space="preserve"> ребенка в лагерях с дневным пребыванием детей</w:t>
      </w:r>
      <w:r w:rsidR="001B289D">
        <w:rPr>
          <w:rFonts w:ascii="Arial" w:hAnsi="Arial" w:cs="Arial"/>
          <w:color w:val="000000"/>
        </w:rPr>
        <w:t>.</w:t>
      </w: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Управлению образования администрации Пушкинского муниципального района </w:t>
      </w:r>
      <w:r w:rsidR="00732293">
        <w:rPr>
          <w:rFonts w:ascii="Arial" w:hAnsi="Arial" w:cs="Arial"/>
          <w:color w:val="000000"/>
        </w:rPr>
        <w:t xml:space="preserve">      </w:t>
      </w:r>
      <w:r w:rsidR="0003130A">
        <w:rPr>
          <w:rFonts w:ascii="Arial" w:hAnsi="Arial" w:cs="Arial"/>
          <w:color w:val="000000"/>
        </w:rPr>
        <w:t xml:space="preserve">    </w:t>
      </w:r>
      <w:r w:rsidR="00732293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>(</w:t>
      </w:r>
      <w:r w:rsidR="0003130A">
        <w:rPr>
          <w:rFonts w:ascii="Arial" w:hAnsi="Arial" w:cs="Arial"/>
          <w:color w:val="000000"/>
        </w:rPr>
        <w:t>Пронина Е.А.</w:t>
      </w:r>
      <w:r w:rsidRPr="00C65DE4">
        <w:rPr>
          <w:rFonts w:ascii="Arial" w:hAnsi="Arial" w:cs="Arial"/>
          <w:color w:val="000000"/>
        </w:rPr>
        <w:t>):</w:t>
      </w:r>
    </w:p>
    <w:p w:rsidR="006E7E8A" w:rsidRPr="00687E4B" w:rsidRDefault="001B289D" w:rsidP="003C43B5">
      <w:pPr>
        <w:ind w:left="360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6E7E8A" w:rsidRPr="00687E4B">
        <w:rPr>
          <w:rFonts w:ascii="Arial" w:hAnsi="Arial" w:cs="Arial"/>
          <w:color w:val="000000"/>
        </w:rPr>
        <w:t>.1.</w:t>
      </w:r>
      <w:r w:rsidR="005F3ABD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>Организовать отдых детей-сирот и детей, оставшихся без по</w:t>
      </w:r>
      <w:r w:rsidR="005F3ABD">
        <w:rPr>
          <w:rFonts w:ascii="Arial" w:hAnsi="Arial" w:cs="Arial"/>
          <w:color w:val="000000"/>
        </w:rPr>
        <w:t xml:space="preserve">печения родителей, </w:t>
      </w:r>
      <w:r w:rsidR="00D5306F">
        <w:rPr>
          <w:rFonts w:ascii="Arial" w:hAnsi="Arial" w:cs="Arial"/>
          <w:color w:val="000000"/>
        </w:rPr>
        <w:t xml:space="preserve">    </w:t>
      </w:r>
      <w:r w:rsidR="006E7E8A" w:rsidRPr="00687E4B">
        <w:rPr>
          <w:rFonts w:ascii="Arial" w:hAnsi="Arial" w:cs="Arial"/>
          <w:color w:val="000000"/>
        </w:rPr>
        <w:t xml:space="preserve">а также детей, находящихся </w:t>
      </w:r>
      <w:r w:rsidR="005270A1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под опекой (попечительством) и </w:t>
      </w:r>
      <w:r w:rsidR="007A7651">
        <w:rPr>
          <w:rFonts w:ascii="Arial" w:hAnsi="Arial" w:cs="Arial"/>
          <w:color w:val="000000"/>
        </w:rPr>
        <w:t xml:space="preserve"> в </w:t>
      </w:r>
      <w:r w:rsidR="006E7E8A" w:rsidRPr="00687E4B">
        <w:rPr>
          <w:rFonts w:ascii="Arial" w:hAnsi="Arial" w:cs="Arial"/>
          <w:color w:val="000000"/>
        </w:rPr>
        <w:t>приемных семьях</w:t>
      </w:r>
      <w:r w:rsidR="00E40312">
        <w:rPr>
          <w:rFonts w:ascii="Arial" w:hAnsi="Arial" w:cs="Arial"/>
          <w:color w:val="000000"/>
        </w:rPr>
        <w:t xml:space="preserve">, </w:t>
      </w:r>
      <w:r w:rsidR="00D5306F">
        <w:rPr>
          <w:rFonts w:ascii="Arial" w:hAnsi="Arial" w:cs="Arial"/>
          <w:color w:val="000000"/>
        </w:rPr>
        <w:t xml:space="preserve">      </w:t>
      </w:r>
      <w:r w:rsidR="00E40312">
        <w:rPr>
          <w:rFonts w:ascii="Arial" w:hAnsi="Arial" w:cs="Arial"/>
          <w:color w:val="000000"/>
        </w:rPr>
        <w:t xml:space="preserve">проживающих на </w:t>
      </w:r>
      <w:r w:rsidR="005270A1">
        <w:rPr>
          <w:rFonts w:ascii="Arial" w:hAnsi="Arial" w:cs="Arial"/>
          <w:color w:val="000000"/>
        </w:rPr>
        <w:t xml:space="preserve">территории Пушкинского </w:t>
      </w:r>
      <w:r w:rsidR="005270A1" w:rsidRPr="00687E4B">
        <w:rPr>
          <w:rFonts w:ascii="Arial" w:hAnsi="Arial" w:cs="Arial"/>
          <w:color w:val="000000"/>
        </w:rPr>
        <w:t>муниципальн</w:t>
      </w:r>
      <w:r w:rsidR="005270A1">
        <w:rPr>
          <w:rFonts w:ascii="Arial" w:hAnsi="Arial" w:cs="Arial"/>
          <w:color w:val="000000"/>
        </w:rPr>
        <w:t>ого района</w:t>
      </w:r>
      <w:r w:rsidR="00E40312">
        <w:rPr>
          <w:rFonts w:ascii="Arial" w:hAnsi="Arial" w:cs="Arial"/>
          <w:color w:val="000000"/>
        </w:rPr>
        <w:t>,</w:t>
      </w:r>
      <w:r w:rsidR="006E7E8A" w:rsidRPr="00687E4B">
        <w:rPr>
          <w:rFonts w:ascii="Arial" w:hAnsi="Arial" w:cs="Arial"/>
          <w:color w:val="000000"/>
        </w:rPr>
        <w:t xml:space="preserve"> за счет средств </w:t>
      </w:r>
      <w:r w:rsidR="00D5306F">
        <w:rPr>
          <w:rFonts w:ascii="Arial" w:hAnsi="Arial" w:cs="Arial"/>
          <w:color w:val="000000"/>
        </w:rPr>
        <w:t xml:space="preserve">    </w:t>
      </w:r>
      <w:r w:rsidR="006E7E8A" w:rsidRPr="00687E4B">
        <w:rPr>
          <w:rFonts w:ascii="Arial" w:hAnsi="Arial" w:cs="Arial"/>
          <w:color w:val="000000"/>
        </w:rPr>
        <w:t xml:space="preserve">областного </w:t>
      </w:r>
      <w:r w:rsidR="00C54480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>бюджет</w:t>
      </w:r>
      <w:r w:rsidR="002064B3">
        <w:rPr>
          <w:rFonts w:ascii="Arial" w:hAnsi="Arial" w:cs="Arial"/>
          <w:color w:val="000000"/>
        </w:rPr>
        <w:t>а</w:t>
      </w:r>
      <w:r w:rsidR="006E7E8A" w:rsidRPr="00687E4B">
        <w:rPr>
          <w:rFonts w:ascii="Arial" w:hAnsi="Arial" w:cs="Arial"/>
          <w:color w:val="000000"/>
        </w:rPr>
        <w:t>;</w:t>
      </w:r>
    </w:p>
    <w:p w:rsidR="006E7E8A" w:rsidRPr="00C65DE4" w:rsidRDefault="001B289D" w:rsidP="003C43B5">
      <w:pPr>
        <w:ind w:left="360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6E7E8A" w:rsidRPr="00C65DE4">
        <w:rPr>
          <w:rFonts w:ascii="Arial" w:hAnsi="Arial" w:cs="Arial"/>
          <w:color w:val="000000"/>
        </w:rPr>
        <w:t>.2.</w:t>
      </w:r>
      <w:r w:rsidR="005F3ABD">
        <w:rPr>
          <w:rFonts w:ascii="Arial" w:hAnsi="Arial" w:cs="Arial"/>
          <w:color w:val="000000"/>
        </w:rPr>
        <w:t xml:space="preserve"> </w:t>
      </w:r>
      <w:r w:rsidR="006E7E8A" w:rsidRPr="00C65DE4">
        <w:rPr>
          <w:rFonts w:ascii="Arial" w:hAnsi="Arial" w:cs="Arial"/>
          <w:color w:val="000000"/>
        </w:rPr>
        <w:t xml:space="preserve">Организовать совместно  с  директорами муниципальных образовательных  </w:t>
      </w:r>
      <w:r w:rsidR="00B3632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</w:t>
      </w:r>
      <w:r w:rsidR="00B36326">
        <w:rPr>
          <w:rFonts w:ascii="Arial" w:hAnsi="Arial" w:cs="Arial"/>
          <w:color w:val="000000"/>
        </w:rPr>
        <w:t xml:space="preserve">  </w:t>
      </w:r>
      <w:r w:rsidR="006126B3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организаций</w:t>
      </w:r>
      <w:r w:rsidR="006E7E8A" w:rsidRPr="00C65DE4">
        <w:rPr>
          <w:rFonts w:ascii="Arial" w:hAnsi="Arial" w:cs="Arial"/>
          <w:color w:val="000000"/>
        </w:rPr>
        <w:t xml:space="preserve">    работу  лагерей </w:t>
      </w:r>
      <w:r>
        <w:rPr>
          <w:rFonts w:ascii="Arial" w:hAnsi="Arial" w:cs="Arial"/>
          <w:color w:val="000000"/>
        </w:rPr>
        <w:t xml:space="preserve">с </w:t>
      </w:r>
      <w:r w:rsidR="006E7E8A" w:rsidRPr="00C65DE4">
        <w:rPr>
          <w:rFonts w:ascii="Arial" w:hAnsi="Arial" w:cs="Arial"/>
          <w:color w:val="000000"/>
        </w:rPr>
        <w:t>дневн</w:t>
      </w:r>
      <w:r>
        <w:rPr>
          <w:rFonts w:ascii="Arial" w:hAnsi="Arial" w:cs="Arial"/>
          <w:color w:val="000000"/>
        </w:rPr>
        <w:t>ым</w:t>
      </w:r>
      <w:r w:rsidR="006E7E8A" w:rsidRPr="00C65DE4">
        <w:rPr>
          <w:rFonts w:ascii="Arial" w:hAnsi="Arial" w:cs="Arial"/>
          <w:color w:val="000000"/>
        </w:rPr>
        <w:t xml:space="preserve">  пребывани</w:t>
      </w:r>
      <w:r>
        <w:rPr>
          <w:rFonts w:ascii="Arial" w:hAnsi="Arial" w:cs="Arial"/>
          <w:color w:val="000000"/>
        </w:rPr>
        <w:t>ем детей</w:t>
      </w:r>
      <w:r w:rsidR="006E7E8A" w:rsidRPr="00C65DE4">
        <w:rPr>
          <w:rFonts w:ascii="Arial" w:hAnsi="Arial" w:cs="Arial"/>
          <w:color w:val="000000"/>
        </w:rPr>
        <w:t xml:space="preserve">  на</w:t>
      </w:r>
      <w:r w:rsidR="006E7E8A" w:rsidRPr="00526770">
        <w:rPr>
          <w:rFonts w:ascii="Arial" w:hAnsi="Arial" w:cs="Arial"/>
          <w:color w:val="FF0000"/>
        </w:rPr>
        <w:t xml:space="preserve">  </w:t>
      </w:r>
      <w:r w:rsidR="005270A1">
        <w:rPr>
          <w:rFonts w:ascii="Arial" w:hAnsi="Arial" w:cs="Arial"/>
          <w:color w:val="000000" w:themeColor="text1"/>
        </w:rPr>
        <w:t>715</w:t>
      </w:r>
      <w:r w:rsidR="006E7E8A" w:rsidRPr="00526770">
        <w:rPr>
          <w:rFonts w:ascii="Arial" w:hAnsi="Arial" w:cs="Arial"/>
          <w:color w:val="FF0000"/>
        </w:rPr>
        <w:t xml:space="preserve">  </w:t>
      </w:r>
      <w:r w:rsidR="006E7E8A" w:rsidRPr="00C65DE4">
        <w:rPr>
          <w:rFonts w:ascii="Arial" w:hAnsi="Arial" w:cs="Arial"/>
          <w:color w:val="000000"/>
        </w:rPr>
        <w:t xml:space="preserve">обучающихся </w:t>
      </w:r>
      <w:r w:rsidR="00431750">
        <w:rPr>
          <w:rFonts w:ascii="Arial" w:hAnsi="Arial" w:cs="Arial"/>
          <w:color w:val="000000"/>
        </w:rPr>
        <w:t xml:space="preserve">  </w:t>
      </w:r>
      <w:r w:rsidR="0003130A">
        <w:rPr>
          <w:rFonts w:ascii="Arial" w:hAnsi="Arial" w:cs="Arial"/>
          <w:color w:val="000000"/>
        </w:rPr>
        <w:t xml:space="preserve">            </w:t>
      </w:r>
      <w:r w:rsidR="00431750">
        <w:rPr>
          <w:rFonts w:ascii="Arial" w:hAnsi="Arial" w:cs="Arial"/>
          <w:color w:val="000000"/>
        </w:rPr>
        <w:t xml:space="preserve">            </w:t>
      </w:r>
      <w:r w:rsidR="00322760" w:rsidRPr="00C65DE4">
        <w:rPr>
          <w:rFonts w:ascii="Arial" w:hAnsi="Arial" w:cs="Arial"/>
          <w:color w:val="000000"/>
        </w:rPr>
        <w:t xml:space="preserve">образовательных </w:t>
      </w:r>
      <w:r w:rsidR="00A554DE">
        <w:rPr>
          <w:rFonts w:ascii="Arial" w:hAnsi="Arial" w:cs="Arial"/>
          <w:color w:val="000000"/>
        </w:rPr>
        <w:t>учреждений</w:t>
      </w:r>
      <w:r w:rsidR="006E7E8A" w:rsidRPr="00C65DE4">
        <w:rPr>
          <w:rFonts w:ascii="Arial" w:hAnsi="Arial" w:cs="Arial"/>
          <w:color w:val="000000"/>
        </w:rPr>
        <w:t xml:space="preserve"> Пушкинского муниципального района, максимально </w:t>
      </w:r>
      <w:r w:rsidR="00B36326">
        <w:rPr>
          <w:rFonts w:ascii="Arial" w:hAnsi="Arial" w:cs="Arial"/>
          <w:color w:val="000000"/>
        </w:rPr>
        <w:t xml:space="preserve">  </w:t>
      </w:r>
      <w:r w:rsidR="00A554DE">
        <w:rPr>
          <w:rFonts w:ascii="Arial" w:hAnsi="Arial" w:cs="Arial"/>
          <w:color w:val="000000"/>
        </w:rPr>
        <w:t xml:space="preserve">  </w:t>
      </w:r>
      <w:r w:rsidR="0003130A">
        <w:rPr>
          <w:rFonts w:ascii="Arial" w:hAnsi="Arial" w:cs="Arial"/>
          <w:color w:val="000000"/>
        </w:rPr>
        <w:t xml:space="preserve">     </w:t>
      </w:r>
      <w:r w:rsidR="006E7E8A" w:rsidRPr="00C65DE4">
        <w:rPr>
          <w:rFonts w:ascii="Arial" w:hAnsi="Arial" w:cs="Arial"/>
          <w:color w:val="000000"/>
        </w:rPr>
        <w:t xml:space="preserve">используя  помещения образовательных  учреждений; </w:t>
      </w:r>
    </w:p>
    <w:p w:rsidR="006E7E8A" w:rsidRPr="00687E4B" w:rsidRDefault="001B289D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</w:t>
      </w:r>
      <w:r w:rsidR="00510D40" w:rsidRPr="00687E4B">
        <w:rPr>
          <w:rFonts w:ascii="Arial" w:hAnsi="Arial" w:cs="Arial"/>
          <w:color w:val="000000"/>
        </w:rPr>
        <w:t>.</w:t>
      </w:r>
      <w:r w:rsidR="00510D40" w:rsidRPr="00526770">
        <w:rPr>
          <w:rFonts w:ascii="Arial" w:hAnsi="Arial" w:cs="Arial"/>
          <w:color w:val="FF0000"/>
        </w:rPr>
        <w:t xml:space="preserve">  </w:t>
      </w:r>
      <w:r w:rsidR="00765390" w:rsidRPr="00687E4B">
        <w:rPr>
          <w:rFonts w:ascii="Arial" w:hAnsi="Arial" w:cs="Arial"/>
          <w:color w:val="000000"/>
        </w:rPr>
        <w:t xml:space="preserve">Управлению развития отраслей социальной сферы </w:t>
      </w:r>
      <w:r w:rsidR="006E7E8A" w:rsidRPr="00687E4B">
        <w:rPr>
          <w:rFonts w:ascii="Arial" w:hAnsi="Arial" w:cs="Arial"/>
          <w:color w:val="000000"/>
        </w:rPr>
        <w:t xml:space="preserve">администрации Пушкинского </w:t>
      </w:r>
      <w:r w:rsidR="00B36326">
        <w:rPr>
          <w:rFonts w:ascii="Arial" w:hAnsi="Arial" w:cs="Arial"/>
          <w:color w:val="000000"/>
        </w:rPr>
        <w:t xml:space="preserve"> </w:t>
      </w:r>
      <w:r w:rsidR="00D5306F">
        <w:rPr>
          <w:rFonts w:ascii="Arial" w:hAnsi="Arial" w:cs="Arial"/>
          <w:color w:val="000000"/>
        </w:rPr>
        <w:t xml:space="preserve">        </w:t>
      </w:r>
      <w:r w:rsidR="006E7E8A" w:rsidRPr="00687E4B">
        <w:rPr>
          <w:rFonts w:ascii="Arial" w:hAnsi="Arial" w:cs="Arial"/>
          <w:color w:val="000000"/>
        </w:rPr>
        <w:t>муниципального района</w:t>
      </w:r>
      <w:r w:rsidR="00B17654">
        <w:rPr>
          <w:rFonts w:ascii="Arial" w:hAnsi="Arial" w:cs="Arial"/>
          <w:color w:val="000000"/>
        </w:rPr>
        <w:t xml:space="preserve"> (</w:t>
      </w:r>
      <w:proofErr w:type="spellStart"/>
      <w:r w:rsidR="005877DA">
        <w:rPr>
          <w:rFonts w:ascii="Arial" w:hAnsi="Arial" w:cs="Arial"/>
          <w:color w:val="000000"/>
        </w:rPr>
        <w:t>Лоты</w:t>
      </w:r>
      <w:r w:rsidR="005270A1">
        <w:rPr>
          <w:rFonts w:ascii="Arial" w:hAnsi="Arial" w:cs="Arial"/>
          <w:color w:val="000000"/>
        </w:rPr>
        <w:t>ш</w:t>
      </w:r>
      <w:proofErr w:type="spellEnd"/>
      <w:r w:rsidR="005877DA">
        <w:rPr>
          <w:rFonts w:ascii="Arial" w:hAnsi="Arial" w:cs="Arial"/>
          <w:color w:val="000000"/>
        </w:rPr>
        <w:t xml:space="preserve"> А.В.</w:t>
      </w:r>
      <w:r w:rsidR="00B17654">
        <w:rPr>
          <w:rFonts w:ascii="Arial" w:hAnsi="Arial" w:cs="Arial"/>
          <w:color w:val="000000"/>
        </w:rPr>
        <w:t>)</w:t>
      </w:r>
      <w:r w:rsidR="0077032F">
        <w:rPr>
          <w:rFonts w:ascii="Arial" w:hAnsi="Arial" w:cs="Arial"/>
          <w:color w:val="000000"/>
        </w:rPr>
        <w:t>:</w:t>
      </w:r>
      <w:r w:rsidR="006E7E8A" w:rsidRPr="00687E4B">
        <w:rPr>
          <w:rFonts w:ascii="Arial" w:hAnsi="Arial" w:cs="Arial"/>
          <w:color w:val="000000"/>
        </w:rPr>
        <w:t xml:space="preserve"> </w:t>
      </w:r>
    </w:p>
    <w:p w:rsidR="00A553F9" w:rsidRPr="00CC55FA" w:rsidRDefault="00E91F97" w:rsidP="001C1D0B">
      <w:pPr>
        <w:ind w:left="360" w:right="-55" w:hanging="360"/>
        <w:jc w:val="both"/>
        <w:rPr>
          <w:rFonts w:ascii="Arial" w:hAnsi="Arial" w:cs="Arial"/>
          <w:color w:val="000000" w:themeColor="text1"/>
        </w:rPr>
      </w:pPr>
      <w:r w:rsidRPr="00687E4B">
        <w:rPr>
          <w:rFonts w:ascii="Arial" w:hAnsi="Arial" w:cs="Arial"/>
          <w:color w:val="000000"/>
        </w:rPr>
        <w:t xml:space="preserve">     </w:t>
      </w:r>
      <w:r w:rsidR="001B289D">
        <w:rPr>
          <w:rFonts w:ascii="Arial" w:hAnsi="Arial" w:cs="Arial"/>
          <w:color w:val="000000"/>
        </w:rPr>
        <w:t>5</w:t>
      </w:r>
      <w:r w:rsidR="000B39D6" w:rsidRPr="00687E4B">
        <w:rPr>
          <w:rFonts w:ascii="Arial" w:hAnsi="Arial" w:cs="Arial"/>
          <w:color w:val="000000"/>
        </w:rPr>
        <w:t xml:space="preserve">.1. </w:t>
      </w:r>
      <w:r w:rsidR="00D944A3" w:rsidRPr="00B227F8">
        <w:rPr>
          <w:rFonts w:ascii="Arial" w:hAnsi="Arial" w:cs="Arial"/>
          <w:color w:val="000000" w:themeColor="text1"/>
        </w:rPr>
        <w:t>О</w:t>
      </w:r>
      <w:r w:rsidR="00A553F9" w:rsidRPr="00B227F8">
        <w:rPr>
          <w:rFonts w:ascii="Arial" w:hAnsi="Arial" w:cs="Arial"/>
          <w:color w:val="000000" w:themeColor="text1"/>
        </w:rPr>
        <w:t xml:space="preserve">рганизовать работу трудовых бригад «Трудовой десант» на базе МБУ </w:t>
      </w:r>
      <w:r w:rsidR="00CD6406" w:rsidRPr="00B227F8">
        <w:rPr>
          <w:rFonts w:ascii="Arial" w:hAnsi="Arial" w:cs="Arial"/>
          <w:color w:val="000000" w:themeColor="text1"/>
        </w:rPr>
        <w:t xml:space="preserve"> </w:t>
      </w:r>
      <w:r w:rsidR="004D5C8E">
        <w:rPr>
          <w:rFonts w:ascii="Arial" w:hAnsi="Arial" w:cs="Arial"/>
          <w:color w:val="000000" w:themeColor="text1"/>
        </w:rPr>
        <w:t xml:space="preserve">                                 </w:t>
      </w:r>
      <w:r w:rsidR="00A553F9" w:rsidRPr="00B227F8">
        <w:rPr>
          <w:rFonts w:ascii="Arial" w:hAnsi="Arial" w:cs="Arial"/>
          <w:color w:val="000000" w:themeColor="text1"/>
        </w:rPr>
        <w:t>«Д</w:t>
      </w:r>
      <w:r w:rsidR="0077032F" w:rsidRPr="00B227F8">
        <w:rPr>
          <w:rFonts w:ascii="Arial" w:hAnsi="Arial" w:cs="Arial"/>
          <w:color w:val="000000" w:themeColor="text1"/>
        </w:rPr>
        <w:t>ом культуры</w:t>
      </w:r>
      <w:r w:rsidR="00B36326" w:rsidRPr="00B227F8">
        <w:rPr>
          <w:rFonts w:ascii="Arial" w:hAnsi="Arial" w:cs="Arial"/>
          <w:color w:val="000000" w:themeColor="text1"/>
        </w:rPr>
        <w:t xml:space="preserve"> </w:t>
      </w:r>
      <w:r w:rsidR="00A553F9" w:rsidRPr="00B227F8">
        <w:rPr>
          <w:rFonts w:ascii="Arial" w:hAnsi="Arial" w:cs="Arial"/>
          <w:color w:val="000000" w:themeColor="text1"/>
        </w:rPr>
        <w:t>«Пушкино»</w:t>
      </w:r>
      <w:r w:rsidR="00A553F9" w:rsidRPr="00CC369A">
        <w:rPr>
          <w:rFonts w:ascii="Arial" w:hAnsi="Arial" w:cs="Arial"/>
          <w:color w:val="FF0000"/>
        </w:rPr>
        <w:t xml:space="preserve"> </w:t>
      </w:r>
      <w:r w:rsidR="00A553F9" w:rsidRPr="00CC55FA">
        <w:rPr>
          <w:rFonts w:ascii="Arial" w:hAnsi="Arial" w:cs="Arial"/>
          <w:color w:val="000000" w:themeColor="text1"/>
        </w:rPr>
        <w:t xml:space="preserve">на </w:t>
      </w:r>
      <w:r w:rsidR="004D5C8E">
        <w:rPr>
          <w:rFonts w:ascii="Arial" w:hAnsi="Arial" w:cs="Arial"/>
          <w:color w:val="000000" w:themeColor="text1"/>
        </w:rPr>
        <w:t xml:space="preserve"> </w:t>
      </w:r>
      <w:r w:rsidR="00E40312">
        <w:rPr>
          <w:rFonts w:ascii="Arial" w:hAnsi="Arial" w:cs="Arial"/>
          <w:color w:val="000000" w:themeColor="text1"/>
        </w:rPr>
        <w:t>102</w:t>
      </w:r>
      <w:r w:rsidR="00A553F9" w:rsidRPr="00CC55FA">
        <w:rPr>
          <w:rFonts w:ascii="Arial" w:hAnsi="Arial" w:cs="Arial"/>
          <w:color w:val="000000" w:themeColor="text1"/>
        </w:rPr>
        <w:t xml:space="preserve"> </w:t>
      </w:r>
      <w:r w:rsidR="00D20F10" w:rsidRPr="00CC55FA">
        <w:rPr>
          <w:rFonts w:ascii="Arial" w:hAnsi="Arial" w:cs="Arial"/>
          <w:color w:val="000000" w:themeColor="text1"/>
        </w:rPr>
        <w:t>мест</w:t>
      </w:r>
      <w:r w:rsidR="004D5C8E">
        <w:rPr>
          <w:rFonts w:ascii="Arial" w:hAnsi="Arial" w:cs="Arial"/>
          <w:color w:val="000000" w:themeColor="text1"/>
        </w:rPr>
        <w:t>а</w:t>
      </w:r>
      <w:r w:rsidR="00D20F10" w:rsidRPr="00CC55FA">
        <w:rPr>
          <w:rFonts w:ascii="Arial" w:hAnsi="Arial" w:cs="Arial"/>
          <w:color w:val="000000" w:themeColor="text1"/>
        </w:rPr>
        <w:t xml:space="preserve"> для несовершеннолетних и</w:t>
      </w:r>
      <w:r w:rsidR="004D5C8E">
        <w:rPr>
          <w:rFonts w:ascii="Arial" w:hAnsi="Arial" w:cs="Arial"/>
          <w:color w:val="000000" w:themeColor="text1"/>
        </w:rPr>
        <w:t xml:space="preserve"> </w:t>
      </w:r>
      <w:r w:rsidR="00E40312">
        <w:rPr>
          <w:rFonts w:ascii="Arial" w:hAnsi="Arial" w:cs="Arial"/>
          <w:color w:val="000000" w:themeColor="text1"/>
        </w:rPr>
        <w:t>10</w:t>
      </w:r>
      <w:r w:rsidR="00A553F9" w:rsidRPr="00CC55FA">
        <w:rPr>
          <w:rFonts w:ascii="Arial" w:hAnsi="Arial" w:cs="Arial"/>
          <w:color w:val="000000" w:themeColor="text1"/>
        </w:rPr>
        <w:t xml:space="preserve"> мест </w:t>
      </w:r>
      <w:r w:rsidR="00A21429">
        <w:rPr>
          <w:rFonts w:ascii="Arial" w:hAnsi="Arial" w:cs="Arial"/>
          <w:color w:val="000000" w:themeColor="text1"/>
        </w:rPr>
        <w:t xml:space="preserve">                                   </w:t>
      </w:r>
      <w:r w:rsidR="00A553F9" w:rsidRPr="00CC55FA">
        <w:rPr>
          <w:rFonts w:ascii="Arial" w:hAnsi="Arial" w:cs="Arial"/>
          <w:color w:val="000000" w:themeColor="text1"/>
        </w:rPr>
        <w:t xml:space="preserve">для старших </w:t>
      </w:r>
      <w:r w:rsidR="0077032F" w:rsidRPr="00CC55FA">
        <w:rPr>
          <w:rFonts w:ascii="Arial" w:hAnsi="Arial" w:cs="Arial"/>
          <w:color w:val="000000" w:themeColor="text1"/>
        </w:rPr>
        <w:t xml:space="preserve">(бригадиры - кураторы) </w:t>
      </w:r>
      <w:r w:rsidR="00A553F9" w:rsidRPr="00CC55FA">
        <w:rPr>
          <w:rFonts w:ascii="Arial" w:hAnsi="Arial" w:cs="Arial"/>
          <w:color w:val="000000" w:themeColor="text1"/>
        </w:rPr>
        <w:t xml:space="preserve">от 18 </w:t>
      </w:r>
      <w:r w:rsidR="00B36326" w:rsidRPr="00CC55FA">
        <w:rPr>
          <w:rFonts w:ascii="Arial" w:hAnsi="Arial" w:cs="Arial"/>
          <w:color w:val="000000" w:themeColor="text1"/>
        </w:rPr>
        <w:t xml:space="preserve"> </w:t>
      </w:r>
      <w:r w:rsidR="00A553F9" w:rsidRPr="00CC55FA">
        <w:rPr>
          <w:rFonts w:ascii="Arial" w:hAnsi="Arial" w:cs="Arial"/>
          <w:color w:val="000000" w:themeColor="text1"/>
        </w:rPr>
        <w:t xml:space="preserve">и </w:t>
      </w:r>
      <w:r w:rsidR="00B36326" w:rsidRPr="00CC55FA">
        <w:rPr>
          <w:rFonts w:ascii="Arial" w:hAnsi="Arial" w:cs="Arial"/>
          <w:color w:val="000000" w:themeColor="text1"/>
        </w:rPr>
        <w:t xml:space="preserve">  </w:t>
      </w:r>
      <w:r w:rsidR="00A553F9" w:rsidRPr="00CC55FA">
        <w:rPr>
          <w:rFonts w:ascii="Arial" w:hAnsi="Arial" w:cs="Arial"/>
          <w:color w:val="000000" w:themeColor="text1"/>
        </w:rPr>
        <w:t>более лет в период с июня по август 201</w:t>
      </w:r>
      <w:r w:rsidR="004D5C8E">
        <w:rPr>
          <w:rFonts w:ascii="Arial" w:hAnsi="Arial" w:cs="Arial"/>
          <w:color w:val="000000" w:themeColor="text1"/>
        </w:rPr>
        <w:t>9</w:t>
      </w:r>
      <w:r w:rsidR="00A553F9" w:rsidRPr="00CC55FA">
        <w:rPr>
          <w:rFonts w:ascii="Arial" w:hAnsi="Arial" w:cs="Arial"/>
          <w:color w:val="000000" w:themeColor="text1"/>
        </w:rPr>
        <w:t xml:space="preserve"> года;</w:t>
      </w:r>
    </w:p>
    <w:p w:rsidR="00A554DE" w:rsidRPr="00CC55FA" w:rsidRDefault="001B289D" w:rsidP="001C1D0B">
      <w:pPr>
        <w:ind w:left="360" w:right="-5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53714E" w:rsidRPr="00CC55FA">
        <w:rPr>
          <w:rFonts w:ascii="Arial" w:hAnsi="Arial" w:cs="Arial"/>
          <w:color w:val="000000" w:themeColor="text1"/>
        </w:rPr>
        <w:t xml:space="preserve">.2. </w:t>
      </w:r>
      <w:r w:rsidR="00D944A3" w:rsidRPr="00CC55FA">
        <w:rPr>
          <w:rFonts w:ascii="Arial" w:hAnsi="Arial" w:cs="Arial"/>
          <w:color w:val="000000" w:themeColor="text1"/>
        </w:rPr>
        <w:t>О</w:t>
      </w:r>
      <w:r w:rsidR="00A553F9" w:rsidRPr="00CC55FA">
        <w:rPr>
          <w:rFonts w:ascii="Arial" w:hAnsi="Arial" w:cs="Arial"/>
          <w:color w:val="000000" w:themeColor="text1"/>
        </w:rPr>
        <w:t>рганизовать работу трудовых бригад «</w:t>
      </w:r>
      <w:r w:rsidR="000D5743" w:rsidRPr="00CC55FA">
        <w:rPr>
          <w:rFonts w:ascii="Arial" w:hAnsi="Arial" w:cs="Arial"/>
          <w:color w:val="000000" w:themeColor="text1"/>
        </w:rPr>
        <w:t>Чистый город</w:t>
      </w:r>
      <w:r w:rsidR="00A553F9" w:rsidRPr="00CC55FA">
        <w:rPr>
          <w:rFonts w:ascii="Arial" w:hAnsi="Arial" w:cs="Arial"/>
          <w:color w:val="000000" w:themeColor="text1"/>
        </w:rPr>
        <w:t xml:space="preserve">» на базе образовательных учреждений Пушкинского муниципального района </w:t>
      </w:r>
      <w:r w:rsidR="007D0E86" w:rsidRPr="00CC55FA">
        <w:rPr>
          <w:rFonts w:ascii="Arial" w:hAnsi="Arial" w:cs="Arial"/>
          <w:color w:val="000000" w:themeColor="text1"/>
        </w:rPr>
        <w:t>(</w:t>
      </w:r>
      <w:r w:rsidR="00B227F8" w:rsidRPr="00CC55FA">
        <w:rPr>
          <w:rFonts w:ascii="Arial" w:hAnsi="Arial" w:cs="Arial"/>
          <w:color w:val="000000" w:themeColor="text1"/>
        </w:rPr>
        <w:t xml:space="preserve">МБОУ СОШ  №1 г.Пушкино, МБОУ СОШ  №2 г.Пушкино, МБОУ СОШ  №3 г.Пушкино, </w:t>
      </w:r>
      <w:r w:rsidR="00E40312">
        <w:rPr>
          <w:rFonts w:ascii="Arial" w:hAnsi="Arial" w:cs="Arial"/>
          <w:color w:val="000000" w:themeColor="text1"/>
        </w:rPr>
        <w:t xml:space="preserve">МБОУ «Гимназия №4г.Пушкино», </w:t>
      </w:r>
      <w:r w:rsidR="003009D3" w:rsidRPr="00CC55FA">
        <w:rPr>
          <w:rFonts w:ascii="Arial" w:hAnsi="Arial" w:cs="Arial"/>
          <w:color w:val="000000" w:themeColor="text1"/>
        </w:rPr>
        <w:t>МБОУ СОШ  №5 г.Пушкино, МБОУ СОШ  №6 г.Пушкино, МБОУ СОШ  №7 г.Пушкино, МБОУ СОШ  №8 г.Пушкино, МБОУ СОШ  №9 г.Пушкино, МБОУ СОШ  №11 г.Пушкино, МБОУ СОШ  №12 г.Пушкино,</w:t>
      </w:r>
      <w:r w:rsidR="00FE0779" w:rsidRPr="00CC55FA">
        <w:rPr>
          <w:rFonts w:ascii="Arial" w:hAnsi="Arial" w:cs="Arial"/>
          <w:color w:val="000000" w:themeColor="text1"/>
        </w:rPr>
        <w:t xml:space="preserve"> </w:t>
      </w:r>
      <w:r w:rsidR="006A37E4" w:rsidRPr="00CC55FA">
        <w:rPr>
          <w:rFonts w:ascii="Arial" w:hAnsi="Arial" w:cs="Arial"/>
          <w:color w:val="000000" w:themeColor="text1"/>
        </w:rPr>
        <w:t>МБОУ СОШ  №1</w:t>
      </w:r>
      <w:r w:rsidR="006A37E4">
        <w:rPr>
          <w:rFonts w:ascii="Arial" w:hAnsi="Arial" w:cs="Arial"/>
          <w:color w:val="000000" w:themeColor="text1"/>
        </w:rPr>
        <w:t>4</w:t>
      </w:r>
      <w:r w:rsidR="006A37E4" w:rsidRPr="00CC55FA">
        <w:rPr>
          <w:rFonts w:ascii="Arial" w:hAnsi="Arial" w:cs="Arial"/>
          <w:color w:val="000000" w:themeColor="text1"/>
        </w:rPr>
        <w:t xml:space="preserve"> г.Пушкино</w:t>
      </w:r>
      <w:r w:rsidR="006A37E4" w:rsidRPr="00CC55FA">
        <w:rPr>
          <w:rFonts w:ascii="Arial" w:hAnsi="Arial" w:cs="Arial"/>
          <w:bCs/>
          <w:color w:val="000000" w:themeColor="text1"/>
        </w:rPr>
        <w:t xml:space="preserve"> </w:t>
      </w:r>
      <w:r w:rsidR="007D0E86" w:rsidRPr="00CC55FA">
        <w:rPr>
          <w:rFonts w:ascii="Arial" w:hAnsi="Arial" w:cs="Arial"/>
          <w:color w:val="000000" w:themeColor="text1"/>
        </w:rPr>
        <w:t xml:space="preserve">) </w:t>
      </w:r>
      <w:r w:rsidR="00A553F9" w:rsidRPr="00CC55FA">
        <w:rPr>
          <w:rFonts w:ascii="Arial" w:hAnsi="Arial" w:cs="Arial"/>
          <w:color w:val="000000" w:themeColor="text1"/>
        </w:rPr>
        <w:t xml:space="preserve">на </w:t>
      </w:r>
      <w:r w:rsidR="004D5C8E">
        <w:rPr>
          <w:rFonts w:ascii="Arial" w:hAnsi="Arial" w:cs="Arial"/>
          <w:color w:val="000000" w:themeColor="text1"/>
        </w:rPr>
        <w:t>1</w:t>
      </w:r>
      <w:r w:rsidR="00E40312">
        <w:rPr>
          <w:rFonts w:ascii="Arial" w:hAnsi="Arial" w:cs="Arial"/>
          <w:color w:val="000000" w:themeColor="text1"/>
        </w:rPr>
        <w:t>50</w:t>
      </w:r>
      <w:r w:rsidR="00A553F9" w:rsidRPr="00CC55FA">
        <w:rPr>
          <w:rFonts w:ascii="Arial" w:hAnsi="Arial" w:cs="Arial"/>
          <w:color w:val="000000" w:themeColor="text1"/>
        </w:rPr>
        <w:t xml:space="preserve"> мест</w:t>
      </w:r>
      <w:r w:rsidR="00CC55FA" w:rsidRPr="00CC55FA">
        <w:rPr>
          <w:rFonts w:ascii="Arial" w:hAnsi="Arial" w:cs="Arial"/>
          <w:color w:val="000000" w:themeColor="text1"/>
        </w:rPr>
        <w:t xml:space="preserve">  </w:t>
      </w:r>
      <w:r w:rsidR="00A553F9" w:rsidRPr="00CC55FA">
        <w:rPr>
          <w:rFonts w:ascii="Arial" w:hAnsi="Arial" w:cs="Arial"/>
          <w:color w:val="000000" w:themeColor="text1"/>
        </w:rPr>
        <w:t xml:space="preserve">для </w:t>
      </w:r>
      <w:r w:rsidR="00D5306F">
        <w:rPr>
          <w:rFonts w:ascii="Arial" w:hAnsi="Arial" w:cs="Arial"/>
          <w:color w:val="000000" w:themeColor="text1"/>
        </w:rPr>
        <w:t xml:space="preserve">                </w:t>
      </w:r>
      <w:r w:rsidR="00A553F9" w:rsidRPr="00CC55FA">
        <w:rPr>
          <w:rFonts w:ascii="Arial" w:hAnsi="Arial" w:cs="Arial"/>
          <w:color w:val="000000" w:themeColor="text1"/>
        </w:rPr>
        <w:t>несовершеннол</w:t>
      </w:r>
      <w:r w:rsidR="00D20F10" w:rsidRPr="00CC55FA">
        <w:rPr>
          <w:rFonts w:ascii="Arial" w:hAnsi="Arial" w:cs="Arial"/>
          <w:color w:val="000000" w:themeColor="text1"/>
        </w:rPr>
        <w:t xml:space="preserve">етних и </w:t>
      </w:r>
      <w:r w:rsidR="00CC369A" w:rsidRPr="00CC55FA">
        <w:rPr>
          <w:rFonts w:ascii="Arial" w:hAnsi="Arial" w:cs="Arial"/>
          <w:color w:val="000000" w:themeColor="text1"/>
        </w:rPr>
        <w:t>1</w:t>
      </w:r>
      <w:r w:rsidR="00E40312">
        <w:rPr>
          <w:rFonts w:ascii="Arial" w:hAnsi="Arial" w:cs="Arial"/>
          <w:color w:val="000000" w:themeColor="text1"/>
        </w:rPr>
        <w:t>6</w:t>
      </w:r>
      <w:r w:rsidR="00A553F9" w:rsidRPr="00CC55FA">
        <w:rPr>
          <w:rFonts w:ascii="Arial" w:hAnsi="Arial" w:cs="Arial"/>
          <w:color w:val="000000" w:themeColor="text1"/>
        </w:rPr>
        <w:t xml:space="preserve"> мест для старших </w:t>
      </w:r>
      <w:r w:rsidR="00E90D0E" w:rsidRPr="00CC55FA">
        <w:rPr>
          <w:rFonts w:ascii="Arial" w:hAnsi="Arial" w:cs="Arial"/>
          <w:color w:val="000000" w:themeColor="text1"/>
        </w:rPr>
        <w:t xml:space="preserve"> </w:t>
      </w:r>
      <w:r w:rsidR="00A553F9" w:rsidRPr="00CC55FA">
        <w:rPr>
          <w:rFonts w:ascii="Arial" w:hAnsi="Arial" w:cs="Arial"/>
          <w:color w:val="000000" w:themeColor="text1"/>
        </w:rPr>
        <w:t xml:space="preserve">от 18 </w:t>
      </w:r>
      <w:r w:rsidR="0095646E" w:rsidRPr="00CC55FA">
        <w:rPr>
          <w:rFonts w:ascii="Arial" w:hAnsi="Arial" w:cs="Arial"/>
          <w:color w:val="000000" w:themeColor="text1"/>
        </w:rPr>
        <w:t xml:space="preserve"> </w:t>
      </w:r>
      <w:r w:rsidR="00A553F9" w:rsidRPr="00CC55FA">
        <w:rPr>
          <w:rFonts w:ascii="Arial" w:hAnsi="Arial" w:cs="Arial"/>
          <w:color w:val="000000" w:themeColor="text1"/>
        </w:rPr>
        <w:t xml:space="preserve">и более лет в период </w:t>
      </w:r>
      <w:r w:rsidR="002219E7" w:rsidRPr="00CC55FA">
        <w:rPr>
          <w:rFonts w:ascii="Arial" w:hAnsi="Arial" w:cs="Arial"/>
          <w:color w:val="000000" w:themeColor="text1"/>
        </w:rPr>
        <w:t xml:space="preserve"> </w:t>
      </w:r>
      <w:r w:rsidR="00A553F9" w:rsidRPr="00CC55FA">
        <w:rPr>
          <w:rFonts w:ascii="Arial" w:hAnsi="Arial" w:cs="Arial"/>
          <w:color w:val="000000" w:themeColor="text1"/>
        </w:rPr>
        <w:t xml:space="preserve">с июня по </w:t>
      </w:r>
      <w:r w:rsidR="005877DA">
        <w:rPr>
          <w:rFonts w:ascii="Arial" w:hAnsi="Arial" w:cs="Arial"/>
          <w:color w:val="000000" w:themeColor="text1"/>
        </w:rPr>
        <w:t>август</w:t>
      </w:r>
      <w:r w:rsidR="00A553F9" w:rsidRPr="00CC55FA">
        <w:rPr>
          <w:rFonts w:ascii="Arial" w:hAnsi="Arial" w:cs="Arial"/>
          <w:color w:val="000000" w:themeColor="text1"/>
        </w:rPr>
        <w:t xml:space="preserve"> 201</w:t>
      </w:r>
      <w:r w:rsidR="005877DA">
        <w:rPr>
          <w:rFonts w:ascii="Arial" w:hAnsi="Arial" w:cs="Arial"/>
          <w:color w:val="000000" w:themeColor="text1"/>
        </w:rPr>
        <w:t>9</w:t>
      </w:r>
      <w:r w:rsidR="00A553F9" w:rsidRPr="00CC55FA">
        <w:rPr>
          <w:rFonts w:ascii="Arial" w:hAnsi="Arial" w:cs="Arial"/>
          <w:color w:val="000000" w:themeColor="text1"/>
        </w:rPr>
        <w:t xml:space="preserve"> года</w:t>
      </w:r>
      <w:r w:rsidR="00A554DE" w:rsidRPr="00CC55FA">
        <w:rPr>
          <w:rFonts w:ascii="Arial" w:hAnsi="Arial" w:cs="Arial"/>
          <w:color w:val="000000" w:themeColor="text1"/>
        </w:rPr>
        <w:t>;</w:t>
      </w:r>
    </w:p>
    <w:p w:rsidR="007A6DAB" w:rsidRPr="00687E4B" w:rsidRDefault="007A6DAB" w:rsidP="007A6DAB">
      <w:pPr>
        <w:ind w:left="360" w:right="-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1B289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.3. Организовать с</w:t>
      </w:r>
      <w:r w:rsidRPr="00687E4B">
        <w:rPr>
          <w:rFonts w:ascii="Arial" w:hAnsi="Arial" w:cs="Arial"/>
          <w:color w:val="000000"/>
        </w:rPr>
        <w:t xml:space="preserve">овместно  с  </w:t>
      </w:r>
      <w:r w:rsidR="00DC056C">
        <w:rPr>
          <w:rFonts w:ascii="Arial" w:hAnsi="Arial" w:cs="Arial"/>
          <w:color w:val="000000"/>
        </w:rPr>
        <w:t>директором</w:t>
      </w:r>
      <w:r w:rsidRPr="00687E4B">
        <w:rPr>
          <w:rFonts w:ascii="Arial" w:hAnsi="Arial" w:cs="Arial"/>
          <w:color w:val="000000"/>
        </w:rPr>
        <w:t xml:space="preserve">  МБУ </w:t>
      </w:r>
      <w:r>
        <w:rPr>
          <w:rFonts w:ascii="Arial" w:hAnsi="Arial" w:cs="Arial"/>
          <w:color w:val="000000"/>
        </w:rPr>
        <w:t>ДО</w:t>
      </w:r>
      <w:r w:rsidRPr="00687E4B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ДЮСШ</w:t>
      </w:r>
      <w:r w:rsidRPr="00687E4B">
        <w:rPr>
          <w:rFonts w:ascii="Arial" w:hAnsi="Arial" w:cs="Arial"/>
          <w:color w:val="000000"/>
        </w:rPr>
        <w:t>»  работу  лагер</w:t>
      </w:r>
      <w:r>
        <w:rPr>
          <w:rFonts w:ascii="Arial" w:hAnsi="Arial" w:cs="Arial"/>
          <w:color w:val="000000"/>
        </w:rPr>
        <w:t>я</w:t>
      </w:r>
      <w:r w:rsidRPr="00687E4B">
        <w:rPr>
          <w:rFonts w:ascii="Arial" w:hAnsi="Arial" w:cs="Arial"/>
          <w:color w:val="000000"/>
        </w:rPr>
        <w:t xml:space="preserve"> </w:t>
      </w:r>
      <w:r w:rsidR="00DC056C">
        <w:rPr>
          <w:rFonts w:ascii="Arial" w:hAnsi="Arial" w:cs="Arial"/>
          <w:color w:val="000000"/>
        </w:rPr>
        <w:t xml:space="preserve"> </w:t>
      </w:r>
      <w:r w:rsidR="004D5C8E">
        <w:rPr>
          <w:rFonts w:ascii="Arial" w:hAnsi="Arial" w:cs="Arial"/>
          <w:color w:val="000000"/>
        </w:rPr>
        <w:t xml:space="preserve">                                     </w:t>
      </w:r>
      <w:r>
        <w:rPr>
          <w:rFonts w:ascii="Arial" w:hAnsi="Arial" w:cs="Arial"/>
          <w:color w:val="000000"/>
        </w:rPr>
        <w:t xml:space="preserve">с </w:t>
      </w:r>
      <w:r w:rsidRPr="00687E4B">
        <w:rPr>
          <w:rFonts w:ascii="Arial" w:hAnsi="Arial" w:cs="Arial"/>
          <w:color w:val="000000"/>
        </w:rPr>
        <w:t>дневн</w:t>
      </w:r>
      <w:r>
        <w:rPr>
          <w:rFonts w:ascii="Arial" w:hAnsi="Arial" w:cs="Arial"/>
          <w:color w:val="000000"/>
        </w:rPr>
        <w:t>ым</w:t>
      </w:r>
      <w:r w:rsidRPr="00687E4B">
        <w:rPr>
          <w:rFonts w:ascii="Arial" w:hAnsi="Arial" w:cs="Arial"/>
          <w:color w:val="000000"/>
        </w:rPr>
        <w:t xml:space="preserve">  пребывани</w:t>
      </w:r>
      <w:r>
        <w:rPr>
          <w:rFonts w:ascii="Arial" w:hAnsi="Arial" w:cs="Arial"/>
          <w:color w:val="000000"/>
        </w:rPr>
        <w:t>ем</w:t>
      </w:r>
      <w:r w:rsidR="005877DA">
        <w:rPr>
          <w:rFonts w:ascii="Arial" w:hAnsi="Arial" w:cs="Arial"/>
          <w:color w:val="000000"/>
        </w:rPr>
        <w:t xml:space="preserve"> </w:t>
      </w:r>
      <w:r w:rsidR="001B289D">
        <w:rPr>
          <w:rFonts w:ascii="Arial" w:hAnsi="Arial" w:cs="Arial"/>
          <w:color w:val="000000"/>
        </w:rPr>
        <w:t>детей</w:t>
      </w:r>
      <w:r w:rsidR="005877DA">
        <w:rPr>
          <w:rFonts w:ascii="Arial" w:hAnsi="Arial" w:cs="Arial"/>
          <w:color w:val="000000"/>
        </w:rPr>
        <w:t xml:space="preserve"> на</w:t>
      </w:r>
      <w:r w:rsidR="005270A1">
        <w:rPr>
          <w:rFonts w:ascii="Arial" w:hAnsi="Arial" w:cs="Arial"/>
          <w:color w:val="000000"/>
        </w:rPr>
        <w:t xml:space="preserve"> 135</w:t>
      </w:r>
      <w:r w:rsidRPr="00687E4B">
        <w:rPr>
          <w:rFonts w:ascii="Arial" w:hAnsi="Arial" w:cs="Arial"/>
          <w:color w:val="000000"/>
        </w:rPr>
        <w:t xml:space="preserve"> мест, для детей </w:t>
      </w:r>
      <w:r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и </w:t>
      </w:r>
      <w:r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подростков до 17 лет </w:t>
      </w:r>
      <w:r w:rsidR="00A00CA1">
        <w:rPr>
          <w:rFonts w:ascii="Arial" w:hAnsi="Arial" w:cs="Arial"/>
          <w:color w:val="000000"/>
        </w:rPr>
        <w:t xml:space="preserve">                  </w:t>
      </w:r>
      <w:r w:rsidRPr="00687E4B">
        <w:rPr>
          <w:rFonts w:ascii="Arial" w:hAnsi="Arial" w:cs="Arial"/>
          <w:color w:val="000000"/>
        </w:rPr>
        <w:t>(включительно), обеспечить в н</w:t>
      </w:r>
      <w:r>
        <w:rPr>
          <w:rFonts w:ascii="Arial" w:hAnsi="Arial" w:cs="Arial"/>
          <w:color w:val="000000"/>
        </w:rPr>
        <w:t>их</w:t>
      </w:r>
      <w:r w:rsidRPr="00687E4B">
        <w:rPr>
          <w:rFonts w:ascii="Arial" w:hAnsi="Arial" w:cs="Arial"/>
          <w:color w:val="000000"/>
        </w:rPr>
        <w:t xml:space="preserve"> культурно-массовую и спортивную работу. Питание детей осуществлять на базе МБОУ СОШ № </w:t>
      </w:r>
      <w:r>
        <w:rPr>
          <w:rFonts w:ascii="Arial" w:hAnsi="Arial" w:cs="Arial"/>
          <w:color w:val="000000"/>
        </w:rPr>
        <w:t>6 г.Пушкино</w:t>
      </w:r>
      <w:r w:rsidR="003D77FB">
        <w:rPr>
          <w:rFonts w:ascii="Arial" w:hAnsi="Arial" w:cs="Arial"/>
          <w:color w:val="000000"/>
        </w:rPr>
        <w:t>, МБОУ СОШ №2 г.Пушкино</w:t>
      </w:r>
      <w:r w:rsidRPr="00687E4B">
        <w:rPr>
          <w:rFonts w:ascii="Arial" w:hAnsi="Arial" w:cs="Arial"/>
          <w:color w:val="000000"/>
        </w:rPr>
        <w:t>;</w:t>
      </w:r>
    </w:p>
    <w:p w:rsidR="00E26F06" w:rsidRPr="00E26F06" w:rsidRDefault="001B289D" w:rsidP="00A554DE">
      <w:pPr>
        <w:ind w:left="360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26F06">
        <w:rPr>
          <w:rFonts w:ascii="Arial" w:hAnsi="Arial" w:cs="Arial"/>
          <w:color w:val="000000"/>
        </w:rPr>
        <w:t>.</w:t>
      </w:r>
      <w:r w:rsidR="007A6DAB">
        <w:rPr>
          <w:rFonts w:ascii="Arial" w:hAnsi="Arial" w:cs="Arial"/>
          <w:color w:val="000000"/>
        </w:rPr>
        <w:t>4</w:t>
      </w:r>
      <w:r w:rsidR="00E26F06" w:rsidRPr="00E26F06">
        <w:rPr>
          <w:rFonts w:ascii="Arial" w:hAnsi="Arial" w:cs="Arial"/>
          <w:color w:val="000000"/>
        </w:rPr>
        <w:t xml:space="preserve">. </w:t>
      </w:r>
      <w:r w:rsidR="0077032F">
        <w:rPr>
          <w:rFonts w:ascii="Arial" w:hAnsi="Arial" w:cs="Arial"/>
          <w:color w:val="000000"/>
        </w:rPr>
        <w:t>Предусмотреть р</w:t>
      </w:r>
      <w:r w:rsidR="00E26F06" w:rsidRPr="00E26F06">
        <w:rPr>
          <w:rFonts w:ascii="Arial" w:hAnsi="Arial" w:cs="Arial"/>
          <w:color w:val="000000"/>
        </w:rPr>
        <w:t xml:space="preserve">азмещение трудовых бригад «Трудовой десант» в период с июня по </w:t>
      </w:r>
      <w:r w:rsidR="005877DA">
        <w:rPr>
          <w:rFonts w:ascii="Arial" w:hAnsi="Arial" w:cs="Arial"/>
          <w:color w:val="000000"/>
        </w:rPr>
        <w:t>август</w:t>
      </w:r>
      <w:r w:rsidR="00E26F06" w:rsidRPr="00E26F06">
        <w:rPr>
          <w:rFonts w:ascii="Arial" w:hAnsi="Arial" w:cs="Arial"/>
          <w:color w:val="000000"/>
        </w:rPr>
        <w:t xml:space="preserve"> 201</w:t>
      </w:r>
      <w:r w:rsidR="005877DA">
        <w:rPr>
          <w:rFonts w:ascii="Arial" w:hAnsi="Arial" w:cs="Arial"/>
          <w:color w:val="000000"/>
        </w:rPr>
        <w:t>9</w:t>
      </w:r>
      <w:r w:rsidR="00E26F06" w:rsidRPr="00E26F06">
        <w:rPr>
          <w:rFonts w:ascii="Arial" w:hAnsi="Arial" w:cs="Arial"/>
          <w:color w:val="000000"/>
        </w:rPr>
        <w:t xml:space="preserve"> года в  МБУ «Дом культуры «Пушкино» для хранения инвентаря, </w:t>
      </w:r>
      <w:r w:rsidR="0077032F">
        <w:rPr>
          <w:rFonts w:ascii="Arial" w:hAnsi="Arial" w:cs="Arial"/>
          <w:color w:val="000000"/>
        </w:rPr>
        <w:t xml:space="preserve">  </w:t>
      </w:r>
      <w:r w:rsidR="005877DA">
        <w:rPr>
          <w:rFonts w:ascii="Arial" w:hAnsi="Arial" w:cs="Arial"/>
          <w:color w:val="000000"/>
        </w:rPr>
        <w:t xml:space="preserve">          </w:t>
      </w:r>
      <w:r w:rsidR="0077032F">
        <w:rPr>
          <w:rFonts w:ascii="Arial" w:hAnsi="Arial" w:cs="Arial"/>
          <w:color w:val="000000"/>
        </w:rPr>
        <w:t xml:space="preserve">   </w:t>
      </w:r>
      <w:r w:rsidR="00E26F06" w:rsidRPr="00E26F06">
        <w:rPr>
          <w:rFonts w:ascii="Arial" w:hAnsi="Arial" w:cs="Arial"/>
          <w:color w:val="000000"/>
        </w:rPr>
        <w:t>проведения лекций, инструктажей, культурно-досуговых мероприятий</w:t>
      </w:r>
      <w:r w:rsidR="005F2F89">
        <w:rPr>
          <w:rFonts w:ascii="Arial" w:hAnsi="Arial" w:cs="Arial"/>
          <w:color w:val="000000"/>
        </w:rPr>
        <w:t>:</w:t>
      </w:r>
      <w:r w:rsidR="00E26F06" w:rsidRPr="00E26F06">
        <w:rPr>
          <w:rFonts w:ascii="Arial" w:hAnsi="Arial" w:cs="Arial"/>
          <w:color w:val="000000"/>
        </w:rPr>
        <w:t xml:space="preserve"> </w:t>
      </w:r>
    </w:p>
    <w:p w:rsidR="006E5F93" w:rsidRPr="00687E4B" w:rsidRDefault="000B39D6" w:rsidP="00E26F06">
      <w:pPr>
        <w:tabs>
          <w:tab w:val="num" w:pos="426"/>
        </w:tabs>
        <w:ind w:left="360" w:right="-55" w:hanging="360"/>
        <w:jc w:val="both"/>
        <w:rPr>
          <w:rFonts w:ascii="Arial" w:hAnsi="Arial" w:cs="Arial"/>
          <w:color w:val="000000"/>
        </w:rPr>
      </w:pPr>
      <w:r w:rsidRPr="00526770">
        <w:rPr>
          <w:rFonts w:ascii="Arial" w:hAnsi="Arial" w:cs="Arial"/>
          <w:color w:val="FF0000"/>
        </w:rPr>
        <w:t xml:space="preserve">     </w:t>
      </w:r>
      <w:r w:rsidR="005F2F89">
        <w:rPr>
          <w:rFonts w:ascii="Arial" w:hAnsi="Arial" w:cs="Arial"/>
          <w:color w:val="FF0000"/>
        </w:rPr>
        <w:t xml:space="preserve"> </w:t>
      </w:r>
      <w:r w:rsidR="001B289D" w:rsidRPr="001B289D">
        <w:rPr>
          <w:rFonts w:ascii="Arial" w:hAnsi="Arial" w:cs="Arial"/>
          <w:color w:val="000000" w:themeColor="text1"/>
        </w:rPr>
        <w:t>5</w:t>
      </w:r>
      <w:r w:rsidR="001320CA" w:rsidRPr="00687E4B">
        <w:rPr>
          <w:rFonts w:ascii="Arial" w:hAnsi="Arial" w:cs="Arial"/>
          <w:color w:val="000000"/>
        </w:rPr>
        <w:t>.</w:t>
      </w:r>
      <w:r w:rsidR="007A6DAB">
        <w:rPr>
          <w:rFonts w:ascii="Arial" w:hAnsi="Arial" w:cs="Arial"/>
          <w:color w:val="000000"/>
        </w:rPr>
        <w:t>5</w:t>
      </w:r>
      <w:r w:rsidR="001320CA" w:rsidRPr="00687E4B">
        <w:rPr>
          <w:rFonts w:ascii="Arial" w:hAnsi="Arial" w:cs="Arial"/>
          <w:color w:val="000000"/>
        </w:rPr>
        <w:t xml:space="preserve">. </w:t>
      </w:r>
      <w:r w:rsidR="003473BF">
        <w:rPr>
          <w:rFonts w:ascii="Arial" w:hAnsi="Arial" w:cs="Arial"/>
          <w:color w:val="000000"/>
        </w:rPr>
        <w:t>Обеспечить к</w:t>
      </w:r>
      <w:r w:rsidR="000330A2" w:rsidRPr="00687E4B">
        <w:rPr>
          <w:rFonts w:ascii="Arial" w:hAnsi="Arial" w:cs="Arial"/>
          <w:color w:val="000000"/>
        </w:rPr>
        <w:t>омплектовани</w:t>
      </w:r>
      <w:r w:rsidR="00845F5B" w:rsidRPr="00687E4B">
        <w:rPr>
          <w:rFonts w:ascii="Arial" w:hAnsi="Arial" w:cs="Arial"/>
          <w:color w:val="000000"/>
        </w:rPr>
        <w:t>е</w:t>
      </w:r>
      <w:r w:rsidR="000330A2" w:rsidRPr="00687E4B">
        <w:rPr>
          <w:rFonts w:ascii="Arial" w:hAnsi="Arial" w:cs="Arial"/>
          <w:color w:val="000000"/>
        </w:rPr>
        <w:t xml:space="preserve"> групп детей</w:t>
      </w:r>
      <w:r w:rsidR="007A6DAB">
        <w:rPr>
          <w:rFonts w:ascii="Arial" w:hAnsi="Arial" w:cs="Arial"/>
          <w:color w:val="000000"/>
        </w:rPr>
        <w:t xml:space="preserve"> в лагере с дневным пребыванием  </w:t>
      </w:r>
      <w:r w:rsidR="003D77FB">
        <w:rPr>
          <w:rFonts w:ascii="Arial" w:hAnsi="Arial" w:cs="Arial"/>
          <w:color w:val="000000"/>
        </w:rPr>
        <w:t xml:space="preserve">                                  </w:t>
      </w:r>
      <w:r w:rsidR="001B289D">
        <w:rPr>
          <w:rFonts w:ascii="Arial" w:hAnsi="Arial" w:cs="Arial"/>
          <w:color w:val="000000"/>
        </w:rPr>
        <w:t xml:space="preserve">детей </w:t>
      </w:r>
      <w:r w:rsidR="007A6DAB">
        <w:rPr>
          <w:rFonts w:ascii="Arial" w:hAnsi="Arial" w:cs="Arial"/>
          <w:color w:val="000000"/>
        </w:rPr>
        <w:t>и</w:t>
      </w:r>
      <w:r w:rsidR="000330A2" w:rsidRPr="00687E4B">
        <w:rPr>
          <w:rFonts w:ascii="Arial" w:hAnsi="Arial" w:cs="Arial"/>
          <w:color w:val="000000"/>
        </w:rPr>
        <w:t xml:space="preserve"> </w:t>
      </w:r>
      <w:r w:rsidR="001320CA" w:rsidRPr="00687E4B">
        <w:rPr>
          <w:rFonts w:ascii="Arial" w:hAnsi="Arial" w:cs="Arial"/>
          <w:color w:val="000000"/>
        </w:rPr>
        <w:t xml:space="preserve">трудовые бригады </w:t>
      </w:r>
      <w:r w:rsidR="00845F5B" w:rsidRPr="00687E4B">
        <w:rPr>
          <w:rFonts w:ascii="Arial" w:hAnsi="Arial" w:cs="Arial"/>
          <w:color w:val="000000"/>
        </w:rPr>
        <w:t>с учетом</w:t>
      </w:r>
      <w:r w:rsidR="000330A2" w:rsidRPr="00687E4B">
        <w:rPr>
          <w:rFonts w:ascii="Arial" w:hAnsi="Arial" w:cs="Arial"/>
          <w:color w:val="000000"/>
        </w:rPr>
        <w:t xml:space="preserve"> подростк</w:t>
      </w:r>
      <w:r w:rsidR="00845F5B" w:rsidRPr="00687E4B">
        <w:rPr>
          <w:rFonts w:ascii="Arial" w:hAnsi="Arial" w:cs="Arial"/>
          <w:color w:val="000000"/>
        </w:rPr>
        <w:t>ов</w:t>
      </w:r>
      <w:r w:rsidR="000330A2" w:rsidRPr="00687E4B">
        <w:rPr>
          <w:rFonts w:ascii="Arial" w:hAnsi="Arial" w:cs="Arial"/>
          <w:color w:val="000000"/>
        </w:rPr>
        <w:t xml:space="preserve"> «группы риска», дет</w:t>
      </w:r>
      <w:r w:rsidR="00845F5B" w:rsidRPr="00687E4B">
        <w:rPr>
          <w:rFonts w:ascii="Arial" w:hAnsi="Arial" w:cs="Arial"/>
          <w:color w:val="000000"/>
        </w:rPr>
        <w:t>ей,</w:t>
      </w:r>
      <w:r w:rsidR="000330A2" w:rsidRPr="00687E4B">
        <w:rPr>
          <w:rFonts w:ascii="Arial" w:hAnsi="Arial" w:cs="Arial"/>
          <w:color w:val="000000"/>
        </w:rPr>
        <w:t xml:space="preserve"> находящихся </w:t>
      </w:r>
      <w:r w:rsidR="00A00CA1">
        <w:rPr>
          <w:rFonts w:ascii="Arial" w:hAnsi="Arial" w:cs="Arial"/>
          <w:color w:val="000000"/>
        </w:rPr>
        <w:t xml:space="preserve">        </w:t>
      </w:r>
      <w:r w:rsidR="000330A2" w:rsidRPr="00687E4B">
        <w:rPr>
          <w:rFonts w:ascii="Arial" w:hAnsi="Arial" w:cs="Arial"/>
          <w:color w:val="000000"/>
        </w:rPr>
        <w:t xml:space="preserve">в трудной жизненной ситуации, из многодетных </w:t>
      </w:r>
      <w:r w:rsidR="005F2F89">
        <w:rPr>
          <w:rFonts w:ascii="Arial" w:hAnsi="Arial" w:cs="Arial"/>
          <w:color w:val="000000"/>
        </w:rPr>
        <w:t xml:space="preserve"> </w:t>
      </w:r>
      <w:r w:rsidR="000330A2" w:rsidRPr="00687E4B">
        <w:rPr>
          <w:rFonts w:ascii="Arial" w:hAnsi="Arial" w:cs="Arial"/>
          <w:color w:val="000000"/>
        </w:rPr>
        <w:t xml:space="preserve">и </w:t>
      </w:r>
      <w:r w:rsidR="00FD37FE">
        <w:rPr>
          <w:rFonts w:ascii="Arial" w:hAnsi="Arial" w:cs="Arial"/>
          <w:color w:val="000000"/>
        </w:rPr>
        <w:t>малоимущих</w:t>
      </w:r>
      <w:r w:rsidR="000330A2" w:rsidRPr="00687E4B">
        <w:rPr>
          <w:rFonts w:ascii="Arial" w:hAnsi="Arial" w:cs="Arial"/>
          <w:color w:val="000000"/>
        </w:rPr>
        <w:t xml:space="preserve"> семь</w:t>
      </w:r>
      <w:r w:rsidR="00845F5B" w:rsidRPr="00687E4B">
        <w:rPr>
          <w:rFonts w:ascii="Arial" w:hAnsi="Arial" w:cs="Arial"/>
          <w:color w:val="000000"/>
        </w:rPr>
        <w:t>ей</w:t>
      </w:r>
      <w:r w:rsidR="000330A2" w:rsidRPr="00687E4B">
        <w:rPr>
          <w:rFonts w:ascii="Arial" w:hAnsi="Arial" w:cs="Arial"/>
          <w:color w:val="000000"/>
        </w:rPr>
        <w:t xml:space="preserve">, </w:t>
      </w:r>
      <w:r w:rsidR="00466941">
        <w:rPr>
          <w:rFonts w:ascii="Arial" w:hAnsi="Arial" w:cs="Arial"/>
          <w:color w:val="000000"/>
        </w:rPr>
        <w:t xml:space="preserve">не </w:t>
      </w:r>
      <w:r w:rsidR="000330A2" w:rsidRPr="00687E4B">
        <w:rPr>
          <w:rFonts w:ascii="Arial" w:hAnsi="Arial" w:cs="Arial"/>
          <w:color w:val="000000"/>
        </w:rPr>
        <w:t>имеющи</w:t>
      </w:r>
      <w:r w:rsidR="00845F5B" w:rsidRPr="00687E4B">
        <w:rPr>
          <w:rFonts w:ascii="Arial" w:hAnsi="Arial" w:cs="Arial"/>
          <w:color w:val="000000"/>
        </w:rPr>
        <w:t>х</w:t>
      </w:r>
      <w:r w:rsidR="000330A2" w:rsidRPr="00687E4B">
        <w:rPr>
          <w:rFonts w:ascii="Arial" w:hAnsi="Arial" w:cs="Arial"/>
          <w:color w:val="000000"/>
        </w:rPr>
        <w:t xml:space="preserve"> </w:t>
      </w:r>
      <w:r w:rsidR="00B36326">
        <w:rPr>
          <w:rFonts w:ascii="Arial" w:hAnsi="Arial" w:cs="Arial"/>
          <w:color w:val="000000"/>
        </w:rPr>
        <w:t xml:space="preserve"> </w:t>
      </w:r>
      <w:r w:rsidR="003D77FB">
        <w:rPr>
          <w:rFonts w:ascii="Arial" w:hAnsi="Arial" w:cs="Arial"/>
          <w:color w:val="000000"/>
        </w:rPr>
        <w:t xml:space="preserve">                           </w:t>
      </w:r>
      <w:r w:rsidR="000330A2" w:rsidRPr="00687E4B">
        <w:rPr>
          <w:rFonts w:ascii="Arial" w:hAnsi="Arial" w:cs="Arial"/>
          <w:color w:val="000000"/>
        </w:rPr>
        <w:t>медицински</w:t>
      </w:r>
      <w:r w:rsidR="00466941">
        <w:rPr>
          <w:rFonts w:ascii="Arial" w:hAnsi="Arial" w:cs="Arial"/>
          <w:color w:val="000000"/>
        </w:rPr>
        <w:t>х противо</w:t>
      </w:r>
      <w:r w:rsidR="000330A2" w:rsidRPr="00687E4B">
        <w:rPr>
          <w:rFonts w:ascii="Arial" w:hAnsi="Arial" w:cs="Arial"/>
          <w:color w:val="000000"/>
        </w:rPr>
        <w:t>показа</w:t>
      </w:r>
      <w:r w:rsidR="00E26F06" w:rsidRPr="00687E4B">
        <w:rPr>
          <w:rFonts w:ascii="Arial" w:hAnsi="Arial" w:cs="Arial"/>
          <w:color w:val="000000"/>
        </w:rPr>
        <w:t>ни</w:t>
      </w:r>
      <w:r w:rsidR="00466941">
        <w:rPr>
          <w:rFonts w:ascii="Arial" w:hAnsi="Arial" w:cs="Arial"/>
          <w:color w:val="000000"/>
        </w:rPr>
        <w:t>й</w:t>
      </w:r>
      <w:r w:rsidR="00E26F06" w:rsidRPr="00687E4B">
        <w:rPr>
          <w:rFonts w:ascii="Arial" w:hAnsi="Arial" w:cs="Arial"/>
          <w:color w:val="000000"/>
        </w:rPr>
        <w:t>.</w:t>
      </w:r>
    </w:p>
    <w:p w:rsidR="00994344" w:rsidRPr="00956087" w:rsidRDefault="002E3B84" w:rsidP="00CD6406">
      <w:pPr>
        <w:spacing w:before="60" w:after="60"/>
        <w:ind w:left="284" w:right="-55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944A3" w:rsidRPr="00687E4B">
        <w:rPr>
          <w:rFonts w:ascii="Arial" w:hAnsi="Arial" w:cs="Arial"/>
          <w:color w:val="000000"/>
        </w:rPr>
        <w:t>.</w:t>
      </w:r>
      <w:r w:rsidR="00D944A3" w:rsidRPr="00526770">
        <w:rPr>
          <w:rFonts w:ascii="Arial" w:hAnsi="Arial" w:cs="Arial"/>
          <w:color w:val="FF0000"/>
        </w:rPr>
        <w:t xml:space="preserve"> </w:t>
      </w:r>
      <w:proofErr w:type="gramStart"/>
      <w:r w:rsidR="00AA4456" w:rsidRPr="00956087">
        <w:rPr>
          <w:rFonts w:ascii="Arial" w:hAnsi="Arial" w:cs="Arial"/>
          <w:color w:val="000000"/>
        </w:rPr>
        <w:t>МБУ «</w:t>
      </w:r>
      <w:proofErr w:type="spellStart"/>
      <w:r w:rsidR="00AA4456" w:rsidRPr="00956087">
        <w:rPr>
          <w:rFonts w:ascii="Arial" w:hAnsi="Arial" w:cs="Arial"/>
          <w:color w:val="000000"/>
        </w:rPr>
        <w:t>Пушгорхоз</w:t>
      </w:r>
      <w:proofErr w:type="spellEnd"/>
      <w:r w:rsidR="00AA4456" w:rsidRPr="00956087">
        <w:rPr>
          <w:rFonts w:ascii="Arial" w:hAnsi="Arial" w:cs="Arial"/>
          <w:color w:val="000000"/>
        </w:rPr>
        <w:t>» предоставить</w:t>
      </w:r>
      <w:r w:rsidR="003D77FB">
        <w:rPr>
          <w:rFonts w:ascii="Arial" w:hAnsi="Arial" w:cs="Arial"/>
          <w:color w:val="000000"/>
        </w:rPr>
        <w:t xml:space="preserve"> 252</w:t>
      </w:r>
      <w:r w:rsidR="00AA4456" w:rsidRPr="00956087">
        <w:rPr>
          <w:rFonts w:ascii="Arial" w:hAnsi="Arial" w:cs="Arial"/>
          <w:color w:val="000000"/>
        </w:rPr>
        <w:t xml:space="preserve"> временных рабочих мест</w:t>
      </w:r>
      <w:r w:rsidR="003D77FB">
        <w:rPr>
          <w:rFonts w:ascii="Arial" w:hAnsi="Arial" w:cs="Arial"/>
          <w:color w:val="000000"/>
        </w:rPr>
        <w:t>а</w:t>
      </w:r>
      <w:r w:rsidR="00CD6406" w:rsidRPr="00956087">
        <w:rPr>
          <w:rFonts w:ascii="Arial" w:hAnsi="Arial" w:cs="Arial"/>
          <w:color w:val="000000"/>
        </w:rPr>
        <w:t xml:space="preserve">  </w:t>
      </w:r>
      <w:r w:rsidR="00AA4456" w:rsidRPr="00956087">
        <w:rPr>
          <w:rFonts w:ascii="Arial" w:hAnsi="Arial" w:cs="Arial"/>
          <w:color w:val="000000"/>
        </w:rPr>
        <w:t xml:space="preserve">для </w:t>
      </w:r>
      <w:r w:rsidR="00B36326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>несовершенн</w:t>
      </w:r>
      <w:r w:rsidR="00AA4456" w:rsidRPr="00956087">
        <w:rPr>
          <w:rFonts w:ascii="Arial" w:hAnsi="Arial" w:cs="Arial"/>
          <w:color w:val="000000"/>
        </w:rPr>
        <w:t>о</w:t>
      </w:r>
      <w:r w:rsidR="00AA4456" w:rsidRPr="00956087">
        <w:rPr>
          <w:rFonts w:ascii="Arial" w:hAnsi="Arial" w:cs="Arial"/>
          <w:color w:val="000000"/>
        </w:rPr>
        <w:t>летних и</w:t>
      </w:r>
      <w:r w:rsidR="003D77FB">
        <w:rPr>
          <w:rFonts w:ascii="Arial" w:hAnsi="Arial" w:cs="Arial"/>
          <w:color w:val="000000"/>
        </w:rPr>
        <w:t xml:space="preserve"> 26 </w:t>
      </w:r>
      <w:r w:rsidR="00AA4456" w:rsidRPr="00956087">
        <w:rPr>
          <w:rFonts w:ascii="Arial" w:hAnsi="Arial" w:cs="Arial"/>
          <w:color w:val="000000"/>
        </w:rPr>
        <w:t>рабоч</w:t>
      </w:r>
      <w:r w:rsidR="003473BF" w:rsidRPr="00956087">
        <w:rPr>
          <w:rFonts w:ascii="Arial" w:hAnsi="Arial" w:cs="Arial"/>
          <w:color w:val="000000"/>
        </w:rPr>
        <w:t>их</w:t>
      </w:r>
      <w:r w:rsidR="00AA4456" w:rsidRPr="00956087">
        <w:rPr>
          <w:rFonts w:ascii="Arial" w:hAnsi="Arial" w:cs="Arial"/>
          <w:color w:val="000000"/>
        </w:rPr>
        <w:t xml:space="preserve"> мест для старших</w:t>
      </w:r>
      <w:r w:rsidR="003473BF" w:rsidRPr="00956087">
        <w:rPr>
          <w:rFonts w:ascii="Arial" w:hAnsi="Arial" w:cs="Arial"/>
          <w:color w:val="000000"/>
        </w:rPr>
        <w:t xml:space="preserve"> (бригадиры - кураторы)  </w:t>
      </w:r>
      <w:r w:rsidR="00AA4456" w:rsidRPr="00956087">
        <w:rPr>
          <w:rFonts w:ascii="Arial" w:hAnsi="Arial" w:cs="Arial"/>
          <w:color w:val="000000"/>
        </w:rPr>
        <w:t xml:space="preserve">от 18 и более лет </w:t>
      </w:r>
      <w:r w:rsidR="00CD6406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 xml:space="preserve">с оплатой труда за счет средств бюджета г. Пушкино в рамках </w:t>
      </w:r>
      <w:r w:rsidR="003473BF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>муниципальной пр</w:t>
      </w:r>
      <w:r w:rsidR="00AA4456" w:rsidRPr="00956087">
        <w:rPr>
          <w:rFonts w:ascii="Arial" w:hAnsi="Arial" w:cs="Arial"/>
          <w:color w:val="000000"/>
        </w:rPr>
        <w:t>о</w:t>
      </w:r>
      <w:r w:rsidR="00AA4456" w:rsidRPr="00956087">
        <w:rPr>
          <w:rFonts w:ascii="Arial" w:hAnsi="Arial" w:cs="Arial"/>
          <w:color w:val="000000"/>
        </w:rPr>
        <w:t xml:space="preserve">граммы </w:t>
      </w:r>
      <w:r w:rsidR="00A00CA1">
        <w:rPr>
          <w:rFonts w:ascii="Arial" w:hAnsi="Arial" w:cs="Arial"/>
          <w:color w:val="000000"/>
        </w:rPr>
        <w:t xml:space="preserve">         </w:t>
      </w:r>
      <w:r w:rsidR="00AA4456" w:rsidRPr="00956087">
        <w:rPr>
          <w:rFonts w:ascii="Arial" w:hAnsi="Arial" w:cs="Arial"/>
          <w:color w:val="000000"/>
        </w:rPr>
        <w:t>«Молодёжная политика города Пушкино на 20</w:t>
      </w:r>
      <w:r w:rsidR="00BB0F81" w:rsidRPr="00956087">
        <w:rPr>
          <w:rFonts w:ascii="Arial" w:hAnsi="Arial" w:cs="Arial"/>
          <w:color w:val="000000"/>
        </w:rPr>
        <w:t>17</w:t>
      </w:r>
      <w:r w:rsidR="00AA4456" w:rsidRPr="00956087">
        <w:rPr>
          <w:rFonts w:ascii="Arial" w:hAnsi="Arial" w:cs="Arial"/>
          <w:color w:val="000000"/>
        </w:rPr>
        <w:t>-20</w:t>
      </w:r>
      <w:r w:rsidR="00BB0F81" w:rsidRPr="00956087">
        <w:rPr>
          <w:rFonts w:ascii="Arial" w:hAnsi="Arial" w:cs="Arial"/>
          <w:color w:val="000000"/>
        </w:rPr>
        <w:t>21</w:t>
      </w:r>
      <w:r w:rsidR="00AA4456" w:rsidRPr="00956087">
        <w:rPr>
          <w:rFonts w:ascii="Arial" w:hAnsi="Arial" w:cs="Arial"/>
          <w:color w:val="000000"/>
        </w:rPr>
        <w:t xml:space="preserve"> годы» раздела «Обеспечение </w:t>
      </w:r>
      <w:r w:rsidR="00CD6406" w:rsidRPr="00956087">
        <w:rPr>
          <w:rFonts w:ascii="Arial" w:hAnsi="Arial" w:cs="Arial"/>
          <w:color w:val="000000"/>
        </w:rPr>
        <w:t xml:space="preserve"> </w:t>
      </w:r>
      <w:r w:rsidR="00A00CA1">
        <w:rPr>
          <w:rFonts w:ascii="Arial" w:hAnsi="Arial" w:cs="Arial"/>
          <w:color w:val="000000"/>
        </w:rPr>
        <w:t xml:space="preserve">  </w:t>
      </w:r>
      <w:r w:rsidR="00AA4456" w:rsidRPr="00956087">
        <w:rPr>
          <w:rFonts w:ascii="Arial" w:hAnsi="Arial" w:cs="Arial"/>
          <w:color w:val="000000"/>
        </w:rPr>
        <w:t>занятости молодёжи в летний период» с июня по август 201</w:t>
      </w:r>
      <w:r w:rsidR="005877DA">
        <w:rPr>
          <w:rFonts w:ascii="Arial" w:hAnsi="Arial" w:cs="Arial"/>
          <w:color w:val="000000"/>
        </w:rPr>
        <w:t>9</w:t>
      </w:r>
      <w:r w:rsidR="003473BF" w:rsidRPr="00956087">
        <w:rPr>
          <w:rFonts w:ascii="Arial" w:hAnsi="Arial" w:cs="Arial"/>
          <w:color w:val="000000"/>
        </w:rPr>
        <w:t xml:space="preserve"> </w:t>
      </w:r>
      <w:r w:rsidR="00E26F06" w:rsidRPr="00956087">
        <w:rPr>
          <w:rFonts w:ascii="Arial" w:hAnsi="Arial" w:cs="Arial"/>
          <w:color w:val="000000"/>
        </w:rPr>
        <w:t>года.</w:t>
      </w:r>
      <w:proofErr w:type="gramEnd"/>
    </w:p>
    <w:p w:rsidR="006E7E8A" w:rsidRPr="00687E4B" w:rsidRDefault="002E3B84" w:rsidP="00CD6406">
      <w:pPr>
        <w:pStyle w:val="a4"/>
        <w:ind w:left="284" w:right="-55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5C5CA5" w:rsidRPr="00687E4B">
        <w:rPr>
          <w:rFonts w:ascii="Arial" w:hAnsi="Arial" w:cs="Arial"/>
          <w:color w:val="000000"/>
        </w:rPr>
        <w:t>.</w:t>
      </w:r>
      <w:r w:rsidR="005C5CA5" w:rsidRPr="00526770">
        <w:rPr>
          <w:rFonts w:ascii="Arial" w:hAnsi="Arial" w:cs="Arial"/>
          <w:color w:val="FF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Рекомендовать </w:t>
      </w:r>
      <w:r w:rsidR="004D4D23" w:rsidRPr="00687E4B">
        <w:rPr>
          <w:rFonts w:ascii="Arial" w:hAnsi="Arial" w:cs="Arial"/>
          <w:color w:val="000000"/>
        </w:rPr>
        <w:t>администрациям</w:t>
      </w:r>
      <w:r w:rsidR="006E7E8A" w:rsidRPr="00687E4B">
        <w:rPr>
          <w:rFonts w:ascii="Arial" w:hAnsi="Arial" w:cs="Arial"/>
          <w:color w:val="000000"/>
        </w:rPr>
        <w:t xml:space="preserve"> городских и сельских поселений, входящи</w:t>
      </w:r>
      <w:r w:rsidR="009F2903">
        <w:rPr>
          <w:rFonts w:ascii="Arial" w:hAnsi="Arial" w:cs="Arial"/>
          <w:color w:val="000000"/>
        </w:rPr>
        <w:t>м</w:t>
      </w:r>
      <w:r w:rsidR="006E7E8A" w:rsidRPr="00687E4B">
        <w:rPr>
          <w:rFonts w:ascii="Arial" w:hAnsi="Arial" w:cs="Arial"/>
          <w:color w:val="000000"/>
        </w:rPr>
        <w:t xml:space="preserve"> в состав Пушкинского муниципального района принять участие совместно с директорами </w:t>
      </w:r>
      <w:r w:rsidR="001C1D0B">
        <w:rPr>
          <w:rFonts w:ascii="Arial" w:hAnsi="Arial" w:cs="Arial"/>
          <w:color w:val="000000"/>
        </w:rPr>
        <w:t xml:space="preserve"> </w:t>
      </w:r>
      <w:r w:rsidR="00A00CA1">
        <w:rPr>
          <w:rFonts w:ascii="Arial" w:hAnsi="Arial" w:cs="Arial"/>
          <w:color w:val="000000"/>
        </w:rPr>
        <w:t xml:space="preserve">          </w:t>
      </w:r>
      <w:r w:rsidR="006E7E8A" w:rsidRPr="00687E4B">
        <w:rPr>
          <w:rFonts w:ascii="Arial" w:hAnsi="Arial" w:cs="Arial"/>
          <w:color w:val="000000"/>
        </w:rPr>
        <w:t xml:space="preserve">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B9771C" w:rsidRPr="009960D7">
        <w:rPr>
          <w:rFonts w:ascii="Arial" w:hAnsi="Arial" w:cs="Arial"/>
        </w:rPr>
        <w:t>учреждений</w:t>
      </w:r>
      <w:r w:rsidR="006E7E8A" w:rsidRPr="00687E4B">
        <w:rPr>
          <w:rFonts w:ascii="Arial" w:hAnsi="Arial" w:cs="Arial"/>
          <w:color w:val="000000"/>
        </w:rPr>
        <w:t xml:space="preserve"> в организации работы ремонтных бр</w:t>
      </w:r>
      <w:r w:rsidR="006E7E8A" w:rsidRPr="00687E4B">
        <w:rPr>
          <w:rFonts w:ascii="Arial" w:hAnsi="Arial" w:cs="Arial"/>
          <w:color w:val="000000"/>
        </w:rPr>
        <w:t>и</w:t>
      </w:r>
      <w:r w:rsidR="006E7E8A" w:rsidRPr="00687E4B">
        <w:rPr>
          <w:rFonts w:ascii="Arial" w:hAnsi="Arial" w:cs="Arial"/>
          <w:color w:val="000000"/>
        </w:rPr>
        <w:t>гад и бригад «Экологического патруля» на территориях  городских и сельских посел</w:t>
      </w:r>
      <w:r w:rsidR="006E7E8A" w:rsidRPr="00687E4B">
        <w:rPr>
          <w:rFonts w:ascii="Arial" w:hAnsi="Arial" w:cs="Arial"/>
          <w:color w:val="000000"/>
        </w:rPr>
        <w:t>е</w:t>
      </w:r>
      <w:r w:rsidR="006E7E8A" w:rsidRPr="00687E4B">
        <w:rPr>
          <w:rFonts w:ascii="Arial" w:hAnsi="Arial" w:cs="Arial"/>
          <w:color w:val="000000"/>
        </w:rPr>
        <w:t>ний района, а также произвести финансирование на указанные цели из средств мун</w:t>
      </w:r>
      <w:r w:rsidR="006E7E8A" w:rsidRPr="00687E4B">
        <w:rPr>
          <w:rFonts w:ascii="Arial" w:hAnsi="Arial" w:cs="Arial"/>
          <w:color w:val="000000"/>
        </w:rPr>
        <w:t>и</w:t>
      </w:r>
      <w:r w:rsidR="006E7E8A" w:rsidRPr="00687E4B">
        <w:rPr>
          <w:rFonts w:ascii="Arial" w:hAnsi="Arial" w:cs="Arial"/>
          <w:color w:val="000000"/>
        </w:rPr>
        <w:t xml:space="preserve">ципальных бюджетов  поселений. </w:t>
      </w:r>
    </w:p>
    <w:p w:rsidR="00BC75DC" w:rsidRPr="00687E4B" w:rsidRDefault="002E3B84" w:rsidP="00CD6406">
      <w:pPr>
        <w:ind w:left="284" w:right="-55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2A2323">
        <w:rPr>
          <w:rFonts w:ascii="Arial" w:hAnsi="Arial" w:cs="Arial"/>
          <w:color w:val="000000"/>
        </w:rPr>
        <w:t>.</w:t>
      </w:r>
      <w:r w:rsidR="0054493E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Рекомендовать </w:t>
      </w:r>
      <w:r w:rsidR="0095646E" w:rsidRPr="00687E4B">
        <w:rPr>
          <w:rFonts w:ascii="Arial" w:hAnsi="Arial" w:cs="Arial"/>
          <w:color w:val="000000"/>
        </w:rPr>
        <w:t xml:space="preserve">ГКУ МО </w:t>
      </w:r>
      <w:r w:rsidR="0095646E">
        <w:rPr>
          <w:rFonts w:ascii="Arial" w:hAnsi="Arial" w:cs="Arial"/>
          <w:color w:val="000000"/>
        </w:rPr>
        <w:t>«</w:t>
      </w:r>
      <w:r w:rsidR="0095646E" w:rsidRPr="00687E4B">
        <w:rPr>
          <w:rFonts w:ascii="Arial" w:hAnsi="Arial" w:cs="Arial"/>
          <w:color w:val="000000"/>
        </w:rPr>
        <w:t>ЦЗН</w:t>
      </w:r>
      <w:r w:rsidR="0095646E">
        <w:rPr>
          <w:rFonts w:ascii="Arial" w:hAnsi="Arial" w:cs="Arial"/>
          <w:color w:val="000000"/>
        </w:rPr>
        <w:t xml:space="preserve"> Пушкинского муниципального района и городского окр</w:t>
      </w:r>
      <w:r w:rsidR="0095646E">
        <w:rPr>
          <w:rFonts w:ascii="Arial" w:hAnsi="Arial" w:cs="Arial"/>
          <w:color w:val="000000"/>
        </w:rPr>
        <w:t>у</w:t>
      </w:r>
      <w:r w:rsidR="0095646E">
        <w:rPr>
          <w:rFonts w:ascii="Arial" w:hAnsi="Arial" w:cs="Arial"/>
          <w:color w:val="000000"/>
        </w:rPr>
        <w:t>га Ивантеевка»</w:t>
      </w:r>
      <w:r w:rsidR="0095646E" w:rsidRPr="00687E4B">
        <w:rPr>
          <w:rFonts w:ascii="Arial" w:hAnsi="Arial" w:cs="Arial"/>
          <w:color w:val="000000"/>
        </w:rPr>
        <w:t xml:space="preserve"> (</w:t>
      </w:r>
      <w:proofErr w:type="spellStart"/>
      <w:r w:rsidR="003D77FB">
        <w:rPr>
          <w:rFonts w:ascii="Arial" w:hAnsi="Arial" w:cs="Arial"/>
          <w:color w:val="000000"/>
        </w:rPr>
        <w:t>Байдакова</w:t>
      </w:r>
      <w:proofErr w:type="spellEnd"/>
      <w:r w:rsidR="003D77FB">
        <w:rPr>
          <w:rFonts w:ascii="Arial" w:hAnsi="Arial" w:cs="Arial"/>
          <w:color w:val="000000"/>
        </w:rPr>
        <w:t xml:space="preserve"> С.В.</w:t>
      </w:r>
      <w:r w:rsidR="0095646E" w:rsidRPr="003D77FB">
        <w:rPr>
          <w:rFonts w:ascii="Arial" w:hAnsi="Arial" w:cs="Arial"/>
          <w:color w:val="000000" w:themeColor="text1"/>
        </w:rPr>
        <w:t>)</w:t>
      </w:r>
      <w:r w:rsidR="002219E7" w:rsidRPr="003D77FB">
        <w:rPr>
          <w:rFonts w:ascii="Arial" w:hAnsi="Arial" w:cs="Arial"/>
          <w:color w:val="FF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принять меры по организации временной занятости </w:t>
      </w:r>
      <w:r w:rsidR="0095646E">
        <w:rPr>
          <w:rFonts w:ascii="Arial" w:hAnsi="Arial" w:cs="Arial"/>
          <w:color w:val="000000"/>
        </w:rPr>
        <w:t xml:space="preserve">      </w:t>
      </w:r>
      <w:r w:rsidR="005877DA">
        <w:rPr>
          <w:rFonts w:ascii="Arial" w:hAnsi="Arial" w:cs="Arial"/>
          <w:color w:val="000000"/>
        </w:rPr>
        <w:t xml:space="preserve">       </w:t>
      </w:r>
      <w:r w:rsidR="006E7E8A" w:rsidRPr="00687E4B">
        <w:rPr>
          <w:rFonts w:ascii="Arial" w:hAnsi="Arial" w:cs="Arial"/>
          <w:color w:val="000000"/>
        </w:rPr>
        <w:t>подростков 14 - 18 лет  в летний период за счет средств федерал</w:t>
      </w:r>
      <w:r w:rsidR="000C6A28" w:rsidRPr="00687E4B">
        <w:rPr>
          <w:rFonts w:ascii="Arial" w:hAnsi="Arial" w:cs="Arial"/>
          <w:color w:val="000000"/>
        </w:rPr>
        <w:t>ь</w:t>
      </w:r>
      <w:r w:rsidR="00BC75DC" w:rsidRPr="00687E4B">
        <w:rPr>
          <w:rFonts w:ascii="Arial" w:hAnsi="Arial" w:cs="Arial"/>
          <w:color w:val="000000"/>
        </w:rPr>
        <w:t>н</w:t>
      </w:r>
      <w:r w:rsidR="006E7E8A" w:rsidRPr="00687E4B">
        <w:rPr>
          <w:rFonts w:ascii="Arial" w:hAnsi="Arial" w:cs="Arial"/>
          <w:color w:val="000000"/>
        </w:rPr>
        <w:t>ого бюджета.</w:t>
      </w:r>
    </w:p>
    <w:p w:rsidR="0041216B" w:rsidRPr="00687E4B" w:rsidRDefault="002E3B84" w:rsidP="003C43B5">
      <w:pPr>
        <w:ind w:left="284" w:right="-55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D944A3" w:rsidRPr="00687E4B">
        <w:rPr>
          <w:rFonts w:ascii="Arial" w:hAnsi="Arial" w:cs="Arial"/>
          <w:color w:val="000000"/>
        </w:rPr>
        <w:t>.</w:t>
      </w:r>
      <w:r w:rsidR="000C6A28" w:rsidRPr="00526770">
        <w:rPr>
          <w:rFonts w:ascii="Arial" w:hAnsi="Arial" w:cs="Arial"/>
          <w:color w:val="FF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Управлению образования</w:t>
      </w:r>
      <w:r w:rsidR="0048505F" w:rsidRPr="00687E4B">
        <w:rPr>
          <w:rFonts w:ascii="Arial" w:hAnsi="Arial" w:cs="Arial"/>
          <w:color w:val="000000"/>
        </w:rPr>
        <w:t xml:space="preserve"> администрации Пушкинского муниципального района</w:t>
      </w:r>
      <w:r w:rsidR="0041216B" w:rsidRPr="00687E4B">
        <w:rPr>
          <w:rFonts w:ascii="Arial" w:hAnsi="Arial" w:cs="Arial"/>
          <w:color w:val="000000"/>
        </w:rPr>
        <w:t xml:space="preserve"> </w:t>
      </w:r>
      <w:r w:rsidR="00B36326">
        <w:rPr>
          <w:rFonts w:ascii="Arial" w:hAnsi="Arial" w:cs="Arial"/>
          <w:color w:val="000000"/>
        </w:rPr>
        <w:t xml:space="preserve"> </w:t>
      </w:r>
      <w:r w:rsidR="003D77FB">
        <w:rPr>
          <w:rFonts w:ascii="Arial" w:hAnsi="Arial" w:cs="Arial"/>
          <w:color w:val="000000"/>
        </w:rPr>
        <w:t xml:space="preserve">           </w:t>
      </w:r>
      <w:r w:rsidR="0041216B" w:rsidRPr="00687E4B">
        <w:rPr>
          <w:rFonts w:ascii="Arial" w:hAnsi="Arial" w:cs="Arial"/>
          <w:color w:val="000000"/>
        </w:rPr>
        <w:t>(</w:t>
      </w:r>
      <w:r w:rsidR="005877DA">
        <w:rPr>
          <w:rFonts w:ascii="Arial" w:hAnsi="Arial" w:cs="Arial"/>
          <w:color w:val="000000"/>
        </w:rPr>
        <w:t>Пронина Е.А.</w:t>
      </w:r>
      <w:r w:rsidR="0041216B" w:rsidRPr="00687E4B">
        <w:rPr>
          <w:rFonts w:ascii="Arial" w:hAnsi="Arial" w:cs="Arial"/>
          <w:color w:val="000000"/>
        </w:rPr>
        <w:t xml:space="preserve">) совместно с отделом </w:t>
      </w:r>
      <w:r w:rsidR="008922F2">
        <w:rPr>
          <w:rFonts w:ascii="Arial" w:hAnsi="Arial" w:cs="Arial"/>
          <w:color w:val="000000"/>
        </w:rPr>
        <w:t xml:space="preserve">муниципального контроля и </w:t>
      </w:r>
      <w:r w:rsidR="0041216B" w:rsidRPr="00687E4B">
        <w:rPr>
          <w:rFonts w:ascii="Arial" w:hAnsi="Arial" w:cs="Arial"/>
          <w:color w:val="000000"/>
        </w:rPr>
        <w:t xml:space="preserve">охраны окружающей среды </w:t>
      </w:r>
      <w:r w:rsidR="004B511B">
        <w:rPr>
          <w:rFonts w:ascii="Arial" w:hAnsi="Arial" w:cs="Arial"/>
          <w:color w:val="000000"/>
        </w:rPr>
        <w:t xml:space="preserve">Комитета по управлению имуществом </w:t>
      </w:r>
      <w:r w:rsidR="0041216B" w:rsidRPr="00687E4B">
        <w:rPr>
          <w:rFonts w:ascii="Arial" w:hAnsi="Arial" w:cs="Arial"/>
          <w:color w:val="000000"/>
        </w:rPr>
        <w:t xml:space="preserve">администрации </w:t>
      </w:r>
      <w:r w:rsidR="00184EC0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Пушкинского </w:t>
      </w:r>
      <w:r w:rsidR="00085F78">
        <w:rPr>
          <w:rFonts w:ascii="Arial" w:hAnsi="Arial" w:cs="Arial"/>
          <w:color w:val="000000"/>
        </w:rPr>
        <w:t xml:space="preserve"> </w:t>
      </w:r>
      <w:r w:rsidR="005877DA">
        <w:rPr>
          <w:rFonts w:ascii="Arial" w:hAnsi="Arial" w:cs="Arial"/>
          <w:color w:val="000000"/>
        </w:rPr>
        <w:t>мун</w:t>
      </w:r>
      <w:r w:rsidR="0041216B" w:rsidRPr="00687E4B">
        <w:rPr>
          <w:rFonts w:ascii="Arial" w:hAnsi="Arial" w:cs="Arial"/>
          <w:color w:val="000000"/>
        </w:rPr>
        <w:t>иц</w:t>
      </w:r>
      <w:r w:rsidR="0041216B" w:rsidRPr="00687E4B">
        <w:rPr>
          <w:rFonts w:ascii="Arial" w:hAnsi="Arial" w:cs="Arial"/>
          <w:color w:val="000000"/>
        </w:rPr>
        <w:t>и</w:t>
      </w:r>
      <w:r w:rsidR="0041216B" w:rsidRPr="00687E4B">
        <w:rPr>
          <w:rFonts w:ascii="Arial" w:hAnsi="Arial" w:cs="Arial"/>
          <w:color w:val="000000"/>
        </w:rPr>
        <w:t>пального района</w:t>
      </w:r>
      <w:r w:rsidR="0041216B" w:rsidRPr="00687E4B">
        <w:rPr>
          <w:rFonts w:ascii="Arial" w:hAnsi="Arial" w:cs="Arial"/>
          <w:b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(</w:t>
      </w:r>
      <w:proofErr w:type="spellStart"/>
      <w:r w:rsidR="008922F2">
        <w:rPr>
          <w:rFonts w:ascii="Arial" w:hAnsi="Arial" w:cs="Arial"/>
          <w:color w:val="000000"/>
        </w:rPr>
        <w:t>Дворцевая</w:t>
      </w:r>
      <w:proofErr w:type="spellEnd"/>
      <w:r w:rsidR="008922F2">
        <w:rPr>
          <w:rFonts w:ascii="Arial" w:hAnsi="Arial" w:cs="Arial"/>
          <w:color w:val="000000"/>
        </w:rPr>
        <w:t xml:space="preserve"> Е.Н.</w:t>
      </w:r>
      <w:r w:rsidR="0041216B" w:rsidRPr="00687E4B">
        <w:rPr>
          <w:rFonts w:ascii="Arial" w:hAnsi="Arial" w:cs="Arial"/>
          <w:color w:val="000000"/>
        </w:rPr>
        <w:t xml:space="preserve">) обеспечить организацию </w:t>
      </w:r>
      <w:r w:rsidR="000F598F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временной </w:t>
      </w:r>
      <w:r w:rsidR="00085F78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занятости </w:t>
      </w:r>
      <w:r>
        <w:rPr>
          <w:rFonts w:ascii="Arial" w:hAnsi="Arial" w:cs="Arial"/>
          <w:color w:val="000000"/>
        </w:rPr>
        <w:t xml:space="preserve">      </w:t>
      </w:r>
      <w:r w:rsidR="0041216B" w:rsidRPr="00687E4B">
        <w:rPr>
          <w:rFonts w:ascii="Arial" w:hAnsi="Arial" w:cs="Arial"/>
          <w:color w:val="000000"/>
        </w:rPr>
        <w:t>подростков 14 - 18 лет  в летний период («Экологический патруль»)</w:t>
      </w:r>
      <w:r w:rsidR="00085F78">
        <w:rPr>
          <w:rFonts w:ascii="Arial" w:hAnsi="Arial" w:cs="Arial"/>
          <w:color w:val="000000"/>
        </w:rPr>
        <w:t xml:space="preserve">  </w:t>
      </w:r>
      <w:r w:rsidR="0041216B" w:rsidRPr="00687E4B">
        <w:rPr>
          <w:rFonts w:ascii="Arial" w:hAnsi="Arial" w:cs="Arial"/>
          <w:color w:val="000000"/>
        </w:rPr>
        <w:t>за счет средств муниципального бюджета</w:t>
      </w:r>
      <w:r w:rsidR="008909F0">
        <w:rPr>
          <w:rFonts w:ascii="Arial" w:hAnsi="Arial" w:cs="Arial"/>
          <w:color w:val="000000"/>
        </w:rPr>
        <w:t>.</w:t>
      </w:r>
      <w:r w:rsidR="00607738" w:rsidRPr="00687E4B">
        <w:rPr>
          <w:rFonts w:ascii="Arial" w:hAnsi="Arial" w:cs="Arial"/>
          <w:color w:val="000000"/>
        </w:rPr>
        <w:t xml:space="preserve"> </w:t>
      </w:r>
    </w:p>
    <w:p w:rsidR="0041216B" w:rsidRPr="00687E4B" w:rsidRDefault="002A2323" w:rsidP="00E26F06">
      <w:pPr>
        <w:ind w:left="284" w:right="-55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0</w:t>
      </w:r>
      <w:r w:rsidR="00E26F06" w:rsidRPr="00687E4B">
        <w:rPr>
          <w:rFonts w:ascii="Arial" w:hAnsi="Arial" w:cs="Arial"/>
          <w:color w:val="000000"/>
        </w:rPr>
        <w:t>. Ком</w:t>
      </w:r>
      <w:r w:rsidR="0041216B" w:rsidRPr="00687E4B">
        <w:rPr>
          <w:rFonts w:ascii="Arial" w:hAnsi="Arial" w:cs="Arial"/>
          <w:color w:val="000000"/>
        </w:rPr>
        <w:t>итет</w:t>
      </w:r>
      <w:r w:rsidR="00BC2ECC" w:rsidRPr="00687E4B">
        <w:rPr>
          <w:rFonts w:ascii="Arial" w:hAnsi="Arial" w:cs="Arial"/>
          <w:color w:val="000000"/>
        </w:rPr>
        <w:t>у</w:t>
      </w:r>
      <w:r w:rsidR="0041216B" w:rsidRPr="00687E4B">
        <w:rPr>
          <w:rFonts w:ascii="Arial" w:hAnsi="Arial" w:cs="Arial"/>
          <w:color w:val="000000"/>
        </w:rPr>
        <w:t xml:space="preserve"> по финансовой и налоговой по</w:t>
      </w:r>
      <w:r w:rsidR="00704937" w:rsidRPr="00687E4B">
        <w:rPr>
          <w:rFonts w:ascii="Arial" w:hAnsi="Arial" w:cs="Arial"/>
          <w:color w:val="000000"/>
        </w:rPr>
        <w:t>литик</w:t>
      </w:r>
      <w:r w:rsidR="00692F8B" w:rsidRPr="00687E4B">
        <w:rPr>
          <w:rFonts w:ascii="Arial" w:hAnsi="Arial" w:cs="Arial"/>
          <w:color w:val="000000"/>
        </w:rPr>
        <w:t>е</w:t>
      </w:r>
      <w:r w:rsidR="0041216B" w:rsidRPr="00687E4B">
        <w:rPr>
          <w:rFonts w:ascii="Arial" w:hAnsi="Arial" w:cs="Arial"/>
          <w:color w:val="000000"/>
        </w:rPr>
        <w:t xml:space="preserve"> администрации Пушкинского муниц</w:t>
      </w:r>
      <w:r w:rsidR="0041216B" w:rsidRPr="00687E4B">
        <w:rPr>
          <w:rFonts w:ascii="Arial" w:hAnsi="Arial" w:cs="Arial"/>
          <w:color w:val="000000"/>
        </w:rPr>
        <w:t>и</w:t>
      </w:r>
      <w:r w:rsidR="0041216B" w:rsidRPr="00687E4B">
        <w:rPr>
          <w:rFonts w:ascii="Arial" w:hAnsi="Arial" w:cs="Arial"/>
          <w:color w:val="000000"/>
        </w:rPr>
        <w:t>пального района (</w:t>
      </w:r>
      <w:r w:rsidR="00243F10">
        <w:rPr>
          <w:rFonts w:ascii="Arial" w:hAnsi="Arial" w:cs="Arial"/>
          <w:color w:val="000000"/>
        </w:rPr>
        <w:t>Рябцева М.Д.</w:t>
      </w:r>
      <w:r w:rsidR="0041216B" w:rsidRPr="00687E4B">
        <w:rPr>
          <w:rFonts w:ascii="Arial" w:hAnsi="Arial" w:cs="Arial"/>
          <w:color w:val="000000"/>
        </w:rPr>
        <w:t>)</w:t>
      </w:r>
      <w:r w:rsidR="00845F5B" w:rsidRPr="00687E4B">
        <w:rPr>
          <w:rFonts w:ascii="Arial" w:hAnsi="Arial" w:cs="Arial"/>
          <w:color w:val="000000"/>
        </w:rPr>
        <w:t xml:space="preserve"> обеспечить финансирование</w:t>
      </w:r>
      <w:r w:rsidR="0041216B" w:rsidRPr="00687E4B">
        <w:rPr>
          <w:rFonts w:ascii="Arial" w:hAnsi="Arial" w:cs="Arial"/>
          <w:color w:val="000000"/>
        </w:rPr>
        <w:t>:</w:t>
      </w:r>
    </w:p>
    <w:p w:rsidR="0041216B" w:rsidRPr="00687E4B" w:rsidRDefault="002A2323" w:rsidP="00E26F06">
      <w:pPr>
        <w:tabs>
          <w:tab w:val="left" w:pos="851"/>
        </w:tabs>
        <w:ind w:left="284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0</w:t>
      </w:r>
      <w:r w:rsidR="00E26F06" w:rsidRPr="00687E4B">
        <w:rPr>
          <w:rFonts w:ascii="Arial" w:hAnsi="Arial" w:cs="Arial"/>
          <w:color w:val="000000"/>
        </w:rPr>
        <w:t xml:space="preserve">.1. </w:t>
      </w:r>
      <w:r w:rsidR="00845F5B" w:rsidRPr="00687E4B">
        <w:rPr>
          <w:rFonts w:ascii="Arial" w:hAnsi="Arial" w:cs="Arial"/>
          <w:color w:val="000000"/>
        </w:rPr>
        <w:t>Р</w:t>
      </w:r>
      <w:r w:rsidR="0041216B" w:rsidRPr="00687E4B">
        <w:rPr>
          <w:rFonts w:ascii="Arial" w:hAnsi="Arial" w:cs="Arial"/>
          <w:color w:val="000000"/>
        </w:rPr>
        <w:t>асходов на отдых, оздоровление и занятость детей  и подро</w:t>
      </w:r>
      <w:r w:rsidR="0048505F" w:rsidRPr="00687E4B">
        <w:rPr>
          <w:rFonts w:ascii="Arial" w:hAnsi="Arial" w:cs="Arial"/>
          <w:color w:val="000000"/>
        </w:rPr>
        <w:t>стков</w:t>
      </w:r>
      <w:r w:rsidR="005877DA">
        <w:rPr>
          <w:rFonts w:ascii="Arial" w:hAnsi="Arial" w:cs="Arial"/>
          <w:color w:val="000000"/>
        </w:rPr>
        <w:t xml:space="preserve">                                         </w:t>
      </w:r>
      <w:r w:rsidR="0048505F" w:rsidRPr="00687E4B">
        <w:rPr>
          <w:rFonts w:ascii="Arial" w:hAnsi="Arial" w:cs="Arial"/>
          <w:color w:val="000000"/>
        </w:rPr>
        <w:t>(</w:t>
      </w:r>
      <w:r w:rsidR="008835A3">
        <w:rPr>
          <w:rFonts w:ascii="Arial" w:hAnsi="Arial" w:cs="Arial"/>
          <w:color w:val="000000"/>
        </w:rPr>
        <w:t>п</w:t>
      </w:r>
      <w:r w:rsidR="00BC5757" w:rsidRPr="00687E4B">
        <w:rPr>
          <w:rFonts w:ascii="Arial" w:hAnsi="Arial" w:cs="Arial"/>
          <w:color w:val="000000"/>
        </w:rPr>
        <w:t>риложение</w:t>
      </w:r>
      <w:r w:rsidR="00E26F06" w:rsidRPr="00687E4B">
        <w:rPr>
          <w:rFonts w:ascii="Arial" w:hAnsi="Arial" w:cs="Arial"/>
          <w:color w:val="000000"/>
        </w:rPr>
        <w:t> </w:t>
      </w:r>
      <w:r w:rsidR="00BC5757" w:rsidRPr="00687E4B">
        <w:rPr>
          <w:rFonts w:ascii="Arial" w:hAnsi="Arial" w:cs="Arial"/>
          <w:color w:val="000000"/>
        </w:rPr>
        <w:t>№</w:t>
      </w:r>
      <w:r w:rsidR="00370029" w:rsidRPr="00687E4B">
        <w:rPr>
          <w:rFonts w:ascii="Arial" w:hAnsi="Arial" w:cs="Arial"/>
          <w:color w:val="000000"/>
        </w:rPr>
        <w:t>2</w:t>
      </w:r>
      <w:r w:rsidR="0041216B" w:rsidRPr="00687E4B">
        <w:rPr>
          <w:rFonts w:ascii="Arial" w:hAnsi="Arial" w:cs="Arial"/>
          <w:color w:val="000000"/>
        </w:rPr>
        <w:t xml:space="preserve">); </w:t>
      </w:r>
    </w:p>
    <w:p w:rsidR="00A60545" w:rsidRPr="00956087" w:rsidRDefault="002A2323" w:rsidP="00E26F06">
      <w:pPr>
        <w:tabs>
          <w:tab w:val="left" w:pos="851"/>
        </w:tabs>
        <w:ind w:left="284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0</w:t>
      </w:r>
      <w:r w:rsidR="00E26F06" w:rsidRPr="00687E4B">
        <w:rPr>
          <w:rFonts w:ascii="Arial" w:hAnsi="Arial" w:cs="Arial"/>
          <w:color w:val="000000"/>
        </w:rPr>
        <w:t xml:space="preserve">.2.  </w:t>
      </w:r>
      <w:r w:rsidR="00A60545" w:rsidRPr="00956087">
        <w:rPr>
          <w:rFonts w:ascii="Arial" w:hAnsi="Arial" w:cs="Arial"/>
          <w:color w:val="000000"/>
        </w:rPr>
        <w:t xml:space="preserve">Расходов </w:t>
      </w:r>
      <w:r w:rsidR="00211F93" w:rsidRPr="00956087">
        <w:rPr>
          <w:rFonts w:ascii="Arial" w:hAnsi="Arial" w:cs="Arial"/>
          <w:color w:val="000000"/>
        </w:rPr>
        <w:t xml:space="preserve">на оплату труда </w:t>
      </w:r>
      <w:r w:rsidR="00A60545" w:rsidRPr="00956087">
        <w:rPr>
          <w:rFonts w:ascii="Arial" w:hAnsi="Arial" w:cs="Arial"/>
          <w:color w:val="000000"/>
        </w:rPr>
        <w:t xml:space="preserve">за счет средств бюджета </w:t>
      </w:r>
      <w:r w:rsidR="00AA4456" w:rsidRPr="00956087">
        <w:rPr>
          <w:rFonts w:ascii="Arial" w:hAnsi="Arial" w:cs="Arial"/>
          <w:color w:val="000000"/>
        </w:rPr>
        <w:t xml:space="preserve">г. Пушкино в рамках </w:t>
      </w:r>
      <w:r w:rsidR="005877DA">
        <w:rPr>
          <w:rFonts w:ascii="Arial" w:hAnsi="Arial" w:cs="Arial"/>
          <w:color w:val="000000"/>
        </w:rPr>
        <w:t xml:space="preserve">             </w:t>
      </w:r>
      <w:r w:rsidR="00B36326" w:rsidRPr="00956087">
        <w:rPr>
          <w:rFonts w:ascii="Arial" w:hAnsi="Arial" w:cs="Arial"/>
          <w:color w:val="000000"/>
        </w:rPr>
        <w:t xml:space="preserve">         </w:t>
      </w:r>
      <w:r w:rsidR="00AA4456" w:rsidRPr="00956087">
        <w:rPr>
          <w:rFonts w:ascii="Arial" w:hAnsi="Arial" w:cs="Arial"/>
          <w:color w:val="000000"/>
        </w:rPr>
        <w:t>муниципальной программы «Молодёжная политика города Пушкино на 201</w:t>
      </w:r>
      <w:r w:rsidR="00A3151B" w:rsidRPr="00956087">
        <w:rPr>
          <w:rFonts w:ascii="Arial" w:hAnsi="Arial" w:cs="Arial"/>
          <w:color w:val="000000"/>
        </w:rPr>
        <w:t>7</w:t>
      </w:r>
      <w:r w:rsidR="00AA4456" w:rsidRPr="00956087">
        <w:rPr>
          <w:rFonts w:ascii="Arial" w:hAnsi="Arial" w:cs="Arial"/>
          <w:color w:val="000000"/>
        </w:rPr>
        <w:t>-20</w:t>
      </w:r>
      <w:r w:rsidR="00A3151B" w:rsidRPr="00956087">
        <w:rPr>
          <w:rFonts w:ascii="Arial" w:hAnsi="Arial" w:cs="Arial"/>
          <w:color w:val="000000"/>
        </w:rPr>
        <w:t>2</w:t>
      </w:r>
      <w:r w:rsidR="00AA4456" w:rsidRPr="00956087">
        <w:rPr>
          <w:rFonts w:ascii="Arial" w:hAnsi="Arial" w:cs="Arial"/>
          <w:color w:val="000000"/>
        </w:rPr>
        <w:t>1 г</w:t>
      </w:r>
      <w:r w:rsidR="00AA4456" w:rsidRPr="00956087">
        <w:rPr>
          <w:rFonts w:ascii="Arial" w:hAnsi="Arial" w:cs="Arial"/>
          <w:color w:val="000000"/>
        </w:rPr>
        <w:t>о</w:t>
      </w:r>
      <w:r w:rsidR="00AA4456" w:rsidRPr="00956087">
        <w:rPr>
          <w:rFonts w:ascii="Arial" w:hAnsi="Arial" w:cs="Arial"/>
          <w:color w:val="000000"/>
        </w:rPr>
        <w:t>ды» раздела «Обеспечение занятости молодёжи в летний период»</w:t>
      </w:r>
      <w:r w:rsidR="003701C0" w:rsidRPr="00956087">
        <w:rPr>
          <w:rFonts w:ascii="Arial" w:hAnsi="Arial" w:cs="Arial"/>
          <w:color w:val="000000"/>
        </w:rPr>
        <w:t xml:space="preserve"> (</w:t>
      </w:r>
      <w:r w:rsidR="008835A3">
        <w:rPr>
          <w:rFonts w:ascii="Arial" w:hAnsi="Arial" w:cs="Arial"/>
          <w:color w:val="000000"/>
        </w:rPr>
        <w:t>п</w:t>
      </w:r>
      <w:r w:rsidR="003701C0" w:rsidRPr="00956087">
        <w:rPr>
          <w:rFonts w:ascii="Arial" w:hAnsi="Arial" w:cs="Arial"/>
          <w:color w:val="000000"/>
        </w:rPr>
        <w:t>риложение №3);</w:t>
      </w:r>
    </w:p>
    <w:p w:rsidR="00097FD9" w:rsidRPr="002103CE" w:rsidRDefault="002A2323" w:rsidP="002103CE">
      <w:pPr>
        <w:ind w:left="284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</w:t>
      </w:r>
      <w:r w:rsidR="002E3B84">
        <w:rPr>
          <w:rFonts w:ascii="Arial" w:hAnsi="Arial" w:cs="Arial"/>
          <w:color w:val="000000"/>
        </w:rPr>
        <w:t>0</w:t>
      </w:r>
      <w:r w:rsidR="00E26F06" w:rsidRPr="00687E4B">
        <w:rPr>
          <w:rFonts w:ascii="Arial" w:hAnsi="Arial" w:cs="Arial"/>
          <w:color w:val="000000"/>
        </w:rPr>
        <w:t>.</w:t>
      </w:r>
      <w:r w:rsidR="00A60545" w:rsidRPr="00687E4B">
        <w:rPr>
          <w:rFonts w:ascii="Arial" w:hAnsi="Arial" w:cs="Arial"/>
          <w:color w:val="000000"/>
        </w:rPr>
        <w:t>3</w:t>
      </w:r>
      <w:r w:rsidR="0041216B" w:rsidRPr="00687E4B">
        <w:rPr>
          <w:rFonts w:ascii="Arial" w:hAnsi="Arial" w:cs="Arial"/>
          <w:color w:val="000000"/>
        </w:rPr>
        <w:t xml:space="preserve">. </w:t>
      </w:r>
      <w:r w:rsidR="00845F5B" w:rsidRPr="00687E4B">
        <w:rPr>
          <w:rFonts w:ascii="Arial" w:hAnsi="Arial" w:cs="Arial"/>
          <w:color w:val="000000"/>
        </w:rPr>
        <w:t>О</w:t>
      </w:r>
      <w:r w:rsidR="0041216B" w:rsidRPr="00687E4B">
        <w:rPr>
          <w:rFonts w:ascii="Arial" w:hAnsi="Arial" w:cs="Arial"/>
          <w:color w:val="000000"/>
        </w:rPr>
        <w:t xml:space="preserve">здоровительных </w:t>
      </w:r>
      <w:r w:rsidR="003D77FB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 мероприятий  для  детей</w:t>
      </w:r>
      <w:r w:rsidR="0048505F" w:rsidRPr="00687E4B">
        <w:rPr>
          <w:rFonts w:ascii="Arial" w:hAnsi="Arial" w:cs="Arial"/>
          <w:color w:val="000000"/>
        </w:rPr>
        <w:t xml:space="preserve">: на </w:t>
      </w:r>
      <w:r w:rsidR="009B4A9D" w:rsidRPr="00687E4B">
        <w:rPr>
          <w:rFonts w:ascii="Arial" w:hAnsi="Arial" w:cs="Arial"/>
          <w:color w:val="000000"/>
        </w:rPr>
        <w:t>первую</w:t>
      </w:r>
      <w:r w:rsidR="0048505F" w:rsidRPr="00687E4B">
        <w:rPr>
          <w:rFonts w:ascii="Arial" w:hAnsi="Arial" w:cs="Arial"/>
          <w:color w:val="000000"/>
        </w:rPr>
        <w:t xml:space="preserve"> смену - до </w:t>
      </w:r>
      <w:r w:rsidR="002E0D2C" w:rsidRPr="00687E4B">
        <w:rPr>
          <w:rFonts w:ascii="Arial" w:hAnsi="Arial" w:cs="Arial"/>
          <w:color w:val="000000"/>
        </w:rPr>
        <w:t>25</w:t>
      </w:r>
      <w:r w:rsidR="0041216B" w:rsidRPr="00687E4B">
        <w:rPr>
          <w:rFonts w:ascii="Arial" w:hAnsi="Arial" w:cs="Arial"/>
          <w:color w:val="000000"/>
        </w:rPr>
        <w:t xml:space="preserve"> мая 201</w:t>
      </w:r>
      <w:r w:rsidR="005877DA">
        <w:rPr>
          <w:rFonts w:ascii="Arial" w:hAnsi="Arial" w:cs="Arial"/>
          <w:color w:val="000000"/>
        </w:rPr>
        <w:t>9</w:t>
      </w:r>
      <w:r w:rsidR="0048505F" w:rsidRPr="00687E4B">
        <w:rPr>
          <w:rFonts w:ascii="Arial" w:hAnsi="Arial" w:cs="Arial"/>
          <w:color w:val="000000"/>
        </w:rPr>
        <w:t xml:space="preserve">г., на   </w:t>
      </w:r>
      <w:r w:rsidR="009B4A9D" w:rsidRPr="00687E4B">
        <w:rPr>
          <w:rFonts w:ascii="Arial" w:hAnsi="Arial" w:cs="Arial"/>
          <w:color w:val="000000"/>
        </w:rPr>
        <w:t>вторую</w:t>
      </w:r>
      <w:r w:rsidR="0048505F" w:rsidRPr="00687E4B">
        <w:rPr>
          <w:rFonts w:ascii="Arial" w:hAnsi="Arial" w:cs="Arial"/>
          <w:color w:val="000000"/>
        </w:rPr>
        <w:t xml:space="preserve"> смену - до </w:t>
      </w:r>
      <w:r w:rsidR="002E0D2C" w:rsidRPr="00687E4B">
        <w:rPr>
          <w:rFonts w:ascii="Arial" w:hAnsi="Arial" w:cs="Arial"/>
          <w:color w:val="000000"/>
        </w:rPr>
        <w:t>15</w:t>
      </w:r>
      <w:r w:rsidR="0041216B" w:rsidRPr="00687E4B">
        <w:rPr>
          <w:rFonts w:ascii="Arial" w:hAnsi="Arial" w:cs="Arial"/>
          <w:color w:val="000000"/>
        </w:rPr>
        <w:t xml:space="preserve"> июня 201</w:t>
      </w:r>
      <w:r w:rsidR="005877DA">
        <w:rPr>
          <w:rFonts w:ascii="Arial" w:hAnsi="Arial" w:cs="Arial"/>
          <w:color w:val="000000"/>
        </w:rPr>
        <w:t>9</w:t>
      </w:r>
      <w:r w:rsidR="0041216B" w:rsidRPr="00687E4B">
        <w:rPr>
          <w:rFonts w:ascii="Arial" w:hAnsi="Arial" w:cs="Arial"/>
          <w:color w:val="000000"/>
        </w:rPr>
        <w:t xml:space="preserve">г., на </w:t>
      </w:r>
      <w:r w:rsidR="009B4A9D" w:rsidRPr="00687E4B">
        <w:rPr>
          <w:rFonts w:ascii="Arial" w:hAnsi="Arial" w:cs="Arial"/>
          <w:color w:val="000000"/>
        </w:rPr>
        <w:t xml:space="preserve">третью </w:t>
      </w:r>
      <w:r w:rsidR="0041216B" w:rsidRPr="00687E4B">
        <w:rPr>
          <w:rFonts w:ascii="Arial" w:hAnsi="Arial" w:cs="Arial"/>
          <w:color w:val="000000"/>
        </w:rPr>
        <w:t xml:space="preserve">смену - до </w:t>
      </w:r>
      <w:r w:rsidR="002E0D2C" w:rsidRPr="00687E4B">
        <w:rPr>
          <w:rFonts w:ascii="Arial" w:hAnsi="Arial" w:cs="Arial"/>
          <w:color w:val="000000"/>
        </w:rPr>
        <w:t>5</w:t>
      </w:r>
      <w:r w:rsidR="0041216B" w:rsidRPr="00687E4B">
        <w:rPr>
          <w:rFonts w:ascii="Arial" w:hAnsi="Arial" w:cs="Arial"/>
          <w:color w:val="000000"/>
        </w:rPr>
        <w:t xml:space="preserve"> июля 201</w:t>
      </w:r>
      <w:r w:rsidR="005877DA">
        <w:rPr>
          <w:rFonts w:ascii="Arial" w:hAnsi="Arial" w:cs="Arial"/>
          <w:color w:val="000000"/>
        </w:rPr>
        <w:t>9</w:t>
      </w:r>
      <w:r w:rsidR="0041216B" w:rsidRPr="00687E4B">
        <w:rPr>
          <w:rFonts w:ascii="Arial" w:hAnsi="Arial" w:cs="Arial"/>
          <w:color w:val="000000"/>
        </w:rPr>
        <w:t>г</w:t>
      </w:r>
      <w:r w:rsidR="00097FD9" w:rsidRPr="009960D7">
        <w:rPr>
          <w:rFonts w:ascii="Arial" w:hAnsi="Arial" w:cs="Arial"/>
        </w:rPr>
        <w:t xml:space="preserve">. </w:t>
      </w:r>
    </w:p>
    <w:p w:rsidR="00AA4456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 xml:space="preserve">. </w:t>
      </w:r>
      <w:r w:rsidR="000959A7" w:rsidRPr="009960D7">
        <w:rPr>
          <w:rFonts w:ascii="Arial" w:hAnsi="Arial" w:cs="Arial"/>
        </w:rPr>
        <w:t>М</w:t>
      </w:r>
      <w:r w:rsidR="005D2AFE" w:rsidRPr="009960D7">
        <w:rPr>
          <w:rFonts w:ascii="Arial" w:hAnsi="Arial" w:cs="Arial"/>
        </w:rPr>
        <w:t>КУ</w:t>
      </w:r>
      <w:r w:rsidR="000959A7" w:rsidRPr="005D2AFE">
        <w:rPr>
          <w:rFonts w:ascii="Arial" w:hAnsi="Arial" w:cs="Arial"/>
          <w:color w:val="FF0000"/>
        </w:rPr>
        <w:t xml:space="preserve"> </w:t>
      </w:r>
      <w:r w:rsidR="001477BF" w:rsidRPr="00687E4B">
        <w:rPr>
          <w:rFonts w:ascii="Arial" w:hAnsi="Arial" w:cs="Arial"/>
          <w:color w:val="000000"/>
        </w:rPr>
        <w:t xml:space="preserve">Пушкинского муниципального района </w:t>
      </w:r>
      <w:r w:rsidR="000959A7" w:rsidRPr="00687E4B">
        <w:rPr>
          <w:rFonts w:ascii="Arial" w:hAnsi="Arial" w:cs="Arial"/>
          <w:color w:val="000000"/>
        </w:rPr>
        <w:t>«Ц</w:t>
      </w:r>
      <w:r w:rsidR="00BC2ECC" w:rsidRPr="00687E4B">
        <w:rPr>
          <w:rFonts w:ascii="Arial" w:hAnsi="Arial" w:cs="Arial"/>
          <w:color w:val="000000"/>
        </w:rPr>
        <w:t xml:space="preserve">ентрализованная </w:t>
      </w:r>
      <w:r w:rsidR="003D77FB" w:rsidRPr="00687E4B">
        <w:rPr>
          <w:rFonts w:ascii="Arial" w:hAnsi="Arial" w:cs="Arial"/>
          <w:color w:val="000000"/>
        </w:rPr>
        <w:t>бухгалтерия»</w:t>
      </w:r>
      <w:r w:rsidR="003D77FB">
        <w:rPr>
          <w:rFonts w:ascii="Arial" w:hAnsi="Arial" w:cs="Arial"/>
          <w:color w:val="000000"/>
        </w:rPr>
        <w:t xml:space="preserve">  </w:t>
      </w:r>
      <w:r w:rsidR="005877DA">
        <w:rPr>
          <w:rFonts w:ascii="Arial" w:hAnsi="Arial" w:cs="Arial"/>
          <w:color w:val="000000"/>
        </w:rPr>
        <w:t xml:space="preserve">             </w:t>
      </w:r>
      <w:r w:rsidR="005D2AFE">
        <w:rPr>
          <w:rFonts w:ascii="Arial" w:hAnsi="Arial" w:cs="Arial"/>
          <w:color w:val="000000"/>
        </w:rPr>
        <w:t xml:space="preserve">        </w:t>
      </w:r>
      <w:r w:rsidR="00373EB9" w:rsidRPr="00687E4B">
        <w:rPr>
          <w:rFonts w:ascii="Arial" w:hAnsi="Arial" w:cs="Arial"/>
          <w:color w:val="000000"/>
        </w:rPr>
        <w:t>(</w:t>
      </w:r>
      <w:r w:rsidR="00184EC0">
        <w:rPr>
          <w:rFonts w:ascii="Arial" w:hAnsi="Arial" w:cs="Arial"/>
          <w:color w:val="000000"/>
        </w:rPr>
        <w:t>Зарубина Т. Ю</w:t>
      </w:r>
      <w:r w:rsidR="00E26F06" w:rsidRPr="00687E4B">
        <w:rPr>
          <w:rFonts w:ascii="Arial" w:hAnsi="Arial" w:cs="Arial"/>
          <w:color w:val="000000"/>
        </w:rPr>
        <w:t>.</w:t>
      </w:r>
      <w:r w:rsidR="00373EB9" w:rsidRPr="00687E4B">
        <w:rPr>
          <w:rFonts w:ascii="Arial" w:hAnsi="Arial" w:cs="Arial"/>
          <w:color w:val="000000"/>
        </w:rPr>
        <w:t>)</w:t>
      </w:r>
      <w:r w:rsidR="000959A7" w:rsidRPr="00687E4B">
        <w:rPr>
          <w:rFonts w:ascii="Arial" w:hAnsi="Arial" w:cs="Arial"/>
          <w:color w:val="000000"/>
        </w:rPr>
        <w:t xml:space="preserve"> п</w:t>
      </w:r>
      <w:r w:rsidRPr="00687E4B">
        <w:rPr>
          <w:rFonts w:ascii="Arial" w:hAnsi="Arial" w:cs="Arial"/>
          <w:color w:val="000000"/>
        </w:rPr>
        <w:t>роизв</w:t>
      </w:r>
      <w:r w:rsidR="00CE2C4E" w:rsidRPr="00687E4B">
        <w:rPr>
          <w:rFonts w:ascii="Arial" w:hAnsi="Arial" w:cs="Arial"/>
          <w:color w:val="000000"/>
        </w:rPr>
        <w:t>ести</w:t>
      </w:r>
      <w:r w:rsidRPr="00687E4B">
        <w:rPr>
          <w:rFonts w:ascii="Arial" w:hAnsi="Arial" w:cs="Arial"/>
          <w:color w:val="000000"/>
        </w:rPr>
        <w:t xml:space="preserve"> </w:t>
      </w:r>
      <w:r w:rsidR="00CE2C4E" w:rsidRPr="00687E4B">
        <w:rPr>
          <w:rFonts w:ascii="Arial" w:hAnsi="Arial" w:cs="Arial"/>
          <w:color w:val="000000"/>
        </w:rPr>
        <w:t xml:space="preserve">оплату </w:t>
      </w:r>
      <w:r w:rsidR="009574CE" w:rsidRPr="00687E4B">
        <w:rPr>
          <w:rFonts w:ascii="Arial" w:hAnsi="Arial" w:cs="Arial"/>
          <w:color w:val="000000"/>
        </w:rPr>
        <w:t xml:space="preserve">(компенсацию) стоимости путевок </w:t>
      </w:r>
      <w:r w:rsidR="005D2AFE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в </w:t>
      </w:r>
      <w:r w:rsidR="005D2AFE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детские </w:t>
      </w:r>
      <w:r w:rsidR="009B21A2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оздоровительные </w:t>
      </w:r>
      <w:r w:rsidRPr="009960D7">
        <w:rPr>
          <w:rFonts w:ascii="Arial" w:hAnsi="Arial" w:cs="Arial"/>
        </w:rPr>
        <w:t xml:space="preserve">организации </w:t>
      </w:r>
      <w:r w:rsidR="00CD59E6" w:rsidRPr="009960D7">
        <w:rPr>
          <w:rFonts w:ascii="Arial" w:hAnsi="Arial" w:cs="Arial"/>
        </w:rPr>
        <w:t>(учреждения)</w:t>
      </w:r>
      <w:r w:rsidR="00484166" w:rsidRPr="00687E4B">
        <w:rPr>
          <w:rFonts w:ascii="Arial" w:hAnsi="Arial" w:cs="Arial"/>
          <w:color w:val="000000"/>
        </w:rPr>
        <w:t xml:space="preserve"> </w:t>
      </w:r>
      <w:r w:rsidR="009574CE" w:rsidRPr="00687E4B">
        <w:rPr>
          <w:rFonts w:ascii="Arial" w:hAnsi="Arial" w:cs="Arial"/>
          <w:color w:val="000000"/>
        </w:rPr>
        <w:t>за счет средств областного и муниц</w:t>
      </w:r>
      <w:r w:rsidR="009574CE" w:rsidRPr="00687E4B">
        <w:rPr>
          <w:rFonts w:ascii="Arial" w:hAnsi="Arial" w:cs="Arial"/>
          <w:color w:val="000000"/>
        </w:rPr>
        <w:t>и</w:t>
      </w:r>
      <w:r w:rsidR="009574CE" w:rsidRPr="00687E4B">
        <w:rPr>
          <w:rFonts w:ascii="Arial" w:hAnsi="Arial" w:cs="Arial"/>
          <w:color w:val="000000"/>
        </w:rPr>
        <w:t>пального бюджет</w:t>
      </w:r>
      <w:r w:rsidR="00A554DE">
        <w:rPr>
          <w:rFonts w:ascii="Arial" w:hAnsi="Arial" w:cs="Arial"/>
          <w:color w:val="000000"/>
        </w:rPr>
        <w:t>ов</w:t>
      </w:r>
      <w:r w:rsidR="009574CE" w:rsidRPr="00687E4B">
        <w:rPr>
          <w:rFonts w:ascii="Arial" w:hAnsi="Arial" w:cs="Arial"/>
          <w:color w:val="000000"/>
        </w:rPr>
        <w:t xml:space="preserve"> </w:t>
      </w:r>
      <w:r w:rsidR="001568D1" w:rsidRPr="00687E4B">
        <w:rPr>
          <w:rFonts w:ascii="Arial" w:hAnsi="Arial" w:cs="Arial"/>
          <w:color w:val="000000"/>
        </w:rPr>
        <w:t>на мероприятия по проведению оздоровительной кампании детей</w:t>
      </w:r>
      <w:r w:rsidR="0084650C" w:rsidRPr="00687E4B">
        <w:rPr>
          <w:rFonts w:ascii="Arial" w:hAnsi="Arial" w:cs="Arial"/>
          <w:color w:val="000000"/>
        </w:rPr>
        <w:t xml:space="preserve"> </w:t>
      </w:r>
      <w:r w:rsidR="002E3B84">
        <w:rPr>
          <w:rFonts w:ascii="Arial" w:hAnsi="Arial" w:cs="Arial"/>
          <w:color w:val="000000"/>
        </w:rPr>
        <w:t xml:space="preserve">                           </w:t>
      </w:r>
      <w:r w:rsidR="0084650C" w:rsidRPr="00687E4B">
        <w:rPr>
          <w:rFonts w:ascii="Arial" w:hAnsi="Arial" w:cs="Arial"/>
          <w:color w:val="000000"/>
        </w:rPr>
        <w:t xml:space="preserve">в соответствии с выделенными </w:t>
      </w:r>
      <w:r w:rsidR="00B36326">
        <w:rPr>
          <w:rFonts w:ascii="Arial" w:hAnsi="Arial" w:cs="Arial"/>
          <w:color w:val="000000"/>
        </w:rPr>
        <w:t xml:space="preserve">  </w:t>
      </w:r>
      <w:r w:rsidR="0084650C" w:rsidRPr="00687E4B">
        <w:rPr>
          <w:rFonts w:ascii="Arial" w:hAnsi="Arial" w:cs="Arial"/>
          <w:color w:val="000000"/>
        </w:rPr>
        <w:t>средствами</w:t>
      </w:r>
      <w:r w:rsidR="001568D1" w:rsidRPr="00687E4B">
        <w:rPr>
          <w:rFonts w:ascii="Arial" w:hAnsi="Arial" w:cs="Arial"/>
          <w:color w:val="000000"/>
        </w:rPr>
        <w:t>.</w:t>
      </w:r>
    </w:p>
    <w:p w:rsidR="0041216B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2</w:t>
      </w:r>
      <w:r w:rsidRPr="00687E4B">
        <w:rPr>
          <w:rFonts w:ascii="Arial" w:hAnsi="Arial" w:cs="Arial"/>
          <w:color w:val="000000"/>
        </w:rPr>
        <w:t xml:space="preserve">. Руководителям </w:t>
      </w:r>
      <w:r w:rsidR="000959A7" w:rsidRPr="00687E4B">
        <w:rPr>
          <w:rFonts w:ascii="Arial" w:hAnsi="Arial" w:cs="Arial"/>
          <w:color w:val="000000"/>
        </w:rPr>
        <w:t xml:space="preserve">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466941">
        <w:rPr>
          <w:rFonts w:ascii="Arial" w:hAnsi="Arial" w:cs="Arial"/>
          <w:color w:val="000000"/>
        </w:rPr>
        <w:t>учреждений</w:t>
      </w:r>
      <w:r w:rsidRPr="00687E4B">
        <w:rPr>
          <w:rFonts w:ascii="Arial" w:hAnsi="Arial" w:cs="Arial"/>
          <w:color w:val="000000"/>
        </w:rPr>
        <w:t xml:space="preserve">, на базе которых </w:t>
      </w:r>
      <w:r w:rsidR="00B36326">
        <w:rPr>
          <w:rFonts w:ascii="Arial" w:hAnsi="Arial" w:cs="Arial"/>
          <w:color w:val="000000"/>
        </w:rPr>
        <w:t xml:space="preserve"> </w:t>
      </w:r>
      <w:r w:rsidR="005877DA">
        <w:rPr>
          <w:rFonts w:ascii="Arial" w:hAnsi="Arial" w:cs="Arial"/>
          <w:color w:val="000000"/>
        </w:rPr>
        <w:t xml:space="preserve">                 </w:t>
      </w:r>
      <w:r w:rsidR="00466941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>организуются лагеря  дневного пребывания</w:t>
      </w:r>
      <w:r w:rsidR="00CD59E6" w:rsidRPr="00687E4B">
        <w:rPr>
          <w:rFonts w:ascii="Arial" w:hAnsi="Arial" w:cs="Arial"/>
          <w:color w:val="000000"/>
        </w:rPr>
        <w:t xml:space="preserve">, ремонтные бригады, бригады </w:t>
      </w:r>
      <w:r w:rsidR="00B36326">
        <w:rPr>
          <w:rFonts w:ascii="Arial" w:hAnsi="Arial" w:cs="Arial"/>
          <w:color w:val="000000"/>
        </w:rPr>
        <w:t xml:space="preserve">         </w:t>
      </w:r>
      <w:r w:rsidR="005877DA">
        <w:rPr>
          <w:rFonts w:ascii="Arial" w:hAnsi="Arial" w:cs="Arial"/>
          <w:color w:val="000000"/>
        </w:rPr>
        <w:t xml:space="preserve">          </w:t>
      </w:r>
      <w:r w:rsidR="00B36326">
        <w:rPr>
          <w:rFonts w:ascii="Arial" w:hAnsi="Arial" w:cs="Arial"/>
          <w:color w:val="000000"/>
        </w:rPr>
        <w:t xml:space="preserve">    </w:t>
      </w:r>
      <w:r w:rsidR="00CD59E6" w:rsidRPr="00687E4B">
        <w:rPr>
          <w:rFonts w:ascii="Arial" w:hAnsi="Arial" w:cs="Arial"/>
          <w:color w:val="000000"/>
        </w:rPr>
        <w:t>«Экологического патруля»</w:t>
      </w:r>
      <w:r w:rsidR="00466941">
        <w:rPr>
          <w:rFonts w:ascii="Arial" w:hAnsi="Arial" w:cs="Arial"/>
          <w:color w:val="000000"/>
        </w:rPr>
        <w:t xml:space="preserve"> </w:t>
      </w:r>
      <w:r w:rsidR="00CD59E6" w:rsidRPr="00687E4B">
        <w:rPr>
          <w:rFonts w:ascii="Arial" w:hAnsi="Arial" w:cs="Arial"/>
          <w:color w:val="000000"/>
        </w:rPr>
        <w:t>издать соответствующие приказы.</w:t>
      </w:r>
    </w:p>
    <w:p w:rsidR="0041216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3</w:t>
      </w:r>
      <w:r w:rsidRPr="00687E4B">
        <w:rPr>
          <w:rFonts w:ascii="Arial" w:hAnsi="Arial" w:cs="Arial"/>
          <w:color w:val="000000"/>
        </w:rPr>
        <w:t>.</w:t>
      </w:r>
      <w:r w:rsidR="000F598F">
        <w:rPr>
          <w:rFonts w:ascii="Arial" w:hAnsi="Arial" w:cs="Arial"/>
          <w:color w:val="000000"/>
        </w:rPr>
        <w:t xml:space="preserve"> </w:t>
      </w:r>
      <w:r w:rsidR="004F45BA">
        <w:rPr>
          <w:rFonts w:ascii="Arial" w:hAnsi="Arial" w:cs="Arial"/>
          <w:bCs/>
        </w:rPr>
        <w:t>М</w:t>
      </w:r>
      <w:r w:rsidR="004F45BA" w:rsidRPr="004B3B43">
        <w:rPr>
          <w:rFonts w:ascii="Arial" w:hAnsi="Arial" w:cs="Arial"/>
          <w:shd w:val="clear" w:color="auto" w:fill="FFFFFF"/>
        </w:rPr>
        <w:t xml:space="preserve">униципальному казенному учреждению </w:t>
      </w:r>
      <w:r w:rsidR="004F45BA" w:rsidRPr="00FE6CE9">
        <w:rPr>
          <w:rFonts w:ascii="Arial" w:hAnsi="Arial" w:cs="Arial"/>
          <w:bCs/>
        </w:rPr>
        <w:t xml:space="preserve">Пушкинского муниципального района </w:t>
      </w:r>
      <w:r w:rsidR="004F45BA">
        <w:rPr>
          <w:rFonts w:ascii="Arial" w:hAnsi="Arial" w:cs="Arial"/>
          <w:bCs/>
        </w:rPr>
        <w:t xml:space="preserve">     </w:t>
      </w:r>
      <w:r w:rsidR="005877DA">
        <w:rPr>
          <w:rFonts w:ascii="Arial" w:hAnsi="Arial" w:cs="Arial"/>
          <w:bCs/>
        </w:rPr>
        <w:t xml:space="preserve">        </w:t>
      </w:r>
      <w:r w:rsidR="004F45BA">
        <w:rPr>
          <w:rFonts w:ascii="Arial" w:hAnsi="Arial" w:cs="Arial"/>
          <w:bCs/>
        </w:rPr>
        <w:t xml:space="preserve"> </w:t>
      </w:r>
      <w:r w:rsidR="004F45BA" w:rsidRPr="00FE6CE9">
        <w:rPr>
          <w:rFonts w:ascii="Arial" w:hAnsi="Arial" w:cs="Arial"/>
          <w:bCs/>
        </w:rPr>
        <w:t xml:space="preserve">Московской области </w:t>
      </w:r>
      <w:r w:rsidR="004F45BA">
        <w:rPr>
          <w:rFonts w:ascii="Arial" w:hAnsi="Arial" w:cs="Arial"/>
          <w:bCs/>
        </w:rPr>
        <w:t>«</w:t>
      </w:r>
      <w:r w:rsidR="00B300AF">
        <w:rPr>
          <w:rFonts w:ascii="Arial" w:hAnsi="Arial" w:cs="Arial"/>
          <w:bCs/>
        </w:rPr>
        <w:t>Сервис-</w:t>
      </w:r>
      <w:r w:rsidR="004F45BA" w:rsidRPr="00FE6CE9">
        <w:rPr>
          <w:rFonts w:ascii="Arial" w:hAnsi="Arial" w:cs="Arial"/>
          <w:bCs/>
        </w:rPr>
        <w:t>Центр</w:t>
      </w:r>
      <w:r w:rsidR="004F45BA">
        <w:rPr>
          <w:rFonts w:ascii="Arial" w:hAnsi="Arial" w:cs="Arial"/>
          <w:bCs/>
        </w:rPr>
        <w:t>»</w:t>
      </w:r>
      <w:r w:rsidR="004F45BA" w:rsidRPr="00FE6CE9">
        <w:rPr>
          <w:rFonts w:ascii="Arial" w:hAnsi="Arial" w:cs="Arial"/>
          <w:bCs/>
        </w:rPr>
        <w:t xml:space="preserve"> </w:t>
      </w:r>
      <w:r w:rsidRPr="00147842">
        <w:rPr>
          <w:rFonts w:ascii="Arial" w:hAnsi="Arial" w:cs="Arial"/>
          <w:color w:val="000000"/>
        </w:rPr>
        <w:t xml:space="preserve">принять меры по обеспечению детских </w:t>
      </w:r>
      <w:r w:rsidR="004F45BA">
        <w:rPr>
          <w:rFonts w:ascii="Arial" w:hAnsi="Arial" w:cs="Arial"/>
          <w:color w:val="000000"/>
        </w:rPr>
        <w:t xml:space="preserve">        </w:t>
      </w:r>
      <w:r w:rsidRPr="00147842">
        <w:rPr>
          <w:rFonts w:ascii="Arial" w:hAnsi="Arial" w:cs="Arial"/>
          <w:color w:val="000000"/>
        </w:rPr>
        <w:t>о</w:t>
      </w:r>
      <w:r w:rsidRPr="00147842">
        <w:rPr>
          <w:rFonts w:ascii="Arial" w:hAnsi="Arial" w:cs="Arial"/>
          <w:color w:val="000000"/>
        </w:rPr>
        <w:t>з</w:t>
      </w:r>
      <w:r w:rsidRPr="00147842">
        <w:rPr>
          <w:rFonts w:ascii="Arial" w:hAnsi="Arial" w:cs="Arial"/>
          <w:color w:val="000000"/>
        </w:rPr>
        <w:t>доровительных учреждений устойчивой  телефонной</w:t>
      </w:r>
      <w:r w:rsidR="002219E7" w:rsidRPr="00147842">
        <w:rPr>
          <w:rFonts w:ascii="Arial" w:hAnsi="Arial" w:cs="Arial"/>
          <w:color w:val="000000"/>
        </w:rPr>
        <w:t xml:space="preserve"> </w:t>
      </w:r>
      <w:r w:rsidRPr="00147842">
        <w:rPr>
          <w:rFonts w:ascii="Arial" w:hAnsi="Arial" w:cs="Arial"/>
          <w:color w:val="000000"/>
        </w:rPr>
        <w:t>связью</w:t>
      </w:r>
      <w:r w:rsidRPr="00687E4B">
        <w:rPr>
          <w:rFonts w:ascii="Arial" w:hAnsi="Arial" w:cs="Arial"/>
          <w:color w:val="000000"/>
        </w:rPr>
        <w:t>.</w:t>
      </w:r>
    </w:p>
    <w:p w:rsidR="00702B8D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 xml:space="preserve">. </w:t>
      </w:r>
      <w:r w:rsidR="00626FF8" w:rsidRPr="00687E4B">
        <w:rPr>
          <w:rFonts w:ascii="Arial" w:hAnsi="Arial" w:cs="Arial"/>
          <w:color w:val="000000"/>
        </w:rPr>
        <w:t>Рекомендовать г</w:t>
      </w:r>
      <w:r w:rsidR="00322760" w:rsidRPr="00687E4B">
        <w:rPr>
          <w:rFonts w:ascii="Arial" w:hAnsi="Arial" w:cs="Arial"/>
          <w:color w:val="000000"/>
        </w:rPr>
        <w:t xml:space="preserve">лавным врачам </w:t>
      </w:r>
      <w:r w:rsidR="004D4D23" w:rsidRPr="00687E4B">
        <w:rPr>
          <w:rFonts w:ascii="Arial" w:hAnsi="Arial" w:cs="Arial"/>
          <w:color w:val="000000"/>
        </w:rPr>
        <w:t xml:space="preserve">государственных бюджетных учреждений </w:t>
      </w:r>
      <w:r w:rsidR="00B36326">
        <w:rPr>
          <w:rFonts w:ascii="Arial" w:hAnsi="Arial" w:cs="Arial"/>
          <w:color w:val="000000"/>
        </w:rPr>
        <w:t xml:space="preserve">          </w:t>
      </w:r>
      <w:r w:rsidR="005877DA">
        <w:rPr>
          <w:rFonts w:ascii="Arial" w:hAnsi="Arial" w:cs="Arial"/>
          <w:color w:val="000000"/>
        </w:rPr>
        <w:t xml:space="preserve">            </w:t>
      </w:r>
      <w:r w:rsidR="00B36326">
        <w:rPr>
          <w:rFonts w:ascii="Arial" w:hAnsi="Arial" w:cs="Arial"/>
          <w:color w:val="000000"/>
        </w:rPr>
        <w:t xml:space="preserve">  </w:t>
      </w:r>
      <w:r w:rsidR="004D4D23" w:rsidRPr="00687E4B">
        <w:rPr>
          <w:rFonts w:ascii="Arial" w:hAnsi="Arial" w:cs="Arial"/>
          <w:color w:val="000000"/>
        </w:rPr>
        <w:t>здравоохранения</w:t>
      </w:r>
      <w:r w:rsidR="00322760" w:rsidRPr="00687E4B">
        <w:rPr>
          <w:rFonts w:ascii="Arial" w:hAnsi="Arial" w:cs="Arial"/>
          <w:color w:val="000000"/>
        </w:rPr>
        <w:t xml:space="preserve"> </w:t>
      </w:r>
      <w:r w:rsidR="00626FF8" w:rsidRPr="00687E4B">
        <w:rPr>
          <w:rFonts w:ascii="Arial" w:hAnsi="Arial" w:cs="Arial"/>
          <w:color w:val="000000"/>
        </w:rPr>
        <w:t>Московской области</w:t>
      </w:r>
      <w:r w:rsidR="004D4D23" w:rsidRPr="00687E4B">
        <w:rPr>
          <w:rFonts w:ascii="Arial" w:hAnsi="Arial" w:cs="Arial"/>
          <w:color w:val="000000"/>
        </w:rPr>
        <w:t>, расположенным на территории</w:t>
      </w:r>
      <w:r w:rsidR="00D0486E" w:rsidRPr="00687E4B">
        <w:rPr>
          <w:rFonts w:ascii="Arial" w:hAnsi="Arial" w:cs="Arial"/>
          <w:color w:val="000000"/>
        </w:rPr>
        <w:t xml:space="preserve"> Пушкинско</w:t>
      </w:r>
      <w:r w:rsidR="004D4D23" w:rsidRPr="00687E4B">
        <w:rPr>
          <w:rFonts w:ascii="Arial" w:hAnsi="Arial" w:cs="Arial"/>
          <w:color w:val="000000"/>
        </w:rPr>
        <w:t>го</w:t>
      </w:r>
      <w:r w:rsidR="00D0486E" w:rsidRPr="00687E4B">
        <w:rPr>
          <w:rFonts w:ascii="Arial" w:hAnsi="Arial" w:cs="Arial"/>
          <w:color w:val="000000"/>
        </w:rPr>
        <w:t xml:space="preserve"> муниципально</w:t>
      </w:r>
      <w:r w:rsidR="004D4D23" w:rsidRPr="00687E4B">
        <w:rPr>
          <w:rFonts w:ascii="Arial" w:hAnsi="Arial" w:cs="Arial"/>
          <w:color w:val="000000"/>
        </w:rPr>
        <w:t>го</w:t>
      </w:r>
      <w:r w:rsidR="00D0486E" w:rsidRPr="00687E4B">
        <w:rPr>
          <w:rFonts w:ascii="Arial" w:hAnsi="Arial" w:cs="Arial"/>
          <w:color w:val="000000"/>
        </w:rPr>
        <w:t xml:space="preserve"> район</w:t>
      </w:r>
      <w:r w:rsidR="004D4D23" w:rsidRPr="00687E4B">
        <w:rPr>
          <w:rFonts w:ascii="Arial" w:hAnsi="Arial" w:cs="Arial"/>
          <w:color w:val="000000"/>
        </w:rPr>
        <w:t>а</w:t>
      </w:r>
      <w:r w:rsidR="00D0486E" w:rsidRPr="00687E4B">
        <w:rPr>
          <w:rFonts w:ascii="Arial" w:hAnsi="Arial" w:cs="Arial"/>
          <w:color w:val="000000"/>
        </w:rPr>
        <w:t xml:space="preserve"> </w:t>
      </w:r>
      <w:r w:rsidR="00845F5B" w:rsidRPr="00687E4B">
        <w:rPr>
          <w:rFonts w:ascii="Arial" w:hAnsi="Arial" w:cs="Arial"/>
          <w:color w:val="000000"/>
        </w:rPr>
        <w:t>организовать</w:t>
      </w:r>
      <w:r w:rsidR="00702B8D" w:rsidRPr="00687E4B">
        <w:rPr>
          <w:rFonts w:ascii="Arial" w:hAnsi="Arial" w:cs="Arial"/>
          <w:color w:val="000000"/>
        </w:rPr>
        <w:t>:</w:t>
      </w:r>
    </w:p>
    <w:p w:rsidR="00702B8D" w:rsidRPr="00687E4B" w:rsidRDefault="00702B8D" w:rsidP="00154DB4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 xml:space="preserve">.1. </w:t>
      </w:r>
      <w:r w:rsidR="00845F5B" w:rsidRPr="00687E4B">
        <w:rPr>
          <w:rFonts w:ascii="Arial" w:hAnsi="Arial" w:cs="Arial"/>
          <w:color w:val="000000"/>
        </w:rPr>
        <w:t>С</w:t>
      </w:r>
      <w:r w:rsidRPr="00687E4B">
        <w:rPr>
          <w:rFonts w:ascii="Arial" w:hAnsi="Arial" w:cs="Arial"/>
          <w:color w:val="000000"/>
        </w:rPr>
        <w:t>воевременное бесплатное обследование детей</w:t>
      </w:r>
      <w:r w:rsidR="00704937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направляемых </w:t>
      </w:r>
      <w:r w:rsidR="00B36326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в</w:t>
      </w:r>
      <w:r w:rsidR="00B36326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оздоров</w:t>
      </w:r>
      <w:r w:rsidRPr="00687E4B">
        <w:rPr>
          <w:rFonts w:ascii="Arial" w:hAnsi="Arial" w:cs="Arial"/>
          <w:color w:val="000000"/>
        </w:rPr>
        <w:t>и</w:t>
      </w:r>
      <w:r w:rsidRPr="00687E4B">
        <w:rPr>
          <w:rFonts w:ascii="Arial" w:hAnsi="Arial" w:cs="Arial"/>
          <w:color w:val="000000"/>
        </w:rPr>
        <w:t>тельные учреждения</w:t>
      </w:r>
      <w:r w:rsidR="003F0B8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подростков при оформлении временной занятости</w:t>
      </w:r>
      <w:r w:rsidR="003F0B8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при напра</w:t>
      </w:r>
      <w:r w:rsidRPr="00687E4B">
        <w:rPr>
          <w:rFonts w:ascii="Arial" w:hAnsi="Arial" w:cs="Arial"/>
          <w:color w:val="000000"/>
        </w:rPr>
        <w:t>в</w:t>
      </w:r>
      <w:r w:rsidRPr="00687E4B">
        <w:rPr>
          <w:rFonts w:ascii="Arial" w:hAnsi="Arial" w:cs="Arial"/>
          <w:color w:val="000000"/>
        </w:rPr>
        <w:t>лении на работу  в  детские оздоровительные учреждения;</w:t>
      </w:r>
    </w:p>
    <w:p w:rsidR="004D4D23" w:rsidRPr="00687E4B" w:rsidRDefault="00702B8D" w:rsidP="00154DB4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.2.</w:t>
      </w:r>
      <w:r w:rsidR="00845F5B" w:rsidRPr="00687E4B">
        <w:rPr>
          <w:rFonts w:ascii="Arial" w:hAnsi="Arial" w:cs="Arial"/>
          <w:color w:val="000000"/>
        </w:rPr>
        <w:t xml:space="preserve"> В</w:t>
      </w:r>
      <w:r w:rsidRPr="00687E4B">
        <w:rPr>
          <w:rFonts w:ascii="Arial" w:hAnsi="Arial" w:cs="Arial"/>
          <w:color w:val="000000"/>
        </w:rPr>
        <w:t xml:space="preserve"> рамках договорных отношений своевременное и качественное медицинское </w:t>
      </w:r>
      <w:r w:rsidR="00B36326">
        <w:rPr>
          <w:rFonts w:ascii="Arial" w:hAnsi="Arial" w:cs="Arial"/>
          <w:color w:val="000000"/>
        </w:rPr>
        <w:t xml:space="preserve"> </w:t>
      </w:r>
      <w:r w:rsidR="00A40BC1">
        <w:rPr>
          <w:rFonts w:ascii="Arial" w:hAnsi="Arial" w:cs="Arial"/>
          <w:color w:val="000000"/>
        </w:rPr>
        <w:t xml:space="preserve">      </w:t>
      </w:r>
      <w:r w:rsidRPr="00687E4B">
        <w:rPr>
          <w:rFonts w:ascii="Arial" w:hAnsi="Arial" w:cs="Arial"/>
          <w:color w:val="000000"/>
        </w:rPr>
        <w:t>обследование работников, направляемых на работу</w:t>
      </w:r>
      <w:r w:rsidR="00704937" w:rsidRPr="00687E4B">
        <w:rPr>
          <w:rFonts w:ascii="Arial" w:hAnsi="Arial" w:cs="Arial"/>
          <w:color w:val="000000"/>
        </w:rPr>
        <w:t xml:space="preserve"> в</w:t>
      </w:r>
      <w:r w:rsidRPr="00687E4B">
        <w:rPr>
          <w:rFonts w:ascii="Arial" w:hAnsi="Arial" w:cs="Arial"/>
          <w:color w:val="000000"/>
        </w:rPr>
        <w:t xml:space="preserve"> </w:t>
      </w:r>
      <w:r w:rsidR="002E0D2C" w:rsidRPr="00687E4B">
        <w:rPr>
          <w:rFonts w:ascii="Arial" w:hAnsi="Arial" w:cs="Arial"/>
          <w:color w:val="000000"/>
        </w:rPr>
        <w:t xml:space="preserve">детские оздоровительные </w:t>
      </w:r>
      <w:r w:rsidR="00B36326">
        <w:rPr>
          <w:rFonts w:ascii="Arial" w:hAnsi="Arial" w:cs="Arial"/>
          <w:color w:val="000000"/>
        </w:rPr>
        <w:t xml:space="preserve">  </w:t>
      </w:r>
      <w:r w:rsidR="00A64547">
        <w:rPr>
          <w:rFonts w:ascii="Arial" w:hAnsi="Arial" w:cs="Arial"/>
          <w:color w:val="000000"/>
        </w:rPr>
        <w:t xml:space="preserve">    </w:t>
      </w:r>
      <w:r w:rsidR="00B36326">
        <w:rPr>
          <w:rFonts w:ascii="Arial" w:hAnsi="Arial" w:cs="Arial"/>
          <w:color w:val="000000"/>
        </w:rPr>
        <w:t xml:space="preserve"> </w:t>
      </w:r>
      <w:r w:rsidR="002E0D2C" w:rsidRPr="00687E4B">
        <w:rPr>
          <w:rFonts w:ascii="Arial" w:hAnsi="Arial" w:cs="Arial"/>
          <w:color w:val="000000"/>
        </w:rPr>
        <w:t>учреждения</w:t>
      </w:r>
      <w:r w:rsidR="00704937" w:rsidRPr="00687E4B">
        <w:rPr>
          <w:rFonts w:ascii="Arial" w:hAnsi="Arial" w:cs="Arial"/>
          <w:color w:val="000000"/>
        </w:rPr>
        <w:t>;</w:t>
      </w:r>
    </w:p>
    <w:p w:rsidR="00704937" w:rsidRPr="00687E4B" w:rsidRDefault="00702B8D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.3.</w:t>
      </w:r>
      <w:r w:rsidR="00845F5B" w:rsidRPr="00687E4B">
        <w:rPr>
          <w:rFonts w:ascii="Arial" w:hAnsi="Arial" w:cs="Arial"/>
          <w:color w:val="000000"/>
        </w:rPr>
        <w:t xml:space="preserve"> С</w:t>
      </w:r>
      <w:r w:rsidR="006D28EC" w:rsidRPr="00687E4B">
        <w:rPr>
          <w:rFonts w:ascii="Arial" w:hAnsi="Arial" w:cs="Arial"/>
          <w:color w:val="000000"/>
        </w:rPr>
        <w:t xml:space="preserve">одействие детским оздоровительным учреждениям в обеспечении </w:t>
      </w:r>
      <w:r w:rsidR="005877DA">
        <w:rPr>
          <w:rFonts w:ascii="Arial" w:hAnsi="Arial" w:cs="Arial"/>
          <w:color w:val="000000"/>
        </w:rPr>
        <w:t xml:space="preserve">          </w:t>
      </w:r>
      <w:r w:rsidR="00B36326">
        <w:rPr>
          <w:rFonts w:ascii="Arial" w:hAnsi="Arial" w:cs="Arial"/>
          <w:color w:val="000000"/>
        </w:rPr>
        <w:t xml:space="preserve">                 </w:t>
      </w:r>
      <w:r w:rsidR="006D28EC" w:rsidRPr="00687E4B">
        <w:rPr>
          <w:rFonts w:ascii="Arial" w:hAnsi="Arial" w:cs="Arial"/>
          <w:color w:val="000000"/>
        </w:rPr>
        <w:t>квалифицированным медицинским персоналом в соответствии с заявками</w:t>
      </w:r>
      <w:r w:rsidR="00704937" w:rsidRPr="00687E4B">
        <w:rPr>
          <w:rFonts w:ascii="Arial" w:hAnsi="Arial" w:cs="Arial"/>
          <w:color w:val="000000"/>
        </w:rPr>
        <w:t>.</w:t>
      </w:r>
    </w:p>
    <w:p w:rsidR="0041216B" w:rsidRPr="00687E4B" w:rsidRDefault="00704937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5</w:t>
      </w:r>
      <w:r w:rsidRPr="00687E4B">
        <w:rPr>
          <w:rFonts w:ascii="Arial" w:hAnsi="Arial" w:cs="Arial"/>
          <w:color w:val="000000"/>
        </w:rPr>
        <w:t xml:space="preserve">. </w:t>
      </w:r>
      <w:r w:rsidR="0064442A" w:rsidRPr="00687E4B">
        <w:rPr>
          <w:rFonts w:ascii="Arial" w:hAnsi="Arial" w:cs="Arial"/>
          <w:color w:val="000000"/>
        </w:rPr>
        <w:t>Рекомендовать</w:t>
      </w:r>
      <w:r w:rsidR="00810EBA" w:rsidRPr="00687E4B">
        <w:rPr>
          <w:rFonts w:ascii="Arial" w:hAnsi="Arial" w:cs="Arial"/>
          <w:color w:val="000000"/>
        </w:rPr>
        <w:t xml:space="preserve"> </w:t>
      </w:r>
      <w:r w:rsidR="00C97E14" w:rsidRPr="00687E4B">
        <w:rPr>
          <w:rFonts w:ascii="Arial" w:hAnsi="Arial" w:cs="Arial"/>
          <w:color w:val="000000"/>
        </w:rPr>
        <w:t>МУ МВД России «Пушкинское»</w:t>
      </w:r>
      <w:r w:rsidR="0041216B" w:rsidRPr="00687E4B">
        <w:rPr>
          <w:rFonts w:ascii="Arial" w:hAnsi="Arial" w:cs="Arial"/>
          <w:color w:val="000000"/>
        </w:rPr>
        <w:t xml:space="preserve"> (</w:t>
      </w:r>
      <w:proofErr w:type="spellStart"/>
      <w:r w:rsidR="00783AD8" w:rsidRPr="00783AD8">
        <w:rPr>
          <w:rFonts w:ascii="Arial" w:hAnsi="Arial" w:cs="Arial"/>
          <w:color w:val="000000" w:themeColor="text1"/>
        </w:rPr>
        <w:t>Терегеря</w:t>
      </w:r>
      <w:proofErr w:type="spellEnd"/>
      <w:r w:rsidR="00783AD8" w:rsidRPr="00783AD8">
        <w:rPr>
          <w:rFonts w:ascii="Arial" w:hAnsi="Arial" w:cs="Arial"/>
          <w:color w:val="000000" w:themeColor="text1"/>
        </w:rPr>
        <w:t xml:space="preserve"> С.Е</w:t>
      </w:r>
      <w:r w:rsidR="00322760" w:rsidRPr="00687E4B">
        <w:rPr>
          <w:rFonts w:ascii="Arial" w:hAnsi="Arial" w:cs="Arial"/>
          <w:color w:val="000000"/>
        </w:rPr>
        <w:t>.</w:t>
      </w:r>
      <w:r w:rsidR="0041216B" w:rsidRPr="00687E4B">
        <w:rPr>
          <w:rFonts w:ascii="Arial" w:hAnsi="Arial" w:cs="Arial"/>
          <w:color w:val="000000"/>
        </w:rPr>
        <w:t xml:space="preserve">), </w:t>
      </w:r>
      <w:r w:rsidR="00322760" w:rsidRPr="00687E4B">
        <w:rPr>
          <w:rFonts w:ascii="Arial" w:hAnsi="Arial" w:cs="Arial"/>
          <w:color w:val="000000"/>
        </w:rPr>
        <w:t>О</w:t>
      </w:r>
      <w:r w:rsidR="00C97E14" w:rsidRPr="00687E4B">
        <w:rPr>
          <w:rFonts w:ascii="Arial" w:hAnsi="Arial" w:cs="Arial"/>
          <w:color w:val="000000"/>
        </w:rPr>
        <w:t xml:space="preserve">ГИБДД МУ МВД </w:t>
      </w:r>
      <w:r w:rsidR="00D53A8E">
        <w:rPr>
          <w:rFonts w:ascii="Arial" w:hAnsi="Arial" w:cs="Arial"/>
          <w:color w:val="000000"/>
        </w:rPr>
        <w:t xml:space="preserve">   </w:t>
      </w:r>
      <w:r w:rsidR="005877DA">
        <w:rPr>
          <w:rFonts w:ascii="Arial" w:hAnsi="Arial" w:cs="Arial"/>
          <w:color w:val="000000"/>
        </w:rPr>
        <w:t xml:space="preserve">     </w:t>
      </w:r>
      <w:r w:rsidR="00B36326">
        <w:rPr>
          <w:rFonts w:ascii="Arial" w:hAnsi="Arial" w:cs="Arial"/>
          <w:color w:val="000000"/>
        </w:rPr>
        <w:t xml:space="preserve"> </w:t>
      </w:r>
      <w:r w:rsidR="00C97E14" w:rsidRPr="00687E4B">
        <w:rPr>
          <w:rFonts w:ascii="Arial" w:hAnsi="Arial" w:cs="Arial"/>
          <w:color w:val="000000"/>
        </w:rPr>
        <w:t>России «Пушкинское»</w:t>
      </w:r>
      <w:r w:rsidR="0041216B" w:rsidRPr="00687E4B">
        <w:rPr>
          <w:rFonts w:ascii="Arial" w:hAnsi="Arial" w:cs="Arial"/>
          <w:color w:val="000000"/>
        </w:rPr>
        <w:t xml:space="preserve"> (</w:t>
      </w:r>
      <w:r w:rsidR="00322760" w:rsidRPr="00427341">
        <w:rPr>
          <w:rFonts w:ascii="Arial" w:hAnsi="Arial" w:cs="Arial"/>
          <w:color w:val="000000" w:themeColor="text1"/>
        </w:rPr>
        <w:t>Герасимов А.С.</w:t>
      </w:r>
      <w:r w:rsidR="0041216B" w:rsidRPr="00687E4B">
        <w:rPr>
          <w:rFonts w:ascii="Arial" w:hAnsi="Arial" w:cs="Arial"/>
          <w:color w:val="000000"/>
        </w:rPr>
        <w:t xml:space="preserve">) принять меры по обеспечению общественного порядка и безопасности дорожного движения при перевозках детей к местам отдыха </w:t>
      </w:r>
      <w:r w:rsidR="00B36326">
        <w:rPr>
          <w:rFonts w:ascii="Arial" w:hAnsi="Arial" w:cs="Arial"/>
          <w:color w:val="000000"/>
        </w:rPr>
        <w:t xml:space="preserve">   </w:t>
      </w:r>
      <w:r w:rsidR="005877DA">
        <w:rPr>
          <w:rFonts w:ascii="Arial" w:hAnsi="Arial" w:cs="Arial"/>
          <w:color w:val="000000"/>
        </w:rPr>
        <w:t xml:space="preserve">    </w:t>
      </w:r>
      <w:r w:rsidR="00B36326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и обратно, предупреждению детского дорожно-транспортного травматизма, а также </w:t>
      </w:r>
      <w:r w:rsidR="00B36326">
        <w:rPr>
          <w:rFonts w:ascii="Arial" w:hAnsi="Arial" w:cs="Arial"/>
          <w:color w:val="000000"/>
        </w:rPr>
        <w:t xml:space="preserve">     </w:t>
      </w:r>
      <w:r w:rsidR="005877DA">
        <w:rPr>
          <w:rFonts w:ascii="Arial" w:hAnsi="Arial" w:cs="Arial"/>
          <w:color w:val="000000"/>
        </w:rPr>
        <w:t xml:space="preserve">    </w:t>
      </w:r>
      <w:r w:rsidR="0041216B" w:rsidRPr="00687E4B">
        <w:rPr>
          <w:rFonts w:ascii="Arial" w:hAnsi="Arial" w:cs="Arial"/>
          <w:color w:val="000000"/>
        </w:rPr>
        <w:t>по обеспечению охраны общественного порядка в местах расположения организаций отдыха и оздоровления детей.</w:t>
      </w:r>
    </w:p>
    <w:p w:rsidR="0041216B" w:rsidRPr="00687E4B" w:rsidRDefault="003963E1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6</w:t>
      </w:r>
      <w:r w:rsidR="0041216B" w:rsidRPr="00687E4B">
        <w:rPr>
          <w:rFonts w:ascii="Arial" w:hAnsi="Arial" w:cs="Arial"/>
          <w:color w:val="000000"/>
        </w:rPr>
        <w:t xml:space="preserve">. Рекомендовать ФГУЗ «Центр гигиены и эпидемиологии Московской области» </w:t>
      </w:r>
      <w:r w:rsidR="005877DA">
        <w:rPr>
          <w:rFonts w:ascii="Arial" w:hAnsi="Arial" w:cs="Arial"/>
          <w:color w:val="000000"/>
        </w:rPr>
        <w:t xml:space="preserve">            </w:t>
      </w:r>
      <w:r w:rsidR="00B36326">
        <w:rPr>
          <w:rFonts w:ascii="Arial" w:hAnsi="Arial" w:cs="Arial"/>
          <w:color w:val="000000"/>
        </w:rPr>
        <w:t xml:space="preserve">     </w:t>
      </w:r>
      <w:r w:rsidR="0041216B" w:rsidRPr="00687E4B">
        <w:rPr>
          <w:rFonts w:ascii="Arial" w:hAnsi="Arial" w:cs="Arial"/>
          <w:color w:val="000000"/>
        </w:rPr>
        <w:t xml:space="preserve">(Бороздина Л.М.) провести лабораторно-инструментальные исследования </w:t>
      </w:r>
      <w:r w:rsidR="00B36326">
        <w:rPr>
          <w:rFonts w:ascii="Arial" w:hAnsi="Arial" w:cs="Arial"/>
          <w:color w:val="000000"/>
        </w:rPr>
        <w:t xml:space="preserve"> </w:t>
      </w:r>
      <w:r w:rsidR="005877DA">
        <w:rPr>
          <w:rFonts w:ascii="Arial" w:hAnsi="Arial" w:cs="Arial"/>
          <w:color w:val="000000"/>
        </w:rPr>
        <w:t xml:space="preserve">           </w:t>
      </w:r>
      <w:r w:rsidR="00B36326">
        <w:rPr>
          <w:rFonts w:ascii="Arial" w:hAnsi="Arial" w:cs="Arial"/>
          <w:color w:val="000000"/>
        </w:rPr>
        <w:t xml:space="preserve">                   </w:t>
      </w:r>
      <w:r w:rsidR="0041216B" w:rsidRPr="00687E4B">
        <w:rPr>
          <w:rFonts w:ascii="Arial" w:hAnsi="Arial" w:cs="Arial"/>
          <w:color w:val="000000"/>
        </w:rPr>
        <w:t>в оздоровительных учреждениях</w:t>
      </w:r>
      <w:r w:rsidR="009A3E8C" w:rsidRPr="00687E4B">
        <w:rPr>
          <w:rFonts w:ascii="Arial" w:hAnsi="Arial" w:cs="Arial"/>
          <w:color w:val="000000"/>
        </w:rPr>
        <w:t>,</w:t>
      </w:r>
      <w:r w:rsidR="0041216B" w:rsidRPr="00687E4B">
        <w:rPr>
          <w:rFonts w:ascii="Arial" w:hAnsi="Arial" w:cs="Arial"/>
          <w:color w:val="000000"/>
        </w:rPr>
        <w:t xml:space="preserve"> бесплатное гигиеническое обучение </w:t>
      </w:r>
      <w:r w:rsidR="00BF038C" w:rsidRPr="00687E4B">
        <w:rPr>
          <w:rFonts w:ascii="Arial" w:hAnsi="Arial" w:cs="Arial"/>
          <w:color w:val="000000"/>
        </w:rPr>
        <w:t xml:space="preserve"> и аттестацию сотрудников  детских </w:t>
      </w:r>
      <w:r w:rsidR="0041216B" w:rsidRPr="00687E4B">
        <w:rPr>
          <w:rFonts w:ascii="Arial" w:hAnsi="Arial" w:cs="Arial"/>
          <w:color w:val="000000"/>
        </w:rPr>
        <w:t>оздоровительных учреждений.</w:t>
      </w:r>
    </w:p>
    <w:p w:rsidR="0041216B" w:rsidRPr="00687E4B" w:rsidRDefault="00370029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7</w:t>
      </w:r>
      <w:r w:rsidR="0041216B" w:rsidRPr="00687E4B">
        <w:rPr>
          <w:rFonts w:ascii="Arial" w:hAnsi="Arial" w:cs="Arial"/>
          <w:color w:val="000000"/>
        </w:rPr>
        <w:t>. Рекомендовать</w:t>
      </w:r>
      <w:r w:rsidR="0014125F" w:rsidRPr="00687E4B">
        <w:rPr>
          <w:rFonts w:ascii="Arial" w:hAnsi="Arial" w:cs="Arial"/>
          <w:color w:val="000000"/>
        </w:rPr>
        <w:t xml:space="preserve"> </w:t>
      </w:r>
      <w:r w:rsidR="00783AD8">
        <w:rPr>
          <w:rFonts w:ascii="Arial" w:hAnsi="Arial" w:cs="Arial"/>
          <w:color w:val="000000"/>
        </w:rPr>
        <w:t xml:space="preserve">Сергиево - Посадскому Территориальному отделу Управления          </w:t>
      </w:r>
      <w:r w:rsidR="007557C0">
        <w:rPr>
          <w:rFonts w:ascii="Arial" w:hAnsi="Arial" w:cs="Arial"/>
          <w:color w:val="000000"/>
        </w:rPr>
        <w:t xml:space="preserve">      </w:t>
      </w:r>
      <w:r w:rsidR="00783AD8">
        <w:rPr>
          <w:rFonts w:ascii="Arial" w:hAnsi="Arial" w:cs="Arial"/>
          <w:color w:val="000000"/>
        </w:rPr>
        <w:t xml:space="preserve"> </w:t>
      </w:r>
      <w:proofErr w:type="spellStart"/>
      <w:r w:rsidR="00783AD8">
        <w:rPr>
          <w:rFonts w:ascii="Arial" w:hAnsi="Arial" w:cs="Arial"/>
          <w:color w:val="000000"/>
        </w:rPr>
        <w:t>Роспотребнадзора</w:t>
      </w:r>
      <w:proofErr w:type="spellEnd"/>
      <w:r w:rsidR="00783AD8">
        <w:rPr>
          <w:rFonts w:ascii="Arial" w:hAnsi="Arial" w:cs="Arial"/>
          <w:color w:val="000000"/>
        </w:rPr>
        <w:t xml:space="preserve"> по Московской области </w:t>
      </w:r>
      <w:r w:rsidR="0041216B" w:rsidRPr="00687E4B">
        <w:rPr>
          <w:rFonts w:ascii="Arial" w:hAnsi="Arial" w:cs="Arial"/>
          <w:color w:val="000000"/>
        </w:rPr>
        <w:t>(</w:t>
      </w:r>
      <w:proofErr w:type="spellStart"/>
      <w:r w:rsidR="00783AD8">
        <w:rPr>
          <w:rFonts w:ascii="Arial" w:hAnsi="Arial" w:cs="Arial"/>
          <w:color w:val="000000"/>
        </w:rPr>
        <w:t>Бойкова</w:t>
      </w:r>
      <w:proofErr w:type="spellEnd"/>
      <w:r w:rsidR="00783AD8">
        <w:rPr>
          <w:rFonts w:ascii="Arial" w:hAnsi="Arial" w:cs="Arial"/>
          <w:color w:val="000000"/>
        </w:rPr>
        <w:t xml:space="preserve"> Ю.Л.</w:t>
      </w:r>
      <w:r w:rsidR="0041216B" w:rsidRPr="00687E4B">
        <w:rPr>
          <w:rFonts w:ascii="Arial" w:hAnsi="Arial" w:cs="Arial"/>
          <w:color w:val="000000"/>
        </w:rPr>
        <w:t xml:space="preserve">) осуществлять надзор </w:t>
      </w:r>
      <w:r w:rsidR="00DC056C">
        <w:rPr>
          <w:rFonts w:ascii="Arial" w:hAnsi="Arial" w:cs="Arial"/>
          <w:color w:val="000000"/>
        </w:rPr>
        <w:t xml:space="preserve">        </w:t>
      </w:r>
      <w:r w:rsidR="007557C0">
        <w:rPr>
          <w:rFonts w:ascii="Arial" w:hAnsi="Arial" w:cs="Arial"/>
          <w:color w:val="000000"/>
        </w:rPr>
        <w:t xml:space="preserve">       </w:t>
      </w:r>
      <w:r w:rsidR="00DC056C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за соблюдением санитарно-противоэпидемических мероприятий и санитарных пр</w:t>
      </w:r>
      <w:r w:rsidR="0041216B" w:rsidRPr="00687E4B">
        <w:rPr>
          <w:rFonts w:ascii="Arial" w:hAnsi="Arial" w:cs="Arial"/>
          <w:color w:val="000000"/>
        </w:rPr>
        <w:t>а</w:t>
      </w:r>
      <w:r w:rsidR="0041216B" w:rsidRPr="00687E4B">
        <w:rPr>
          <w:rFonts w:ascii="Arial" w:hAnsi="Arial" w:cs="Arial"/>
          <w:color w:val="000000"/>
        </w:rPr>
        <w:t xml:space="preserve">вил </w:t>
      </w:r>
      <w:r w:rsidR="00B36326">
        <w:rPr>
          <w:rFonts w:ascii="Arial" w:hAnsi="Arial" w:cs="Arial"/>
          <w:color w:val="000000"/>
        </w:rPr>
        <w:t xml:space="preserve">                             </w:t>
      </w:r>
      <w:r w:rsidR="0041216B" w:rsidRPr="00687E4B">
        <w:rPr>
          <w:rFonts w:ascii="Arial" w:hAnsi="Arial" w:cs="Arial"/>
          <w:color w:val="000000"/>
        </w:rPr>
        <w:t xml:space="preserve">в оздоровительных лагерях </w:t>
      </w:r>
      <w:r w:rsidR="00F139A2">
        <w:rPr>
          <w:rFonts w:ascii="Arial" w:hAnsi="Arial" w:cs="Arial"/>
          <w:color w:val="000000"/>
        </w:rPr>
        <w:t>в период летней кампании</w:t>
      </w:r>
      <w:r w:rsidR="0041216B" w:rsidRPr="00687E4B">
        <w:rPr>
          <w:rFonts w:ascii="Arial" w:hAnsi="Arial" w:cs="Arial"/>
          <w:color w:val="000000"/>
        </w:rPr>
        <w:t>.</w:t>
      </w:r>
    </w:p>
    <w:p w:rsidR="0041216B" w:rsidRPr="00687E4B" w:rsidRDefault="00FB64D8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2E3B84">
        <w:rPr>
          <w:rFonts w:ascii="Arial" w:hAnsi="Arial" w:cs="Arial"/>
          <w:color w:val="000000"/>
        </w:rPr>
        <w:t>8</w:t>
      </w:r>
      <w:r w:rsidR="0041216B" w:rsidRPr="00687E4B">
        <w:rPr>
          <w:rFonts w:ascii="Arial" w:hAnsi="Arial" w:cs="Arial"/>
          <w:color w:val="000000"/>
        </w:rPr>
        <w:t>.</w:t>
      </w:r>
      <w:r w:rsidR="0041216B" w:rsidRPr="00526770">
        <w:rPr>
          <w:rFonts w:ascii="Arial" w:hAnsi="Arial" w:cs="Arial"/>
          <w:color w:val="FF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Рекомендовать </w:t>
      </w:r>
      <w:r w:rsidR="00FC201F" w:rsidRPr="00687E4B">
        <w:rPr>
          <w:rFonts w:ascii="Arial" w:hAnsi="Arial" w:cs="Arial"/>
          <w:color w:val="000000"/>
        </w:rPr>
        <w:t xml:space="preserve">отделу надзорной деятельности по Пушкинскому району УНД ГУ МЧС России по Московской области </w:t>
      </w:r>
      <w:r w:rsidR="0041216B" w:rsidRPr="00687E4B">
        <w:rPr>
          <w:rFonts w:ascii="Arial" w:hAnsi="Arial" w:cs="Arial"/>
          <w:color w:val="000000"/>
        </w:rPr>
        <w:t>(</w:t>
      </w:r>
      <w:r w:rsidR="009A3E8C" w:rsidRPr="00687E4B">
        <w:rPr>
          <w:rFonts w:ascii="Arial" w:hAnsi="Arial" w:cs="Arial"/>
          <w:color w:val="000000"/>
        </w:rPr>
        <w:t>Максименко В. В.</w:t>
      </w:r>
      <w:r w:rsidR="0041216B" w:rsidRPr="00687E4B">
        <w:rPr>
          <w:rFonts w:ascii="Arial" w:hAnsi="Arial" w:cs="Arial"/>
          <w:color w:val="000000"/>
        </w:rPr>
        <w:t xml:space="preserve">) провести комплекс мероприятий </w:t>
      </w:r>
      <w:r w:rsidR="00B36326">
        <w:rPr>
          <w:rFonts w:ascii="Arial" w:hAnsi="Arial" w:cs="Arial"/>
          <w:color w:val="000000"/>
        </w:rPr>
        <w:t xml:space="preserve">    </w:t>
      </w:r>
      <w:r w:rsidR="0041216B" w:rsidRPr="00687E4B">
        <w:rPr>
          <w:rFonts w:ascii="Arial" w:hAnsi="Arial" w:cs="Arial"/>
          <w:color w:val="000000"/>
        </w:rPr>
        <w:t xml:space="preserve">по осуществлению государственного пожарного надзора в детских оздоровительных учреждениях, а также рассмотреть вопрос о выдаче на безвозмездной основе </w:t>
      </w:r>
      <w:r w:rsidR="00B36326">
        <w:rPr>
          <w:rFonts w:ascii="Arial" w:hAnsi="Arial" w:cs="Arial"/>
          <w:color w:val="000000"/>
        </w:rPr>
        <w:t xml:space="preserve">          </w:t>
      </w:r>
      <w:r w:rsidR="007557C0">
        <w:rPr>
          <w:rFonts w:ascii="Arial" w:hAnsi="Arial" w:cs="Arial"/>
          <w:color w:val="000000"/>
        </w:rPr>
        <w:t xml:space="preserve">                        </w:t>
      </w:r>
      <w:r w:rsidR="00B36326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заключений о противопожарной безопасности указанных учреждений. </w:t>
      </w:r>
    </w:p>
    <w:p w:rsidR="00702B8D" w:rsidRPr="00A40BC1" w:rsidRDefault="002E3B84" w:rsidP="003C43B5">
      <w:pPr>
        <w:ind w:left="360" w:right="-55" w:hanging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19</w:t>
      </w:r>
      <w:r w:rsidR="0041216B" w:rsidRPr="00687E4B">
        <w:rPr>
          <w:rFonts w:ascii="Arial" w:hAnsi="Arial" w:cs="Arial"/>
          <w:color w:val="000000"/>
        </w:rPr>
        <w:t xml:space="preserve">. </w:t>
      </w:r>
      <w:r w:rsidR="001B155B">
        <w:rPr>
          <w:rFonts w:ascii="Arial" w:hAnsi="Arial" w:cs="Arial"/>
          <w:color w:val="000000"/>
        </w:rPr>
        <w:t>И.о.</w:t>
      </w:r>
      <w:r w:rsidR="00416F22">
        <w:rPr>
          <w:rFonts w:ascii="Arial" w:hAnsi="Arial" w:cs="Arial"/>
          <w:color w:val="000000"/>
        </w:rPr>
        <w:t xml:space="preserve"> </w:t>
      </w:r>
      <w:r w:rsidR="001B155B">
        <w:rPr>
          <w:rFonts w:ascii="Arial" w:hAnsi="Arial" w:cs="Arial"/>
          <w:color w:val="000000"/>
        </w:rPr>
        <w:t>з</w:t>
      </w:r>
      <w:r w:rsidR="001B155B">
        <w:rPr>
          <w:rFonts w:ascii="Arial" w:hAnsi="Arial" w:cs="Arial"/>
          <w:color w:val="000000" w:themeColor="text1"/>
        </w:rPr>
        <w:t>аместителя</w:t>
      </w:r>
      <w:r w:rsidR="00702B8D" w:rsidRPr="00A40BC1">
        <w:rPr>
          <w:rFonts w:ascii="Arial" w:hAnsi="Arial" w:cs="Arial"/>
          <w:color w:val="000000" w:themeColor="text1"/>
        </w:rPr>
        <w:t xml:space="preserve"> </w:t>
      </w:r>
      <w:r w:rsidR="004717FA" w:rsidRPr="00A40BC1">
        <w:rPr>
          <w:rFonts w:ascii="Arial" w:hAnsi="Arial" w:cs="Arial"/>
          <w:color w:val="000000" w:themeColor="text1"/>
        </w:rPr>
        <w:t>Главы</w:t>
      </w:r>
      <w:r w:rsidR="00702B8D" w:rsidRPr="00A40BC1">
        <w:rPr>
          <w:rFonts w:ascii="Arial" w:hAnsi="Arial" w:cs="Arial"/>
          <w:color w:val="000000" w:themeColor="text1"/>
        </w:rPr>
        <w:t xml:space="preserve"> администрации Пушкинского муниципального района</w:t>
      </w:r>
      <w:r w:rsidR="005243C0" w:rsidRPr="00A40BC1">
        <w:rPr>
          <w:rFonts w:ascii="Arial" w:hAnsi="Arial" w:cs="Arial"/>
          <w:color w:val="000000" w:themeColor="text1"/>
        </w:rPr>
        <w:t xml:space="preserve"> </w:t>
      </w:r>
      <w:r w:rsidR="002928FD" w:rsidRPr="00A40BC1">
        <w:rPr>
          <w:rFonts w:ascii="Arial" w:hAnsi="Arial" w:cs="Arial"/>
          <w:color w:val="000000" w:themeColor="text1"/>
        </w:rPr>
        <w:t xml:space="preserve">         </w:t>
      </w:r>
      <w:r w:rsidR="00F139A2" w:rsidRPr="00A40BC1">
        <w:rPr>
          <w:rFonts w:ascii="Arial" w:hAnsi="Arial" w:cs="Arial"/>
          <w:color w:val="000000" w:themeColor="text1"/>
        </w:rPr>
        <w:t xml:space="preserve">         </w:t>
      </w:r>
      <w:r w:rsidR="002928FD" w:rsidRPr="00A40BC1">
        <w:rPr>
          <w:rFonts w:ascii="Arial" w:hAnsi="Arial" w:cs="Arial"/>
          <w:color w:val="000000" w:themeColor="text1"/>
        </w:rPr>
        <w:t xml:space="preserve">      </w:t>
      </w:r>
      <w:r w:rsidR="00702B8D" w:rsidRPr="00A40BC1">
        <w:rPr>
          <w:rFonts w:ascii="Arial" w:hAnsi="Arial" w:cs="Arial"/>
          <w:color w:val="000000" w:themeColor="text1"/>
        </w:rPr>
        <w:t>(</w:t>
      </w:r>
      <w:r w:rsidR="001B155B">
        <w:rPr>
          <w:rFonts w:ascii="Arial" w:hAnsi="Arial" w:cs="Arial"/>
          <w:color w:val="000000" w:themeColor="text1"/>
        </w:rPr>
        <w:t>Максимов И.А.</w:t>
      </w:r>
      <w:r w:rsidR="00702B8D" w:rsidRPr="00A40BC1">
        <w:rPr>
          <w:rFonts w:ascii="Arial" w:hAnsi="Arial" w:cs="Arial"/>
          <w:color w:val="000000" w:themeColor="text1"/>
        </w:rPr>
        <w:t xml:space="preserve">) </w:t>
      </w:r>
      <w:r w:rsidR="005243C0" w:rsidRPr="00A40BC1">
        <w:rPr>
          <w:rFonts w:ascii="Arial" w:hAnsi="Arial" w:cs="Arial"/>
          <w:color w:val="000000" w:themeColor="text1"/>
        </w:rPr>
        <w:t xml:space="preserve">оказать содействие в </w:t>
      </w:r>
      <w:r w:rsidR="00993F6D" w:rsidRPr="00A40BC1">
        <w:rPr>
          <w:rFonts w:ascii="Arial" w:hAnsi="Arial" w:cs="Arial"/>
          <w:color w:val="000000" w:themeColor="text1"/>
        </w:rPr>
        <w:t>организ</w:t>
      </w:r>
      <w:r w:rsidR="005243C0" w:rsidRPr="00A40BC1">
        <w:rPr>
          <w:rFonts w:ascii="Arial" w:hAnsi="Arial" w:cs="Arial"/>
          <w:color w:val="000000" w:themeColor="text1"/>
        </w:rPr>
        <w:t>ации</w:t>
      </w:r>
      <w:r w:rsidR="00993F6D" w:rsidRPr="00A40BC1">
        <w:rPr>
          <w:rFonts w:ascii="Arial" w:hAnsi="Arial" w:cs="Arial"/>
          <w:color w:val="000000" w:themeColor="text1"/>
        </w:rPr>
        <w:t xml:space="preserve"> </w:t>
      </w:r>
      <w:r w:rsidR="005243C0" w:rsidRPr="00A40BC1">
        <w:rPr>
          <w:rFonts w:ascii="Arial" w:hAnsi="Arial" w:cs="Arial"/>
          <w:color w:val="000000" w:themeColor="text1"/>
        </w:rPr>
        <w:t xml:space="preserve">и </w:t>
      </w:r>
      <w:r w:rsidR="00993F6D" w:rsidRPr="00A40BC1">
        <w:rPr>
          <w:rFonts w:ascii="Arial" w:hAnsi="Arial" w:cs="Arial"/>
          <w:color w:val="000000" w:themeColor="text1"/>
        </w:rPr>
        <w:t>проведени</w:t>
      </w:r>
      <w:r w:rsidR="005243C0" w:rsidRPr="00A40BC1">
        <w:rPr>
          <w:rFonts w:ascii="Arial" w:hAnsi="Arial" w:cs="Arial"/>
          <w:color w:val="000000" w:themeColor="text1"/>
        </w:rPr>
        <w:t>и</w:t>
      </w:r>
      <w:r w:rsidR="00993F6D" w:rsidRPr="00A40BC1">
        <w:rPr>
          <w:rFonts w:ascii="Arial" w:hAnsi="Arial" w:cs="Arial"/>
          <w:color w:val="000000" w:themeColor="text1"/>
        </w:rPr>
        <w:t xml:space="preserve"> </w:t>
      </w:r>
      <w:proofErr w:type="gramStart"/>
      <w:r w:rsidR="00702B8D" w:rsidRPr="00A40BC1">
        <w:rPr>
          <w:rFonts w:ascii="Arial" w:hAnsi="Arial" w:cs="Arial"/>
          <w:color w:val="000000" w:themeColor="text1"/>
        </w:rPr>
        <w:t>обучени</w:t>
      </w:r>
      <w:r w:rsidR="00993F6D" w:rsidRPr="00A40BC1">
        <w:rPr>
          <w:rFonts w:ascii="Arial" w:hAnsi="Arial" w:cs="Arial"/>
          <w:color w:val="000000" w:themeColor="text1"/>
        </w:rPr>
        <w:t>я</w:t>
      </w:r>
      <w:r w:rsidR="00702B8D" w:rsidRPr="00A40BC1">
        <w:rPr>
          <w:rFonts w:ascii="Arial" w:hAnsi="Arial" w:cs="Arial"/>
          <w:color w:val="000000" w:themeColor="text1"/>
        </w:rPr>
        <w:t xml:space="preserve"> </w:t>
      </w:r>
      <w:r w:rsidR="007952C3" w:rsidRPr="00A40BC1">
        <w:rPr>
          <w:rFonts w:ascii="Arial" w:hAnsi="Arial" w:cs="Arial"/>
          <w:color w:val="000000" w:themeColor="text1"/>
        </w:rPr>
        <w:t>по охране</w:t>
      </w:r>
      <w:proofErr w:type="gramEnd"/>
      <w:r w:rsidR="007952C3" w:rsidRPr="00A40BC1">
        <w:rPr>
          <w:rFonts w:ascii="Arial" w:hAnsi="Arial" w:cs="Arial"/>
          <w:color w:val="000000" w:themeColor="text1"/>
        </w:rPr>
        <w:t xml:space="preserve"> труда </w:t>
      </w:r>
      <w:r w:rsidR="00BF2367" w:rsidRPr="00A40BC1">
        <w:rPr>
          <w:rFonts w:ascii="Arial" w:hAnsi="Arial" w:cs="Arial"/>
          <w:color w:val="000000" w:themeColor="text1"/>
        </w:rPr>
        <w:t xml:space="preserve"> </w:t>
      </w:r>
      <w:r w:rsidR="00702B8D" w:rsidRPr="00A40BC1">
        <w:rPr>
          <w:rFonts w:ascii="Arial" w:hAnsi="Arial" w:cs="Arial"/>
          <w:color w:val="000000" w:themeColor="text1"/>
        </w:rPr>
        <w:t>руководителей и специалистов  оздоровительных учреждений.</w:t>
      </w:r>
    </w:p>
    <w:p w:rsidR="00702B8D" w:rsidRPr="00687E4B" w:rsidRDefault="00AB00FA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0</w:t>
      </w:r>
      <w:r w:rsidR="00702B8D" w:rsidRPr="00687E4B">
        <w:rPr>
          <w:rFonts w:ascii="Arial" w:hAnsi="Arial" w:cs="Arial"/>
          <w:color w:val="000000"/>
        </w:rPr>
        <w:t xml:space="preserve">. </w:t>
      </w:r>
      <w:r w:rsidR="0041216B" w:rsidRPr="00687E4B">
        <w:rPr>
          <w:rFonts w:ascii="Arial" w:hAnsi="Arial" w:cs="Arial"/>
          <w:color w:val="000000"/>
        </w:rPr>
        <w:t>Управлени</w:t>
      </w:r>
      <w:r w:rsidR="00702B8D" w:rsidRPr="00687E4B">
        <w:rPr>
          <w:rFonts w:ascii="Arial" w:hAnsi="Arial" w:cs="Arial"/>
          <w:color w:val="000000"/>
        </w:rPr>
        <w:t xml:space="preserve">ю образования </w:t>
      </w:r>
      <w:r w:rsidR="00795DB8" w:rsidRPr="00687E4B">
        <w:rPr>
          <w:rFonts w:ascii="Arial" w:hAnsi="Arial" w:cs="Arial"/>
          <w:color w:val="000000"/>
        </w:rPr>
        <w:t xml:space="preserve">администрации Пушкинского муниципального района </w:t>
      </w:r>
      <w:r w:rsidR="00795DB8">
        <w:rPr>
          <w:rFonts w:ascii="Arial" w:hAnsi="Arial" w:cs="Arial"/>
          <w:color w:val="000000"/>
        </w:rPr>
        <w:t xml:space="preserve">               </w:t>
      </w:r>
      <w:r w:rsidR="00702B8D" w:rsidRPr="00687E4B">
        <w:rPr>
          <w:rFonts w:ascii="Arial" w:hAnsi="Arial" w:cs="Arial"/>
          <w:color w:val="000000"/>
        </w:rPr>
        <w:t>(</w:t>
      </w:r>
      <w:r w:rsidR="00F139A2">
        <w:rPr>
          <w:rFonts w:ascii="Arial" w:hAnsi="Arial" w:cs="Arial"/>
          <w:color w:val="000000"/>
        </w:rPr>
        <w:t>Пронина Е.А.</w:t>
      </w:r>
      <w:r w:rsidR="00702B8D" w:rsidRPr="00687E4B">
        <w:rPr>
          <w:rFonts w:ascii="Arial" w:hAnsi="Arial" w:cs="Arial"/>
          <w:color w:val="000000"/>
        </w:rPr>
        <w:t xml:space="preserve">) </w:t>
      </w:r>
      <w:r w:rsidR="00845F5B" w:rsidRPr="00687E4B">
        <w:rPr>
          <w:rFonts w:ascii="Arial" w:hAnsi="Arial" w:cs="Arial"/>
          <w:color w:val="000000"/>
        </w:rPr>
        <w:t>организовать</w:t>
      </w:r>
      <w:r w:rsidR="0041216B" w:rsidRPr="00687E4B">
        <w:rPr>
          <w:rFonts w:ascii="Arial" w:hAnsi="Arial" w:cs="Arial"/>
          <w:color w:val="000000"/>
        </w:rPr>
        <w:t xml:space="preserve"> обучение руководителей </w:t>
      </w:r>
      <w:r w:rsidR="00795DB8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и специалисто</w:t>
      </w:r>
      <w:r w:rsidR="00702B8D" w:rsidRPr="00687E4B">
        <w:rPr>
          <w:rFonts w:ascii="Arial" w:hAnsi="Arial" w:cs="Arial"/>
          <w:color w:val="000000"/>
        </w:rPr>
        <w:t xml:space="preserve">в </w:t>
      </w:r>
      <w:r w:rsidR="00BF038C" w:rsidRPr="00687E4B">
        <w:rPr>
          <w:rFonts w:ascii="Arial" w:hAnsi="Arial" w:cs="Arial"/>
          <w:color w:val="000000"/>
        </w:rPr>
        <w:t xml:space="preserve">детских </w:t>
      </w:r>
      <w:r w:rsidR="00795DB8">
        <w:rPr>
          <w:rFonts w:ascii="Arial" w:hAnsi="Arial" w:cs="Arial"/>
          <w:color w:val="000000"/>
        </w:rPr>
        <w:t xml:space="preserve">          </w:t>
      </w:r>
      <w:r w:rsidR="00702B8D" w:rsidRPr="00687E4B">
        <w:rPr>
          <w:rFonts w:ascii="Arial" w:hAnsi="Arial" w:cs="Arial"/>
          <w:color w:val="000000"/>
        </w:rPr>
        <w:t>оздоровительных  учреждений</w:t>
      </w:r>
      <w:r w:rsidR="00845F5B" w:rsidRPr="00687E4B">
        <w:rPr>
          <w:rFonts w:ascii="Arial" w:hAnsi="Arial" w:cs="Arial"/>
          <w:color w:val="000000"/>
        </w:rPr>
        <w:t>,</w:t>
      </w:r>
      <w:r w:rsidR="004D5155" w:rsidRPr="00687E4B">
        <w:rPr>
          <w:rFonts w:ascii="Arial" w:hAnsi="Arial" w:cs="Arial"/>
          <w:color w:val="000000"/>
        </w:rPr>
        <w:t xml:space="preserve"> </w:t>
      </w:r>
      <w:r w:rsidR="00CE357C" w:rsidRPr="00687E4B">
        <w:rPr>
          <w:rFonts w:ascii="Arial" w:hAnsi="Arial" w:cs="Arial"/>
          <w:color w:val="000000"/>
        </w:rPr>
        <w:t>созданных</w:t>
      </w:r>
      <w:r w:rsidR="004D5155" w:rsidRPr="00687E4B">
        <w:rPr>
          <w:rFonts w:ascii="Arial" w:hAnsi="Arial" w:cs="Arial"/>
          <w:color w:val="000000"/>
        </w:rPr>
        <w:t xml:space="preserve"> на базах 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795DB8" w:rsidRPr="009960D7">
        <w:rPr>
          <w:rFonts w:ascii="Arial" w:hAnsi="Arial" w:cs="Arial"/>
        </w:rPr>
        <w:t>учреждений</w:t>
      </w:r>
      <w:r w:rsidR="00845F5B" w:rsidRPr="00687E4B">
        <w:rPr>
          <w:rFonts w:ascii="Arial" w:hAnsi="Arial" w:cs="Arial"/>
          <w:color w:val="000000"/>
        </w:rPr>
        <w:t>, по вопросам охраны труда</w:t>
      </w:r>
      <w:r w:rsidR="004D5155" w:rsidRPr="00687E4B">
        <w:rPr>
          <w:rFonts w:ascii="Arial" w:hAnsi="Arial" w:cs="Arial"/>
          <w:color w:val="000000"/>
        </w:rPr>
        <w:t>.</w:t>
      </w:r>
    </w:p>
    <w:p w:rsidR="0041216B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 xml:space="preserve">. Комиссии по приемке </w:t>
      </w:r>
      <w:r w:rsidR="00BF038C" w:rsidRPr="00687E4B">
        <w:rPr>
          <w:rFonts w:ascii="Arial" w:hAnsi="Arial" w:cs="Arial"/>
          <w:color w:val="000000"/>
        </w:rPr>
        <w:t xml:space="preserve">детских </w:t>
      </w:r>
      <w:r w:rsidRPr="00687E4B">
        <w:rPr>
          <w:rFonts w:ascii="Arial" w:hAnsi="Arial" w:cs="Arial"/>
          <w:color w:val="000000"/>
        </w:rPr>
        <w:t xml:space="preserve">оздоровительных </w:t>
      </w:r>
      <w:r w:rsidR="00BF038C" w:rsidRPr="00687E4B">
        <w:rPr>
          <w:rFonts w:ascii="Arial" w:hAnsi="Arial" w:cs="Arial"/>
          <w:color w:val="000000"/>
        </w:rPr>
        <w:t>учреждений</w:t>
      </w:r>
      <w:r w:rsidRPr="00687E4B">
        <w:rPr>
          <w:rFonts w:ascii="Arial" w:hAnsi="Arial" w:cs="Arial"/>
          <w:color w:val="000000"/>
        </w:rPr>
        <w:t>:</w:t>
      </w:r>
    </w:p>
    <w:p w:rsidR="0041216B" w:rsidRPr="00687E4B" w:rsidRDefault="0041216B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>.1.</w:t>
      </w:r>
      <w:r w:rsidR="00641BE6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Организовать до </w:t>
      </w:r>
      <w:r w:rsidR="00727994" w:rsidRPr="00687E4B">
        <w:rPr>
          <w:rFonts w:ascii="Arial" w:hAnsi="Arial" w:cs="Arial"/>
          <w:color w:val="000000"/>
        </w:rPr>
        <w:t>25</w:t>
      </w:r>
      <w:r w:rsidRPr="00687E4B">
        <w:rPr>
          <w:rFonts w:ascii="Arial" w:hAnsi="Arial" w:cs="Arial"/>
          <w:color w:val="000000"/>
        </w:rPr>
        <w:t xml:space="preserve"> мая 201</w:t>
      </w:r>
      <w:r w:rsidR="00F139A2">
        <w:rPr>
          <w:rFonts w:ascii="Arial" w:hAnsi="Arial" w:cs="Arial"/>
          <w:color w:val="000000"/>
        </w:rPr>
        <w:t>9</w:t>
      </w:r>
      <w:r w:rsidR="00993F6D" w:rsidRPr="00687E4B">
        <w:rPr>
          <w:rFonts w:ascii="Arial" w:hAnsi="Arial" w:cs="Arial"/>
          <w:color w:val="000000"/>
        </w:rPr>
        <w:t xml:space="preserve"> года проверку </w:t>
      </w:r>
      <w:r w:rsidRPr="00687E4B">
        <w:rPr>
          <w:rFonts w:ascii="Arial" w:hAnsi="Arial" w:cs="Arial"/>
          <w:color w:val="000000"/>
        </w:rPr>
        <w:t xml:space="preserve">детских оздоровительных </w:t>
      </w:r>
      <w:r w:rsidR="005B09D1">
        <w:rPr>
          <w:rFonts w:ascii="Arial" w:hAnsi="Arial" w:cs="Arial"/>
          <w:color w:val="000000"/>
        </w:rPr>
        <w:t xml:space="preserve">     </w:t>
      </w:r>
      <w:r w:rsidR="00F139A2">
        <w:rPr>
          <w:rFonts w:ascii="Arial" w:hAnsi="Arial" w:cs="Arial"/>
          <w:color w:val="000000"/>
        </w:rPr>
        <w:t xml:space="preserve">      </w:t>
      </w:r>
      <w:r w:rsidR="005B09D1">
        <w:rPr>
          <w:rFonts w:ascii="Arial" w:hAnsi="Arial" w:cs="Arial"/>
          <w:color w:val="000000"/>
        </w:rPr>
        <w:t xml:space="preserve">          </w:t>
      </w:r>
      <w:r w:rsidRPr="00687E4B">
        <w:rPr>
          <w:rFonts w:ascii="Arial" w:hAnsi="Arial" w:cs="Arial"/>
          <w:color w:val="000000"/>
        </w:rPr>
        <w:t>учреждений</w:t>
      </w:r>
      <w:r w:rsidR="00E64EC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  независимо от их ведомственной подчиненности</w:t>
      </w:r>
      <w:r w:rsidR="00E64EC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на готовность к ле</w:t>
      </w:r>
      <w:r w:rsidRPr="00687E4B">
        <w:rPr>
          <w:rFonts w:ascii="Arial" w:hAnsi="Arial" w:cs="Arial"/>
          <w:color w:val="000000"/>
        </w:rPr>
        <w:t>т</w:t>
      </w:r>
      <w:r w:rsidRPr="00687E4B">
        <w:rPr>
          <w:rFonts w:ascii="Arial" w:hAnsi="Arial" w:cs="Arial"/>
          <w:color w:val="000000"/>
        </w:rPr>
        <w:lastRenderedPageBreak/>
        <w:t>ней оздорови</w:t>
      </w:r>
      <w:r w:rsidR="00BC5757" w:rsidRPr="00687E4B">
        <w:rPr>
          <w:rFonts w:ascii="Arial" w:hAnsi="Arial" w:cs="Arial"/>
          <w:color w:val="000000"/>
        </w:rPr>
        <w:t xml:space="preserve">тельной кампании </w:t>
      </w:r>
      <w:r w:rsidR="002A0914" w:rsidRPr="00687E4B">
        <w:rPr>
          <w:rFonts w:ascii="Arial" w:hAnsi="Arial" w:cs="Arial"/>
          <w:color w:val="000000"/>
        </w:rPr>
        <w:t>в соответствии с  графиком</w:t>
      </w:r>
      <w:r w:rsidR="00993F6D" w:rsidRPr="00687E4B">
        <w:rPr>
          <w:rFonts w:ascii="Arial" w:hAnsi="Arial" w:cs="Arial"/>
          <w:color w:val="000000"/>
        </w:rPr>
        <w:t xml:space="preserve"> и осуществить их приемку</w:t>
      </w:r>
      <w:r w:rsidR="002A0914" w:rsidRPr="00687E4B">
        <w:rPr>
          <w:rFonts w:ascii="Arial" w:hAnsi="Arial" w:cs="Arial"/>
          <w:color w:val="000000"/>
        </w:rPr>
        <w:t xml:space="preserve"> </w:t>
      </w:r>
      <w:r w:rsidR="00F139A2">
        <w:rPr>
          <w:rFonts w:ascii="Arial" w:hAnsi="Arial" w:cs="Arial"/>
          <w:color w:val="000000"/>
        </w:rPr>
        <w:t xml:space="preserve">                       </w:t>
      </w:r>
      <w:r w:rsidR="00BC5757" w:rsidRPr="00687E4B">
        <w:rPr>
          <w:rFonts w:ascii="Arial" w:hAnsi="Arial" w:cs="Arial"/>
          <w:color w:val="000000"/>
        </w:rPr>
        <w:t>(</w:t>
      </w:r>
      <w:r w:rsidR="008835A3">
        <w:rPr>
          <w:rFonts w:ascii="Arial" w:hAnsi="Arial" w:cs="Arial"/>
          <w:color w:val="000000"/>
        </w:rPr>
        <w:t>п</w:t>
      </w:r>
      <w:r w:rsidR="00BC5757" w:rsidRPr="00687E4B">
        <w:rPr>
          <w:rFonts w:ascii="Arial" w:hAnsi="Arial" w:cs="Arial"/>
          <w:color w:val="000000"/>
        </w:rPr>
        <w:t xml:space="preserve">риложение № </w:t>
      </w:r>
      <w:r w:rsidR="00D944A3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);</w:t>
      </w:r>
    </w:p>
    <w:p w:rsidR="0041216B" w:rsidRPr="00687E4B" w:rsidRDefault="0041216B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1</w:t>
      </w:r>
      <w:r w:rsidR="002A0914" w:rsidRPr="00687E4B">
        <w:rPr>
          <w:rFonts w:ascii="Arial" w:hAnsi="Arial" w:cs="Arial"/>
          <w:color w:val="000000"/>
        </w:rPr>
        <w:t>.</w:t>
      </w:r>
      <w:r w:rsidRPr="00687E4B">
        <w:rPr>
          <w:rFonts w:ascii="Arial" w:hAnsi="Arial" w:cs="Arial"/>
          <w:color w:val="000000"/>
        </w:rPr>
        <w:t>2.</w:t>
      </w:r>
      <w:r w:rsidR="002A0914" w:rsidRPr="00687E4B">
        <w:rPr>
          <w:rFonts w:ascii="Arial" w:hAnsi="Arial" w:cs="Arial"/>
          <w:color w:val="000000"/>
        </w:rPr>
        <w:t>Осуществить</w:t>
      </w:r>
      <w:r w:rsidRPr="00687E4B">
        <w:rPr>
          <w:rFonts w:ascii="Arial" w:hAnsi="Arial" w:cs="Arial"/>
          <w:color w:val="000000"/>
        </w:rPr>
        <w:t xml:space="preserve"> открытие детских оздоровительных учреждений только </w:t>
      </w:r>
      <w:r w:rsidR="005B09D1">
        <w:rPr>
          <w:rFonts w:ascii="Arial" w:hAnsi="Arial" w:cs="Arial"/>
          <w:color w:val="000000"/>
        </w:rPr>
        <w:t xml:space="preserve">                </w:t>
      </w:r>
      <w:r w:rsidR="00F139A2">
        <w:rPr>
          <w:rFonts w:ascii="Arial" w:hAnsi="Arial" w:cs="Arial"/>
          <w:color w:val="000000"/>
        </w:rPr>
        <w:t xml:space="preserve">        </w:t>
      </w:r>
      <w:r w:rsidR="005B09D1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при наличии укомплектованного штата, положительных заключений </w:t>
      </w:r>
      <w:r w:rsidR="00CE7FDF" w:rsidRPr="00687E4B">
        <w:rPr>
          <w:rFonts w:ascii="Arial" w:hAnsi="Arial" w:cs="Arial"/>
          <w:color w:val="000000"/>
        </w:rPr>
        <w:t>отдела надзо</w:t>
      </w:r>
      <w:r w:rsidR="00CE7FDF" w:rsidRPr="00687E4B">
        <w:rPr>
          <w:rFonts w:ascii="Arial" w:hAnsi="Arial" w:cs="Arial"/>
          <w:color w:val="000000"/>
        </w:rPr>
        <w:t>р</w:t>
      </w:r>
      <w:r w:rsidR="00CE7FDF" w:rsidRPr="00687E4B">
        <w:rPr>
          <w:rFonts w:ascii="Arial" w:hAnsi="Arial" w:cs="Arial"/>
          <w:color w:val="000000"/>
        </w:rPr>
        <w:t xml:space="preserve">ной деятельности по Пушкинскому району </w:t>
      </w:r>
      <w:r w:rsidR="00373EB9" w:rsidRPr="00687E4B">
        <w:rPr>
          <w:rFonts w:ascii="Arial" w:hAnsi="Arial" w:cs="Arial"/>
          <w:color w:val="000000"/>
        </w:rPr>
        <w:t xml:space="preserve">УНД ГУ МЧС России по </w:t>
      </w:r>
      <w:r w:rsidR="00CE7FDF" w:rsidRPr="00687E4B">
        <w:rPr>
          <w:rFonts w:ascii="Arial" w:hAnsi="Arial" w:cs="Arial"/>
          <w:color w:val="000000"/>
        </w:rPr>
        <w:t>Московской обла</w:t>
      </w:r>
      <w:r w:rsidR="00CE7FDF" w:rsidRPr="00687E4B">
        <w:rPr>
          <w:rFonts w:ascii="Arial" w:hAnsi="Arial" w:cs="Arial"/>
          <w:color w:val="000000"/>
        </w:rPr>
        <w:t>с</w:t>
      </w:r>
      <w:r w:rsidR="00CE7FDF" w:rsidRPr="00687E4B">
        <w:rPr>
          <w:rFonts w:ascii="Arial" w:hAnsi="Arial" w:cs="Arial"/>
          <w:color w:val="000000"/>
        </w:rPr>
        <w:t xml:space="preserve">ти </w:t>
      </w:r>
      <w:r w:rsidR="005B09D1">
        <w:rPr>
          <w:rFonts w:ascii="Arial" w:hAnsi="Arial" w:cs="Arial"/>
          <w:color w:val="000000"/>
        </w:rPr>
        <w:t xml:space="preserve">      </w:t>
      </w:r>
      <w:r w:rsidR="00F139A2">
        <w:rPr>
          <w:rFonts w:ascii="Arial" w:hAnsi="Arial" w:cs="Arial"/>
          <w:color w:val="000000"/>
        </w:rPr>
        <w:t xml:space="preserve">                        </w:t>
      </w:r>
      <w:r w:rsidRPr="00687E4B">
        <w:rPr>
          <w:rFonts w:ascii="Arial" w:hAnsi="Arial" w:cs="Arial"/>
          <w:color w:val="000000"/>
        </w:rPr>
        <w:t xml:space="preserve">и </w:t>
      </w:r>
      <w:proofErr w:type="spellStart"/>
      <w:r w:rsidR="006B6D9A">
        <w:rPr>
          <w:rFonts w:ascii="Arial" w:hAnsi="Arial" w:cs="Arial"/>
          <w:color w:val="000000"/>
        </w:rPr>
        <w:t>санэпидзаключения</w:t>
      </w:r>
      <w:proofErr w:type="spellEnd"/>
      <w:r w:rsidR="006B6D9A">
        <w:rPr>
          <w:rFonts w:ascii="Arial" w:hAnsi="Arial" w:cs="Arial"/>
          <w:color w:val="000000"/>
        </w:rPr>
        <w:t xml:space="preserve"> </w:t>
      </w:r>
      <w:r w:rsidR="00783AD8">
        <w:rPr>
          <w:rFonts w:ascii="Arial" w:hAnsi="Arial" w:cs="Arial"/>
          <w:color w:val="000000"/>
        </w:rPr>
        <w:t xml:space="preserve">Сергиево - Посадского Территориального отдела Управления </w:t>
      </w:r>
      <w:r w:rsidR="00F139A2">
        <w:rPr>
          <w:rFonts w:ascii="Arial" w:hAnsi="Arial" w:cs="Arial"/>
          <w:color w:val="000000"/>
        </w:rPr>
        <w:t xml:space="preserve">    </w:t>
      </w:r>
      <w:proofErr w:type="spellStart"/>
      <w:r w:rsidR="00783AD8">
        <w:rPr>
          <w:rFonts w:ascii="Arial" w:hAnsi="Arial" w:cs="Arial"/>
          <w:color w:val="000000"/>
        </w:rPr>
        <w:t>Роспотребнадзора</w:t>
      </w:r>
      <w:proofErr w:type="spellEnd"/>
      <w:r w:rsidR="00783AD8">
        <w:rPr>
          <w:rFonts w:ascii="Arial" w:hAnsi="Arial" w:cs="Arial"/>
          <w:color w:val="000000"/>
        </w:rPr>
        <w:t xml:space="preserve"> </w:t>
      </w:r>
      <w:r w:rsidR="009F1017">
        <w:rPr>
          <w:rFonts w:ascii="Arial" w:hAnsi="Arial" w:cs="Arial"/>
          <w:color w:val="000000"/>
        </w:rPr>
        <w:t xml:space="preserve">   </w:t>
      </w:r>
      <w:r w:rsidR="00783AD8">
        <w:rPr>
          <w:rFonts w:ascii="Arial" w:hAnsi="Arial" w:cs="Arial"/>
          <w:color w:val="000000"/>
        </w:rPr>
        <w:t>по Московской области</w:t>
      </w:r>
      <w:r w:rsidRPr="00687E4B">
        <w:rPr>
          <w:rFonts w:ascii="Arial" w:hAnsi="Arial" w:cs="Arial"/>
          <w:color w:val="000000"/>
        </w:rPr>
        <w:t>.</w:t>
      </w:r>
    </w:p>
    <w:p w:rsidR="009F1017" w:rsidRDefault="0041216B" w:rsidP="009F1017">
      <w:pPr>
        <w:ind w:left="360" w:right="-55" w:hanging="360"/>
        <w:jc w:val="both"/>
        <w:rPr>
          <w:rFonts w:ascii="Arial" w:hAnsi="Arial" w:cs="Arial"/>
          <w:color w:val="000000"/>
          <w:lang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2</w:t>
      </w:r>
      <w:r w:rsidRPr="00687E4B">
        <w:rPr>
          <w:rFonts w:ascii="Arial" w:hAnsi="Arial" w:cs="Arial"/>
          <w:color w:val="000000"/>
        </w:rPr>
        <w:t>.</w:t>
      </w:r>
      <w:r w:rsidRPr="00526770">
        <w:rPr>
          <w:rFonts w:ascii="Arial" w:hAnsi="Arial" w:cs="Arial"/>
          <w:color w:val="FF0000"/>
        </w:rPr>
        <w:t xml:space="preserve"> </w:t>
      </w:r>
      <w:r w:rsidR="00FB5063" w:rsidRPr="00FB5063">
        <w:rPr>
          <w:rFonts w:ascii="Arial" w:hAnsi="Arial" w:cs="Arial"/>
          <w:color w:val="000000"/>
        </w:rPr>
        <w:t xml:space="preserve">Управлению развития отраслей социальной сферы администрации Пушкинского </w:t>
      </w:r>
      <w:r w:rsidR="005B09D1">
        <w:rPr>
          <w:rFonts w:ascii="Arial" w:hAnsi="Arial" w:cs="Arial"/>
          <w:color w:val="000000"/>
        </w:rPr>
        <w:t xml:space="preserve">      </w:t>
      </w:r>
      <w:r w:rsidR="00F139A2">
        <w:rPr>
          <w:rFonts w:ascii="Arial" w:hAnsi="Arial" w:cs="Arial"/>
          <w:color w:val="000000"/>
        </w:rPr>
        <w:t xml:space="preserve">      </w:t>
      </w:r>
      <w:r w:rsidR="00FB5063" w:rsidRPr="00FB5063">
        <w:rPr>
          <w:rFonts w:ascii="Arial" w:hAnsi="Arial" w:cs="Arial"/>
          <w:color w:val="000000"/>
        </w:rPr>
        <w:t>муниципального района</w:t>
      </w:r>
      <w:r w:rsidR="00B07D8A" w:rsidRPr="00A05863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главам городских и сельских поселений, горкомам </w:t>
      </w:r>
      <w:r w:rsidR="00243F10">
        <w:rPr>
          <w:rFonts w:ascii="Arial" w:hAnsi="Arial" w:cs="Arial"/>
          <w:color w:val="000000"/>
        </w:rPr>
        <w:t xml:space="preserve">               </w:t>
      </w:r>
      <w:r w:rsidR="00F139A2">
        <w:rPr>
          <w:rFonts w:ascii="Arial" w:hAnsi="Arial" w:cs="Arial"/>
          <w:color w:val="000000"/>
        </w:rPr>
        <w:t xml:space="preserve">             </w:t>
      </w:r>
      <w:r w:rsidRPr="00687E4B">
        <w:rPr>
          <w:rFonts w:ascii="Arial" w:hAnsi="Arial" w:cs="Arial"/>
          <w:color w:val="000000"/>
        </w:rPr>
        <w:t xml:space="preserve">отраслевых профсоюзов, </w:t>
      </w:r>
      <w:r w:rsidR="00517CBB">
        <w:rPr>
          <w:rFonts w:ascii="Arial" w:hAnsi="Arial" w:cs="Arial"/>
          <w:color w:val="000000"/>
        </w:rPr>
        <w:t>МКУ</w:t>
      </w:r>
      <w:r w:rsidR="005B09D1">
        <w:rPr>
          <w:rFonts w:ascii="Arial" w:hAnsi="Arial" w:cs="Arial"/>
          <w:color w:val="000000"/>
        </w:rPr>
        <w:t xml:space="preserve"> </w:t>
      </w:r>
      <w:r w:rsidR="004717FA" w:rsidRPr="004717FA">
        <w:rPr>
          <w:rFonts w:ascii="Arial" w:hAnsi="Arial" w:cs="Arial"/>
          <w:color w:val="000000"/>
        </w:rPr>
        <w:t xml:space="preserve">Пушкинского </w:t>
      </w:r>
      <w:r w:rsidR="00243F10">
        <w:rPr>
          <w:rFonts w:ascii="Arial" w:hAnsi="Arial" w:cs="Arial"/>
          <w:color w:val="000000"/>
        </w:rPr>
        <w:t xml:space="preserve">      </w:t>
      </w:r>
      <w:r w:rsidR="004717FA" w:rsidRPr="004717FA">
        <w:rPr>
          <w:rFonts w:ascii="Arial" w:hAnsi="Arial" w:cs="Arial"/>
          <w:color w:val="000000"/>
        </w:rPr>
        <w:t xml:space="preserve">муниципального </w:t>
      </w:r>
      <w:r w:rsidR="00BF2367">
        <w:rPr>
          <w:rFonts w:ascii="Arial" w:hAnsi="Arial" w:cs="Arial"/>
          <w:color w:val="000000"/>
        </w:rPr>
        <w:t xml:space="preserve">      </w:t>
      </w:r>
      <w:r w:rsidR="004717FA" w:rsidRPr="004717FA">
        <w:rPr>
          <w:rFonts w:ascii="Arial" w:hAnsi="Arial" w:cs="Arial"/>
          <w:color w:val="000000"/>
        </w:rPr>
        <w:t xml:space="preserve">района </w:t>
      </w:r>
      <w:r w:rsidR="00BF2367">
        <w:rPr>
          <w:rFonts w:ascii="Arial" w:hAnsi="Arial" w:cs="Arial"/>
          <w:color w:val="000000"/>
        </w:rPr>
        <w:t xml:space="preserve">     </w:t>
      </w:r>
      <w:r w:rsidR="00517CBB">
        <w:rPr>
          <w:rFonts w:ascii="Arial" w:hAnsi="Arial" w:cs="Arial"/>
          <w:color w:val="000000"/>
        </w:rPr>
        <w:t xml:space="preserve">     </w:t>
      </w:r>
      <w:r w:rsidR="00F139A2">
        <w:rPr>
          <w:rFonts w:ascii="Arial" w:hAnsi="Arial" w:cs="Arial"/>
          <w:color w:val="000000"/>
        </w:rPr>
        <w:t xml:space="preserve">           </w:t>
      </w:r>
      <w:r w:rsidR="00BF2367">
        <w:rPr>
          <w:rFonts w:ascii="Arial" w:hAnsi="Arial" w:cs="Arial"/>
          <w:color w:val="000000"/>
        </w:rPr>
        <w:t xml:space="preserve"> </w:t>
      </w:r>
      <w:r w:rsidR="004717FA" w:rsidRPr="004717FA">
        <w:rPr>
          <w:rFonts w:ascii="Arial" w:hAnsi="Arial" w:cs="Arial"/>
          <w:color w:val="000000"/>
        </w:rPr>
        <w:t xml:space="preserve">«Централизованная </w:t>
      </w:r>
      <w:r w:rsidR="00BF2367">
        <w:rPr>
          <w:rFonts w:ascii="Arial" w:hAnsi="Arial" w:cs="Arial"/>
          <w:color w:val="000000"/>
        </w:rPr>
        <w:t xml:space="preserve">     </w:t>
      </w:r>
      <w:r w:rsidR="004717FA" w:rsidRPr="004717FA">
        <w:rPr>
          <w:rFonts w:ascii="Arial" w:hAnsi="Arial" w:cs="Arial"/>
          <w:color w:val="000000"/>
        </w:rPr>
        <w:t xml:space="preserve">бухгалтерия»  </w:t>
      </w:r>
      <w:r w:rsidR="00BF2367">
        <w:rPr>
          <w:rFonts w:ascii="Arial" w:hAnsi="Arial" w:cs="Arial"/>
          <w:color w:val="000000"/>
        </w:rPr>
        <w:t xml:space="preserve">   </w:t>
      </w:r>
      <w:r w:rsidR="004717FA" w:rsidRPr="004717FA">
        <w:rPr>
          <w:rFonts w:ascii="Arial" w:hAnsi="Arial" w:cs="Arial"/>
          <w:color w:val="000000"/>
        </w:rPr>
        <w:t>(</w:t>
      </w:r>
      <w:r w:rsidR="00184EC0">
        <w:rPr>
          <w:rFonts w:ascii="Arial" w:hAnsi="Arial" w:cs="Arial"/>
          <w:color w:val="000000"/>
        </w:rPr>
        <w:t>Зарубина Т.Ю</w:t>
      </w:r>
      <w:r w:rsidR="004717FA" w:rsidRPr="004717FA">
        <w:rPr>
          <w:rFonts w:ascii="Arial" w:hAnsi="Arial" w:cs="Arial"/>
          <w:color w:val="000000"/>
        </w:rPr>
        <w:t>.)</w:t>
      </w:r>
      <w:r w:rsidR="004717FA">
        <w:rPr>
          <w:rFonts w:ascii="Arial" w:hAnsi="Arial" w:cs="Arial"/>
          <w:color w:val="000000"/>
        </w:rPr>
        <w:t>,</w:t>
      </w:r>
      <w:r w:rsidR="004717FA" w:rsidRPr="004717FA">
        <w:rPr>
          <w:rFonts w:ascii="Arial" w:hAnsi="Arial" w:cs="Arial"/>
          <w:color w:val="000000"/>
        </w:rPr>
        <w:t xml:space="preserve"> </w:t>
      </w:r>
      <w:r w:rsidR="00243F10">
        <w:rPr>
          <w:rFonts w:ascii="Arial" w:hAnsi="Arial" w:cs="Arial"/>
          <w:color w:val="FF0000"/>
        </w:rPr>
        <w:t xml:space="preserve"> </w:t>
      </w:r>
      <w:r w:rsidR="004717FA" w:rsidRPr="00687E4B">
        <w:rPr>
          <w:rFonts w:ascii="Arial" w:hAnsi="Arial" w:cs="Arial"/>
          <w:color w:val="000000"/>
        </w:rPr>
        <w:t>государственным бюдже</w:t>
      </w:r>
      <w:r w:rsidR="004717FA" w:rsidRPr="00687E4B">
        <w:rPr>
          <w:rFonts w:ascii="Arial" w:hAnsi="Arial" w:cs="Arial"/>
          <w:color w:val="000000"/>
        </w:rPr>
        <w:t>т</w:t>
      </w:r>
      <w:r w:rsidR="004717FA" w:rsidRPr="00687E4B">
        <w:rPr>
          <w:rFonts w:ascii="Arial" w:hAnsi="Arial" w:cs="Arial"/>
          <w:color w:val="000000"/>
        </w:rPr>
        <w:t>ным учреждениям здравоохранения</w:t>
      </w:r>
      <w:r w:rsidRPr="00687E4B">
        <w:rPr>
          <w:rFonts w:ascii="Arial" w:hAnsi="Arial" w:cs="Arial"/>
          <w:color w:val="000000"/>
        </w:rPr>
        <w:t xml:space="preserve"> пред</w:t>
      </w:r>
      <w:r w:rsidR="009F1017">
        <w:rPr>
          <w:rFonts w:ascii="Arial" w:hAnsi="Arial" w:cs="Arial"/>
          <w:color w:val="000000"/>
        </w:rPr>
        <w:t>о</w:t>
      </w:r>
      <w:r w:rsidRPr="00687E4B">
        <w:rPr>
          <w:rFonts w:ascii="Arial" w:hAnsi="Arial" w:cs="Arial"/>
          <w:color w:val="000000"/>
        </w:rPr>
        <w:t>став</w:t>
      </w:r>
      <w:r w:rsidR="009F1017">
        <w:rPr>
          <w:rFonts w:ascii="Arial" w:hAnsi="Arial" w:cs="Arial"/>
          <w:color w:val="000000"/>
        </w:rPr>
        <w:t>лять</w:t>
      </w:r>
      <w:r w:rsidRPr="00687E4B">
        <w:rPr>
          <w:rFonts w:ascii="Arial" w:hAnsi="Arial" w:cs="Arial"/>
          <w:color w:val="000000"/>
        </w:rPr>
        <w:t xml:space="preserve"> в управление образования </w:t>
      </w:r>
      <w:r w:rsidR="004F45BA">
        <w:rPr>
          <w:rFonts w:ascii="Arial" w:hAnsi="Arial" w:cs="Arial"/>
          <w:color w:val="000000"/>
        </w:rPr>
        <w:t xml:space="preserve">                </w:t>
      </w:r>
      <w:r w:rsidR="00F139A2">
        <w:rPr>
          <w:rFonts w:ascii="Arial" w:hAnsi="Arial" w:cs="Arial"/>
          <w:color w:val="000000"/>
        </w:rPr>
        <w:t xml:space="preserve">           </w:t>
      </w:r>
      <w:r w:rsidR="008843E6">
        <w:rPr>
          <w:rFonts w:ascii="Arial" w:hAnsi="Arial" w:cs="Arial"/>
          <w:color w:val="000000"/>
        </w:rPr>
        <w:t>администрации Пушкинско</w:t>
      </w:r>
      <w:r w:rsidR="00517CBB">
        <w:rPr>
          <w:rFonts w:ascii="Arial" w:hAnsi="Arial" w:cs="Arial"/>
          <w:color w:val="000000"/>
        </w:rPr>
        <w:t xml:space="preserve">го муниципального района   </w:t>
      </w:r>
      <w:r w:rsidRPr="00687E4B">
        <w:rPr>
          <w:rFonts w:ascii="Arial" w:hAnsi="Arial" w:cs="Arial"/>
          <w:color w:val="000000"/>
        </w:rPr>
        <w:t xml:space="preserve">отчеты по количеству </w:t>
      </w:r>
      <w:r w:rsidR="004F45BA">
        <w:rPr>
          <w:rFonts w:ascii="Arial" w:hAnsi="Arial" w:cs="Arial"/>
          <w:color w:val="000000"/>
        </w:rPr>
        <w:t xml:space="preserve">              </w:t>
      </w:r>
      <w:r w:rsidR="00F139A2">
        <w:rPr>
          <w:rFonts w:ascii="Arial" w:hAnsi="Arial" w:cs="Arial"/>
          <w:color w:val="000000"/>
        </w:rPr>
        <w:t xml:space="preserve">         </w:t>
      </w:r>
      <w:r w:rsidRPr="00687E4B">
        <w:rPr>
          <w:rFonts w:ascii="Arial" w:hAnsi="Arial" w:cs="Arial"/>
          <w:color w:val="000000"/>
        </w:rPr>
        <w:t xml:space="preserve">отдохнувших детей </w:t>
      </w:r>
      <w:r w:rsidR="004F45BA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и использованию средств </w:t>
      </w:r>
      <w:r w:rsidR="009F1017">
        <w:rPr>
          <w:rFonts w:ascii="Arial" w:hAnsi="Arial" w:cs="Arial"/>
          <w:color w:val="000000"/>
        </w:rPr>
        <w:t>ежемесячно</w:t>
      </w:r>
      <w:r w:rsidR="00706A24" w:rsidRPr="00687E4B">
        <w:rPr>
          <w:rFonts w:ascii="Arial" w:hAnsi="Arial" w:cs="Arial"/>
          <w:color w:val="000000"/>
        </w:rPr>
        <w:t xml:space="preserve"> </w:t>
      </w:r>
      <w:r w:rsidR="00706A24" w:rsidRPr="009960D7">
        <w:rPr>
          <w:rFonts w:ascii="Arial" w:hAnsi="Arial" w:cs="Arial"/>
        </w:rPr>
        <w:t xml:space="preserve">до </w:t>
      </w:r>
      <w:r w:rsidR="00611072" w:rsidRPr="009960D7">
        <w:rPr>
          <w:rFonts w:ascii="Arial" w:hAnsi="Arial" w:cs="Arial"/>
        </w:rPr>
        <w:t>25</w:t>
      </w:r>
      <w:r w:rsidR="009F1017">
        <w:rPr>
          <w:rFonts w:ascii="Arial" w:hAnsi="Arial" w:cs="Arial"/>
        </w:rPr>
        <w:t xml:space="preserve"> числа. </w:t>
      </w:r>
    </w:p>
    <w:p w:rsidR="00A068B7" w:rsidRPr="00687E4B" w:rsidRDefault="0041216B" w:rsidP="000E380A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3</w:t>
      </w:r>
      <w:r w:rsidRPr="00687E4B">
        <w:rPr>
          <w:rFonts w:ascii="Arial" w:hAnsi="Arial" w:cs="Arial"/>
          <w:color w:val="000000"/>
        </w:rPr>
        <w:t xml:space="preserve">. </w:t>
      </w:r>
      <w:r w:rsidR="00D71108">
        <w:rPr>
          <w:rFonts w:ascii="Arial" w:hAnsi="Arial" w:cs="Arial"/>
          <w:color w:val="000000"/>
        </w:rPr>
        <w:t>Рекомендовать</w:t>
      </w:r>
      <w:r w:rsidRPr="00687E4B">
        <w:rPr>
          <w:rFonts w:ascii="Arial" w:hAnsi="Arial" w:cs="Arial"/>
          <w:color w:val="000000"/>
        </w:rPr>
        <w:t xml:space="preserve"> Г</w:t>
      </w:r>
      <w:r w:rsidR="00373EB9" w:rsidRPr="00687E4B">
        <w:rPr>
          <w:rFonts w:ascii="Arial" w:hAnsi="Arial" w:cs="Arial"/>
          <w:color w:val="000000"/>
        </w:rPr>
        <w:t>К</w:t>
      </w:r>
      <w:r w:rsidRPr="00687E4B">
        <w:rPr>
          <w:rFonts w:ascii="Arial" w:hAnsi="Arial" w:cs="Arial"/>
          <w:color w:val="000000"/>
        </w:rPr>
        <w:t xml:space="preserve">У МО </w:t>
      </w:r>
      <w:r w:rsidR="0095646E">
        <w:rPr>
          <w:rFonts w:ascii="Arial" w:hAnsi="Arial" w:cs="Arial"/>
          <w:color w:val="000000"/>
        </w:rPr>
        <w:t>«</w:t>
      </w:r>
      <w:r w:rsidRPr="00687E4B">
        <w:rPr>
          <w:rFonts w:ascii="Arial" w:hAnsi="Arial" w:cs="Arial"/>
          <w:color w:val="000000"/>
        </w:rPr>
        <w:t>ЦЗН</w:t>
      </w:r>
      <w:r w:rsidR="0095646E">
        <w:rPr>
          <w:rFonts w:ascii="Arial" w:hAnsi="Arial" w:cs="Arial"/>
          <w:color w:val="000000"/>
        </w:rPr>
        <w:t xml:space="preserve"> Пушкинского муниципального района и городского о</w:t>
      </w:r>
      <w:r w:rsidR="0095646E">
        <w:rPr>
          <w:rFonts w:ascii="Arial" w:hAnsi="Arial" w:cs="Arial"/>
          <w:color w:val="000000"/>
        </w:rPr>
        <w:t>к</w:t>
      </w:r>
      <w:r w:rsidR="0095646E">
        <w:rPr>
          <w:rFonts w:ascii="Arial" w:hAnsi="Arial" w:cs="Arial"/>
          <w:color w:val="000000"/>
        </w:rPr>
        <w:t>руга Ивантеевка»</w:t>
      </w:r>
      <w:r w:rsidRPr="00687E4B">
        <w:rPr>
          <w:rFonts w:ascii="Arial" w:hAnsi="Arial" w:cs="Arial"/>
          <w:color w:val="000000"/>
        </w:rPr>
        <w:t xml:space="preserve"> (</w:t>
      </w:r>
      <w:proofErr w:type="spellStart"/>
      <w:r w:rsidR="00A40BC1">
        <w:rPr>
          <w:rFonts w:ascii="Arial" w:hAnsi="Arial" w:cs="Arial"/>
          <w:color w:val="000000"/>
        </w:rPr>
        <w:t>Байдакова</w:t>
      </w:r>
      <w:proofErr w:type="spellEnd"/>
      <w:r w:rsidR="00A40BC1">
        <w:rPr>
          <w:rFonts w:ascii="Arial" w:hAnsi="Arial" w:cs="Arial"/>
          <w:color w:val="000000"/>
        </w:rPr>
        <w:t xml:space="preserve"> С.В</w:t>
      </w:r>
      <w:r w:rsidRPr="00C71D1F">
        <w:rPr>
          <w:rFonts w:ascii="Arial" w:hAnsi="Arial" w:cs="Arial"/>
          <w:color w:val="000000" w:themeColor="text1"/>
        </w:rPr>
        <w:t xml:space="preserve">.), </w:t>
      </w:r>
      <w:r w:rsidR="006B6D9A" w:rsidRPr="00C71D1F">
        <w:rPr>
          <w:rFonts w:ascii="Arial" w:hAnsi="Arial" w:cs="Arial"/>
          <w:color w:val="000000" w:themeColor="text1"/>
        </w:rPr>
        <w:t>Сергиево - Посадско</w:t>
      </w:r>
      <w:r w:rsidR="00C71D1F" w:rsidRPr="00C71D1F">
        <w:rPr>
          <w:rFonts w:ascii="Arial" w:hAnsi="Arial" w:cs="Arial"/>
          <w:color w:val="000000" w:themeColor="text1"/>
        </w:rPr>
        <w:t>му</w:t>
      </w:r>
      <w:r w:rsidR="006B6D9A" w:rsidRPr="00C71D1F">
        <w:rPr>
          <w:rFonts w:ascii="Arial" w:hAnsi="Arial" w:cs="Arial"/>
          <w:color w:val="000000" w:themeColor="text1"/>
        </w:rPr>
        <w:t xml:space="preserve"> Территориально</w:t>
      </w:r>
      <w:r w:rsidR="00C71D1F" w:rsidRPr="00C71D1F">
        <w:rPr>
          <w:rFonts w:ascii="Arial" w:hAnsi="Arial" w:cs="Arial"/>
          <w:color w:val="000000" w:themeColor="text1"/>
        </w:rPr>
        <w:t>му</w:t>
      </w:r>
      <w:r w:rsidR="006B6D9A" w:rsidRPr="00C71D1F">
        <w:rPr>
          <w:rFonts w:ascii="Arial" w:hAnsi="Arial" w:cs="Arial"/>
          <w:color w:val="000000" w:themeColor="text1"/>
        </w:rPr>
        <w:t xml:space="preserve"> </w:t>
      </w:r>
      <w:r w:rsidR="00D71108">
        <w:rPr>
          <w:rFonts w:ascii="Arial" w:hAnsi="Arial" w:cs="Arial"/>
          <w:color w:val="000000" w:themeColor="text1"/>
        </w:rPr>
        <w:t xml:space="preserve">          </w:t>
      </w:r>
      <w:r w:rsidR="006B6D9A" w:rsidRPr="00C71D1F">
        <w:rPr>
          <w:rFonts w:ascii="Arial" w:hAnsi="Arial" w:cs="Arial"/>
          <w:color w:val="000000" w:themeColor="text1"/>
        </w:rPr>
        <w:t>отдел</w:t>
      </w:r>
      <w:r w:rsidR="00C71D1F" w:rsidRPr="00C71D1F">
        <w:rPr>
          <w:rFonts w:ascii="Arial" w:hAnsi="Arial" w:cs="Arial"/>
          <w:color w:val="000000" w:themeColor="text1"/>
        </w:rPr>
        <w:t xml:space="preserve">у </w:t>
      </w:r>
      <w:r w:rsidR="006B6D9A" w:rsidRPr="00C71D1F">
        <w:rPr>
          <w:rFonts w:ascii="Arial" w:hAnsi="Arial" w:cs="Arial"/>
          <w:color w:val="000000" w:themeColor="text1"/>
        </w:rPr>
        <w:t xml:space="preserve">Управления </w:t>
      </w:r>
      <w:proofErr w:type="spellStart"/>
      <w:r w:rsidR="006B6D9A" w:rsidRPr="00C71D1F">
        <w:rPr>
          <w:rFonts w:ascii="Arial" w:hAnsi="Arial" w:cs="Arial"/>
          <w:color w:val="000000" w:themeColor="text1"/>
        </w:rPr>
        <w:t>Роспотребнадзора</w:t>
      </w:r>
      <w:proofErr w:type="spellEnd"/>
      <w:r w:rsidR="006B6D9A" w:rsidRPr="00C71D1F">
        <w:rPr>
          <w:rFonts w:ascii="Arial" w:hAnsi="Arial" w:cs="Arial"/>
          <w:color w:val="000000" w:themeColor="text1"/>
        </w:rPr>
        <w:t xml:space="preserve"> по Московской области</w:t>
      </w:r>
      <w:r w:rsidRPr="00687E4B">
        <w:rPr>
          <w:rFonts w:ascii="Arial" w:hAnsi="Arial" w:cs="Arial"/>
          <w:color w:val="000000"/>
        </w:rPr>
        <w:t xml:space="preserve"> (</w:t>
      </w:r>
      <w:proofErr w:type="spellStart"/>
      <w:r w:rsidR="00304E6E">
        <w:rPr>
          <w:rFonts w:ascii="Arial" w:hAnsi="Arial" w:cs="Arial"/>
          <w:color w:val="000000"/>
        </w:rPr>
        <w:t>Бойкова</w:t>
      </w:r>
      <w:proofErr w:type="spellEnd"/>
      <w:r w:rsidR="00304E6E">
        <w:rPr>
          <w:rFonts w:ascii="Arial" w:hAnsi="Arial" w:cs="Arial"/>
          <w:color w:val="000000"/>
        </w:rPr>
        <w:t xml:space="preserve"> Ю.Л.</w:t>
      </w:r>
      <w:r w:rsidRPr="00687E4B">
        <w:rPr>
          <w:rFonts w:ascii="Arial" w:hAnsi="Arial" w:cs="Arial"/>
          <w:color w:val="000000"/>
        </w:rPr>
        <w:t xml:space="preserve">), </w:t>
      </w:r>
      <w:r w:rsidR="005B09D1">
        <w:rPr>
          <w:rFonts w:ascii="Arial" w:hAnsi="Arial" w:cs="Arial"/>
          <w:color w:val="000000"/>
        </w:rPr>
        <w:t xml:space="preserve"> </w:t>
      </w:r>
      <w:r w:rsidR="00D71108">
        <w:rPr>
          <w:rFonts w:ascii="Arial" w:hAnsi="Arial" w:cs="Arial"/>
          <w:color w:val="000000"/>
        </w:rPr>
        <w:t xml:space="preserve">         </w:t>
      </w:r>
      <w:r w:rsidRPr="00687E4B">
        <w:rPr>
          <w:rFonts w:ascii="Arial" w:hAnsi="Arial" w:cs="Arial"/>
          <w:color w:val="000000"/>
        </w:rPr>
        <w:t>Пушкинскому управлению социальной защиты населения Министерства социальной защиты населения Московской области (</w:t>
      </w:r>
      <w:proofErr w:type="spellStart"/>
      <w:r w:rsidR="00B64D6D" w:rsidRPr="00687E4B">
        <w:rPr>
          <w:rFonts w:ascii="Arial" w:hAnsi="Arial" w:cs="Arial"/>
          <w:color w:val="000000"/>
        </w:rPr>
        <w:t>Железова</w:t>
      </w:r>
      <w:proofErr w:type="spellEnd"/>
      <w:r w:rsidR="00B64D6D" w:rsidRPr="00687E4B">
        <w:rPr>
          <w:rFonts w:ascii="Arial" w:hAnsi="Arial" w:cs="Arial"/>
          <w:color w:val="000000"/>
        </w:rPr>
        <w:t xml:space="preserve"> О.Е.</w:t>
      </w:r>
      <w:r w:rsidRPr="00687E4B">
        <w:rPr>
          <w:rFonts w:ascii="Arial" w:hAnsi="Arial" w:cs="Arial"/>
          <w:color w:val="000000"/>
        </w:rPr>
        <w:t xml:space="preserve">), </w:t>
      </w:r>
      <w:r w:rsidR="00373EB9" w:rsidRPr="00687E4B">
        <w:rPr>
          <w:rFonts w:ascii="Arial" w:hAnsi="Arial" w:cs="Arial"/>
          <w:color w:val="000000"/>
        </w:rPr>
        <w:t>отделу надзорной деятел</w:t>
      </w:r>
      <w:r w:rsidR="00373EB9" w:rsidRPr="00687E4B">
        <w:rPr>
          <w:rFonts w:ascii="Arial" w:hAnsi="Arial" w:cs="Arial"/>
          <w:color w:val="000000"/>
        </w:rPr>
        <w:t>ь</w:t>
      </w:r>
      <w:r w:rsidR="00373EB9" w:rsidRPr="00687E4B">
        <w:rPr>
          <w:rFonts w:ascii="Arial" w:hAnsi="Arial" w:cs="Arial"/>
          <w:color w:val="000000"/>
        </w:rPr>
        <w:t xml:space="preserve">ности по Пушкинскому району УНД ГУ МЧС России по Московской области </w:t>
      </w:r>
      <w:r w:rsidR="00CE5A77" w:rsidRPr="00687E4B">
        <w:rPr>
          <w:rFonts w:ascii="Arial" w:hAnsi="Arial" w:cs="Arial"/>
          <w:color w:val="000000"/>
        </w:rPr>
        <w:t>(</w:t>
      </w:r>
      <w:r w:rsidR="00AD479C" w:rsidRPr="00687E4B">
        <w:rPr>
          <w:rFonts w:ascii="Arial" w:hAnsi="Arial" w:cs="Arial"/>
          <w:color w:val="000000"/>
        </w:rPr>
        <w:t>Макс</w:t>
      </w:r>
      <w:r w:rsidR="00AD479C" w:rsidRPr="00687E4B">
        <w:rPr>
          <w:rFonts w:ascii="Arial" w:hAnsi="Arial" w:cs="Arial"/>
          <w:color w:val="000000"/>
        </w:rPr>
        <w:t>и</w:t>
      </w:r>
      <w:r w:rsidR="00AD479C" w:rsidRPr="00687E4B">
        <w:rPr>
          <w:rFonts w:ascii="Arial" w:hAnsi="Arial" w:cs="Arial"/>
          <w:color w:val="000000"/>
        </w:rPr>
        <w:t>менко В.В.</w:t>
      </w:r>
      <w:r w:rsidR="00CE5A77" w:rsidRPr="00687E4B">
        <w:rPr>
          <w:rFonts w:ascii="Arial" w:hAnsi="Arial" w:cs="Arial"/>
          <w:color w:val="000000"/>
        </w:rPr>
        <w:t>)</w:t>
      </w:r>
      <w:r w:rsidRPr="00687E4B">
        <w:rPr>
          <w:rFonts w:ascii="Arial" w:hAnsi="Arial" w:cs="Arial"/>
          <w:color w:val="000000"/>
        </w:rPr>
        <w:t xml:space="preserve">, </w:t>
      </w:r>
      <w:r w:rsidR="00373EB9" w:rsidRPr="00687E4B">
        <w:rPr>
          <w:rFonts w:ascii="Arial" w:hAnsi="Arial" w:cs="Arial"/>
          <w:color w:val="000000"/>
        </w:rPr>
        <w:t xml:space="preserve">МУ МВД России «Пушкинское» </w:t>
      </w:r>
      <w:r w:rsidRPr="00687E4B">
        <w:rPr>
          <w:rFonts w:ascii="Arial" w:hAnsi="Arial" w:cs="Arial"/>
          <w:color w:val="000000"/>
        </w:rPr>
        <w:t>(</w:t>
      </w:r>
      <w:proofErr w:type="spellStart"/>
      <w:r w:rsidR="009B133C">
        <w:rPr>
          <w:rFonts w:ascii="Arial" w:hAnsi="Arial" w:cs="Arial"/>
          <w:color w:val="000000"/>
        </w:rPr>
        <w:t>Терегеря</w:t>
      </w:r>
      <w:proofErr w:type="spellEnd"/>
      <w:r w:rsidR="009B133C">
        <w:rPr>
          <w:rFonts w:ascii="Arial" w:hAnsi="Arial" w:cs="Arial"/>
          <w:color w:val="000000"/>
        </w:rPr>
        <w:t xml:space="preserve"> С. Е.</w:t>
      </w:r>
      <w:r w:rsidR="00B64D6D" w:rsidRPr="00687E4B">
        <w:rPr>
          <w:rFonts w:ascii="Arial" w:hAnsi="Arial" w:cs="Arial"/>
          <w:color w:val="000000"/>
        </w:rPr>
        <w:t>)</w:t>
      </w:r>
      <w:r w:rsidRPr="00687E4B">
        <w:rPr>
          <w:rFonts w:ascii="Arial" w:hAnsi="Arial" w:cs="Arial"/>
          <w:color w:val="000000"/>
        </w:rPr>
        <w:t xml:space="preserve"> представить в управл</w:t>
      </w:r>
      <w:r w:rsidRPr="00687E4B">
        <w:rPr>
          <w:rFonts w:ascii="Arial" w:hAnsi="Arial" w:cs="Arial"/>
          <w:color w:val="000000"/>
        </w:rPr>
        <w:t>е</w:t>
      </w:r>
      <w:r w:rsidRPr="00687E4B">
        <w:rPr>
          <w:rFonts w:ascii="Arial" w:hAnsi="Arial" w:cs="Arial"/>
          <w:color w:val="000000"/>
        </w:rPr>
        <w:t xml:space="preserve">ние образования </w:t>
      </w:r>
      <w:r w:rsidR="00A40BC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информацию </w:t>
      </w:r>
      <w:r w:rsidR="0095646E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об организации отдыха и оздоровления детей района по путевкам, выделенным Министерством социальной  защиты населения Моско</w:t>
      </w:r>
      <w:r w:rsidRPr="00687E4B">
        <w:rPr>
          <w:rFonts w:ascii="Arial" w:hAnsi="Arial" w:cs="Arial"/>
          <w:color w:val="000000"/>
        </w:rPr>
        <w:t>в</w:t>
      </w:r>
      <w:r w:rsidRPr="00687E4B">
        <w:rPr>
          <w:rFonts w:ascii="Arial" w:hAnsi="Arial" w:cs="Arial"/>
          <w:color w:val="000000"/>
        </w:rPr>
        <w:t xml:space="preserve">ской </w:t>
      </w:r>
      <w:r w:rsidR="00D71108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>области, благотворительным путевкам, о временной занятости детей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и подр</w:t>
      </w:r>
      <w:r w:rsidRPr="00687E4B">
        <w:rPr>
          <w:rFonts w:ascii="Arial" w:hAnsi="Arial" w:cs="Arial"/>
          <w:color w:val="000000"/>
        </w:rPr>
        <w:t>о</w:t>
      </w:r>
      <w:r w:rsidRPr="00687E4B">
        <w:rPr>
          <w:rFonts w:ascii="Arial" w:hAnsi="Arial" w:cs="Arial"/>
          <w:color w:val="000000"/>
        </w:rPr>
        <w:t xml:space="preserve">стков </w:t>
      </w:r>
      <w:r w:rsidR="00D71108">
        <w:rPr>
          <w:rFonts w:ascii="Arial" w:hAnsi="Arial" w:cs="Arial"/>
          <w:color w:val="000000"/>
        </w:rPr>
        <w:t xml:space="preserve">           1</w:t>
      </w:r>
      <w:r w:rsidRPr="00687E4B">
        <w:rPr>
          <w:rFonts w:ascii="Arial" w:hAnsi="Arial" w:cs="Arial"/>
          <w:color w:val="000000"/>
        </w:rPr>
        <w:t xml:space="preserve">4-18 лет, </w:t>
      </w:r>
      <w:r w:rsidR="00A40BC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санитарно-эпидемиологической обстановке в районе, 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состо</w:t>
      </w:r>
      <w:r w:rsidRPr="00687E4B">
        <w:rPr>
          <w:rFonts w:ascii="Arial" w:hAnsi="Arial" w:cs="Arial"/>
          <w:color w:val="000000"/>
        </w:rPr>
        <w:t>я</w:t>
      </w:r>
      <w:r w:rsidRPr="00687E4B">
        <w:rPr>
          <w:rFonts w:ascii="Arial" w:hAnsi="Arial" w:cs="Arial"/>
          <w:color w:val="000000"/>
        </w:rPr>
        <w:t xml:space="preserve">нию пожарной </w:t>
      </w:r>
      <w:r w:rsidR="00F139A2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безопасности </w:t>
      </w:r>
      <w:r w:rsidR="000A5A7E" w:rsidRPr="00687E4B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и антитеррористической защищенности</w:t>
      </w:r>
      <w:r w:rsidR="005837B0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оздоровител</w:t>
      </w:r>
      <w:r w:rsidRPr="00687E4B">
        <w:rPr>
          <w:rFonts w:ascii="Arial" w:hAnsi="Arial" w:cs="Arial"/>
          <w:color w:val="000000"/>
        </w:rPr>
        <w:t>ь</w:t>
      </w:r>
      <w:r w:rsidRPr="00687E4B">
        <w:rPr>
          <w:rFonts w:ascii="Arial" w:hAnsi="Arial" w:cs="Arial"/>
          <w:color w:val="000000"/>
        </w:rPr>
        <w:t>ных учреждений, расположенных на т</w:t>
      </w:r>
      <w:r w:rsidR="00706A24" w:rsidRPr="00687E4B">
        <w:rPr>
          <w:rFonts w:ascii="Arial" w:hAnsi="Arial" w:cs="Arial"/>
          <w:color w:val="000000"/>
        </w:rPr>
        <w:t xml:space="preserve">ерритории района,  в срок до </w:t>
      </w:r>
      <w:r w:rsidR="00706A24" w:rsidRPr="00D25FDD">
        <w:rPr>
          <w:rFonts w:ascii="Arial" w:hAnsi="Arial" w:cs="Arial"/>
        </w:rPr>
        <w:t>2</w:t>
      </w:r>
      <w:r w:rsidR="00AD479C" w:rsidRPr="00D25FDD">
        <w:rPr>
          <w:rFonts w:ascii="Arial" w:hAnsi="Arial" w:cs="Arial"/>
        </w:rPr>
        <w:t>5</w:t>
      </w:r>
      <w:r w:rsidR="005837B0" w:rsidRPr="00D25FDD">
        <w:rPr>
          <w:rFonts w:ascii="Arial" w:hAnsi="Arial" w:cs="Arial"/>
        </w:rPr>
        <w:t>.0</w:t>
      </w:r>
      <w:r w:rsidR="00D71108">
        <w:rPr>
          <w:rFonts w:ascii="Arial" w:hAnsi="Arial" w:cs="Arial"/>
        </w:rPr>
        <w:t>9</w:t>
      </w:r>
      <w:r w:rsidR="005837B0" w:rsidRPr="00D25FDD">
        <w:rPr>
          <w:rFonts w:ascii="Arial" w:hAnsi="Arial" w:cs="Arial"/>
        </w:rPr>
        <w:t>.201</w:t>
      </w:r>
      <w:r w:rsidR="00F139A2">
        <w:rPr>
          <w:rFonts w:ascii="Arial" w:hAnsi="Arial" w:cs="Arial"/>
        </w:rPr>
        <w:t>9</w:t>
      </w:r>
      <w:r w:rsidR="005837B0" w:rsidRPr="00D25FDD">
        <w:rPr>
          <w:rFonts w:ascii="Arial" w:hAnsi="Arial" w:cs="Arial"/>
        </w:rPr>
        <w:t>г.</w:t>
      </w:r>
    </w:p>
    <w:p w:rsidR="00E85887" w:rsidRPr="004B3B43" w:rsidRDefault="0064442A" w:rsidP="00E85887">
      <w:pPr>
        <w:tabs>
          <w:tab w:val="left" w:pos="10206"/>
        </w:tabs>
        <w:ind w:left="426" w:hanging="426"/>
        <w:jc w:val="both"/>
        <w:rPr>
          <w:rFonts w:ascii="Arial" w:hAnsi="Arial" w:cs="Arial"/>
        </w:rPr>
      </w:pPr>
      <w:r w:rsidRPr="00687E4B">
        <w:rPr>
          <w:rFonts w:ascii="Arial" w:hAnsi="Arial" w:cs="Arial"/>
          <w:color w:val="000000"/>
        </w:rPr>
        <w:t xml:space="preserve"> </w:t>
      </w:r>
      <w:r w:rsidR="002A0914"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4</w:t>
      </w:r>
      <w:r w:rsidR="0041216B" w:rsidRPr="00687E4B">
        <w:rPr>
          <w:rFonts w:ascii="Arial" w:hAnsi="Arial" w:cs="Arial"/>
          <w:color w:val="000000"/>
        </w:rPr>
        <w:t>.</w:t>
      </w:r>
      <w:r w:rsidR="0041216B" w:rsidRPr="00526770">
        <w:rPr>
          <w:rFonts w:ascii="Arial" w:hAnsi="Arial" w:cs="Arial"/>
          <w:color w:val="FF0000"/>
        </w:rPr>
        <w:t xml:space="preserve"> </w:t>
      </w:r>
      <w:r w:rsidR="004F45BA">
        <w:rPr>
          <w:rFonts w:ascii="Arial" w:hAnsi="Arial" w:cs="Arial"/>
          <w:bCs/>
        </w:rPr>
        <w:t>М</w:t>
      </w:r>
      <w:r w:rsidR="00D71108">
        <w:rPr>
          <w:rFonts w:ascii="Arial" w:hAnsi="Arial" w:cs="Arial"/>
          <w:bCs/>
        </w:rPr>
        <w:t xml:space="preserve">КУ </w:t>
      </w:r>
      <w:r w:rsidR="004F45BA" w:rsidRPr="00FE6CE9">
        <w:rPr>
          <w:rFonts w:ascii="Arial" w:hAnsi="Arial" w:cs="Arial"/>
          <w:bCs/>
        </w:rPr>
        <w:t xml:space="preserve">Пушкинского муниципального района Московской области </w:t>
      </w:r>
      <w:r w:rsidR="004F45BA">
        <w:rPr>
          <w:rFonts w:ascii="Arial" w:hAnsi="Arial" w:cs="Arial"/>
          <w:bCs/>
        </w:rPr>
        <w:t>«</w:t>
      </w:r>
      <w:r w:rsidR="00B300AF">
        <w:rPr>
          <w:rFonts w:ascii="Arial" w:hAnsi="Arial" w:cs="Arial"/>
          <w:bCs/>
        </w:rPr>
        <w:t>Сервис-</w:t>
      </w:r>
      <w:r w:rsidR="004F45BA" w:rsidRPr="00FE6CE9">
        <w:rPr>
          <w:rFonts w:ascii="Arial" w:hAnsi="Arial" w:cs="Arial"/>
          <w:bCs/>
        </w:rPr>
        <w:t>Центр</w:t>
      </w:r>
      <w:r w:rsidR="004F45BA">
        <w:rPr>
          <w:rFonts w:ascii="Arial" w:hAnsi="Arial" w:cs="Arial"/>
          <w:bCs/>
        </w:rPr>
        <w:t>»</w:t>
      </w:r>
      <w:r w:rsidR="004F45BA" w:rsidRPr="00FE6CE9">
        <w:rPr>
          <w:rFonts w:ascii="Arial" w:hAnsi="Arial" w:cs="Arial"/>
          <w:bCs/>
        </w:rPr>
        <w:t xml:space="preserve"> </w:t>
      </w:r>
      <w:r w:rsidR="00D71108">
        <w:rPr>
          <w:rFonts w:ascii="Arial" w:hAnsi="Arial" w:cs="Arial"/>
          <w:bCs/>
        </w:rPr>
        <w:t xml:space="preserve">       </w:t>
      </w:r>
      <w:proofErr w:type="gramStart"/>
      <w:r w:rsidR="00FE0779" w:rsidRPr="004B3B43">
        <w:rPr>
          <w:rFonts w:ascii="Arial" w:hAnsi="Arial" w:cs="Arial"/>
          <w:shd w:val="clear" w:color="auto" w:fill="FFFFFF"/>
        </w:rPr>
        <w:t>разместить</w:t>
      </w:r>
      <w:proofErr w:type="gramEnd"/>
      <w:r w:rsidR="00FE0779" w:rsidRPr="004B3B43">
        <w:rPr>
          <w:rFonts w:ascii="Arial" w:hAnsi="Arial" w:cs="Arial"/>
          <w:shd w:val="clear" w:color="auto" w:fill="FFFFFF"/>
        </w:rPr>
        <w:t xml:space="preserve"> настоящее постановление на </w:t>
      </w:r>
      <w:r w:rsidR="004F45BA">
        <w:rPr>
          <w:rFonts w:ascii="Arial" w:hAnsi="Arial" w:cs="Arial"/>
          <w:shd w:val="clear" w:color="auto" w:fill="FFFFFF"/>
        </w:rPr>
        <w:t xml:space="preserve"> </w:t>
      </w:r>
      <w:r w:rsidR="00FE0779" w:rsidRPr="004B3B43">
        <w:rPr>
          <w:rFonts w:ascii="Arial" w:hAnsi="Arial" w:cs="Arial"/>
          <w:shd w:val="clear" w:color="auto" w:fill="FFFFFF"/>
        </w:rPr>
        <w:t xml:space="preserve">официальном сайте администрации </w:t>
      </w:r>
      <w:r w:rsidR="00FE0779">
        <w:rPr>
          <w:rFonts w:ascii="Arial" w:hAnsi="Arial" w:cs="Arial"/>
          <w:shd w:val="clear" w:color="auto" w:fill="FFFFFF"/>
        </w:rPr>
        <w:t xml:space="preserve">  </w:t>
      </w:r>
      <w:r w:rsidR="00D71108">
        <w:rPr>
          <w:rFonts w:ascii="Arial" w:hAnsi="Arial" w:cs="Arial"/>
          <w:shd w:val="clear" w:color="auto" w:fill="FFFFFF"/>
        </w:rPr>
        <w:t xml:space="preserve">        </w:t>
      </w:r>
      <w:r w:rsidR="00FE0779" w:rsidRPr="004B3B43">
        <w:rPr>
          <w:rFonts w:ascii="Arial" w:hAnsi="Arial" w:cs="Arial"/>
          <w:shd w:val="clear" w:color="auto" w:fill="FFFFFF"/>
        </w:rPr>
        <w:t>Пушкинского муниципального района.</w:t>
      </w:r>
    </w:p>
    <w:p w:rsidR="0041216B" w:rsidRPr="00687E4B" w:rsidRDefault="003963E1" w:rsidP="00E85887">
      <w:pPr>
        <w:ind w:left="360" w:right="-1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2E3B84">
        <w:rPr>
          <w:rFonts w:ascii="Arial" w:hAnsi="Arial" w:cs="Arial"/>
          <w:color w:val="000000"/>
        </w:rPr>
        <w:t>5</w:t>
      </w:r>
      <w:r w:rsidR="0041216B" w:rsidRPr="00687E4B">
        <w:rPr>
          <w:rFonts w:ascii="Arial" w:hAnsi="Arial" w:cs="Arial"/>
          <w:color w:val="000000"/>
        </w:rPr>
        <w:t xml:space="preserve">. Контроль за </w:t>
      </w:r>
      <w:r w:rsidR="00466941">
        <w:rPr>
          <w:rFonts w:ascii="Arial" w:hAnsi="Arial" w:cs="Arial"/>
          <w:color w:val="000000"/>
        </w:rPr>
        <w:t>ис</w:t>
      </w:r>
      <w:r w:rsidR="0041216B" w:rsidRPr="00687E4B">
        <w:rPr>
          <w:rFonts w:ascii="Arial" w:hAnsi="Arial" w:cs="Arial"/>
          <w:color w:val="000000"/>
        </w:rPr>
        <w:t xml:space="preserve">полнением </w:t>
      </w:r>
      <w:r w:rsidR="00466941">
        <w:rPr>
          <w:rFonts w:ascii="Arial" w:hAnsi="Arial" w:cs="Arial"/>
          <w:color w:val="000000"/>
        </w:rPr>
        <w:t>настоящего</w:t>
      </w:r>
      <w:r w:rsidR="0041216B" w:rsidRPr="00687E4B">
        <w:rPr>
          <w:rFonts w:ascii="Arial" w:hAnsi="Arial" w:cs="Arial"/>
          <w:color w:val="000000"/>
        </w:rPr>
        <w:t xml:space="preserve"> постановления возложить на заместителя </w:t>
      </w:r>
      <w:r w:rsidR="005B09D1">
        <w:rPr>
          <w:rFonts w:ascii="Arial" w:hAnsi="Arial" w:cs="Arial"/>
          <w:color w:val="000000"/>
        </w:rPr>
        <w:t xml:space="preserve">  </w:t>
      </w:r>
      <w:r w:rsidR="0095646E">
        <w:rPr>
          <w:rFonts w:ascii="Arial" w:hAnsi="Arial" w:cs="Arial"/>
          <w:color w:val="000000"/>
        </w:rPr>
        <w:t xml:space="preserve">  </w:t>
      </w:r>
      <w:r w:rsidR="00775722" w:rsidRPr="00687E4B">
        <w:rPr>
          <w:rFonts w:ascii="Arial" w:hAnsi="Arial" w:cs="Arial"/>
          <w:color w:val="000000"/>
        </w:rPr>
        <w:t xml:space="preserve">Главы </w:t>
      </w:r>
      <w:r w:rsidR="0041216B" w:rsidRPr="00687E4B">
        <w:rPr>
          <w:rFonts w:ascii="Arial" w:hAnsi="Arial" w:cs="Arial"/>
          <w:color w:val="000000"/>
        </w:rPr>
        <w:t xml:space="preserve">администрации Пушкинского муниципального района </w:t>
      </w:r>
      <w:r w:rsidR="00F139A2">
        <w:rPr>
          <w:rFonts w:ascii="Arial" w:hAnsi="Arial" w:cs="Arial"/>
          <w:color w:val="000000"/>
        </w:rPr>
        <w:t>Д.С. Толмачёв</w:t>
      </w:r>
      <w:r w:rsidR="001D6D52">
        <w:rPr>
          <w:rFonts w:ascii="Arial" w:hAnsi="Arial" w:cs="Arial"/>
          <w:color w:val="000000"/>
        </w:rPr>
        <w:t>а</w:t>
      </w:r>
      <w:r w:rsidR="00F139A2">
        <w:rPr>
          <w:rFonts w:ascii="Arial" w:hAnsi="Arial" w:cs="Arial"/>
          <w:color w:val="000000"/>
        </w:rPr>
        <w:t>.</w:t>
      </w:r>
      <w:r w:rsidR="0041216B" w:rsidRPr="00687E4B">
        <w:rPr>
          <w:rFonts w:ascii="Arial" w:hAnsi="Arial" w:cs="Arial"/>
          <w:color w:val="000000"/>
        </w:rPr>
        <w:t xml:space="preserve">  </w:t>
      </w:r>
    </w:p>
    <w:p w:rsidR="000A251B" w:rsidRPr="00687E4B" w:rsidRDefault="000A251B" w:rsidP="003C43B5">
      <w:pPr>
        <w:ind w:left="360" w:right="-55"/>
        <w:jc w:val="both"/>
        <w:rPr>
          <w:rFonts w:ascii="Arial" w:hAnsi="Arial" w:cs="Arial"/>
          <w:color w:val="000000"/>
        </w:rPr>
      </w:pPr>
    </w:p>
    <w:p w:rsidR="004B007D" w:rsidRPr="00687E4B" w:rsidRDefault="004B007D" w:rsidP="00D0095C">
      <w:pPr>
        <w:ind w:left="360" w:right="-55"/>
        <w:jc w:val="both"/>
        <w:rPr>
          <w:rFonts w:ascii="Arial" w:hAnsi="Arial" w:cs="Arial"/>
          <w:color w:val="000000"/>
        </w:rPr>
      </w:pPr>
    </w:p>
    <w:p w:rsidR="00775722" w:rsidRPr="00292996" w:rsidRDefault="00775722" w:rsidP="00775722">
      <w:pPr>
        <w:ind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</w:t>
      </w:r>
      <w:r w:rsidR="00B300AF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Пушкинского муниципального района      </w:t>
      </w:r>
      <w:r w:rsidRPr="00292996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="00A831EA">
        <w:rPr>
          <w:rFonts w:ascii="Arial" w:hAnsi="Arial" w:cs="Arial"/>
          <w:b/>
        </w:rPr>
        <w:t xml:space="preserve">  </w:t>
      </w:r>
      <w:r w:rsidR="00F139A2">
        <w:rPr>
          <w:rFonts w:ascii="Arial" w:hAnsi="Arial" w:cs="Arial"/>
          <w:b/>
        </w:rPr>
        <w:t xml:space="preserve">    </w:t>
      </w:r>
      <w:r w:rsidR="00A831EA">
        <w:rPr>
          <w:rFonts w:ascii="Arial" w:hAnsi="Arial" w:cs="Arial"/>
          <w:b/>
        </w:rPr>
        <w:t xml:space="preserve">   </w:t>
      </w:r>
      <w:r w:rsidR="00B300AF">
        <w:rPr>
          <w:rFonts w:ascii="Arial" w:hAnsi="Arial" w:cs="Arial"/>
          <w:b/>
        </w:rPr>
        <w:t xml:space="preserve">      </w:t>
      </w:r>
      <w:r w:rsidR="00F139A2">
        <w:rPr>
          <w:rFonts w:ascii="Arial" w:hAnsi="Arial" w:cs="Arial"/>
          <w:b/>
        </w:rPr>
        <w:t>Е.И. Жирков</w:t>
      </w: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5B7755" w:rsidRDefault="005B7755" w:rsidP="00775722">
      <w:pPr>
        <w:ind w:right="-284"/>
        <w:jc w:val="both"/>
        <w:rPr>
          <w:rFonts w:ascii="Arial" w:hAnsi="Arial" w:cs="Arial"/>
          <w:b/>
        </w:rPr>
      </w:pPr>
    </w:p>
    <w:p w:rsidR="00B23048" w:rsidRDefault="00B23048" w:rsidP="00B23048">
      <w:pPr>
        <w:tabs>
          <w:tab w:val="left" w:pos="142"/>
        </w:tabs>
        <w:ind w:left="57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B23048" w:rsidRDefault="00B23048" w:rsidP="00B23048">
      <w:pPr>
        <w:tabs>
          <w:tab w:val="left" w:pos="142"/>
        </w:tabs>
        <w:ind w:left="57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Управления делами администрации          </w:t>
      </w:r>
    </w:p>
    <w:p w:rsidR="00B23048" w:rsidRDefault="00B23048" w:rsidP="00B23048">
      <w:pPr>
        <w:tabs>
          <w:tab w:val="left" w:pos="142"/>
        </w:tabs>
        <w:ind w:left="57"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муниципального района                                      </w:t>
      </w:r>
      <w:r w:rsidR="0077227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В.А. Алексе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ва</w:t>
      </w:r>
    </w:p>
    <w:p w:rsidR="00B23048" w:rsidRDefault="00B23048" w:rsidP="00B23048">
      <w:pPr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B23048" w:rsidRDefault="00B23048" w:rsidP="00775722">
      <w:pPr>
        <w:ind w:right="-284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D71108" w:rsidRDefault="00D71108" w:rsidP="00775722">
      <w:pPr>
        <w:ind w:right="-284"/>
        <w:jc w:val="both"/>
        <w:rPr>
          <w:rFonts w:ascii="Arial" w:hAnsi="Arial" w:cs="Arial"/>
          <w:b/>
        </w:rPr>
      </w:pPr>
    </w:p>
    <w:p w:rsidR="00320295" w:rsidRDefault="00320295" w:rsidP="00775722">
      <w:pPr>
        <w:ind w:right="-284"/>
        <w:jc w:val="both"/>
        <w:rPr>
          <w:rFonts w:ascii="Arial" w:hAnsi="Arial" w:cs="Arial"/>
          <w:b/>
        </w:rPr>
      </w:pPr>
    </w:p>
    <w:p w:rsidR="00320295" w:rsidRDefault="00320295" w:rsidP="00775722">
      <w:pPr>
        <w:ind w:right="-284"/>
        <w:jc w:val="both"/>
        <w:rPr>
          <w:rFonts w:ascii="Arial" w:hAnsi="Arial" w:cs="Arial"/>
          <w:b/>
        </w:rPr>
      </w:pPr>
    </w:p>
    <w:p w:rsidR="00320295" w:rsidRDefault="00320295" w:rsidP="00775722">
      <w:pPr>
        <w:ind w:right="-284"/>
        <w:jc w:val="both"/>
        <w:rPr>
          <w:rFonts w:ascii="Arial" w:hAnsi="Arial" w:cs="Arial"/>
          <w:b/>
        </w:rPr>
      </w:pPr>
    </w:p>
    <w:p w:rsidR="00775722" w:rsidRPr="00FB5063" w:rsidRDefault="00775722" w:rsidP="00775722">
      <w:pPr>
        <w:ind w:right="-284"/>
        <w:rPr>
          <w:rFonts w:ascii="Arial" w:hAnsi="Arial" w:cs="Arial"/>
          <w:b/>
          <w:sz w:val="20"/>
          <w:szCs w:val="20"/>
        </w:rPr>
      </w:pPr>
    </w:p>
    <w:p w:rsidR="00775722" w:rsidRDefault="00775722" w:rsidP="00775722">
      <w:pPr>
        <w:rPr>
          <w:rFonts w:ascii="Arial" w:hAnsi="Arial" w:cs="Arial"/>
        </w:rPr>
      </w:pPr>
    </w:p>
    <w:p w:rsidR="007D662B" w:rsidRPr="00526770" w:rsidRDefault="007D662B" w:rsidP="00775722">
      <w:pPr>
        <w:ind w:right="-55"/>
        <w:rPr>
          <w:rFonts w:ascii="Arial" w:hAnsi="Arial" w:cs="Arial"/>
          <w:b/>
          <w:color w:val="FF0000"/>
        </w:rPr>
      </w:pPr>
    </w:p>
    <w:p w:rsidR="009412FA" w:rsidRPr="00526770" w:rsidRDefault="009412FA" w:rsidP="00775722">
      <w:pPr>
        <w:jc w:val="both"/>
        <w:rPr>
          <w:color w:val="FF0000"/>
        </w:rPr>
      </w:pPr>
    </w:p>
    <w:p w:rsidR="009412FA" w:rsidRPr="00E7343E" w:rsidRDefault="009412FA" w:rsidP="009412FA">
      <w:pPr>
        <w:pStyle w:val="a3"/>
        <w:ind w:left="180"/>
        <w:rPr>
          <w:sz w:val="20"/>
          <w:szCs w:val="20"/>
        </w:rPr>
        <w:sectPr w:rsidR="009412FA" w:rsidRPr="00E7343E" w:rsidSect="00D5306F">
          <w:footerReference w:type="even" r:id="rId10"/>
          <w:footerReference w:type="default" r:id="rId11"/>
          <w:pgSz w:w="11906" w:h="16838" w:code="9"/>
          <w:pgMar w:top="993" w:right="707" w:bottom="709" w:left="1134" w:header="720" w:footer="720" w:gutter="0"/>
          <w:cols w:space="720"/>
          <w:titlePg/>
        </w:sectPr>
      </w:pPr>
    </w:p>
    <w:p w:rsidR="004B007D" w:rsidRPr="00B67C6D" w:rsidRDefault="004B007D" w:rsidP="004B007D">
      <w:pPr>
        <w:ind w:left="10620" w:right="-556" w:firstLine="708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lastRenderedPageBreak/>
        <w:t>Приложение № 1</w:t>
      </w:r>
    </w:p>
    <w:p w:rsidR="004B007D" w:rsidRPr="00B67C6D" w:rsidRDefault="004B007D" w:rsidP="004B007D">
      <w:pPr>
        <w:ind w:left="8505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к постановлению администрации Пушкинского </w:t>
      </w:r>
      <w:r>
        <w:rPr>
          <w:rFonts w:ascii="Arial" w:hAnsi="Arial" w:cs="Arial"/>
          <w:b/>
          <w:sz w:val="18"/>
          <w:szCs w:val="18"/>
        </w:rPr>
        <w:t>м</w:t>
      </w:r>
      <w:r w:rsidRPr="00B67C6D">
        <w:rPr>
          <w:rFonts w:ascii="Arial" w:hAnsi="Arial" w:cs="Arial"/>
          <w:b/>
          <w:sz w:val="18"/>
          <w:szCs w:val="18"/>
        </w:rPr>
        <w:t xml:space="preserve">униципального района      </w:t>
      </w:r>
    </w:p>
    <w:p w:rsidR="004B007D" w:rsidRDefault="004B007D" w:rsidP="004B007D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от </w:t>
      </w:r>
      <w:r w:rsidR="00E90073">
        <w:rPr>
          <w:rFonts w:ascii="Arial" w:hAnsi="Arial" w:cs="Arial"/>
          <w:b/>
          <w:sz w:val="18"/>
          <w:szCs w:val="18"/>
        </w:rPr>
        <w:t>02.04.2019</w:t>
      </w:r>
      <w:r w:rsidR="001C592D">
        <w:rPr>
          <w:rFonts w:ascii="Arial" w:hAnsi="Arial" w:cs="Arial"/>
          <w:b/>
          <w:sz w:val="18"/>
          <w:szCs w:val="18"/>
        </w:rPr>
        <w:t xml:space="preserve"> </w:t>
      </w:r>
      <w:r w:rsidR="00E90073">
        <w:rPr>
          <w:rFonts w:ascii="Arial" w:hAnsi="Arial" w:cs="Arial"/>
          <w:b/>
          <w:sz w:val="18"/>
          <w:szCs w:val="18"/>
        </w:rPr>
        <w:t>г</w:t>
      </w:r>
      <w:r w:rsidR="007D662B">
        <w:rPr>
          <w:rFonts w:ascii="Arial" w:hAnsi="Arial" w:cs="Arial"/>
          <w:b/>
          <w:sz w:val="18"/>
          <w:szCs w:val="18"/>
        </w:rPr>
        <w:t>.</w:t>
      </w:r>
      <w:r w:rsidR="007F19CA">
        <w:rPr>
          <w:rFonts w:ascii="Arial" w:hAnsi="Arial" w:cs="Arial"/>
          <w:b/>
          <w:sz w:val="18"/>
          <w:szCs w:val="18"/>
        </w:rPr>
        <w:t xml:space="preserve"> </w:t>
      </w:r>
      <w:r w:rsidRPr="00B67C6D">
        <w:rPr>
          <w:rFonts w:ascii="Arial" w:hAnsi="Arial" w:cs="Arial"/>
          <w:b/>
          <w:sz w:val="18"/>
          <w:szCs w:val="18"/>
        </w:rPr>
        <w:t>№</w:t>
      </w:r>
      <w:r w:rsidR="00E90073">
        <w:rPr>
          <w:rFonts w:ascii="Arial" w:hAnsi="Arial" w:cs="Arial"/>
          <w:b/>
          <w:sz w:val="18"/>
          <w:szCs w:val="18"/>
        </w:rPr>
        <w:t xml:space="preserve"> 360</w:t>
      </w:r>
    </w:p>
    <w:p w:rsidR="006056F8" w:rsidRPr="00B67C6D" w:rsidRDefault="006056F8" w:rsidP="004B007D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</w:p>
    <w:p w:rsidR="00F80FF4" w:rsidRPr="00596837" w:rsidRDefault="004B007D" w:rsidP="00505B15">
      <w:pPr>
        <w:ind w:left="360" w:right="128" w:firstLine="66"/>
        <w:jc w:val="center"/>
        <w:rPr>
          <w:rFonts w:ascii="Arial" w:hAnsi="Arial" w:cs="Arial"/>
          <w:b/>
          <w:sz w:val="18"/>
          <w:szCs w:val="18"/>
        </w:rPr>
      </w:pPr>
      <w:r w:rsidRPr="00596837">
        <w:rPr>
          <w:rFonts w:ascii="Arial" w:hAnsi="Arial" w:cs="Arial"/>
          <w:b/>
          <w:sz w:val="18"/>
          <w:szCs w:val="18"/>
        </w:rPr>
        <w:t>Реестр</w:t>
      </w:r>
      <w:r w:rsidR="006D0F0F" w:rsidRPr="00596837">
        <w:rPr>
          <w:rFonts w:ascii="Arial" w:hAnsi="Arial" w:cs="Arial"/>
          <w:b/>
          <w:sz w:val="18"/>
          <w:szCs w:val="18"/>
        </w:rPr>
        <w:t xml:space="preserve"> </w:t>
      </w:r>
      <w:r w:rsidRPr="00596837">
        <w:rPr>
          <w:rFonts w:ascii="Arial" w:hAnsi="Arial" w:cs="Arial"/>
          <w:b/>
          <w:sz w:val="18"/>
          <w:szCs w:val="18"/>
        </w:rPr>
        <w:t>оздоровительных учреждений, планируемых к открытию в 201</w:t>
      </w:r>
      <w:r w:rsidR="000E2425">
        <w:rPr>
          <w:rFonts w:ascii="Arial" w:hAnsi="Arial" w:cs="Arial"/>
          <w:b/>
          <w:sz w:val="18"/>
          <w:szCs w:val="18"/>
        </w:rPr>
        <w:t>9</w:t>
      </w:r>
      <w:r w:rsidRPr="00596837">
        <w:rPr>
          <w:rFonts w:ascii="Arial" w:hAnsi="Arial" w:cs="Arial"/>
          <w:b/>
          <w:sz w:val="18"/>
          <w:szCs w:val="18"/>
        </w:rPr>
        <w:t xml:space="preserve"> году, находящихся на территории Пушкинского муниципального района</w:t>
      </w:r>
    </w:p>
    <w:p w:rsidR="006056F8" w:rsidRDefault="006056F8" w:rsidP="00505B15">
      <w:pPr>
        <w:ind w:left="360" w:right="128" w:firstLine="66"/>
        <w:jc w:val="center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"/>
        <w:gridCol w:w="3261"/>
        <w:gridCol w:w="2409"/>
        <w:gridCol w:w="34"/>
        <w:gridCol w:w="3368"/>
        <w:gridCol w:w="34"/>
        <w:gridCol w:w="1526"/>
        <w:gridCol w:w="2409"/>
        <w:gridCol w:w="61"/>
        <w:gridCol w:w="1499"/>
      </w:tblGrid>
      <w:tr w:rsidR="00431750" w:rsidTr="00094428">
        <w:trPr>
          <w:trHeight w:val="519"/>
        </w:trPr>
        <w:tc>
          <w:tcPr>
            <w:tcW w:w="540" w:type="dxa"/>
          </w:tcPr>
          <w:p w:rsidR="00431750" w:rsidRPr="0068034F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88" w:type="dxa"/>
            <w:gridSpan w:val="2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оздоровительного учреждения</w:t>
            </w:r>
          </w:p>
        </w:tc>
        <w:tc>
          <w:tcPr>
            <w:tcW w:w="2443" w:type="dxa"/>
            <w:gridSpan w:val="2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Собственник / учредитель или балансодержатель</w:t>
            </w:r>
          </w:p>
        </w:tc>
        <w:tc>
          <w:tcPr>
            <w:tcW w:w="3402" w:type="dxa"/>
            <w:gridSpan w:val="2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Адрес учреждения</w:t>
            </w:r>
          </w:p>
        </w:tc>
        <w:tc>
          <w:tcPr>
            <w:tcW w:w="1526" w:type="dxa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Тел./ факс у</w:t>
            </w:r>
            <w:r w:rsidRPr="00274EC9">
              <w:rPr>
                <w:rFonts w:ascii="Arial" w:hAnsi="Arial" w:cs="Arial"/>
                <w:sz w:val="18"/>
                <w:szCs w:val="18"/>
              </w:rPr>
              <w:t>ч</w:t>
            </w:r>
            <w:r w:rsidRPr="00274EC9">
              <w:rPr>
                <w:rFonts w:ascii="Arial" w:hAnsi="Arial" w:cs="Arial"/>
                <w:sz w:val="18"/>
                <w:szCs w:val="18"/>
              </w:rPr>
              <w:t>реждения</w:t>
            </w:r>
          </w:p>
        </w:tc>
        <w:tc>
          <w:tcPr>
            <w:tcW w:w="2470" w:type="dxa"/>
            <w:gridSpan w:val="2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ФИО руководителя учр</w:t>
            </w:r>
            <w:r w:rsidRPr="00274EC9">
              <w:rPr>
                <w:rFonts w:ascii="Arial" w:hAnsi="Arial" w:cs="Arial"/>
                <w:sz w:val="18"/>
                <w:szCs w:val="18"/>
              </w:rPr>
              <w:t>е</w:t>
            </w:r>
            <w:r w:rsidRPr="00274EC9">
              <w:rPr>
                <w:rFonts w:ascii="Arial" w:hAnsi="Arial" w:cs="Arial"/>
                <w:sz w:val="18"/>
                <w:szCs w:val="18"/>
              </w:rPr>
              <w:t>ждения</w:t>
            </w:r>
          </w:p>
        </w:tc>
        <w:tc>
          <w:tcPr>
            <w:tcW w:w="1499" w:type="dxa"/>
          </w:tcPr>
          <w:p w:rsidR="00431750" w:rsidRPr="00274EC9" w:rsidRDefault="00431750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Период раб</w:t>
            </w:r>
            <w:r w:rsidRPr="00274EC9">
              <w:rPr>
                <w:rFonts w:ascii="Arial" w:hAnsi="Arial" w:cs="Arial"/>
                <w:sz w:val="18"/>
                <w:szCs w:val="18"/>
              </w:rPr>
              <w:t>о</w:t>
            </w:r>
            <w:r w:rsidRPr="00274EC9">
              <w:rPr>
                <w:rFonts w:ascii="Arial" w:hAnsi="Arial" w:cs="Arial"/>
                <w:sz w:val="18"/>
                <w:szCs w:val="18"/>
              </w:rPr>
              <w:t>ты учрежд</w:t>
            </w:r>
            <w:r w:rsidRPr="00274EC9">
              <w:rPr>
                <w:rFonts w:ascii="Arial" w:hAnsi="Arial" w:cs="Arial"/>
                <w:sz w:val="18"/>
                <w:szCs w:val="18"/>
              </w:rPr>
              <w:t>е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ния </w:t>
            </w:r>
          </w:p>
        </w:tc>
      </w:tr>
      <w:tr w:rsidR="00274EC9" w:rsidTr="00094428">
        <w:trPr>
          <w:trHeight w:val="305"/>
        </w:trPr>
        <w:tc>
          <w:tcPr>
            <w:tcW w:w="15168" w:type="dxa"/>
            <w:gridSpan w:val="11"/>
          </w:tcPr>
          <w:p w:rsidR="00274EC9" w:rsidRPr="00274EC9" w:rsidRDefault="00274EC9" w:rsidP="006548E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EC9">
              <w:rPr>
                <w:rFonts w:ascii="Arial" w:hAnsi="Arial" w:cs="Arial"/>
                <w:b/>
                <w:sz w:val="18"/>
                <w:szCs w:val="18"/>
              </w:rPr>
              <w:t>Загородные оздоровительные учреждения</w:t>
            </w:r>
          </w:p>
        </w:tc>
      </w:tr>
      <w:tr w:rsidR="00431750" w:rsidTr="00094428">
        <w:trPr>
          <w:trHeight w:val="305"/>
        </w:trPr>
        <w:tc>
          <w:tcPr>
            <w:tcW w:w="540" w:type="dxa"/>
          </w:tcPr>
          <w:p w:rsidR="00431750" w:rsidRDefault="00274EC9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8" w:type="dxa"/>
            <w:gridSpan w:val="2"/>
          </w:tcPr>
          <w:p w:rsidR="00431750" w:rsidRPr="003A044C" w:rsidRDefault="00431750" w:rsidP="003A044C">
            <w:pPr>
              <w:rPr>
                <w:rFonts w:ascii="Arial" w:hAnsi="Arial" w:cs="Arial"/>
                <w:sz w:val="20"/>
                <w:szCs w:val="20"/>
              </w:rPr>
            </w:pP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Детский креативно-игровой л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герь «Новая волна» на базе пансионата российского гос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у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дарственного социального ун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Pr="003A044C">
              <w:rPr>
                <w:rFonts w:ascii="Arial" w:hAnsi="Arial" w:cs="Arial"/>
                <w:color w:val="000000" w:themeColor="text1"/>
                <w:sz w:val="20"/>
                <w:szCs w:val="20"/>
              </w:rPr>
              <w:t>верситета (РГСУ)</w:t>
            </w:r>
          </w:p>
        </w:tc>
        <w:tc>
          <w:tcPr>
            <w:tcW w:w="2443" w:type="dxa"/>
            <w:gridSpan w:val="2"/>
          </w:tcPr>
          <w:p w:rsid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Министерство</w:t>
            </w:r>
          </w:p>
          <w:p w:rsidR="00431750" w:rsidRPr="00274EC9" w:rsidRDefault="0044627F" w:rsidP="007D21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просвещения</w:t>
            </w:r>
            <w:r w:rsidR="00431750" w:rsidRPr="00274EC9">
              <w:rPr>
                <w:rFonts w:ascii="Arial" w:hAnsi="Arial" w:cs="Arial"/>
                <w:sz w:val="18"/>
                <w:szCs w:val="18"/>
              </w:rPr>
              <w:t xml:space="preserve"> РФ</w:t>
            </w:r>
          </w:p>
        </w:tc>
        <w:tc>
          <w:tcPr>
            <w:tcW w:w="3402" w:type="dxa"/>
            <w:gridSpan w:val="2"/>
          </w:tcPr>
          <w:p w:rsidR="00431750" w:rsidRPr="00274EC9" w:rsidRDefault="00E45957" w:rsidP="006F77FA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 w:rsidR="006F77FA"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31750" w:rsidRPr="00274EC9">
              <w:rPr>
                <w:rFonts w:ascii="Arial" w:hAnsi="Arial" w:cs="Arial"/>
                <w:sz w:val="18"/>
                <w:szCs w:val="18"/>
              </w:rPr>
              <w:t xml:space="preserve">Пушкинский </w:t>
            </w:r>
            <w:proofErr w:type="spellStart"/>
            <w:r w:rsidR="00431750" w:rsidRPr="00274EC9">
              <w:rPr>
                <w:rFonts w:ascii="Arial" w:hAnsi="Arial" w:cs="Arial"/>
                <w:sz w:val="18"/>
                <w:szCs w:val="18"/>
              </w:rPr>
              <w:t>р-он</w:t>
            </w:r>
            <w:proofErr w:type="spellEnd"/>
            <w:r w:rsidR="00431750" w:rsidRPr="00274EC9">
              <w:rPr>
                <w:rFonts w:ascii="Arial" w:hAnsi="Arial" w:cs="Arial"/>
                <w:sz w:val="18"/>
                <w:szCs w:val="18"/>
              </w:rPr>
              <w:t>, п.Доброе, РГСУ</w:t>
            </w:r>
          </w:p>
        </w:tc>
        <w:tc>
          <w:tcPr>
            <w:tcW w:w="1526" w:type="dxa"/>
          </w:tcPr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8</w:t>
            </w:r>
            <w:r w:rsidR="00E45957">
              <w:rPr>
                <w:rFonts w:ascii="Arial" w:hAnsi="Arial" w:cs="Arial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sz w:val="18"/>
                <w:szCs w:val="18"/>
              </w:rPr>
              <w:t>915</w:t>
            </w:r>
            <w:r w:rsidR="00E45957">
              <w:rPr>
                <w:rFonts w:ascii="Arial" w:hAnsi="Arial" w:cs="Arial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sz w:val="18"/>
                <w:szCs w:val="18"/>
              </w:rPr>
              <w:t>229</w:t>
            </w:r>
            <w:r w:rsidR="00E459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59</w:t>
            </w:r>
            <w:r w:rsidR="00E459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470" w:type="dxa"/>
            <w:gridSpan w:val="2"/>
          </w:tcPr>
          <w:p w:rsidR="00DF283B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Маляр </w:t>
            </w:r>
          </w:p>
          <w:p w:rsidR="00431750" w:rsidRPr="00274EC9" w:rsidRDefault="00431750" w:rsidP="00DF283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Наталья Павловна</w:t>
            </w:r>
          </w:p>
        </w:tc>
        <w:tc>
          <w:tcPr>
            <w:tcW w:w="1499" w:type="dxa"/>
          </w:tcPr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сезонный</w:t>
            </w:r>
          </w:p>
        </w:tc>
      </w:tr>
      <w:tr w:rsidR="00431750" w:rsidTr="00094428">
        <w:trPr>
          <w:trHeight w:val="305"/>
        </w:trPr>
        <w:tc>
          <w:tcPr>
            <w:tcW w:w="540" w:type="dxa"/>
          </w:tcPr>
          <w:p w:rsidR="00431750" w:rsidRDefault="00274EC9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88" w:type="dxa"/>
            <w:gridSpan w:val="2"/>
          </w:tcPr>
          <w:p w:rsidR="00431750" w:rsidRPr="003A044C" w:rsidRDefault="00431750" w:rsidP="003A044C">
            <w:pPr>
              <w:rPr>
                <w:rFonts w:ascii="Arial" w:hAnsi="Arial" w:cs="Arial"/>
                <w:sz w:val="20"/>
                <w:szCs w:val="20"/>
              </w:rPr>
            </w:pPr>
            <w:r w:rsidRPr="003A044C">
              <w:rPr>
                <w:rFonts w:ascii="Arial" w:hAnsi="Arial" w:cs="Arial"/>
                <w:sz w:val="20"/>
                <w:szCs w:val="20"/>
              </w:rPr>
              <w:t>Детский оздоровительный центр «Пушкино»</w:t>
            </w:r>
          </w:p>
        </w:tc>
        <w:tc>
          <w:tcPr>
            <w:tcW w:w="2443" w:type="dxa"/>
            <w:gridSpan w:val="2"/>
          </w:tcPr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ООО « </w:t>
            </w: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Центромебель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402" w:type="dxa"/>
            <w:gridSpan w:val="2"/>
          </w:tcPr>
          <w:p w:rsidR="00431750" w:rsidRPr="00274EC9" w:rsidRDefault="006F77FA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31750" w:rsidRPr="00274EC9">
              <w:rPr>
                <w:rFonts w:ascii="Arial" w:hAnsi="Arial" w:cs="Arial"/>
                <w:sz w:val="18"/>
                <w:szCs w:val="18"/>
              </w:rPr>
              <w:t>г. Пушкино</w:t>
            </w:r>
            <w:r w:rsidR="00274EC9">
              <w:rPr>
                <w:rFonts w:ascii="Arial" w:hAnsi="Arial" w:cs="Arial"/>
                <w:sz w:val="18"/>
                <w:szCs w:val="18"/>
              </w:rPr>
              <w:t>,</w:t>
            </w:r>
            <w:r w:rsidR="00431750" w:rsidRPr="00274E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31750" w:rsidRPr="00274EC9">
              <w:rPr>
                <w:rFonts w:ascii="Arial" w:hAnsi="Arial" w:cs="Arial"/>
                <w:sz w:val="18"/>
                <w:szCs w:val="18"/>
              </w:rPr>
              <w:t>Левковская</w:t>
            </w:r>
            <w:proofErr w:type="spellEnd"/>
            <w:r w:rsidR="00431750" w:rsidRPr="00274EC9">
              <w:rPr>
                <w:rFonts w:ascii="Arial" w:hAnsi="Arial" w:cs="Arial"/>
                <w:sz w:val="18"/>
                <w:szCs w:val="18"/>
              </w:rPr>
              <w:t xml:space="preserve"> гора 5</w:t>
            </w:r>
          </w:p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431750" w:rsidRPr="00274EC9" w:rsidRDefault="00E45957" w:rsidP="007D21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8 495 </w:t>
            </w:r>
            <w:r w:rsidR="00431750" w:rsidRPr="00274EC9">
              <w:rPr>
                <w:rFonts w:ascii="Arial" w:hAnsi="Arial" w:cs="Arial"/>
                <w:sz w:val="18"/>
                <w:szCs w:val="18"/>
              </w:rPr>
              <w:t>993</w:t>
            </w:r>
            <w:r w:rsidR="00431750" w:rsidRPr="00274EC9">
              <w:rPr>
                <w:rFonts w:ascii="Arial" w:hAnsi="Arial" w:cs="Arial"/>
                <w:sz w:val="18"/>
                <w:szCs w:val="18"/>
                <w:lang w:val="en-US"/>
              </w:rPr>
              <w:t xml:space="preserve"> 58 05</w:t>
            </w:r>
          </w:p>
        </w:tc>
        <w:tc>
          <w:tcPr>
            <w:tcW w:w="2470" w:type="dxa"/>
            <w:gridSpan w:val="2"/>
          </w:tcPr>
          <w:p w:rsidR="00DF283B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Шелгачева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Татьяна Владимировна</w:t>
            </w:r>
          </w:p>
          <w:p w:rsidR="00431750" w:rsidRPr="00274EC9" w:rsidRDefault="00431750" w:rsidP="007D2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431750" w:rsidRPr="00274EC9" w:rsidRDefault="00274EC9" w:rsidP="007D2172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274EC9">
              <w:rPr>
                <w:rFonts w:ascii="Arial" w:hAnsi="Arial" w:cs="Arial"/>
                <w:sz w:val="18"/>
                <w:szCs w:val="18"/>
              </w:rPr>
              <w:t>ч</w:t>
            </w:r>
            <w:r w:rsidRPr="00274EC9">
              <w:rPr>
                <w:rFonts w:ascii="Arial" w:hAnsi="Arial" w:cs="Arial"/>
                <w:sz w:val="18"/>
                <w:szCs w:val="18"/>
              </w:rPr>
              <w:t>ный</w:t>
            </w:r>
          </w:p>
        </w:tc>
      </w:tr>
      <w:tr w:rsidR="003A044C" w:rsidTr="00094428">
        <w:trPr>
          <w:trHeight w:val="305"/>
        </w:trPr>
        <w:tc>
          <w:tcPr>
            <w:tcW w:w="540" w:type="dxa"/>
          </w:tcPr>
          <w:p w:rsidR="003A044C" w:rsidRDefault="003A044C" w:rsidP="003A044C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88" w:type="dxa"/>
            <w:gridSpan w:val="2"/>
          </w:tcPr>
          <w:p w:rsidR="003A044C" w:rsidRPr="003A044C" w:rsidRDefault="003A044C" w:rsidP="003A044C">
            <w:pPr>
              <w:rPr>
                <w:rFonts w:ascii="Arial" w:hAnsi="Arial" w:cs="Arial"/>
                <w:sz w:val="20"/>
                <w:szCs w:val="20"/>
              </w:rPr>
            </w:pPr>
            <w:r w:rsidRPr="003A044C">
              <w:rPr>
                <w:rFonts w:ascii="Arial" w:hAnsi="Arial" w:cs="Arial"/>
                <w:sz w:val="20"/>
                <w:szCs w:val="20"/>
              </w:rPr>
              <w:t>ДОЛ «Дружба» ООО «Центр отдыха Зеленый городок»</w:t>
            </w:r>
          </w:p>
        </w:tc>
        <w:tc>
          <w:tcPr>
            <w:tcW w:w="2443" w:type="dxa"/>
            <w:gridSpan w:val="2"/>
          </w:tcPr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«Центр отдыха З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леный городок»</w:t>
            </w:r>
          </w:p>
        </w:tc>
        <w:tc>
          <w:tcPr>
            <w:tcW w:w="3402" w:type="dxa"/>
            <w:gridSpan w:val="2"/>
          </w:tcPr>
          <w:p w:rsidR="003A044C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Пушкинский район, </w:t>
            </w:r>
          </w:p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дер. Костино</w:t>
            </w:r>
          </w:p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8 496 531 47 96</w:t>
            </w:r>
          </w:p>
        </w:tc>
        <w:tc>
          <w:tcPr>
            <w:tcW w:w="2470" w:type="dxa"/>
            <w:gridSpan w:val="2"/>
          </w:tcPr>
          <w:p w:rsidR="003A044C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Шушунова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Светлана Михайловна</w:t>
            </w:r>
          </w:p>
        </w:tc>
        <w:tc>
          <w:tcPr>
            <w:tcW w:w="1499" w:type="dxa"/>
          </w:tcPr>
          <w:p w:rsidR="003A044C" w:rsidRPr="00274EC9" w:rsidRDefault="003A044C" w:rsidP="003A044C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274EC9">
              <w:rPr>
                <w:rFonts w:ascii="Arial" w:hAnsi="Arial" w:cs="Arial"/>
                <w:sz w:val="18"/>
                <w:szCs w:val="18"/>
              </w:rPr>
              <w:t>ч</w:t>
            </w:r>
            <w:r w:rsidRPr="00274EC9">
              <w:rPr>
                <w:rFonts w:ascii="Arial" w:hAnsi="Arial" w:cs="Arial"/>
                <w:sz w:val="18"/>
                <w:szCs w:val="18"/>
              </w:rPr>
              <w:t>ный</w:t>
            </w:r>
          </w:p>
        </w:tc>
      </w:tr>
      <w:tr w:rsidR="004036BB" w:rsidTr="005C7207">
        <w:trPr>
          <w:trHeight w:val="305"/>
        </w:trPr>
        <w:tc>
          <w:tcPr>
            <w:tcW w:w="540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88" w:type="dxa"/>
            <w:gridSpan w:val="2"/>
          </w:tcPr>
          <w:p w:rsidR="004036BB" w:rsidRPr="003A044C" w:rsidRDefault="004036BB" w:rsidP="004036BB">
            <w:pPr>
              <w:rPr>
                <w:rFonts w:ascii="Arial" w:hAnsi="Arial" w:cs="Arial"/>
                <w:sz w:val="20"/>
                <w:szCs w:val="20"/>
              </w:rPr>
            </w:pPr>
            <w:r w:rsidRPr="003A044C">
              <w:rPr>
                <w:rFonts w:ascii="Arial" w:hAnsi="Arial" w:cs="Arial"/>
                <w:sz w:val="20"/>
                <w:szCs w:val="20"/>
              </w:rPr>
              <w:t>Тематический лагерь ООО «Центр отдыха Зеленый гор</w:t>
            </w:r>
            <w:r w:rsidRPr="003A044C">
              <w:rPr>
                <w:rFonts w:ascii="Arial" w:hAnsi="Arial" w:cs="Arial"/>
                <w:sz w:val="20"/>
                <w:szCs w:val="20"/>
              </w:rPr>
              <w:t>о</w:t>
            </w:r>
            <w:r w:rsidRPr="003A044C">
              <w:rPr>
                <w:rFonts w:ascii="Arial" w:hAnsi="Arial" w:cs="Arial"/>
                <w:sz w:val="20"/>
                <w:szCs w:val="20"/>
              </w:rPr>
              <w:t>док»</w:t>
            </w:r>
          </w:p>
        </w:tc>
        <w:tc>
          <w:tcPr>
            <w:tcW w:w="2443" w:type="dxa"/>
            <w:gridSpan w:val="2"/>
          </w:tcPr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«Центр отдыха З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леный городок»</w:t>
            </w:r>
          </w:p>
        </w:tc>
        <w:tc>
          <w:tcPr>
            <w:tcW w:w="3402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Пушкинский район, 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дер. Костино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8 496 531 47 96</w:t>
            </w:r>
          </w:p>
        </w:tc>
        <w:tc>
          <w:tcPr>
            <w:tcW w:w="2470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Шушунова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Светлана Михайловна</w:t>
            </w:r>
          </w:p>
        </w:tc>
        <w:tc>
          <w:tcPr>
            <w:tcW w:w="1499" w:type="dxa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сезонный</w:t>
            </w:r>
          </w:p>
        </w:tc>
      </w:tr>
      <w:tr w:rsidR="004036BB" w:rsidTr="00094428">
        <w:trPr>
          <w:trHeight w:val="305"/>
        </w:trPr>
        <w:tc>
          <w:tcPr>
            <w:tcW w:w="540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88" w:type="dxa"/>
            <w:gridSpan w:val="2"/>
          </w:tcPr>
          <w:p w:rsidR="004036BB" w:rsidRPr="003A044C" w:rsidRDefault="004036BB" w:rsidP="004036BB">
            <w:pPr>
              <w:pStyle w:val="af6"/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3A044C">
              <w:rPr>
                <w:b w:val="0"/>
                <w:sz w:val="20"/>
                <w:szCs w:val="20"/>
              </w:rPr>
              <w:t>Детский оздоровительный л</w:t>
            </w:r>
            <w:r w:rsidRPr="003A044C">
              <w:rPr>
                <w:b w:val="0"/>
                <w:sz w:val="20"/>
                <w:szCs w:val="20"/>
              </w:rPr>
              <w:t>а</w:t>
            </w:r>
            <w:r w:rsidRPr="003A044C">
              <w:rPr>
                <w:b w:val="0"/>
                <w:sz w:val="20"/>
                <w:szCs w:val="20"/>
              </w:rPr>
              <w:t>герь «</w:t>
            </w:r>
            <w:proofErr w:type="spellStart"/>
            <w:r w:rsidRPr="003A044C">
              <w:rPr>
                <w:b w:val="0"/>
                <w:sz w:val="20"/>
                <w:szCs w:val="20"/>
              </w:rPr>
              <w:t>Ювента</w:t>
            </w:r>
            <w:proofErr w:type="spellEnd"/>
            <w:r w:rsidRPr="003A044C">
              <w:rPr>
                <w:b w:val="0"/>
                <w:sz w:val="20"/>
                <w:szCs w:val="20"/>
              </w:rPr>
              <w:t>»</w:t>
            </w:r>
          </w:p>
          <w:p w:rsidR="004036BB" w:rsidRPr="003A044C" w:rsidRDefault="004036BB" w:rsidP="00403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4627F" w:rsidRDefault="0044627F" w:rsidP="0044627F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Министерство</w:t>
            </w:r>
          </w:p>
          <w:p w:rsidR="004036BB" w:rsidRPr="00274EC9" w:rsidRDefault="0044627F" w:rsidP="004462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просвещения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 РФ </w:t>
            </w:r>
          </w:p>
        </w:tc>
        <w:tc>
          <w:tcPr>
            <w:tcW w:w="3402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Пушкинский район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п. Черкизово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 Ганны Шостак д.7</w:t>
            </w:r>
          </w:p>
        </w:tc>
        <w:tc>
          <w:tcPr>
            <w:tcW w:w="1526" w:type="dxa"/>
          </w:tcPr>
          <w:p w:rsidR="004036BB" w:rsidRPr="00274EC9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  <w:p w:rsidR="004036BB" w:rsidRPr="00274EC9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gridSpan w:val="2"/>
          </w:tcPr>
          <w:p w:rsidR="004036BB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Книшкайте</w:t>
            </w:r>
            <w:proofErr w:type="spellEnd"/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036BB" w:rsidRPr="00274EC9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Алиса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Вильгельмовна</w:t>
            </w:r>
            <w:proofErr w:type="spellEnd"/>
          </w:p>
        </w:tc>
        <w:tc>
          <w:tcPr>
            <w:tcW w:w="1499" w:type="dxa"/>
          </w:tcPr>
          <w:p w:rsidR="004036BB" w:rsidRPr="00274EC9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036BB" w:rsidRPr="00274EC9" w:rsidRDefault="004036BB" w:rsidP="004036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сезонный</w:t>
            </w:r>
          </w:p>
        </w:tc>
      </w:tr>
      <w:tr w:rsidR="004036BB" w:rsidTr="00094428">
        <w:trPr>
          <w:trHeight w:val="305"/>
        </w:trPr>
        <w:tc>
          <w:tcPr>
            <w:tcW w:w="540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88" w:type="dxa"/>
            <w:gridSpan w:val="2"/>
          </w:tcPr>
          <w:p w:rsidR="004036BB" w:rsidRPr="003A044C" w:rsidRDefault="004036BB" w:rsidP="004036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44C">
              <w:rPr>
                <w:rFonts w:ascii="Arial" w:hAnsi="Arial" w:cs="Arial"/>
                <w:color w:val="000000"/>
                <w:sz w:val="20"/>
                <w:szCs w:val="20"/>
              </w:rPr>
              <w:t>ГБУ МО "Оздоровительный</w:t>
            </w:r>
          </w:p>
          <w:p w:rsidR="004036BB" w:rsidRPr="003A044C" w:rsidRDefault="004036BB" w:rsidP="004036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44C">
              <w:rPr>
                <w:rFonts w:ascii="Arial" w:hAnsi="Arial" w:cs="Arial"/>
                <w:color w:val="000000"/>
                <w:sz w:val="20"/>
                <w:szCs w:val="20"/>
              </w:rPr>
              <w:t>комплекс "</w:t>
            </w:r>
            <w:proofErr w:type="spellStart"/>
            <w:r w:rsidRPr="003A044C">
              <w:rPr>
                <w:rFonts w:ascii="Arial" w:hAnsi="Arial" w:cs="Arial"/>
                <w:color w:val="000000"/>
                <w:sz w:val="20"/>
                <w:szCs w:val="20"/>
              </w:rPr>
              <w:t>Левково</w:t>
            </w:r>
            <w:proofErr w:type="spellEnd"/>
            <w:r w:rsidRPr="003A044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43" w:type="dxa"/>
            <w:gridSpan w:val="2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Управление делами Г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бернатора Московской области и Правительства Московской области</w:t>
            </w:r>
          </w:p>
        </w:tc>
        <w:tc>
          <w:tcPr>
            <w:tcW w:w="3402" w:type="dxa"/>
            <w:gridSpan w:val="2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г.Пушкино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Левково</w:t>
            </w:r>
            <w:proofErr w:type="spellEnd"/>
          </w:p>
        </w:tc>
        <w:tc>
          <w:tcPr>
            <w:tcW w:w="1526" w:type="dxa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70" w:type="dxa"/>
            <w:gridSpan w:val="2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Сивихин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Алексей </w:t>
            </w:r>
            <w:r w:rsidR="00AB45D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Вячеславович</w:t>
            </w:r>
          </w:p>
        </w:tc>
        <w:tc>
          <w:tcPr>
            <w:tcW w:w="1499" w:type="dxa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сезонный</w:t>
            </w:r>
          </w:p>
        </w:tc>
      </w:tr>
      <w:tr w:rsidR="004036BB" w:rsidTr="00094428">
        <w:trPr>
          <w:trHeight w:val="305"/>
        </w:trPr>
        <w:tc>
          <w:tcPr>
            <w:tcW w:w="540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88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НП «Санаторно-курортное </w:t>
            </w:r>
          </w:p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объединение «</w:t>
            </w: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Профтургаз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 (пансионат «Салют»)</w:t>
            </w:r>
          </w:p>
        </w:tc>
        <w:tc>
          <w:tcPr>
            <w:tcW w:w="2443" w:type="dxa"/>
            <w:gridSpan w:val="2"/>
          </w:tcPr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ПАО «</w:t>
            </w:r>
            <w:proofErr w:type="spellStart"/>
            <w:r w:rsidRPr="00274EC9">
              <w:rPr>
                <w:rFonts w:ascii="Arial" w:hAnsi="Arial" w:cs="Arial"/>
                <w:sz w:val="18"/>
                <w:szCs w:val="18"/>
              </w:rPr>
              <w:t>Мосстройплас</w:t>
            </w:r>
            <w:r w:rsidRPr="00274EC9">
              <w:rPr>
                <w:rFonts w:ascii="Arial" w:hAnsi="Arial" w:cs="Arial"/>
                <w:sz w:val="18"/>
                <w:szCs w:val="18"/>
              </w:rPr>
              <w:t>т</w:t>
            </w:r>
            <w:r w:rsidRPr="00274EC9">
              <w:rPr>
                <w:rFonts w:ascii="Arial" w:hAnsi="Arial" w:cs="Arial"/>
                <w:sz w:val="18"/>
                <w:szCs w:val="18"/>
              </w:rPr>
              <w:t>масс</w:t>
            </w:r>
            <w:proofErr w:type="spellEnd"/>
            <w:r w:rsidRPr="00274EC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402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Пушкинский район, 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дер. Костино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sz w:val="18"/>
                <w:szCs w:val="18"/>
              </w:rPr>
              <w:t>495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sz w:val="18"/>
                <w:szCs w:val="18"/>
              </w:rPr>
              <w:t>993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8 495 </w:t>
            </w:r>
            <w:r w:rsidRPr="00274EC9">
              <w:rPr>
                <w:rFonts w:ascii="Arial" w:hAnsi="Arial" w:cs="Arial"/>
                <w:sz w:val="18"/>
                <w:szCs w:val="18"/>
              </w:rPr>
              <w:t>993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sz w:val="18"/>
                <w:szCs w:val="18"/>
              </w:rPr>
              <w:t>61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 xml:space="preserve">Лебедев 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Сергей Юрьевич</w:t>
            </w:r>
          </w:p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4036BB" w:rsidRPr="00274EC9" w:rsidRDefault="004036BB" w:rsidP="004036BB">
            <w:pPr>
              <w:rPr>
                <w:rFonts w:ascii="Arial" w:hAnsi="Arial" w:cs="Arial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сезонный</w:t>
            </w:r>
          </w:p>
        </w:tc>
      </w:tr>
      <w:tr w:rsidR="004036BB" w:rsidTr="00094428">
        <w:trPr>
          <w:trHeight w:val="305"/>
        </w:trPr>
        <w:tc>
          <w:tcPr>
            <w:tcW w:w="540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88" w:type="dxa"/>
            <w:gridSpan w:val="2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АУ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городского округа Королев Московской области "Оздоров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тельно-образовательный Центр "Родник" (МАУ Центр "Родник")</w:t>
            </w:r>
          </w:p>
        </w:tc>
        <w:tc>
          <w:tcPr>
            <w:tcW w:w="2443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городск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го округа Королев</w:t>
            </w:r>
          </w:p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3402" w:type="dxa"/>
            <w:gridSpan w:val="2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.О.</w:t>
            </w:r>
            <w:r w:rsidRPr="0027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Пушкинский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айон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, д.Введенское, 115</w:t>
            </w:r>
          </w:p>
        </w:tc>
        <w:tc>
          <w:tcPr>
            <w:tcW w:w="1526" w:type="dxa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70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Останков </w:t>
            </w:r>
          </w:p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Сергей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1499" w:type="dxa"/>
            <w:vAlign w:val="center"/>
          </w:tcPr>
          <w:p w:rsidR="004036BB" w:rsidRPr="00274EC9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руглогоди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74EC9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</w:p>
        </w:tc>
      </w:tr>
      <w:tr w:rsidR="004036BB" w:rsidTr="00094428">
        <w:trPr>
          <w:trHeight w:val="516"/>
        </w:trPr>
        <w:tc>
          <w:tcPr>
            <w:tcW w:w="15168" w:type="dxa"/>
            <w:gridSpan w:val="11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36BB" w:rsidRPr="00274EC9" w:rsidRDefault="004036BB" w:rsidP="004036BB">
            <w:pPr>
              <w:ind w:right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EC9">
              <w:rPr>
                <w:rFonts w:ascii="Arial" w:hAnsi="Arial" w:cs="Arial"/>
                <w:b/>
                <w:sz w:val="18"/>
                <w:szCs w:val="18"/>
              </w:rPr>
              <w:t>Лагеря с дневным пребыванием детей</w:t>
            </w:r>
          </w:p>
        </w:tc>
      </w:tr>
      <w:tr w:rsidR="004036BB" w:rsidTr="00D33A2E">
        <w:trPr>
          <w:cantSplit/>
          <w:trHeight w:val="273"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  <w:tab w:val="num" w:pos="601"/>
              </w:tabs>
              <w:ind w:left="176" w:right="17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 г. Пушкино</w:t>
            </w:r>
          </w:p>
        </w:tc>
        <w:tc>
          <w:tcPr>
            <w:tcW w:w="2409" w:type="dxa"/>
            <w:vMerge w:val="restart"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Пушки</w:t>
            </w:r>
            <w:r w:rsidRPr="0068034F">
              <w:rPr>
                <w:rFonts w:ascii="Arial" w:hAnsi="Arial" w:cs="Arial"/>
                <w:sz w:val="18"/>
                <w:szCs w:val="18"/>
              </w:rPr>
              <w:t>н</w:t>
            </w:r>
            <w:r w:rsidRPr="0068034F">
              <w:rPr>
                <w:rFonts w:ascii="Arial" w:hAnsi="Arial" w:cs="Arial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г.Пушкино, 2-ой Некрасовский проезд, д.4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8(495)9933607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Демъянко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Ольга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  <w:trHeight w:val="273"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  <w:tab w:val="num" w:pos="601"/>
              </w:tabs>
              <w:ind w:left="176" w:right="17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Ярославское      шоссе, д. 170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8(495)9934123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Назаркина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Ольга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№3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м-н Арманд, д. 15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8(495)9933766</w:t>
            </w:r>
          </w:p>
        </w:tc>
        <w:tc>
          <w:tcPr>
            <w:tcW w:w="2409" w:type="dxa"/>
            <w:vAlign w:val="center"/>
          </w:tcPr>
          <w:p w:rsidR="004036BB" w:rsidRDefault="004036BB" w:rsidP="003030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Щукина Ольга Ивановна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5C7207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 5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036BB" w:rsidRDefault="004036BB" w:rsidP="004036BB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г.Пушкино,</w:t>
            </w:r>
          </w:p>
          <w:p w:rsidR="004036BB" w:rsidRPr="0068034F" w:rsidRDefault="004036BB" w:rsidP="004036BB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 2-я Домбровская,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34F">
              <w:rPr>
                <w:rFonts w:ascii="Arial" w:hAnsi="Arial" w:cs="Arial"/>
                <w:sz w:val="18"/>
                <w:szCs w:val="18"/>
              </w:rPr>
              <w:t>д.26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</w:t>
            </w:r>
            <w:r w:rsidRPr="0068034F">
              <w:rPr>
                <w:rFonts w:ascii="Arial" w:hAnsi="Arial" w:cs="Arial"/>
                <w:sz w:val="18"/>
                <w:szCs w:val="18"/>
              </w:rPr>
              <w:t>4141</w:t>
            </w:r>
          </w:p>
        </w:tc>
        <w:tc>
          <w:tcPr>
            <w:tcW w:w="2409" w:type="dxa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Морозова Наталья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8034F">
              <w:rPr>
                <w:rFonts w:ascii="Arial" w:hAnsi="Arial" w:cs="Arial"/>
                <w:sz w:val="18"/>
                <w:szCs w:val="18"/>
              </w:rPr>
              <w:t>Петровна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5C7207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№6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м-н Серебрянка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8(496)5327880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Мельникова Галина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№7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Пушкино,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м-н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Кудринка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 Фабричная, д. 7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8(495)9933710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Кулиненко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Галина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№8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ул. Чехова, д. 8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8(496)5325327</w:t>
            </w:r>
          </w:p>
        </w:tc>
        <w:tc>
          <w:tcPr>
            <w:tcW w:w="2409" w:type="dxa"/>
            <w:vAlign w:val="center"/>
          </w:tcPr>
          <w:p w:rsidR="003030D7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Богачева Ирина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  <w:trHeight w:val="225"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№9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Пушкино,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м-н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Дзержинец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8(495)9934500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Сергеева Алла 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  <w:trHeight w:val="225"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«Гимназия №10 г.Пушкино»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Московский пр-т,   д. 45 а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8(496)5323922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Петрухненко Нина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Михайловна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№12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м-н Заветы Ильича, ул. Коминтерна, д. 16/22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8(496)5311909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Басова Вера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5C7207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Мамонтовка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ул.Ленточка, д. 20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left="-73"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(496)</w:t>
            </w:r>
            <w:r w:rsidRPr="0068034F">
              <w:rPr>
                <w:rFonts w:ascii="Arial" w:hAnsi="Arial" w:cs="Arial"/>
                <w:sz w:val="18"/>
                <w:szCs w:val="18"/>
              </w:rPr>
              <w:t>5378140</w:t>
            </w:r>
          </w:p>
        </w:tc>
        <w:tc>
          <w:tcPr>
            <w:tcW w:w="2409" w:type="dxa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Герасимова </w:t>
            </w:r>
          </w:p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Лариса Евгеньевна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№15 г. Пушкино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Пушкино,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м-н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Клязьма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Кольцовская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8(496)5378770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Киселева Елена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Ельдигинская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 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М.О., г. Пушкино,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с.Ельдигино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 Кольцова, д. 10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8(496)5373288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Подкидышева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Нина Иосифовна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Леснополянская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пос. Лесные Поляны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3146E9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8(495)5</w:t>
            </w:r>
            <w:r w:rsidR="004036BB">
              <w:rPr>
                <w:rFonts w:ascii="Arial" w:hAnsi="Arial" w:cs="Arial"/>
                <w:color w:val="000000"/>
                <w:sz w:val="18"/>
                <w:szCs w:val="18"/>
              </w:rPr>
              <w:t>130631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Буданова Людмила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«Майская СОШ»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Софрино-1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8(496)5319005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Скотникова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Марина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5C7207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Зверосовхозская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Зверосовхоз «Пушкинский», ул. Школьная, д. 6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</w:t>
            </w:r>
            <w:r w:rsidRPr="0068034F">
              <w:rPr>
                <w:rFonts w:ascii="Arial" w:hAnsi="Arial" w:cs="Arial"/>
                <w:sz w:val="18"/>
                <w:szCs w:val="18"/>
              </w:rPr>
              <w:t>5374651</w:t>
            </w:r>
          </w:p>
        </w:tc>
        <w:tc>
          <w:tcPr>
            <w:tcW w:w="2409" w:type="dxa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Морозова </w:t>
            </w:r>
          </w:p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Татьяна Геннадьевна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Правдинская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пос. 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динский, ул. Советская, д. 1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8(496)5311487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Тимохина Наталья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Львовна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5C7207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Софринская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пос. Софр</w:t>
            </w:r>
            <w:r w:rsidRPr="0068034F">
              <w:rPr>
                <w:rFonts w:ascii="Arial" w:hAnsi="Arial" w:cs="Arial"/>
                <w:sz w:val="18"/>
                <w:szCs w:val="18"/>
              </w:rPr>
              <w:t>и</w:t>
            </w:r>
            <w:r w:rsidRPr="0068034F">
              <w:rPr>
                <w:rFonts w:ascii="Arial" w:hAnsi="Arial" w:cs="Arial"/>
                <w:sz w:val="18"/>
                <w:szCs w:val="18"/>
              </w:rPr>
              <w:t>но, ул. Школьная, д. 3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</w:t>
            </w:r>
            <w:r w:rsidRPr="0068034F">
              <w:rPr>
                <w:rFonts w:ascii="Arial" w:hAnsi="Arial" w:cs="Arial"/>
                <w:sz w:val="18"/>
                <w:szCs w:val="18"/>
              </w:rPr>
              <w:t>5313244</w:t>
            </w:r>
          </w:p>
        </w:tc>
        <w:tc>
          <w:tcPr>
            <w:tcW w:w="2409" w:type="dxa"/>
          </w:tcPr>
          <w:p w:rsidR="003030D7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Никонова Наталья </w:t>
            </w:r>
          </w:p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Васильевна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г.п.Лесной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 пос. Лесной, ул. Титова, д. 11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8(496)5375231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Махова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Тамара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«Зеленоградская  СОШ»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пос. Зелен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градский, ул. Школьная д.1   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8(496)5314171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Леонова Елена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560" w:type="dxa"/>
            <w:gridSpan w:val="2"/>
          </w:tcPr>
          <w:p w:rsidR="004036BB" w:rsidRPr="007114BF" w:rsidRDefault="004036BB" w:rsidP="004036BB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 «Челюскинская СОШ»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пос. Чел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скинский, ул. Мичуринская, д. 1 а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8(496)5378166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Канищева Елена 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Царевская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2409" w:type="dxa"/>
            <w:vMerge/>
          </w:tcPr>
          <w:p w:rsidR="004036BB" w:rsidRPr="00956087" w:rsidRDefault="004036BB" w:rsidP="004036BB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с. Царево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8(496)5382421</w:t>
            </w:r>
          </w:p>
        </w:tc>
        <w:tc>
          <w:tcPr>
            <w:tcW w:w="2409" w:type="dxa"/>
            <w:vAlign w:val="center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Перепелкова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Валентина Михайловна</w:t>
            </w:r>
          </w:p>
        </w:tc>
        <w:tc>
          <w:tcPr>
            <w:tcW w:w="1560" w:type="dxa"/>
            <w:gridSpan w:val="2"/>
          </w:tcPr>
          <w:p w:rsidR="004036BB" w:rsidRPr="00956087" w:rsidRDefault="004036BB" w:rsidP="004036BB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летнее</w:t>
            </w:r>
          </w:p>
        </w:tc>
      </w:tr>
      <w:tr w:rsidR="004036BB" w:rsidTr="00D33A2E">
        <w:trPr>
          <w:cantSplit/>
        </w:trPr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036BB" w:rsidRDefault="004036BB" w:rsidP="004036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«Начальная школа - д/с № 63 «Солнышко»</w:t>
            </w:r>
          </w:p>
        </w:tc>
        <w:tc>
          <w:tcPr>
            <w:tcW w:w="2409" w:type="dxa"/>
            <w:vMerge/>
          </w:tcPr>
          <w:p w:rsidR="004036BB" w:rsidRPr="0068034F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36BB" w:rsidRDefault="004036BB" w:rsidP="004036BB">
            <w:pPr>
              <w:ind w:right="-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м-н Серебрянка, д.33</w:t>
            </w:r>
          </w:p>
        </w:tc>
        <w:tc>
          <w:tcPr>
            <w:tcW w:w="1560" w:type="dxa"/>
            <w:gridSpan w:val="2"/>
            <w:vAlign w:val="center"/>
          </w:tcPr>
          <w:p w:rsidR="004036BB" w:rsidRDefault="004036BB" w:rsidP="004036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8(496)5354959</w:t>
            </w:r>
          </w:p>
        </w:tc>
        <w:tc>
          <w:tcPr>
            <w:tcW w:w="2409" w:type="dxa"/>
            <w:vAlign w:val="center"/>
          </w:tcPr>
          <w:p w:rsidR="003030D7" w:rsidRDefault="003030D7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Воронина Галина </w:t>
            </w:r>
          </w:p>
          <w:p w:rsidR="004036BB" w:rsidRDefault="003030D7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  <w:tr w:rsidR="004036BB" w:rsidTr="00D33A2E">
        <w:tc>
          <w:tcPr>
            <w:tcW w:w="567" w:type="dxa"/>
            <w:gridSpan w:val="2"/>
          </w:tcPr>
          <w:p w:rsidR="004036BB" w:rsidRPr="0068034F" w:rsidRDefault="004036BB" w:rsidP="004036BB">
            <w:pPr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ind w:left="176" w:right="17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МБУ ДО «ДЮСШ"</w:t>
            </w:r>
          </w:p>
        </w:tc>
        <w:tc>
          <w:tcPr>
            <w:tcW w:w="2409" w:type="dxa"/>
          </w:tcPr>
          <w:p w:rsidR="004036BB" w:rsidRDefault="004036BB" w:rsidP="004036B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развития отраслей социальной сферы администрации Пушкинского муниц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3402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М.О., г. Пушкино, Ярославское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шоссе, д. 72</w:t>
            </w:r>
          </w:p>
        </w:tc>
        <w:tc>
          <w:tcPr>
            <w:tcW w:w="1560" w:type="dxa"/>
            <w:gridSpan w:val="2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8(496)5358798</w:t>
            </w:r>
          </w:p>
        </w:tc>
        <w:tc>
          <w:tcPr>
            <w:tcW w:w="2409" w:type="dxa"/>
          </w:tcPr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Зубалий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Маргарита</w:t>
            </w:r>
          </w:p>
          <w:p w:rsidR="004036BB" w:rsidRDefault="004036BB" w:rsidP="004036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560" w:type="dxa"/>
            <w:gridSpan w:val="2"/>
          </w:tcPr>
          <w:p w:rsidR="004036BB" w:rsidRPr="0068034F" w:rsidRDefault="004036BB" w:rsidP="004036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</w:tr>
    </w:tbl>
    <w:p w:rsidR="00FC52DF" w:rsidRDefault="00FD6513" w:rsidP="00572D62">
      <w:pPr>
        <w:tabs>
          <w:tab w:val="left" w:pos="2503"/>
        </w:tabs>
        <w:ind w:right="17"/>
        <w:rPr>
          <w:b/>
          <w:sz w:val="18"/>
          <w:szCs w:val="18"/>
        </w:rPr>
      </w:pPr>
      <w:r>
        <w:rPr>
          <w:sz w:val="20"/>
          <w:szCs w:val="20"/>
        </w:rPr>
        <w:tab/>
      </w:r>
      <w:r w:rsidR="00586E89">
        <w:rPr>
          <w:b/>
          <w:sz w:val="18"/>
          <w:szCs w:val="18"/>
        </w:rPr>
        <w:tab/>
      </w:r>
      <w:r w:rsidR="005A0993">
        <w:rPr>
          <w:b/>
          <w:sz w:val="18"/>
          <w:szCs w:val="18"/>
        </w:rPr>
        <w:tab/>
      </w:r>
      <w:r w:rsidR="005A0993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</w:p>
    <w:p w:rsidR="0070657A" w:rsidRDefault="0070657A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70657A" w:rsidRDefault="0070657A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016438" w:rsidRDefault="00016438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EB52BC" w:rsidRDefault="00FC52DF" w:rsidP="00572D62">
      <w:pPr>
        <w:tabs>
          <w:tab w:val="left" w:pos="2503"/>
        </w:tabs>
        <w:ind w:right="17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119AF">
        <w:rPr>
          <w:b/>
          <w:sz w:val="18"/>
          <w:szCs w:val="18"/>
        </w:rPr>
        <w:t xml:space="preserve">       </w:t>
      </w:r>
    </w:p>
    <w:p w:rsidR="00095409" w:rsidRPr="00A56507" w:rsidRDefault="00EB52BC" w:rsidP="00095409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95409" w:rsidRPr="00A56507">
        <w:rPr>
          <w:rFonts w:ascii="Arial" w:hAnsi="Arial" w:cs="Arial"/>
          <w:b/>
          <w:sz w:val="18"/>
          <w:szCs w:val="18"/>
        </w:rPr>
        <w:t>Приложение № 2</w:t>
      </w:r>
    </w:p>
    <w:p w:rsidR="00095409" w:rsidRPr="00A56507" w:rsidRDefault="00095409" w:rsidP="00095409">
      <w:pPr>
        <w:ind w:left="6840" w:right="-55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Pr="00A56507">
        <w:rPr>
          <w:rFonts w:ascii="Arial" w:hAnsi="Arial" w:cs="Arial"/>
          <w:b/>
          <w:sz w:val="18"/>
          <w:szCs w:val="18"/>
        </w:rPr>
        <w:t>к постановлению администрации Пушкинского муниципального района</w:t>
      </w:r>
    </w:p>
    <w:p w:rsidR="00E90073" w:rsidRDefault="00E90073" w:rsidP="00E90073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от </w:t>
      </w:r>
      <w:r>
        <w:rPr>
          <w:rFonts w:ascii="Arial" w:hAnsi="Arial" w:cs="Arial"/>
          <w:b/>
          <w:sz w:val="18"/>
          <w:szCs w:val="18"/>
        </w:rPr>
        <w:t xml:space="preserve">02.04.2019 г. </w:t>
      </w:r>
      <w:r w:rsidRPr="00B67C6D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360</w:t>
      </w:r>
    </w:p>
    <w:p w:rsidR="00CB1A43" w:rsidRDefault="00095409" w:rsidP="00095409">
      <w:pPr>
        <w:ind w:left="4500" w:right="-766"/>
        <w:rPr>
          <w:rFonts w:ascii="Arial" w:hAnsi="Arial" w:cs="Arial"/>
          <w:b/>
          <w:sz w:val="20"/>
          <w:szCs w:val="20"/>
        </w:rPr>
      </w:pPr>
      <w:r w:rsidRPr="00112319">
        <w:rPr>
          <w:rFonts w:ascii="Arial" w:hAnsi="Arial" w:cs="Arial"/>
          <w:b/>
          <w:sz w:val="20"/>
          <w:szCs w:val="20"/>
        </w:rPr>
        <w:t>Расходы на отдых, оздоровление и занятость детей и подростков в 201</w:t>
      </w:r>
      <w:r w:rsidR="003A044C">
        <w:rPr>
          <w:rFonts w:ascii="Arial" w:hAnsi="Arial" w:cs="Arial"/>
          <w:b/>
          <w:sz w:val="20"/>
          <w:szCs w:val="20"/>
        </w:rPr>
        <w:t>9</w:t>
      </w:r>
      <w:r w:rsidRPr="00112319">
        <w:rPr>
          <w:rFonts w:ascii="Arial" w:hAnsi="Arial" w:cs="Arial"/>
          <w:b/>
          <w:sz w:val="20"/>
          <w:szCs w:val="20"/>
        </w:rPr>
        <w:t>г.</w:t>
      </w:r>
    </w:p>
    <w:tbl>
      <w:tblPr>
        <w:tblW w:w="15392" w:type="dxa"/>
        <w:tblInd w:w="-252" w:type="dxa"/>
        <w:tblLayout w:type="fixed"/>
        <w:tblLook w:val="0000"/>
      </w:tblPr>
      <w:tblGrid>
        <w:gridCol w:w="786"/>
        <w:gridCol w:w="4819"/>
        <w:gridCol w:w="1739"/>
        <w:gridCol w:w="1663"/>
        <w:gridCol w:w="1276"/>
        <w:gridCol w:w="1276"/>
        <w:gridCol w:w="1304"/>
        <w:gridCol w:w="1620"/>
        <w:gridCol w:w="909"/>
      </w:tblGrid>
      <w:tr w:rsidR="000735AB" w:rsidRPr="001911C4" w:rsidTr="00363A84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AB" w:rsidRPr="001911C4" w:rsidRDefault="000735AB" w:rsidP="005C73CD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5AB" w:rsidRPr="001911C4" w:rsidRDefault="000735AB" w:rsidP="00073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     Источники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87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Затраты 201</w:t>
            </w:r>
            <w:r w:rsidR="005877F5">
              <w:rPr>
                <w:rFonts w:ascii="Arial" w:hAnsi="Arial" w:cs="Arial"/>
                <w:sz w:val="18"/>
                <w:szCs w:val="18"/>
              </w:rPr>
              <w:t>9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г., всего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073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Кол-во детей</w:t>
            </w:r>
          </w:p>
        </w:tc>
      </w:tr>
      <w:tr w:rsidR="000735AB" w:rsidRPr="001911C4" w:rsidTr="00363A84">
        <w:trPr>
          <w:cantSplit/>
          <w:trHeight w:val="414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AB" w:rsidRPr="001911C4" w:rsidRDefault="000735AB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  <w:p w:rsidR="000735AB" w:rsidRPr="001911C4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Муниципальны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AB" w:rsidRPr="001911C4" w:rsidRDefault="000735AB" w:rsidP="00E72B7D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Бюджеты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E72B7D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Родитель-</w:t>
            </w:r>
          </w:p>
          <w:p w:rsidR="000735AB" w:rsidRPr="001911C4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11C4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1911C4">
              <w:rPr>
                <w:rFonts w:ascii="Arial" w:hAnsi="Arial" w:cs="Arial"/>
                <w:sz w:val="18"/>
                <w:szCs w:val="18"/>
              </w:rPr>
              <w:t xml:space="preserve"> взносы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Федерал</w:t>
            </w:r>
            <w:r w:rsidRPr="001911C4">
              <w:rPr>
                <w:rFonts w:ascii="Arial" w:hAnsi="Arial" w:cs="Arial"/>
                <w:sz w:val="18"/>
                <w:szCs w:val="18"/>
              </w:rPr>
              <w:t>ь</w:t>
            </w:r>
            <w:r w:rsidRPr="001911C4">
              <w:rPr>
                <w:rFonts w:ascii="Arial" w:hAnsi="Arial" w:cs="Arial"/>
                <w:sz w:val="18"/>
                <w:szCs w:val="18"/>
              </w:rPr>
              <w:t>ный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911C4" w:rsidRDefault="000735AB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5AB" w:rsidRPr="00112319" w:rsidTr="00363A84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AB" w:rsidRPr="00112319" w:rsidRDefault="000735AB" w:rsidP="005C73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ED2E07" w:rsidRDefault="000735AB" w:rsidP="00F6763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>Администрация Пушкинского муниципального района –</w:t>
            </w:r>
          </w:p>
          <w:p w:rsidR="000735AB" w:rsidRPr="00112319" w:rsidRDefault="000735AB" w:rsidP="00ED2E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 xml:space="preserve">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7B538A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1 572,1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C96F85" w:rsidRDefault="000735AB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5AB" w:rsidRPr="00C96F85" w:rsidRDefault="000735AB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C96F85" w:rsidRDefault="000735AB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C96F85" w:rsidRDefault="000735AB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C4010B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4010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1 572,1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0735AB" w:rsidRDefault="000735AB" w:rsidP="0082546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735A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82546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54</w:t>
            </w:r>
          </w:p>
        </w:tc>
      </w:tr>
      <w:tr w:rsidR="000735AB" w:rsidRPr="00112319" w:rsidTr="00363A84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AB" w:rsidRPr="00112319" w:rsidRDefault="000735AB" w:rsidP="005C73C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AB" w:rsidRPr="00112319" w:rsidRDefault="000735AB" w:rsidP="000735A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компенсация стоимости путевок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7B538A" w:rsidRDefault="00E37DEE" w:rsidP="00C4010B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</w:t>
            </w:r>
            <w:r w:rsidR="008C02B8"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 </w:t>
            </w:r>
            <w:r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5</w:t>
            </w:r>
            <w:r w:rsidR="008C02B8"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60166B" w:rsidRDefault="000735AB" w:rsidP="00C4010B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5AB" w:rsidRPr="0060166B" w:rsidRDefault="000735AB" w:rsidP="00C4010B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60166B" w:rsidRDefault="000735AB" w:rsidP="00C4010B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60166B" w:rsidRDefault="000735AB" w:rsidP="00C4010B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7B538A" w:rsidRDefault="008C02B8" w:rsidP="00C4010B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1 572,1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AB" w:rsidRPr="007B538A" w:rsidRDefault="00AA6D3F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</w:tr>
      <w:tr w:rsidR="00C90CB1" w:rsidRPr="00112319" w:rsidTr="00AA6D3F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1" w:rsidRPr="00472146" w:rsidRDefault="00C90CB1" w:rsidP="00C90CB1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1" w:rsidRPr="00112319" w:rsidRDefault="00C90CB1" w:rsidP="00C90CB1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Управлению образования –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6 199,7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736F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="00E736F3" w:rsidRPr="00E736F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 406,0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853</w:t>
            </w:r>
          </w:p>
        </w:tc>
      </w:tr>
      <w:tr w:rsidR="00C90CB1" w:rsidRPr="00112319" w:rsidTr="00AA6D3F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1" w:rsidRPr="00112319" w:rsidRDefault="00C90CB1" w:rsidP="00C90CB1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1" w:rsidRPr="00112319" w:rsidRDefault="00C90CB1" w:rsidP="00C90CB1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 xml:space="preserve">- путевки для  опекаемых детей и др. категорий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4 680,0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E736F3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6F3">
              <w:rPr>
                <w:rFonts w:ascii="Arial" w:hAnsi="Arial" w:cs="Arial"/>
                <w:color w:val="000000" w:themeColor="text1"/>
                <w:sz w:val="20"/>
                <w:szCs w:val="20"/>
              </w:rPr>
              <w:t>4 680,0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90CB1" w:rsidRPr="00112319" w:rsidTr="00AA6D3F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1" w:rsidRPr="00112319" w:rsidRDefault="00C90CB1" w:rsidP="00C90CB1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1" w:rsidRPr="00112319" w:rsidRDefault="00C90CB1" w:rsidP="00C90C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палаточный лагерь с программой </w:t>
            </w:r>
            <w:proofErr w:type="spellStart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военно</w:t>
            </w:r>
            <w:proofErr w:type="spellEnd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патриотической направленностью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1 519,7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E736F3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6F3">
              <w:rPr>
                <w:rFonts w:ascii="Arial" w:hAnsi="Arial" w:cs="Arial"/>
                <w:color w:val="000000" w:themeColor="text1"/>
                <w:sz w:val="20"/>
                <w:szCs w:val="20"/>
              </w:rPr>
              <w:t>1519,7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90CB1" w:rsidRPr="00CB01F7" w:rsidTr="00AA6D3F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1" w:rsidRPr="009008A6" w:rsidRDefault="00C90CB1" w:rsidP="00C90CB1">
            <w:pPr>
              <w:rPr>
                <w:sz w:val="18"/>
                <w:szCs w:val="18"/>
              </w:rPr>
            </w:pPr>
            <w:r w:rsidRPr="009008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9008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1" w:rsidRPr="00112319" w:rsidRDefault="00C90CB1" w:rsidP="00C90CB1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ДОЛ с дневным пребыванием детей (ЛДП),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  <w:r w:rsidR="00E736F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B1" w:rsidRPr="00C90CB1" w:rsidRDefault="00C90CB1" w:rsidP="00C40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CB1" w:rsidRPr="00C90CB1" w:rsidRDefault="00C90CB1" w:rsidP="00C4010B">
            <w:pPr>
              <w:jc w:val="center"/>
              <w:rPr>
                <w:color w:val="000000" w:themeColor="text1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A8655B" w:rsidRDefault="00E736F3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5B">
              <w:rPr>
                <w:rFonts w:ascii="Arial" w:hAnsi="Arial" w:cs="Arial"/>
                <w:color w:val="000000" w:themeColor="text1"/>
                <w:sz w:val="20"/>
                <w:szCs w:val="20"/>
              </w:rPr>
              <w:t>4706,3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715</w:t>
            </w:r>
          </w:p>
        </w:tc>
      </w:tr>
      <w:tr w:rsidR="00C90CB1" w:rsidRPr="00CB01F7" w:rsidTr="00AA6D3F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1" w:rsidRPr="009008A6" w:rsidRDefault="00C90CB1" w:rsidP="00C90CB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1" w:rsidRPr="001911C4" w:rsidRDefault="00C90CB1" w:rsidP="00C90C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7B538A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1D04F2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04F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132,9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CB1" w:rsidRPr="00C90CB1" w:rsidRDefault="00C90CB1" w:rsidP="00C40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CB1" w:rsidRPr="00C90CB1" w:rsidRDefault="00C90CB1" w:rsidP="00C4010B">
            <w:pPr>
              <w:jc w:val="center"/>
              <w:rPr>
                <w:color w:val="000000" w:themeColor="text1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470,6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A8655B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3 603,</w:t>
            </w:r>
            <w:r w:rsidR="00E736F3"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CB1" w:rsidRPr="0060166B" w:rsidRDefault="00C90CB1" w:rsidP="00C4010B">
            <w:pPr>
              <w:ind w:right="17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E44B2" w:rsidRPr="00CB01F7" w:rsidTr="00363A84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B2" w:rsidRPr="009008A6" w:rsidRDefault="00CE44B2" w:rsidP="00CE44B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B2" w:rsidRPr="001911C4" w:rsidRDefault="00CE44B2" w:rsidP="00CE44B2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7B538A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1102,8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4B2" w:rsidRPr="0060166B" w:rsidRDefault="00CE44B2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60166B" w:rsidRDefault="00CE44B2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60166B" w:rsidRDefault="00CE44B2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A8655B" w:rsidRDefault="00E736F3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1102,8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60166B" w:rsidRDefault="00CE44B2" w:rsidP="00C4010B">
            <w:pPr>
              <w:ind w:right="17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E44B2" w:rsidRPr="00112319" w:rsidTr="00363A84">
        <w:trPr>
          <w:trHeight w:val="27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B2" w:rsidRPr="00112319" w:rsidRDefault="00CE44B2" w:rsidP="00CE44B2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112319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B2" w:rsidRPr="00112319" w:rsidRDefault="00CE44B2" w:rsidP="00CE44B2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организация бригад «Экологического патруля»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7B538A" w:rsidRDefault="00CE44B2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C90CB1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4B2" w:rsidRPr="001D04F2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1D04F2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1D04F2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A8655B" w:rsidRDefault="00CE44B2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5B">
              <w:rPr>
                <w:rFonts w:ascii="Arial" w:hAnsi="Arial" w:cs="Arial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4B2" w:rsidRPr="0060166B" w:rsidRDefault="00CE44B2" w:rsidP="00C4010B">
            <w:pPr>
              <w:ind w:right="17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F3830" w:rsidRPr="00112319" w:rsidTr="00363A84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472146" w:rsidRDefault="004F3830" w:rsidP="00605D8D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112319" w:rsidRDefault="004F3830" w:rsidP="00564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развития отраслей социальной сферы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830" w:rsidRPr="001D04F2" w:rsidRDefault="00975125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D04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37DEE" w:rsidRPr="001D04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1D04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E37DEE" w:rsidRPr="001D04F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363A84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865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  <w:r w:rsidR="00A8655B" w:rsidRPr="00A865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A865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  <w:r w:rsidR="00A8655B" w:rsidRPr="00A865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01,2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D90804" w:rsidP="00C4010B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387</w:t>
            </w:r>
          </w:p>
        </w:tc>
      </w:tr>
      <w:tr w:rsidR="004F3830" w:rsidRPr="001911C4" w:rsidTr="00363A84">
        <w:trPr>
          <w:trHeight w:val="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472146" w:rsidRDefault="004F3830" w:rsidP="005C73CD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8675B7" w:rsidRDefault="004F3830" w:rsidP="0086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 xml:space="preserve">- трудовые бригады,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1D04F2" w:rsidRDefault="00975125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04F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37DEE" w:rsidRPr="001D04F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D04F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E37DEE" w:rsidRPr="001D04F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A8655B" w:rsidRDefault="00E37DEE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2 817,9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7B538A" w:rsidRDefault="00FE5056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538A">
              <w:rPr>
                <w:rFonts w:ascii="Arial" w:hAnsi="Arial" w:cs="Arial"/>
                <w:color w:val="000000" w:themeColor="text1"/>
                <w:sz w:val="18"/>
                <w:szCs w:val="18"/>
              </w:rPr>
              <w:t>252</w:t>
            </w:r>
          </w:p>
        </w:tc>
      </w:tr>
      <w:tr w:rsidR="004F3830" w:rsidRPr="001911C4" w:rsidTr="00363A84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472146" w:rsidRDefault="004F3830" w:rsidP="005C73CD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8675B7" w:rsidRDefault="004F3830" w:rsidP="00A65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>- лагер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8675B7">
              <w:rPr>
                <w:rFonts w:ascii="Arial" w:hAnsi="Arial" w:cs="Arial"/>
                <w:sz w:val="20"/>
                <w:szCs w:val="20"/>
              </w:rPr>
              <w:t xml:space="preserve"> с дневным пребыванием детей,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A8655B" w:rsidRDefault="00A8655B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783,3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7B538A" w:rsidRDefault="00D90804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538A">
              <w:rPr>
                <w:rFonts w:ascii="Arial" w:hAnsi="Arial" w:cs="Arial"/>
                <w:color w:val="000000" w:themeColor="text1"/>
                <w:sz w:val="18"/>
                <w:szCs w:val="18"/>
              </w:rPr>
              <w:t>135</w:t>
            </w:r>
          </w:p>
        </w:tc>
      </w:tr>
      <w:tr w:rsidR="004F3830" w:rsidRPr="001911C4" w:rsidTr="00363A84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Default="004F3830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30" w:rsidRPr="001911C4" w:rsidRDefault="004F3830" w:rsidP="005645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602,1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78,3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A8655B" w:rsidRDefault="005F4B3C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A8655B"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80,54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7B538A" w:rsidRDefault="004F3830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F3830" w:rsidRPr="001911C4" w:rsidTr="00363A84">
        <w:trPr>
          <w:trHeight w:val="17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Default="004F3830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30" w:rsidRPr="001911C4" w:rsidRDefault="004F3830" w:rsidP="005645E1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C90CB1" w:rsidRDefault="00C90CB1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0CB1">
              <w:rPr>
                <w:rFonts w:ascii="Arial" w:hAnsi="Arial" w:cs="Arial"/>
                <w:color w:val="000000" w:themeColor="text1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A8655B" w:rsidRDefault="00A8655B" w:rsidP="00C401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5B">
              <w:rPr>
                <w:rFonts w:ascii="Arial" w:hAnsi="Arial" w:cs="Arial"/>
                <w:color w:val="000000" w:themeColor="text1"/>
                <w:sz w:val="18"/>
                <w:szCs w:val="18"/>
              </w:rPr>
              <w:t>103,0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830" w:rsidRPr="007B538A" w:rsidRDefault="004F3830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538A" w:rsidRPr="001911C4" w:rsidTr="00363A84">
        <w:trPr>
          <w:trHeight w:val="19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1911C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7B538A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Администрации городских и сельских </w:t>
            </w:r>
          </w:p>
          <w:p w:rsidR="007B538A" w:rsidRPr="00472146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поселений: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2 051,2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2 051,2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171</w:t>
            </w:r>
          </w:p>
        </w:tc>
      </w:tr>
      <w:tr w:rsidR="007B538A" w:rsidRPr="001911C4" w:rsidTr="00363A84">
        <w:trPr>
          <w:trHeight w:val="1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г.п.Зеленоградский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538A" w:rsidRPr="001911C4" w:rsidTr="00363A84">
        <w:trPr>
          <w:trHeight w:val="21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г.п.Правдинский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</w:tr>
      <w:tr w:rsidR="007B538A" w:rsidRPr="001911C4" w:rsidTr="00363A84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с.п.Тарасовское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7B538A" w:rsidRPr="001911C4" w:rsidTr="00363A84">
        <w:trPr>
          <w:trHeight w:val="1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г.п.Софрино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B538A" w:rsidRPr="001911C4" w:rsidTr="00363A84">
        <w:trPr>
          <w:trHeight w:val="1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г.п.Черкизово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B538A" w:rsidRPr="001911C4" w:rsidTr="00363A84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 Лесной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538A" w:rsidRPr="001911C4" w:rsidTr="00363A84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B538A" w:rsidRPr="001911C4" w:rsidTr="00363A84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149,2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149,2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B538A" w:rsidRPr="001911C4" w:rsidTr="00363A84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1911C4" w:rsidRDefault="007B538A" w:rsidP="007B538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5F4B3C" w:rsidRDefault="007B538A" w:rsidP="007B5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5F4B3C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60166B" w:rsidRDefault="007B538A" w:rsidP="00C401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38A" w:rsidRPr="007B538A" w:rsidRDefault="007B538A" w:rsidP="00C401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38A" w:rsidRPr="007B538A" w:rsidRDefault="007B538A" w:rsidP="00C4010B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F3830" w:rsidRPr="00D06DB5" w:rsidTr="00363A84">
        <w:trPr>
          <w:trHeight w:val="24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1911C4" w:rsidRDefault="004F3830" w:rsidP="005C73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911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112319" w:rsidRDefault="004F3830" w:rsidP="005C73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i/>
                <w:sz w:val="20"/>
                <w:szCs w:val="20"/>
              </w:rPr>
              <w:t>Комитет по финансовой и налоговой политике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8C02B8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C02B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7B538A" w:rsidRDefault="004F3830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8C02B8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C02B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8C02B8" w:rsidRDefault="004F3830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8C02B8" w:rsidRDefault="008C02B8" w:rsidP="00C401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C02B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148,3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CE44B2" w:rsidP="00C4010B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8</w:t>
            </w:r>
          </w:p>
        </w:tc>
      </w:tr>
      <w:tr w:rsidR="004F3830" w:rsidRPr="004356A0" w:rsidTr="00363A84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30" w:rsidRPr="004356A0" w:rsidRDefault="004F3830" w:rsidP="005C73CD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4356A0" w:rsidRDefault="004F3830" w:rsidP="005C73C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356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5877F5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7</w:t>
            </w:r>
            <w:r w:rsidR="00363A84" w:rsidRPr="007B538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B538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846</w:t>
            </w:r>
            <w:r w:rsidR="004F3830" w:rsidRPr="007B538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30" w:rsidRPr="000747D7" w:rsidRDefault="005F4B3C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0747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0747D7" w:rsidRPr="000747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869,1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C90CB1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C90CB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60166B" w:rsidRDefault="004F3830" w:rsidP="00C4010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C4010B" w:rsidRDefault="00C4010B" w:rsidP="00C4010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4010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18778,8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830" w:rsidRPr="007B538A" w:rsidRDefault="00D90804" w:rsidP="00825460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B538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82546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 </w:t>
            </w:r>
            <w:r w:rsidR="009F2903" w:rsidRPr="007B538A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5</w:t>
            </w:r>
            <w:r w:rsidR="0082546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73 </w:t>
            </w:r>
          </w:p>
        </w:tc>
      </w:tr>
    </w:tbl>
    <w:p w:rsidR="00095409" w:rsidRPr="004356A0" w:rsidRDefault="00095409" w:rsidP="00095409">
      <w:pPr>
        <w:ind w:left="-142" w:right="-766" w:firstLine="66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2C67CE" w:rsidRDefault="00D944A3" w:rsidP="002C67CE">
      <w:pPr>
        <w:ind w:left="-142" w:right="-766" w:firstLine="66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sz w:val="18"/>
          <w:szCs w:val="18"/>
        </w:rPr>
        <w:lastRenderedPageBreak/>
        <w:t xml:space="preserve">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67CE" w:rsidRPr="00876595" w:rsidRDefault="002C67CE" w:rsidP="002C67CE">
      <w:pPr>
        <w:tabs>
          <w:tab w:val="left" w:pos="2503"/>
        </w:tabs>
        <w:ind w:right="425"/>
        <w:jc w:val="right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76595">
        <w:rPr>
          <w:rFonts w:ascii="Arial" w:hAnsi="Arial" w:cs="Arial"/>
          <w:b/>
          <w:sz w:val="18"/>
          <w:szCs w:val="18"/>
        </w:rPr>
        <w:t>Приложение № 3</w:t>
      </w:r>
    </w:p>
    <w:p w:rsidR="002C67CE" w:rsidRPr="00876595" w:rsidRDefault="002C67CE" w:rsidP="002C67CE">
      <w:pPr>
        <w:ind w:left="6840" w:right="425"/>
        <w:jc w:val="right"/>
        <w:rPr>
          <w:rFonts w:ascii="Arial" w:hAnsi="Arial" w:cs="Arial"/>
          <w:b/>
          <w:sz w:val="18"/>
          <w:szCs w:val="18"/>
        </w:rPr>
      </w:pPr>
      <w:r w:rsidRPr="00876595">
        <w:rPr>
          <w:rFonts w:ascii="Arial" w:hAnsi="Arial" w:cs="Arial"/>
          <w:b/>
          <w:sz w:val="18"/>
          <w:szCs w:val="18"/>
        </w:rPr>
        <w:t xml:space="preserve">                к постановлению администрации Пушкинского муниципального района</w:t>
      </w:r>
    </w:p>
    <w:p w:rsidR="00E90073" w:rsidRDefault="002C67CE" w:rsidP="00E90073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87659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 w:rsidRPr="002C67CE">
        <w:rPr>
          <w:rFonts w:ascii="Arial" w:hAnsi="Arial" w:cs="Arial"/>
          <w:b/>
          <w:sz w:val="18"/>
          <w:szCs w:val="18"/>
        </w:rPr>
        <w:t xml:space="preserve">                </w:t>
      </w:r>
      <w:r w:rsidR="00E90073">
        <w:rPr>
          <w:rFonts w:ascii="Arial" w:hAnsi="Arial" w:cs="Arial"/>
          <w:b/>
          <w:sz w:val="18"/>
          <w:szCs w:val="18"/>
        </w:rPr>
        <w:t xml:space="preserve">        </w:t>
      </w:r>
      <w:r w:rsidR="00E90073"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от </w:t>
      </w:r>
      <w:r w:rsidR="00E90073">
        <w:rPr>
          <w:rFonts w:ascii="Arial" w:hAnsi="Arial" w:cs="Arial"/>
          <w:b/>
          <w:sz w:val="18"/>
          <w:szCs w:val="18"/>
        </w:rPr>
        <w:t xml:space="preserve">02.04.2019 г. </w:t>
      </w:r>
      <w:r w:rsidR="00E90073" w:rsidRPr="00B67C6D">
        <w:rPr>
          <w:rFonts w:ascii="Arial" w:hAnsi="Arial" w:cs="Arial"/>
          <w:b/>
          <w:sz w:val="18"/>
          <w:szCs w:val="18"/>
        </w:rPr>
        <w:t>№</w:t>
      </w:r>
      <w:r w:rsidR="00E90073">
        <w:rPr>
          <w:rFonts w:ascii="Arial" w:hAnsi="Arial" w:cs="Arial"/>
          <w:b/>
          <w:sz w:val="18"/>
          <w:szCs w:val="18"/>
        </w:rPr>
        <w:t xml:space="preserve"> 360</w:t>
      </w:r>
    </w:p>
    <w:p w:rsidR="002C67CE" w:rsidRPr="00E7324B" w:rsidRDefault="002C67CE" w:rsidP="00E90073">
      <w:pPr>
        <w:ind w:left="4500" w:right="-766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3D656E" w:rsidRDefault="003D656E" w:rsidP="003D656E">
      <w:pPr>
        <w:spacing w:before="60" w:after="60"/>
        <w:ind w:left="426" w:right="142"/>
        <w:jc w:val="center"/>
        <w:rPr>
          <w:rFonts w:ascii="Arial" w:hAnsi="Arial" w:cs="Arial"/>
          <w:b/>
        </w:rPr>
      </w:pPr>
      <w:r w:rsidRPr="00876595">
        <w:rPr>
          <w:rFonts w:ascii="Arial" w:hAnsi="Arial" w:cs="Arial"/>
          <w:b/>
          <w:bCs/>
        </w:rPr>
        <w:t xml:space="preserve">Смета расходов на оплату труда </w:t>
      </w:r>
      <w:r w:rsidRPr="00876595">
        <w:rPr>
          <w:rFonts w:ascii="Arial" w:hAnsi="Arial" w:cs="Arial"/>
          <w:b/>
        </w:rPr>
        <w:t>за счет средств бюджета г. Пушкино</w:t>
      </w:r>
    </w:p>
    <w:p w:rsidR="008909F0" w:rsidRPr="00876595" w:rsidRDefault="008909F0" w:rsidP="008909F0">
      <w:pPr>
        <w:spacing w:before="60" w:after="60"/>
        <w:ind w:left="426" w:right="142"/>
        <w:jc w:val="center"/>
        <w:rPr>
          <w:rFonts w:ascii="Arial" w:hAnsi="Arial" w:cs="Arial"/>
          <w:bCs/>
        </w:rPr>
      </w:pPr>
    </w:p>
    <w:tbl>
      <w:tblPr>
        <w:tblpPr w:leftFromText="180" w:rightFromText="180" w:bottomFromText="200" w:vertAnchor="text" w:horzAnchor="margin" w:tblpXSpec="center" w:tblpY="411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802"/>
        <w:gridCol w:w="1275"/>
        <w:gridCol w:w="2127"/>
        <w:gridCol w:w="992"/>
        <w:gridCol w:w="2268"/>
      </w:tblGrid>
      <w:tr w:rsidR="00FE5056" w:rsidRPr="00092B6E" w:rsidTr="005C0984">
        <w:trPr>
          <w:trHeight w:val="1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tabs>
                <w:tab w:val="center" w:pos="30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ab/>
              <w:t>№</w:t>
            </w:r>
          </w:p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>Наименование статьи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596837">
              <w:rPr>
                <w:rFonts w:ascii="Arial" w:hAnsi="Arial" w:cs="Arial"/>
                <w:b/>
                <w:lang w:eastAsia="en-US"/>
              </w:rPr>
              <w:t>Ед.изм</w:t>
            </w:r>
            <w:proofErr w:type="spellEnd"/>
            <w:r w:rsidRPr="00596837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 xml:space="preserve">Стоимость </w:t>
            </w:r>
          </w:p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>1 ед. изм.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>Кол-во</w:t>
            </w:r>
          </w:p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6837">
              <w:rPr>
                <w:rFonts w:ascii="Arial" w:hAnsi="Arial" w:cs="Arial"/>
                <w:b/>
                <w:lang w:eastAsia="en-US"/>
              </w:rPr>
              <w:t>Сумма (руб.)</w:t>
            </w:r>
          </w:p>
        </w:tc>
      </w:tr>
      <w:tr w:rsidR="00FE5056" w:rsidRPr="00092B6E" w:rsidTr="005C0984">
        <w:trPr>
          <w:trHeight w:val="5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683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855A6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Заработная плата рабочего зеленого хозяйства </w:t>
            </w:r>
            <w:r w:rsidR="00855A66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 разряда трудовых бригад «Трудовой десант» и «Чистый город» (от 14 до 18 лет) на 0,5 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7 100,0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1 789 200,0</w:t>
            </w:r>
          </w:p>
        </w:tc>
      </w:tr>
      <w:tr w:rsidR="00FE5056" w:rsidRPr="00092B6E" w:rsidTr="005C0984">
        <w:trPr>
          <w:trHeight w:val="5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683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Заработная плата старшего (бригадира-куратора) труд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о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вой бригады (от 18 и более лет) на 0,5 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7 100,0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184 600,0</w:t>
            </w:r>
          </w:p>
        </w:tc>
      </w:tr>
      <w:tr w:rsidR="00FE5056" w:rsidRPr="00092B6E" w:rsidTr="005C0984">
        <w:trPr>
          <w:trHeight w:val="5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683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Начисления страховых взносов (31,2%) на заработную плату рабочего зеленого хозяйства (от 14 до 18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2 358,13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594 248,1</w:t>
            </w:r>
          </w:p>
        </w:tc>
      </w:tr>
      <w:tr w:rsidR="00FE5056" w:rsidRPr="00092B6E" w:rsidTr="005C0984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683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Начисления страховых взносов (31,2%) на заработную плату старшего (бригадира-куратора) (от 18 и более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2 973,45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61 709,6</w:t>
            </w:r>
          </w:p>
        </w:tc>
      </w:tr>
      <w:tr w:rsidR="00FE5056" w:rsidRPr="00092B6E" w:rsidTr="005C0984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855A6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Компенсация за неиспользованный отпуск рабочего </w:t>
            </w:r>
            <w:r w:rsidR="00855A66">
              <w:rPr>
                <w:rFonts w:ascii="Arial" w:hAnsi="Arial" w:cs="Arial"/>
                <w:color w:val="000000" w:themeColor="text1"/>
                <w:lang w:eastAsia="en-US"/>
              </w:rPr>
              <w:t xml:space="preserve">      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хозяйства </w:t>
            </w:r>
            <w:r w:rsidR="00855A66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 разряда  трудовых бригад «Трудовой десант» и «Чистый город» от 14 до 18 лет (при увольнении)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458,1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115 441,2</w:t>
            </w:r>
          </w:p>
        </w:tc>
      </w:tr>
      <w:tr w:rsidR="00FE5056" w:rsidRPr="00092B6E" w:rsidTr="005C0984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Компенсация за неиспользованный отпуск старшего (бр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и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гадира – куратора) трудовой бригады от 18 и более лет (при увольнении)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13 187,2</w:t>
            </w:r>
          </w:p>
        </w:tc>
      </w:tr>
      <w:tr w:rsidR="00FE5056" w:rsidRPr="00092B6E" w:rsidTr="005C0984">
        <w:trPr>
          <w:trHeight w:val="280"/>
        </w:trPr>
        <w:tc>
          <w:tcPr>
            <w:tcW w:w="1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b/>
                <w:color w:val="000000" w:themeColor="text1"/>
                <w:lang w:eastAsia="en-US"/>
              </w:rPr>
              <w:t>Итого заработная плата: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2 758 386,1</w:t>
            </w:r>
          </w:p>
        </w:tc>
      </w:tr>
      <w:tr w:rsidR="00FE5056" w:rsidRPr="00092B6E" w:rsidTr="005C0984">
        <w:trPr>
          <w:trHeight w:val="5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596837" w:rsidRDefault="00FE5056" w:rsidP="00FE505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6837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Иные расходы: поставка питьевой воды и канцелярских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C90DC5" w:rsidP="00C90DC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59</w:t>
            </w:r>
            <w:r w:rsidR="00FE5056" w:rsidRPr="00975125">
              <w:rPr>
                <w:rFonts w:ascii="Arial" w:hAnsi="Arial" w:cs="Arial"/>
                <w:color w:val="000000" w:themeColor="text1"/>
                <w:lang w:eastAsia="en-US"/>
              </w:rPr>
              <w:t xml:space="preserve"> 500</w:t>
            </w:r>
          </w:p>
        </w:tc>
      </w:tr>
      <w:tr w:rsidR="00FE5056" w:rsidRPr="00092B6E" w:rsidTr="005C0984">
        <w:trPr>
          <w:trHeight w:val="284"/>
        </w:trPr>
        <w:tc>
          <w:tcPr>
            <w:tcW w:w="1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56" w:rsidRPr="00975125" w:rsidRDefault="00FE5056" w:rsidP="00FE5056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6" w:rsidRPr="00975125" w:rsidRDefault="00FE5056" w:rsidP="00C90DC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2 8</w:t>
            </w:r>
            <w:r w:rsidR="00C90DC5">
              <w:rPr>
                <w:rFonts w:ascii="Arial" w:hAnsi="Arial" w:cs="Arial"/>
                <w:color w:val="000000" w:themeColor="text1"/>
                <w:lang w:eastAsia="en-US"/>
              </w:rPr>
              <w:t>17</w:t>
            </w:r>
            <w:r w:rsidRPr="00975125">
              <w:rPr>
                <w:rFonts w:ascii="Arial" w:hAnsi="Arial" w:cs="Arial"/>
                <w:color w:val="000000" w:themeColor="text1"/>
                <w:lang w:eastAsia="en-US"/>
              </w:rPr>
              <w:t> 886,1</w:t>
            </w:r>
          </w:p>
        </w:tc>
      </w:tr>
    </w:tbl>
    <w:p w:rsidR="00FE5056" w:rsidRDefault="00FE5056" w:rsidP="00FE5056">
      <w:pPr>
        <w:spacing w:before="60" w:after="60"/>
        <w:ind w:left="426" w:right="142"/>
        <w:jc w:val="center"/>
        <w:rPr>
          <w:rFonts w:ascii="Arial" w:hAnsi="Arial" w:cs="Arial"/>
          <w:bCs/>
        </w:rPr>
      </w:pPr>
    </w:p>
    <w:p w:rsidR="00D944A3" w:rsidRPr="00D944A3" w:rsidRDefault="00D944A3" w:rsidP="00732D86">
      <w:pPr>
        <w:ind w:left="-142" w:right="-766" w:firstLine="66"/>
        <w:rPr>
          <w:rFonts w:ascii="Arial" w:hAnsi="Arial" w:cs="Arial"/>
          <w:b/>
        </w:rPr>
        <w:sectPr w:rsidR="00D944A3" w:rsidRPr="00D944A3" w:rsidSect="00ED2E07">
          <w:pgSz w:w="16838" w:h="11906" w:orient="landscape" w:code="9"/>
          <w:pgMar w:top="568" w:right="567" w:bottom="993" w:left="1134" w:header="720" w:footer="720" w:gutter="0"/>
          <w:cols w:space="720"/>
          <w:titlePg/>
        </w:sectPr>
      </w:pPr>
    </w:p>
    <w:p w:rsidR="007F19CA" w:rsidRPr="00CA21C3" w:rsidRDefault="00C67F78" w:rsidP="00572D62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lastRenderedPageBreak/>
        <w:t xml:space="preserve">                  </w:t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095409">
        <w:rPr>
          <w:rFonts w:ascii="Arial" w:hAnsi="Arial" w:cs="Arial"/>
          <w:b/>
        </w:rPr>
        <w:t xml:space="preserve">      </w:t>
      </w:r>
      <w:r w:rsidR="007F19CA" w:rsidRPr="00CA21C3">
        <w:rPr>
          <w:rFonts w:ascii="Arial" w:hAnsi="Arial" w:cs="Arial"/>
          <w:b/>
          <w:sz w:val="18"/>
          <w:szCs w:val="18"/>
        </w:rPr>
        <w:t xml:space="preserve">Приложение № </w:t>
      </w:r>
      <w:r w:rsidR="00D944A3">
        <w:rPr>
          <w:rFonts w:ascii="Arial" w:hAnsi="Arial" w:cs="Arial"/>
          <w:b/>
          <w:sz w:val="18"/>
          <w:szCs w:val="18"/>
        </w:rPr>
        <w:t>4</w:t>
      </w:r>
    </w:p>
    <w:p w:rsidR="007F19CA" w:rsidRPr="00CA21C3" w:rsidRDefault="007F19CA" w:rsidP="007F19CA">
      <w:pPr>
        <w:ind w:left="2977" w:right="-556"/>
        <w:jc w:val="center"/>
        <w:rPr>
          <w:rFonts w:ascii="Arial" w:hAnsi="Arial" w:cs="Arial"/>
          <w:b/>
          <w:sz w:val="18"/>
          <w:szCs w:val="18"/>
        </w:rPr>
      </w:pPr>
      <w:r w:rsidRPr="00CA21C3">
        <w:rPr>
          <w:rFonts w:ascii="Arial" w:hAnsi="Arial" w:cs="Arial"/>
          <w:b/>
          <w:sz w:val="18"/>
          <w:szCs w:val="18"/>
        </w:rPr>
        <w:t>к постановлению администрации</w:t>
      </w:r>
    </w:p>
    <w:p w:rsidR="007F19CA" w:rsidRPr="00CA21C3" w:rsidRDefault="007F19CA" w:rsidP="007F19CA">
      <w:pPr>
        <w:ind w:left="2977" w:right="-556"/>
        <w:jc w:val="center"/>
        <w:rPr>
          <w:rFonts w:ascii="Arial" w:hAnsi="Arial" w:cs="Arial"/>
          <w:b/>
          <w:sz w:val="18"/>
          <w:szCs w:val="18"/>
        </w:rPr>
      </w:pPr>
      <w:r w:rsidRPr="00CA21C3">
        <w:rPr>
          <w:rFonts w:ascii="Arial" w:hAnsi="Arial" w:cs="Arial"/>
          <w:b/>
          <w:sz w:val="18"/>
          <w:szCs w:val="18"/>
        </w:rPr>
        <w:t>Пушкинского муниципального района</w:t>
      </w:r>
    </w:p>
    <w:p w:rsidR="00517F7C" w:rsidRDefault="00E90073" w:rsidP="00E90073">
      <w:pPr>
        <w:ind w:left="3119" w:right="-76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от 02.04.2016 №360</w:t>
      </w:r>
      <w:r w:rsidR="005B5576">
        <w:rPr>
          <w:rFonts w:ascii="Arial" w:hAnsi="Arial" w:cs="Arial"/>
          <w:b/>
          <w:sz w:val="18"/>
          <w:szCs w:val="18"/>
        </w:rPr>
        <w:t xml:space="preserve">                                                </w:t>
      </w:r>
      <w:r w:rsidR="003D656E">
        <w:rPr>
          <w:rFonts w:ascii="Arial" w:hAnsi="Arial" w:cs="Arial"/>
          <w:b/>
          <w:sz w:val="18"/>
          <w:szCs w:val="18"/>
        </w:rPr>
        <w:t xml:space="preserve">      </w:t>
      </w: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</w:p>
    <w:p w:rsidR="009C67C2" w:rsidRDefault="009C67C2" w:rsidP="00425589">
      <w:pPr>
        <w:ind w:firstLine="66"/>
        <w:jc w:val="center"/>
        <w:rPr>
          <w:rFonts w:ascii="Arial" w:hAnsi="Arial" w:cs="Arial"/>
          <w:b/>
          <w:bCs/>
        </w:rPr>
      </w:pPr>
    </w:p>
    <w:p w:rsidR="005B5576" w:rsidRDefault="005B5576" w:rsidP="00425589">
      <w:pPr>
        <w:ind w:firstLine="66"/>
        <w:jc w:val="center"/>
        <w:rPr>
          <w:rFonts w:ascii="Arial" w:hAnsi="Arial" w:cs="Arial"/>
          <w:b/>
          <w:bCs/>
        </w:rPr>
      </w:pPr>
    </w:p>
    <w:p w:rsidR="00425589" w:rsidRPr="00CA21C3" w:rsidRDefault="00425589" w:rsidP="00425589">
      <w:pPr>
        <w:ind w:firstLine="66"/>
        <w:jc w:val="center"/>
        <w:rPr>
          <w:rFonts w:ascii="Arial" w:hAnsi="Arial" w:cs="Arial"/>
          <w:b/>
          <w:bCs/>
        </w:rPr>
      </w:pPr>
      <w:r w:rsidRPr="00CA21C3">
        <w:rPr>
          <w:rFonts w:ascii="Arial" w:hAnsi="Arial" w:cs="Arial"/>
          <w:b/>
          <w:bCs/>
        </w:rPr>
        <w:t xml:space="preserve">График приемки  </w:t>
      </w:r>
    </w:p>
    <w:p w:rsidR="000F598F" w:rsidRDefault="00425589" w:rsidP="00425589">
      <w:pPr>
        <w:ind w:firstLine="66"/>
        <w:jc w:val="center"/>
        <w:rPr>
          <w:rFonts w:ascii="Arial" w:hAnsi="Arial" w:cs="Arial"/>
          <w:b/>
          <w:bCs/>
        </w:rPr>
      </w:pPr>
      <w:r w:rsidRPr="00CA21C3">
        <w:rPr>
          <w:rFonts w:ascii="Arial" w:hAnsi="Arial" w:cs="Arial"/>
          <w:b/>
          <w:bCs/>
        </w:rPr>
        <w:t xml:space="preserve">оздоровительных </w:t>
      </w:r>
      <w:r w:rsidR="00BF038C" w:rsidRPr="00CA21C3">
        <w:rPr>
          <w:rFonts w:ascii="Arial" w:hAnsi="Arial" w:cs="Arial"/>
          <w:b/>
          <w:bCs/>
        </w:rPr>
        <w:t>учреждений</w:t>
      </w:r>
      <w:r w:rsidR="000F598F">
        <w:rPr>
          <w:rFonts w:ascii="Arial" w:hAnsi="Arial" w:cs="Arial"/>
          <w:b/>
          <w:bCs/>
        </w:rPr>
        <w:t>, расположенных на территории Пушкинского</w:t>
      </w:r>
    </w:p>
    <w:p w:rsidR="00425589" w:rsidRDefault="000F598F" w:rsidP="00425589">
      <w:pPr>
        <w:ind w:firstLine="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района</w:t>
      </w:r>
      <w:r w:rsidR="00BF038C" w:rsidRPr="00CA21C3">
        <w:rPr>
          <w:rFonts w:ascii="Arial" w:hAnsi="Arial" w:cs="Arial"/>
          <w:b/>
          <w:bCs/>
        </w:rPr>
        <w:t xml:space="preserve"> </w:t>
      </w:r>
      <w:r w:rsidR="00425589" w:rsidRPr="00CA21C3">
        <w:rPr>
          <w:rFonts w:ascii="Arial" w:hAnsi="Arial" w:cs="Arial"/>
          <w:b/>
          <w:bCs/>
        </w:rPr>
        <w:t>комиссией в 201</w:t>
      </w:r>
      <w:r w:rsidR="008C1958">
        <w:rPr>
          <w:rFonts w:ascii="Arial" w:hAnsi="Arial" w:cs="Arial"/>
          <w:b/>
          <w:bCs/>
        </w:rPr>
        <w:t>9</w:t>
      </w:r>
      <w:r w:rsidR="00425589" w:rsidRPr="00CA21C3">
        <w:rPr>
          <w:rFonts w:ascii="Arial" w:hAnsi="Arial" w:cs="Arial"/>
          <w:b/>
          <w:bCs/>
        </w:rPr>
        <w:t>г.</w:t>
      </w:r>
    </w:p>
    <w:p w:rsidR="00425589" w:rsidRPr="00C67F78" w:rsidRDefault="002A5CB7" w:rsidP="00A416E7">
      <w:pPr>
        <w:tabs>
          <w:tab w:val="left" w:pos="1134"/>
        </w:tabs>
        <w:ind w:left="851" w:hanging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 апреля</w:t>
      </w:r>
      <w:r w:rsidR="00425589" w:rsidRPr="00C67F78">
        <w:rPr>
          <w:rFonts w:ascii="Arial" w:hAnsi="Arial" w:cs="Arial"/>
          <w:u w:val="single"/>
        </w:rPr>
        <w:t>.</w:t>
      </w:r>
    </w:p>
    <w:p w:rsidR="00D25201" w:rsidRPr="00C67F78" w:rsidRDefault="00D25201" w:rsidP="00D25201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>МБОУ Начальная школа – детский сад №63 «Солнышко».</w:t>
      </w:r>
    </w:p>
    <w:p w:rsidR="009C50A1" w:rsidRDefault="009C50A1" w:rsidP="009C50A1">
      <w:pPr>
        <w:numPr>
          <w:ilvl w:val="0"/>
          <w:numId w:val="2"/>
        </w:numPr>
        <w:tabs>
          <w:tab w:val="left" w:pos="1134"/>
        </w:tabs>
        <w:ind w:firstLine="273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9 г"/>
        </w:smartTagPr>
        <w:r w:rsidRPr="00C67F78">
          <w:rPr>
            <w:rFonts w:ascii="Arial" w:hAnsi="Arial" w:cs="Arial"/>
          </w:rPr>
          <w:t>9 г</w:t>
        </w:r>
      </w:smartTag>
      <w:r w:rsidRPr="00C67F78">
        <w:rPr>
          <w:rFonts w:ascii="Arial" w:hAnsi="Arial" w:cs="Arial"/>
        </w:rPr>
        <w:t>.Пушкино</w:t>
      </w:r>
    </w:p>
    <w:p w:rsidR="00F66EBA" w:rsidRPr="00C67F78" w:rsidRDefault="00F66EBA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12 г"/>
        </w:smartTagPr>
        <w:r w:rsidRPr="00C67F78">
          <w:rPr>
            <w:rFonts w:ascii="Arial" w:hAnsi="Arial" w:cs="Arial"/>
          </w:rPr>
          <w:t>12 г</w:t>
        </w:r>
      </w:smartTag>
      <w:r w:rsidRPr="00C67F78">
        <w:rPr>
          <w:rFonts w:ascii="Arial" w:hAnsi="Arial" w:cs="Arial"/>
        </w:rPr>
        <w:t>.Пушкино.</w:t>
      </w:r>
    </w:p>
    <w:p w:rsidR="00F66EBA" w:rsidRDefault="009A32B7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</w:t>
      </w:r>
      <w:r w:rsidR="00F66EBA" w:rsidRPr="00C67F78">
        <w:rPr>
          <w:rFonts w:ascii="Arial" w:hAnsi="Arial" w:cs="Arial"/>
        </w:rPr>
        <w:t xml:space="preserve">ОУ </w:t>
      </w:r>
      <w:r w:rsidR="00243F10">
        <w:rPr>
          <w:rFonts w:ascii="Arial" w:hAnsi="Arial" w:cs="Arial"/>
        </w:rPr>
        <w:t>«</w:t>
      </w:r>
      <w:proofErr w:type="spellStart"/>
      <w:r w:rsidR="00F66EBA" w:rsidRPr="00C67F78">
        <w:rPr>
          <w:rFonts w:ascii="Arial" w:hAnsi="Arial" w:cs="Arial"/>
        </w:rPr>
        <w:t>Правдинская</w:t>
      </w:r>
      <w:proofErr w:type="spellEnd"/>
      <w:r w:rsidR="00F66EBA" w:rsidRPr="00C67F78">
        <w:rPr>
          <w:rFonts w:ascii="Arial" w:hAnsi="Arial" w:cs="Arial"/>
        </w:rPr>
        <w:t xml:space="preserve"> СОШ № 2</w:t>
      </w:r>
      <w:r w:rsidR="00243F10">
        <w:rPr>
          <w:rFonts w:ascii="Arial" w:hAnsi="Arial" w:cs="Arial"/>
        </w:rPr>
        <w:t>»</w:t>
      </w:r>
      <w:r w:rsidR="00F66EBA" w:rsidRPr="00C67F78">
        <w:rPr>
          <w:rFonts w:ascii="Arial" w:hAnsi="Arial" w:cs="Arial"/>
        </w:rPr>
        <w:t>.</w:t>
      </w:r>
    </w:p>
    <w:p w:rsidR="00D25201" w:rsidRDefault="00D25201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МБОУ СОШ №1 г.Пушкино</w:t>
      </w:r>
    </w:p>
    <w:p w:rsidR="00425589" w:rsidRDefault="00A416E7" w:rsidP="00A416E7">
      <w:pPr>
        <w:tabs>
          <w:tab w:val="left" w:pos="1134"/>
        </w:tabs>
        <w:jc w:val="both"/>
        <w:rPr>
          <w:rFonts w:ascii="Arial" w:hAnsi="Arial" w:cs="Arial"/>
          <w:u w:val="single"/>
        </w:rPr>
      </w:pPr>
      <w:r w:rsidRPr="00A416E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2A5CB7" w:rsidRPr="002A5CB7">
        <w:rPr>
          <w:rFonts w:ascii="Arial" w:hAnsi="Arial" w:cs="Arial"/>
          <w:u w:val="single"/>
        </w:rPr>
        <w:t>23 апреля</w:t>
      </w:r>
      <w:r w:rsidR="00425589" w:rsidRPr="00C67F78">
        <w:rPr>
          <w:rFonts w:ascii="Arial" w:hAnsi="Arial" w:cs="Arial"/>
          <w:u w:val="single"/>
        </w:rPr>
        <w:t>.</w:t>
      </w:r>
    </w:p>
    <w:p w:rsidR="00920BE6" w:rsidRPr="00920BE6" w:rsidRDefault="00920BE6" w:rsidP="00920BE6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rFonts w:ascii="Arial" w:hAnsi="Arial" w:cs="Arial"/>
          <w:color w:val="000000" w:themeColor="text1"/>
        </w:rPr>
      </w:pPr>
      <w:r w:rsidRPr="00920BE6">
        <w:rPr>
          <w:rFonts w:ascii="Arial" w:hAnsi="Arial" w:cs="Arial"/>
          <w:color w:val="000000" w:themeColor="text1"/>
        </w:rPr>
        <w:t xml:space="preserve">МБОУ СОШ № </w:t>
      </w:r>
      <w:smartTag w:uri="urn:schemas-microsoft-com:office:smarttags" w:element="metricconverter">
        <w:smartTagPr>
          <w:attr w:name="ProductID" w:val="7 г"/>
        </w:smartTagPr>
        <w:r w:rsidRPr="00920BE6">
          <w:rPr>
            <w:rFonts w:ascii="Arial" w:hAnsi="Arial" w:cs="Arial"/>
            <w:color w:val="000000" w:themeColor="text1"/>
          </w:rPr>
          <w:t>7 г</w:t>
        </w:r>
      </w:smartTag>
      <w:r w:rsidRPr="00920BE6">
        <w:rPr>
          <w:rFonts w:ascii="Arial" w:hAnsi="Arial" w:cs="Arial"/>
          <w:color w:val="000000" w:themeColor="text1"/>
        </w:rPr>
        <w:t xml:space="preserve">. Пушкино. 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15 г"/>
        </w:smartTagPr>
        <w:r w:rsidRPr="00C67F78">
          <w:rPr>
            <w:rFonts w:ascii="Arial" w:hAnsi="Arial" w:cs="Arial"/>
          </w:rPr>
          <w:t>15 г</w:t>
        </w:r>
      </w:smartTag>
      <w:r w:rsidRPr="00C67F78">
        <w:rPr>
          <w:rFonts w:ascii="Arial" w:hAnsi="Arial" w:cs="Arial"/>
        </w:rPr>
        <w:t>. Пушкино.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r w:rsidRPr="00C67F78">
        <w:rPr>
          <w:rFonts w:ascii="Arial" w:hAnsi="Arial" w:cs="Arial"/>
        </w:rPr>
        <w:t>Челюскинская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CE2C41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Леснополянская</w:t>
      </w:r>
      <w:proofErr w:type="spellEnd"/>
      <w:r w:rsidRPr="00C67F78">
        <w:rPr>
          <w:rFonts w:ascii="Arial" w:hAnsi="Arial" w:cs="Arial"/>
        </w:rPr>
        <w:t xml:space="preserve">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F66EBA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844204">
        <w:rPr>
          <w:rFonts w:ascii="Arial" w:hAnsi="Arial" w:cs="Arial"/>
        </w:rPr>
        <w:t>С</w:t>
      </w:r>
      <w:r w:rsidRPr="00C67F78">
        <w:rPr>
          <w:rFonts w:ascii="Arial" w:hAnsi="Arial" w:cs="Arial"/>
        </w:rPr>
        <w:t>ОШ</w:t>
      </w:r>
      <w:r w:rsidR="00844204">
        <w:rPr>
          <w:rFonts w:ascii="Arial" w:hAnsi="Arial" w:cs="Arial"/>
        </w:rPr>
        <w:t xml:space="preserve"> № 2 г.Пушкино</w:t>
      </w:r>
      <w:r w:rsidRPr="00C67F78">
        <w:rPr>
          <w:rFonts w:ascii="Arial" w:hAnsi="Arial" w:cs="Arial"/>
        </w:rPr>
        <w:t>.</w:t>
      </w:r>
    </w:p>
    <w:p w:rsidR="00425589" w:rsidRPr="00C67F78" w:rsidRDefault="002A5CB7" w:rsidP="00A416E7">
      <w:pPr>
        <w:tabs>
          <w:tab w:val="left" w:pos="1134"/>
        </w:tabs>
        <w:ind w:left="1134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 апреля</w:t>
      </w:r>
      <w:r w:rsidR="00425589" w:rsidRPr="00C67F78">
        <w:rPr>
          <w:rFonts w:ascii="Arial" w:hAnsi="Arial" w:cs="Arial"/>
          <w:u w:val="single"/>
        </w:rPr>
        <w:t>.</w:t>
      </w:r>
    </w:p>
    <w:p w:rsidR="00D25201" w:rsidRDefault="00D25201" w:rsidP="00A416E7">
      <w:pPr>
        <w:numPr>
          <w:ilvl w:val="0"/>
          <w:numId w:val="1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r>
        <w:rPr>
          <w:rFonts w:ascii="Arial" w:hAnsi="Arial" w:cs="Arial"/>
        </w:rPr>
        <w:t>8</w:t>
      </w:r>
      <w:r w:rsidRPr="00C67F78">
        <w:rPr>
          <w:rFonts w:ascii="Arial" w:hAnsi="Arial" w:cs="Arial"/>
        </w:rPr>
        <w:t xml:space="preserve"> г.Пушкино</w:t>
      </w:r>
    </w:p>
    <w:p w:rsidR="00425589" w:rsidRDefault="00425589" w:rsidP="00A416E7">
      <w:pPr>
        <w:numPr>
          <w:ilvl w:val="0"/>
          <w:numId w:val="1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6 г"/>
        </w:smartTagPr>
        <w:r w:rsidRPr="00C67F78">
          <w:rPr>
            <w:rFonts w:ascii="Arial" w:hAnsi="Arial" w:cs="Arial"/>
          </w:rPr>
          <w:t>6 г</w:t>
        </w:r>
      </w:smartTag>
      <w:r w:rsidRPr="00C67F78">
        <w:rPr>
          <w:rFonts w:ascii="Arial" w:hAnsi="Arial" w:cs="Arial"/>
        </w:rPr>
        <w:t>.Пушкино.</w:t>
      </w:r>
    </w:p>
    <w:p w:rsidR="009C50A1" w:rsidRPr="00C67F78" w:rsidRDefault="009C50A1" w:rsidP="009C50A1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</w:t>
      </w:r>
      <w:r w:rsidRPr="00C67F78">
        <w:rPr>
          <w:rFonts w:ascii="Arial" w:hAnsi="Arial" w:cs="Arial"/>
        </w:rPr>
        <w:t xml:space="preserve">ОУ СОШ № </w:t>
      </w:r>
      <w:smartTag w:uri="urn:schemas-microsoft-com:office:smarttags" w:element="metricconverter">
        <w:smartTagPr>
          <w:attr w:name="ProductID" w:val="3 г"/>
        </w:smartTagPr>
        <w:r w:rsidRPr="00C67F78">
          <w:rPr>
            <w:rFonts w:ascii="Arial" w:hAnsi="Arial" w:cs="Arial"/>
          </w:rPr>
          <w:t>3 г</w:t>
        </w:r>
      </w:smartTag>
      <w:r w:rsidRPr="00C67F78">
        <w:rPr>
          <w:rFonts w:ascii="Arial" w:hAnsi="Arial" w:cs="Arial"/>
        </w:rPr>
        <w:t>.Пушкино.</w:t>
      </w:r>
    </w:p>
    <w:p w:rsidR="009169BB" w:rsidRDefault="009169BB" w:rsidP="00A416E7">
      <w:pPr>
        <w:numPr>
          <w:ilvl w:val="0"/>
          <w:numId w:val="1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МБОУ СОШ № 5 г.Пушкино.</w:t>
      </w:r>
    </w:p>
    <w:p w:rsidR="00920BE6" w:rsidRPr="00C67F78" w:rsidRDefault="00920BE6" w:rsidP="00920BE6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>
        <w:rPr>
          <w:rFonts w:ascii="Arial" w:hAnsi="Arial" w:cs="Arial"/>
        </w:rPr>
        <w:t>С</w:t>
      </w:r>
      <w:r w:rsidRPr="00C67F78">
        <w:rPr>
          <w:rFonts w:ascii="Arial" w:hAnsi="Arial" w:cs="Arial"/>
        </w:rPr>
        <w:t>ОШ № 1</w:t>
      </w:r>
      <w:r>
        <w:rPr>
          <w:rFonts w:ascii="Arial" w:hAnsi="Arial" w:cs="Arial"/>
        </w:rPr>
        <w:t>4</w:t>
      </w:r>
      <w:r w:rsidRPr="00C67F78">
        <w:rPr>
          <w:rFonts w:ascii="Arial" w:hAnsi="Arial" w:cs="Arial"/>
        </w:rPr>
        <w:t xml:space="preserve"> г. Пушкино.</w:t>
      </w:r>
    </w:p>
    <w:p w:rsidR="00425589" w:rsidRPr="00C67F78" w:rsidRDefault="002A5CB7" w:rsidP="00A416E7">
      <w:pPr>
        <w:tabs>
          <w:tab w:val="left" w:pos="1134"/>
        </w:tabs>
        <w:ind w:left="1134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 апреля</w:t>
      </w:r>
      <w:r w:rsidR="00425589" w:rsidRPr="00C67F78">
        <w:rPr>
          <w:rFonts w:ascii="Arial" w:hAnsi="Arial" w:cs="Arial"/>
          <w:u w:val="single"/>
        </w:rPr>
        <w:t>.</w:t>
      </w:r>
    </w:p>
    <w:p w:rsidR="00920BE6" w:rsidRPr="009E514D" w:rsidRDefault="00920BE6" w:rsidP="00920BE6">
      <w:pPr>
        <w:numPr>
          <w:ilvl w:val="0"/>
          <w:numId w:val="31"/>
        </w:numPr>
        <w:tabs>
          <w:tab w:val="clear" w:pos="1980"/>
          <w:tab w:val="num" w:pos="1418"/>
        </w:tabs>
        <w:ind w:hanging="987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МБОУ «</w:t>
      </w:r>
      <w:proofErr w:type="spellStart"/>
      <w:r w:rsidRPr="009E514D">
        <w:rPr>
          <w:rFonts w:ascii="Arial" w:hAnsi="Arial" w:cs="Arial"/>
        </w:rPr>
        <w:t>Зверосовхозская</w:t>
      </w:r>
      <w:proofErr w:type="spellEnd"/>
      <w:r w:rsidRPr="009E514D">
        <w:rPr>
          <w:rFonts w:ascii="Arial" w:hAnsi="Arial" w:cs="Arial"/>
        </w:rPr>
        <w:t xml:space="preserve"> СОШ»</w:t>
      </w:r>
    </w:p>
    <w:p w:rsidR="00920BE6" w:rsidRPr="009E514D" w:rsidRDefault="00920BE6" w:rsidP="00920BE6">
      <w:pPr>
        <w:numPr>
          <w:ilvl w:val="0"/>
          <w:numId w:val="31"/>
        </w:numPr>
        <w:tabs>
          <w:tab w:val="clear" w:pos="1980"/>
          <w:tab w:val="num" w:pos="1418"/>
        </w:tabs>
        <w:ind w:hanging="987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МБОУ «</w:t>
      </w:r>
      <w:proofErr w:type="spellStart"/>
      <w:r w:rsidRPr="009E514D">
        <w:rPr>
          <w:rFonts w:ascii="Arial" w:hAnsi="Arial" w:cs="Arial"/>
        </w:rPr>
        <w:t>Царевская</w:t>
      </w:r>
      <w:proofErr w:type="spellEnd"/>
      <w:r w:rsidRPr="009E514D">
        <w:rPr>
          <w:rFonts w:ascii="Arial" w:hAnsi="Arial" w:cs="Arial"/>
        </w:rPr>
        <w:t xml:space="preserve"> ООШ».</w:t>
      </w:r>
    </w:p>
    <w:p w:rsidR="00920BE6" w:rsidRPr="009E514D" w:rsidRDefault="00920BE6" w:rsidP="00920BE6">
      <w:pPr>
        <w:pStyle w:val="af5"/>
        <w:numPr>
          <w:ilvl w:val="0"/>
          <w:numId w:val="31"/>
        </w:numPr>
        <w:tabs>
          <w:tab w:val="clear" w:pos="1980"/>
          <w:tab w:val="num" w:pos="1418"/>
        </w:tabs>
        <w:spacing w:after="0" w:line="240" w:lineRule="auto"/>
        <w:ind w:hanging="987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МБОУ «</w:t>
      </w:r>
      <w:proofErr w:type="spellStart"/>
      <w:r w:rsidRPr="009E514D">
        <w:rPr>
          <w:rFonts w:ascii="Arial" w:hAnsi="Arial" w:cs="Arial"/>
          <w:sz w:val="24"/>
          <w:szCs w:val="24"/>
        </w:rPr>
        <w:t>Софринская</w:t>
      </w:r>
      <w:proofErr w:type="spellEnd"/>
      <w:r w:rsidRPr="009E514D">
        <w:rPr>
          <w:rFonts w:ascii="Arial" w:hAnsi="Arial" w:cs="Arial"/>
          <w:sz w:val="24"/>
          <w:szCs w:val="24"/>
        </w:rPr>
        <w:t xml:space="preserve"> СОШ №2».</w:t>
      </w:r>
    </w:p>
    <w:p w:rsidR="00920BE6" w:rsidRPr="009E514D" w:rsidRDefault="00920BE6" w:rsidP="00920BE6">
      <w:pPr>
        <w:pStyle w:val="af5"/>
        <w:numPr>
          <w:ilvl w:val="0"/>
          <w:numId w:val="31"/>
        </w:numPr>
        <w:tabs>
          <w:tab w:val="clear" w:pos="1980"/>
          <w:tab w:val="num" w:pos="1418"/>
        </w:tabs>
        <w:spacing w:after="0" w:line="240" w:lineRule="auto"/>
        <w:ind w:hanging="987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МБОУ СОШ г.п. Лесной</w:t>
      </w:r>
    </w:p>
    <w:p w:rsidR="00425589" w:rsidRPr="009E514D" w:rsidRDefault="002A5CB7" w:rsidP="00367AE4">
      <w:pPr>
        <w:pStyle w:val="1"/>
        <w:tabs>
          <w:tab w:val="left" w:pos="1134"/>
        </w:tabs>
        <w:spacing w:line="240" w:lineRule="auto"/>
        <w:ind w:left="1134" w:hanging="425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9E514D">
        <w:rPr>
          <w:rFonts w:ascii="Arial" w:hAnsi="Arial" w:cs="Arial"/>
          <w:b w:val="0"/>
          <w:sz w:val="24"/>
          <w:szCs w:val="24"/>
          <w:u w:val="single"/>
        </w:rPr>
        <w:t>26 апреля</w:t>
      </w:r>
      <w:r w:rsidR="00425589" w:rsidRPr="009E514D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693CE7" w:rsidRPr="009E514D" w:rsidRDefault="00693CE7" w:rsidP="00693CE7">
      <w:pPr>
        <w:numPr>
          <w:ilvl w:val="0"/>
          <w:numId w:val="27"/>
        </w:numPr>
        <w:tabs>
          <w:tab w:val="clear" w:pos="1773"/>
          <w:tab w:val="left" w:pos="1134"/>
          <w:tab w:val="num" w:pos="1418"/>
        </w:tabs>
        <w:ind w:hanging="780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МАОУ «Гимназия № 10 г.Пушкино»</w:t>
      </w:r>
    </w:p>
    <w:p w:rsidR="009C50A1" w:rsidRPr="009E514D" w:rsidRDefault="009C50A1" w:rsidP="005C7207">
      <w:pPr>
        <w:pStyle w:val="af5"/>
        <w:numPr>
          <w:ilvl w:val="0"/>
          <w:numId w:val="27"/>
        </w:numPr>
        <w:tabs>
          <w:tab w:val="clear" w:pos="1773"/>
          <w:tab w:val="left" w:pos="1134"/>
          <w:tab w:val="num" w:pos="1418"/>
        </w:tabs>
        <w:spacing w:after="0" w:line="240" w:lineRule="auto"/>
        <w:ind w:hanging="780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МБОУ «Майская СОШ».</w:t>
      </w:r>
    </w:p>
    <w:p w:rsidR="00D25201" w:rsidRPr="009E514D" w:rsidRDefault="00D25201" w:rsidP="00367AE4">
      <w:pPr>
        <w:pStyle w:val="af5"/>
        <w:numPr>
          <w:ilvl w:val="0"/>
          <w:numId w:val="27"/>
        </w:numPr>
        <w:tabs>
          <w:tab w:val="clear" w:pos="1773"/>
          <w:tab w:val="left" w:pos="1134"/>
          <w:tab w:val="num" w:pos="1418"/>
        </w:tabs>
        <w:spacing w:after="0" w:line="240" w:lineRule="auto"/>
        <w:ind w:hanging="780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МБОУ «</w:t>
      </w:r>
      <w:proofErr w:type="spellStart"/>
      <w:r w:rsidRPr="009E514D">
        <w:rPr>
          <w:rFonts w:ascii="Arial" w:hAnsi="Arial" w:cs="Arial"/>
          <w:sz w:val="24"/>
          <w:szCs w:val="24"/>
        </w:rPr>
        <w:t>Ельдигинская</w:t>
      </w:r>
      <w:proofErr w:type="spellEnd"/>
      <w:r w:rsidRPr="009E514D">
        <w:rPr>
          <w:rFonts w:ascii="Arial" w:hAnsi="Arial" w:cs="Arial"/>
          <w:sz w:val="24"/>
          <w:szCs w:val="24"/>
        </w:rPr>
        <w:t xml:space="preserve"> СОШ»</w:t>
      </w:r>
    </w:p>
    <w:p w:rsidR="009C50A1" w:rsidRPr="009E514D" w:rsidRDefault="009C50A1" w:rsidP="00367AE4">
      <w:pPr>
        <w:pStyle w:val="af5"/>
        <w:numPr>
          <w:ilvl w:val="0"/>
          <w:numId w:val="27"/>
        </w:numPr>
        <w:tabs>
          <w:tab w:val="clear" w:pos="1773"/>
          <w:tab w:val="left" w:pos="1134"/>
          <w:tab w:val="num" w:pos="1418"/>
        </w:tabs>
        <w:spacing w:after="0" w:line="240" w:lineRule="auto"/>
        <w:ind w:hanging="780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МБОУ «Зеленоградская СОШ»</w:t>
      </w:r>
      <w:r w:rsidR="000C4104" w:rsidRPr="009E514D">
        <w:rPr>
          <w:rFonts w:ascii="Arial" w:hAnsi="Arial" w:cs="Arial"/>
          <w:sz w:val="24"/>
          <w:szCs w:val="24"/>
        </w:rPr>
        <w:t>.</w:t>
      </w:r>
    </w:p>
    <w:p w:rsidR="00D25201" w:rsidRPr="009E514D" w:rsidRDefault="00D25201" w:rsidP="00D25201">
      <w:pPr>
        <w:pStyle w:val="1"/>
        <w:tabs>
          <w:tab w:val="left" w:pos="1134"/>
        </w:tabs>
        <w:spacing w:line="240" w:lineRule="auto"/>
        <w:ind w:left="1134" w:hanging="425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9E514D">
        <w:rPr>
          <w:rFonts w:ascii="Arial" w:hAnsi="Arial" w:cs="Arial"/>
          <w:b w:val="0"/>
          <w:sz w:val="24"/>
          <w:szCs w:val="24"/>
          <w:u w:val="single"/>
        </w:rPr>
        <w:t>29 апреля.</w:t>
      </w:r>
    </w:p>
    <w:p w:rsidR="00920BE6" w:rsidRPr="009E514D" w:rsidRDefault="00920BE6" w:rsidP="00920BE6">
      <w:pPr>
        <w:pStyle w:val="af5"/>
        <w:spacing w:after="0"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Резервный день</w:t>
      </w:r>
    </w:p>
    <w:p w:rsidR="00425589" w:rsidRPr="009E514D" w:rsidRDefault="00425589" w:rsidP="00693CE7">
      <w:pPr>
        <w:pStyle w:val="af5"/>
        <w:numPr>
          <w:ilvl w:val="0"/>
          <w:numId w:val="30"/>
        </w:numPr>
        <w:tabs>
          <w:tab w:val="num" w:pos="720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  <w:u w:val="single"/>
        </w:rPr>
        <w:t>мая</w:t>
      </w:r>
      <w:r w:rsidRPr="009E514D">
        <w:rPr>
          <w:rFonts w:ascii="Arial" w:hAnsi="Arial" w:cs="Arial"/>
          <w:sz w:val="24"/>
          <w:szCs w:val="24"/>
        </w:rPr>
        <w:t>.</w:t>
      </w:r>
    </w:p>
    <w:p w:rsidR="00920BE6" w:rsidRPr="009E514D" w:rsidRDefault="00920BE6" w:rsidP="00693CE7">
      <w:pPr>
        <w:pStyle w:val="af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ДОЛ «Доброе».</w:t>
      </w:r>
    </w:p>
    <w:p w:rsidR="004F12E0" w:rsidRPr="009E514D" w:rsidRDefault="004F12E0" w:rsidP="00693CE7">
      <w:pPr>
        <w:pStyle w:val="af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color w:val="000000"/>
          <w:sz w:val="24"/>
          <w:szCs w:val="24"/>
        </w:rPr>
        <w:t>МАУ Центр "Родник".</w:t>
      </w:r>
    </w:p>
    <w:p w:rsidR="004F12E0" w:rsidRPr="009E514D" w:rsidRDefault="004F12E0" w:rsidP="004F12E0">
      <w:pPr>
        <w:pStyle w:val="af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ДОЦ «Пушкино».</w:t>
      </w:r>
    </w:p>
    <w:p w:rsidR="008F494A" w:rsidRPr="009E514D" w:rsidRDefault="00C25005" w:rsidP="00693CE7">
      <w:pPr>
        <w:pStyle w:val="af5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E514D">
        <w:rPr>
          <w:rFonts w:ascii="Arial" w:hAnsi="Arial" w:cs="Arial"/>
          <w:sz w:val="24"/>
          <w:szCs w:val="24"/>
          <w:u w:val="single"/>
        </w:rPr>
        <w:t>м</w:t>
      </w:r>
      <w:r w:rsidR="008F494A" w:rsidRPr="009E514D">
        <w:rPr>
          <w:rFonts w:ascii="Arial" w:hAnsi="Arial" w:cs="Arial"/>
          <w:sz w:val="24"/>
          <w:szCs w:val="24"/>
          <w:u w:val="single"/>
        </w:rPr>
        <w:t>ая.</w:t>
      </w:r>
    </w:p>
    <w:p w:rsidR="004F12E0" w:rsidRPr="009E514D" w:rsidRDefault="004F12E0" w:rsidP="00693CE7">
      <w:pPr>
        <w:pStyle w:val="af5"/>
        <w:numPr>
          <w:ilvl w:val="1"/>
          <w:numId w:val="12"/>
        </w:numPr>
        <w:tabs>
          <w:tab w:val="left" w:pos="993"/>
        </w:tabs>
        <w:spacing w:after="0" w:line="24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9E514D">
        <w:rPr>
          <w:rFonts w:ascii="Arial" w:hAnsi="Arial" w:cs="Arial"/>
          <w:sz w:val="24"/>
          <w:szCs w:val="24"/>
        </w:rPr>
        <w:t>НП «Санаторно-курортное объединение «</w:t>
      </w:r>
      <w:proofErr w:type="spellStart"/>
      <w:r w:rsidRPr="009E514D">
        <w:rPr>
          <w:rFonts w:ascii="Arial" w:hAnsi="Arial" w:cs="Arial"/>
          <w:sz w:val="24"/>
          <w:szCs w:val="24"/>
        </w:rPr>
        <w:t>Профтургаз</w:t>
      </w:r>
      <w:proofErr w:type="spellEnd"/>
      <w:r w:rsidRPr="009E514D">
        <w:rPr>
          <w:rFonts w:ascii="Arial" w:hAnsi="Arial" w:cs="Arial"/>
          <w:sz w:val="24"/>
          <w:szCs w:val="24"/>
        </w:rPr>
        <w:t>».</w:t>
      </w:r>
    </w:p>
    <w:p w:rsidR="004F12E0" w:rsidRPr="009E514D" w:rsidRDefault="004F12E0" w:rsidP="004F12E0">
      <w:pPr>
        <w:tabs>
          <w:tab w:val="left" w:pos="993"/>
          <w:tab w:val="num" w:pos="1353"/>
        </w:tabs>
        <w:ind w:left="1134" w:right="-144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 xml:space="preserve">( пансионат «Салют»). </w:t>
      </w:r>
    </w:p>
    <w:p w:rsidR="004F12E0" w:rsidRPr="009E514D" w:rsidRDefault="004F12E0" w:rsidP="004F12E0">
      <w:pPr>
        <w:numPr>
          <w:ilvl w:val="1"/>
          <w:numId w:val="12"/>
        </w:numPr>
        <w:tabs>
          <w:tab w:val="left" w:pos="993"/>
        </w:tabs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ДОЛ «Дружба» (</w:t>
      </w:r>
      <w:r w:rsidR="009E514D" w:rsidRPr="009E514D">
        <w:rPr>
          <w:rFonts w:ascii="Arial" w:hAnsi="Arial" w:cs="Arial"/>
          <w:color w:val="000000"/>
          <w:shd w:val="clear" w:color="auto" w:fill="FFFFFF"/>
        </w:rPr>
        <w:t>ООО "Центр отдыха Зеленый городок"</w:t>
      </w:r>
      <w:r w:rsidRPr="009E514D">
        <w:rPr>
          <w:rFonts w:ascii="Arial" w:hAnsi="Arial" w:cs="Arial"/>
        </w:rPr>
        <w:t>).</w:t>
      </w:r>
    </w:p>
    <w:p w:rsidR="00920BE6" w:rsidRPr="009E514D" w:rsidRDefault="00920BE6" w:rsidP="004F12E0">
      <w:pPr>
        <w:numPr>
          <w:ilvl w:val="1"/>
          <w:numId w:val="12"/>
        </w:numPr>
        <w:tabs>
          <w:tab w:val="left" w:pos="993"/>
        </w:tabs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Тематический лагерь</w:t>
      </w:r>
      <w:r w:rsidR="009E514D" w:rsidRPr="009E514D">
        <w:rPr>
          <w:rFonts w:ascii="Arial" w:hAnsi="Arial" w:cs="Arial"/>
          <w:color w:val="000000"/>
          <w:shd w:val="clear" w:color="auto" w:fill="FFFFFF"/>
        </w:rPr>
        <w:t xml:space="preserve"> (ООО "Центр отдыха Зеленый городок")</w:t>
      </w:r>
    </w:p>
    <w:p w:rsidR="005E381C" w:rsidRPr="009E514D" w:rsidRDefault="005E381C" w:rsidP="00367AE4">
      <w:pPr>
        <w:tabs>
          <w:tab w:val="num" w:pos="720"/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9E514D">
        <w:rPr>
          <w:rFonts w:ascii="Arial" w:hAnsi="Arial" w:cs="Arial"/>
          <w:u w:val="single"/>
        </w:rPr>
        <w:t>2</w:t>
      </w:r>
      <w:r w:rsidR="002A5CB7" w:rsidRPr="009E514D">
        <w:rPr>
          <w:rFonts w:ascii="Arial" w:hAnsi="Arial" w:cs="Arial"/>
          <w:u w:val="single"/>
        </w:rPr>
        <w:t>2</w:t>
      </w:r>
      <w:r w:rsidRPr="009E514D">
        <w:rPr>
          <w:rFonts w:ascii="Arial" w:hAnsi="Arial" w:cs="Arial"/>
          <w:u w:val="single"/>
        </w:rPr>
        <w:t xml:space="preserve"> мая</w:t>
      </w:r>
      <w:r w:rsidRPr="009E514D">
        <w:rPr>
          <w:rFonts w:ascii="Arial" w:hAnsi="Arial" w:cs="Arial"/>
        </w:rPr>
        <w:t>.</w:t>
      </w:r>
    </w:p>
    <w:p w:rsidR="007A6DAB" w:rsidRPr="009E514D" w:rsidRDefault="007A6DAB" w:rsidP="00367AE4">
      <w:pPr>
        <w:numPr>
          <w:ilvl w:val="1"/>
          <w:numId w:val="3"/>
        </w:numPr>
        <w:tabs>
          <w:tab w:val="left" w:pos="1134"/>
          <w:tab w:val="num" w:pos="1276"/>
        </w:tabs>
        <w:ind w:left="720" w:firstLine="273"/>
        <w:jc w:val="both"/>
        <w:rPr>
          <w:rFonts w:ascii="Arial" w:hAnsi="Arial" w:cs="Arial"/>
          <w:color w:val="000000" w:themeColor="text1"/>
        </w:rPr>
      </w:pPr>
      <w:r w:rsidRPr="009E514D">
        <w:rPr>
          <w:rFonts w:ascii="Arial" w:hAnsi="Arial" w:cs="Arial"/>
          <w:color w:val="000000" w:themeColor="text1"/>
        </w:rPr>
        <w:t>ДОЛ «</w:t>
      </w:r>
      <w:proofErr w:type="spellStart"/>
      <w:r w:rsidRPr="009E514D">
        <w:rPr>
          <w:rFonts w:ascii="Arial" w:hAnsi="Arial" w:cs="Arial"/>
          <w:color w:val="000000" w:themeColor="text1"/>
        </w:rPr>
        <w:t>Ювента</w:t>
      </w:r>
      <w:proofErr w:type="spellEnd"/>
      <w:r w:rsidRPr="009E514D">
        <w:rPr>
          <w:rFonts w:ascii="Arial" w:hAnsi="Arial" w:cs="Arial"/>
          <w:color w:val="000000" w:themeColor="text1"/>
        </w:rPr>
        <w:t>»</w:t>
      </w:r>
      <w:r w:rsidR="001A4B7B" w:rsidRPr="009E514D">
        <w:rPr>
          <w:rFonts w:ascii="Arial" w:hAnsi="Arial" w:cs="Arial"/>
          <w:color w:val="000000" w:themeColor="text1"/>
        </w:rPr>
        <w:t>.</w:t>
      </w:r>
    </w:p>
    <w:p w:rsidR="00EA73CA" w:rsidRPr="009E514D" w:rsidRDefault="00EA73CA" w:rsidP="00367AE4">
      <w:pPr>
        <w:numPr>
          <w:ilvl w:val="1"/>
          <w:numId w:val="3"/>
        </w:numPr>
        <w:tabs>
          <w:tab w:val="left" w:pos="1134"/>
          <w:tab w:val="num" w:pos="1276"/>
        </w:tabs>
        <w:ind w:left="720" w:firstLine="273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>ГУ МО «Оздоровительный комплекс «</w:t>
      </w:r>
      <w:proofErr w:type="spellStart"/>
      <w:r w:rsidRPr="009E514D">
        <w:rPr>
          <w:rFonts w:ascii="Arial" w:hAnsi="Arial" w:cs="Arial"/>
        </w:rPr>
        <w:t>Левково</w:t>
      </w:r>
      <w:proofErr w:type="spellEnd"/>
      <w:r w:rsidRPr="009E514D">
        <w:rPr>
          <w:rFonts w:ascii="Arial" w:hAnsi="Arial" w:cs="Arial"/>
        </w:rPr>
        <w:t>».</w:t>
      </w:r>
    </w:p>
    <w:p w:rsidR="00A436EC" w:rsidRPr="009E514D" w:rsidRDefault="009C50A1" w:rsidP="00367AE4">
      <w:pPr>
        <w:tabs>
          <w:tab w:val="left" w:pos="709"/>
        </w:tabs>
        <w:ind w:left="709"/>
        <w:jc w:val="both"/>
        <w:rPr>
          <w:rFonts w:ascii="Arial" w:hAnsi="Arial" w:cs="Arial"/>
          <w:u w:val="single"/>
        </w:rPr>
      </w:pPr>
      <w:r w:rsidRPr="009E514D">
        <w:rPr>
          <w:rFonts w:ascii="Arial" w:hAnsi="Arial" w:cs="Arial"/>
          <w:u w:val="single"/>
        </w:rPr>
        <w:t>2</w:t>
      </w:r>
      <w:r w:rsidR="002A5CB7" w:rsidRPr="009E514D">
        <w:rPr>
          <w:rFonts w:ascii="Arial" w:hAnsi="Arial" w:cs="Arial"/>
          <w:u w:val="single"/>
        </w:rPr>
        <w:t>3, 24</w:t>
      </w:r>
      <w:r w:rsidRPr="009E514D">
        <w:rPr>
          <w:rFonts w:ascii="Arial" w:hAnsi="Arial" w:cs="Arial"/>
          <w:u w:val="single"/>
        </w:rPr>
        <w:t xml:space="preserve"> мая</w:t>
      </w:r>
      <w:r w:rsidR="001A4B7B" w:rsidRPr="009E514D">
        <w:rPr>
          <w:rFonts w:ascii="Arial" w:hAnsi="Arial" w:cs="Arial"/>
          <w:u w:val="single"/>
        </w:rPr>
        <w:t>.</w:t>
      </w:r>
    </w:p>
    <w:p w:rsidR="002B3064" w:rsidRPr="009E514D" w:rsidRDefault="0068780F" w:rsidP="0068780F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9E514D">
        <w:rPr>
          <w:rFonts w:ascii="Arial" w:hAnsi="Arial" w:cs="Arial"/>
        </w:rPr>
        <w:tab/>
        <w:t xml:space="preserve">   </w:t>
      </w:r>
      <w:r w:rsidR="009C50A1" w:rsidRPr="009E514D">
        <w:rPr>
          <w:rFonts w:ascii="Arial" w:hAnsi="Arial" w:cs="Arial"/>
        </w:rPr>
        <w:t xml:space="preserve"> Резервный день</w:t>
      </w:r>
      <w:r w:rsidR="009F166C" w:rsidRPr="009E514D">
        <w:rPr>
          <w:rFonts w:ascii="Arial" w:hAnsi="Arial" w:cs="Arial"/>
          <w:b/>
        </w:rPr>
        <w:tab/>
      </w:r>
      <w:r w:rsidR="009F166C" w:rsidRPr="009E514D">
        <w:rPr>
          <w:rFonts w:ascii="Arial" w:hAnsi="Arial" w:cs="Arial"/>
          <w:b/>
        </w:rPr>
        <w:tab/>
      </w:r>
      <w:r w:rsidR="00955D0D" w:rsidRPr="009E514D">
        <w:rPr>
          <w:rFonts w:ascii="Arial" w:hAnsi="Arial" w:cs="Arial"/>
          <w:b/>
        </w:rPr>
        <w:tab/>
      </w:r>
      <w:r w:rsidR="00955D0D" w:rsidRPr="009E514D">
        <w:rPr>
          <w:rFonts w:ascii="Arial" w:hAnsi="Arial" w:cs="Arial"/>
          <w:b/>
        </w:rPr>
        <w:tab/>
      </w:r>
      <w:r w:rsidR="00955D0D" w:rsidRPr="009E514D">
        <w:rPr>
          <w:rFonts w:ascii="Arial" w:hAnsi="Arial" w:cs="Arial"/>
          <w:b/>
        </w:rPr>
        <w:tab/>
      </w:r>
      <w:r w:rsidR="00955D0D" w:rsidRPr="009E514D">
        <w:rPr>
          <w:rFonts w:ascii="Arial" w:hAnsi="Arial" w:cs="Arial"/>
          <w:b/>
        </w:rPr>
        <w:tab/>
      </w:r>
      <w:r w:rsidR="002519FE" w:rsidRPr="009E514D">
        <w:rPr>
          <w:rFonts w:ascii="Arial" w:hAnsi="Arial" w:cs="Arial"/>
        </w:rPr>
        <w:tab/>
      </w:r>
      <w:r w:rsidR="00B23639" w:rsidRPr="009E514D">
        <w:rPr>
          <w:rFonts w:ascii="Arial" w:hAnsi="Arial" w:cs="Arial"/>
        </w:rPr>
        <w:tab/>
      </w:r>
      <w:r w:rsidR="00B23639" w:rsidRPr="009E514D">
        <w:rPr>
          <w:rFonts w:ascii="Arial" w:hAnsi="Arial" w:cs="Arial"/>
        </w:rPr>
        <w:tab/>
      </w:r>
      <w:r w:rsidR="00B23639" w:rsidRPr="009E514D">
        <w:rPr>
          <w:rFonts w:ascii="Arial" w:hAnsi="Arial" w:cs="Arial"/>
        </w:rPr>
        <w:tab/>
      </w:r>
      <w:r w:rsidR="00B23639" w:rsidRPr="009E514D">
        <w:rPr>
          <w:rFonts w:ascii="Arial" w:hAnsi="Arial" w:cs="Arial"/>
        </w:rPr>
        <w:tab/>
      </w:r>
    </w:p>
    <w:sectPr w:rsidR="002B3064" w:rsidRPr="009E514D" w:rsidSect="007A6DAB">
      <w:pgSz w:w="11906" w:h="16838" w:code="9"/>
      <w:pgMar w:top="567" w:right="1134" w:bottom="1134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A2" w:rsidRDefault="008149A2">
      <w:r>
        <w:separator/>
      </w:r>
    </w:p>
  </w:endnote>
  <w:endnote w:type="continuationSeparator" w:id="0">
    <w:p w:rsidR="008149A2" w:rsidRDefault="008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73" w:rsidRDefault="00876C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00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073">
      <w:rPr>
        <w:rStyle w:val="a6"/>
        <w:noProof/>
      </w:rPr>
      <w:t>1</w:t>
    </w:r>
    <w:r>
      <w:rPr>
        <w:rStyle w:val="a6"/>
      </w:rPr>
      <w:fldChar w:fldCharType="end"/>
    </w:r>
  </w:p>
  <w:p w:rsidR="00E90073" w:rsidRDefault="00E900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73" w:rsidRDefault="00E900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A2" w:rsidRDefault="008149A2">
      <w:r>
        <w:separator/>
      </w:r>
    </w:p>
  </w:footnote>
  <w:footnote w:type="continuationSeparator" w:id="0">
    <w:p w:rsidR="008149A2" w:rsidRDefault="0081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3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7"/>
  </w:num>
  <w:num w:numId="8">
    <w:abstractNumId w:val="5"/>
  </w:num>
  <w:num w:numId="9">
    <w:abstractNumId w:val="14"/>
  </w:num>
  <w:num w:numId="10">
    <w:abstractNumId w:val="19"/>
  </w:num>
  <w:num w:numId="11">
    <w:abstractNumId w:val="0"/>
  </w:num>
  <w:num w:numId="12">
    <w:abstractNumId w:val="24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3"/>
  </w:num>
  <w:num w:numId="17">
    <w:abstractNumId w:val="22"/>
  </w:num>
  <w:num w:numId="18">
    <w:abstractNumId w:val="4"/>
  </w:num>
  <w:num w:numId="19">
    <w:abstractNumId w:val="10"/>
  </w:num>
  <w:num w:numId="20">
    <w:abstractNumId w:val="21"/>
  </w:num>
  <w:num w:numId="21">
    <w:abstractNumId w:val="3"/>
  </w:num>
  <w:num w:numId="22">
    <w:abstractNumId w:val="18"/>
  </w:num>
  <w:num w:numId="23">
    <w:abstractNumId w:val="12"/>
  </w:num>
  <w:num w:numId="24">
    <w:abstractNumId w:val="2"/>
  </w:num>
  <w:num w:numId="25">
    <w:abstractNumId w:val="9"/>
  </w:num>
  <w:num w:numId="26">
    <w:abstractNumId w:val="28"/>
  </w:num>
  <w:num w:numId="27">
    <w:abstractNumId w:val="17"/>
  </w:num>
  <w:num w:numId="28">
    <w:abstractNumId w:val="1"/>
  </w:num>
  <w:num w:numId="29">
    <w:abstractNumId w:val="16"/>
  </w:num>
  <w:num w:numId="30">
    <w:abstractNumId w:val="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6438"/>
    <w:rsid w:val="00020747"/>
    <w:rsid w:val="00024E13"/>
    <w:rsid w:val="00024F4B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7DB4"/>
    <w:rsid w:val="0006432F"/>
    <w:rsid w:val="000725F1"/>
    <w:rsid w:val="000735AB"/>
    <w:rsid w:val="00074359"/>
    <w:rsid w:val="000747D7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39D6"/>
    <w:rsid w:val="000B51BA"/>
    <w:rsid w:val="000B7C7E"/>
    <w:rsid w:val="000C0556"/>
    <w:rsid w:val="000C331B"/>
    <w:rsid w:val="000C4104"/>
    <w:rsid w:val="000C6A28"/>
    <w:rsid w:val="000D1E35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20CA"/>
    <w:rsid w:val="00133735"/>
    <w:rsid w:val="00134E66"/>
    <w:rsid w:val="001366A2"/>
    <w:rsid w:val="0014125F"/>
    <w:rsid w:val="00141372"/>
    <w:rsid w:val="00145EA0"/>
    <w:rsid w:val="001477BF"/>
    <w:rsid w:val="00147842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6F6F"/>
    <w:rsid w:val="001801DA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E72"/>
    <w:rsid w:val="0019773E"/>
    <w:rsid w:val="00197DE0"/>
    <w:rsid w:val="001A32CB"/>
    <w:rsid w:val="001A4B7B"/>
    <w:rsid w:val="001A58C1"/>
    <w:rsid w:val="001A5D2D"/>
    <w:rsid w:val="001A6A60"/>
    <w:rsid w:val="001A6F9F"/>
    <w:rsid w:val="001B155B"/>
    <w:rsid w:val="001B289D"/>
    <w:rsid w:val="001C090A"/>
    <w:rsid w:val="001C0AD9"/>
    <w:rsid w:val="001C1687"/>
    <w:rsid w:val="001C1D0B"/>
    <w:rsid w:val="001C3F60"/>
    <w:rsid w:val="001C4859"/>
    <w:rsid w:val="001C4B19"/>
    <w:rsid w:val="001C592D"/>
    <w:rsid w:val="001C6EDA"/>
    <w:rsid w:val="001D04F2"/>
    <w:rsid w:val="001D1CB4"/>
    <w:rsid w:val="001D2FA0"/>
    <w:rsid w:val="001D45BD"/>
    <w:rsid w:val="001D4F27"/>
    <w:rsid w:val="001D6D52"/>
    <w:rsid w:val="001E30A7"/>
    <w:rsid w:val="001E6ACA"/>
    <w:rsid w:val="001E6F6E"/>
    <w:rsid w:val="001E6FBA"/>
    <w:rsid w:val="001F360D"/>
    <w:rsid w:val="001F36FB"/>
    <w:rsid w:val="001F469A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3094A"/>
    <w:rsid w:val="0023148B"/>
    <w:rsid w:val="002341FC"/>
    <w:rsid w:val="00240099"/>
    <w:rsid w:val="00243F10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AB1"/>
    <w:rsid w:val="0026796B"/>
    <w:rsid w:val="00270968"/>
    <w:rsid w:val="00271793"/>
    <w:rsid w:val="00272D24"/>
    <w:rsid w:val="00274B40"/>
    <w:rsid w:val="00274EC9"/>
    <w:rsid w:val="00275D2B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764D"/>
    <w:rsid w:val="002B134C"/>
    <w:rsid w:val="002B3064"/>
    <w:rsid w:val="002B39F4"/>
    <w:rsid w:val="002B4BCB"/>
    <w:rsid w:val="002B5490"/>
    <w:rsid w:val="002B5AD9"/>
    <w:rsid w:val="002C11BB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C96"/>
    <w:rsid w:val="003146E9"/>
    <w:rsid w:val="00317E15"/>
    <w:rsid w:val="00320295"/>
    <w:rsid w:val="00320379"/>
    <w:rsid w:val="00321253"/>
    <w:rsid w:val="00322279"/>
    <w:rsid w:val="0032230A"/>
    <w:rsid w:val="00322760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DB1"/>
    <w:rsid w:val="00394E71"/>
    <w:rsid w:val="00396021"/>
    <w:rsid w:val="003963E1"/>
    <w:rsid w:val="0039677D"/>
    <w:rsid w:val="003973DD"/>
    <w:rsid w:val="003A044C"/>
    <w:rsid w:val="003A226E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EE6"/>
    <w:rsid w:val="004021EE"/>
    <w:rsid w:val="00402567"/>
    <w:rsid w:val="00402F2C"/>
    <w:rsid w:val="004036BB"/>
    <w:rsid w:val="004055B8"/>
    <w:rsid w:val="0040631C"/>
    <w:rsid w:val="004079E6"/>
    <w:rsid w:val="0041216B"/>
    <w:rsid w:val="00413803"/>
    <w:rsid w:val="00414B42"/>
    <w:rsid w:val="00416F22"/>
    <w:rsid w:val="00416F7B"/>
    <w:rsid w:val="00417583"/>
    <w:rsid w:val="00420B24"/>
    <w:rsid w:val="0042354D"/>
    <w:rsid w:val="00423B14"/>
    <w:rsid w:val="004245C3"/>
    <w:rsid w:val="00425589"/>
    <w:rsid w:val="00427341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627F"/>
    <w:rsid w:val="004508D5"/>
    <w:rsid w:val="0045113E"/>
    <w:rsid w:val="004514DC"/>
    <w:rsid w:val="00452447"/>
    <w:rsid w:val="00452E61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53A5"/>
    <w:rsid w:val="0047619E"/>
    <w:rsid w:val="004834F1"/>
    <w:rsid w:val="00484166"/>
    <w:rsid w:val="0048505F"/>
    <w:rsid w:val="00490F75"/>
    <w:rsid w:val="00497112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5D7D"/>
    <w:rsid w:val="004B65B7"/>
    <w:rsid w:val="004B79B0"/>
    <w:rsid w:val="004B7AA9"/>
    <w:rsid w:val="004C2CD7"/>
    <w:rsid w:val="004C4D41"/>
    <w:rsid w:val="004C60FE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F12E0"/>
    <w:rsid w:val="004F3830"/>
    <w:rsid w:val="004F45BA"/>
    <w:rsid w:val="00502D3E"/>
    <w:rsid w:val="00505B15"/>
    <w:rsid w:val="00507529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70A1"/>
    <w:rsid w:val="0052739A"/>
    <w:rsid w:val="005354A6"/>
    <w:rsid w:val="00536DB2"/>
    <w:rsid w:val="0053710D"/>
    <w:rsid w:val="0053714E"/>
    <w:rsid w:val="00537C35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569C"/>
    <w:rsid w:val="00556B3D"/>
    <w:rsid w:val="00563645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E95"/>
    <w:rsid w:val="00586E89"/>
    <w:rsid w:val="005877DA"/>
    <w:rsid w:val="005877F5"/>
    <w:rsid w:val="00590DBE"/>
    <w:rsid w:val="005922B3"/>
    <w:rsid w:val="00592A6A"/>
    <w:rsid w:val="00593D42"/>
    <w:rsid w:val="005950F7"/>
    <w:rsid w:val="00596837"/>
    <w:rsid w:val="0059683A"/>
    <w:rsid w:val="005A06B2"/>
    <w:rsid w:val="005A0993"/>
    <w:rsid w:val="005A169A"/>
    <w:rsid w:val="005A223C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3C58"/>
    <w:rsid w:val="005C51A2"/>
    <w:rsid w:val="005C5CA5"/>
    <w:rsid w:val="005C6B40"/>
    <w:rsid w:val="005C7165"/>
    <w:rsid w:val="005C7207"/>
    <w:rsid w:val="005C73CD"/>
    <w:rsid w:val="005D133C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A69"/>
    <w:rsid w:val="005F2640"/>
    <w:rsid w:val="005F2F89"/>
    <w:rsid w:val="005F3ABD"/>
    <w:rsid w:val="005F4B3C"/>
    <w:rsid w:val="005F5D35"/>
    <w:rsid w:val="005F6F73"/>
    <w:rsid w:val="0060166B"/>
    <w:rsid w:val="00603834"/>
    <w:rsid w:val="006056F8"/>
    <w:rsid w:val="00605D8D"/>
    <w:rsid w:val="00606E81"/>
    <w:rsid w:val="0060728E"/>
    <w:rsid w:val="00607738"/>
    <w:rsid w:val="00607F3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6FF8"/>
    <w:rsid w:val="006354FF"/>
    <w:rsid w:val="00635E54"/>
    <w:rsid w:val="00637DD9"/>
    <w:rsid w:val="00641BE6"/>
    <w:rsid w:val="0064385A"/>
    <w:rsid w:val="0064442A"/>
    <w:rsid w:val="00645EEC"/>
    <w:rsid w:val="00653FC3"/>
    <w:rsid w:val="006541FC"/>
    <w:rsid w:val="006548EB"/>
    <w:rsid w:val="00663FAC"/>
    <w:rsid w:val="0066585E"/>
    <w:rsid w:val="0066681C"/>
    <w:rsid w:val="00671C71"/>
    <w:rsid w:val="00672AD9"/>
    <w:rsid w:val="00675E54"/>
    <w:rsid w:val="006763EC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21B0"/>
    <w:rsid w:val="00692F8B"/>
    <w:rsid w:val="00693CE7"/>
    <w:rsid w:val="00696D54"/>
    <w:rsid w:val="006A1705"/>
    <w:rsid w:val="006A2260"/>
    <w:rsid w:val="006A37E4"/>
    <w:rsid w:val="006A778A"/>
    <w:rsid w:val="006B0D56"/>
    <w:rsid w:val="006B169F"/>
    <w:rsid w:val="006B17D5"/>
    <w:rsid w:val="006B1EA6"/>
    <w:rsid w:val="006B2DB8"/>
    <w:rsid w:val="006B36C8"/>
    <w:rsid w:val="006B46F4"/>
    <w:rsid w:val="006B6D9A"/>
    <w:rsid w:val="006B762B"/>
    <w:rsid w:val="006B76C4"/>
    <w:rsid w:val="006C0B6B"/>
    <w:rsid w:val="006C0D23"/>
    <w:rsid w:val="006C7009"/>
    <w:rsid w:val="006C75A2"/>
    <w:rsid w:val="006D0F0F"/>
    <w:rsid w:val="006D22D1"/>
    <w:rsid w:val="006D28EC"/>
    <w:rsid w:val="006E1705"/>
    <w:rsid w:val="006E5F93"/>
    <w:rsid w:val="006E6A4D"/>
    <w:rsid w:val="006E7343"/>
    <w:rsid w:val="006E7353"/>
    <w:rsid w:val="006E7367"/>
    <w:rsid w:val="006E7E8A"/>
    <w:rsid w:val="006F3DBB"/>
    <w:rsid w:val="006F47CD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20BC7"/>
    <w:rsid w:val="00724F69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52923"/>
    <w:rsid w:val="007549D4"/>
    <w:rsid w:val="007549FC"/>
    <w:rsid w:val="00754F24"/>
    <w:rsid w:val="007557C0"/>
    <w:rsid w:val="007559FD"/>
    <w:rsid w:val="00757FEE"/>
    <w:rsid w:val="00765390"/>
    <w:rsid w:val="007659F2"/>
    <w:rsid w:val="0077032F"/>
    <w:rsid w:val="007704F7"/>
    <w:rsid w:val="0077082C"/>
    <w:rsid w:val="00772279"/>
    <w:rsid w:val="0077244B"/>
    <w:rsid w:val="00772EF3"/>
    <w:rsid w:val="00773B5A"/>
    <w:rsid w:val="00775722"/>
    <w:rsid w:val="007810DF"/>
    <w:rsid w:val="0078359D"/>
    <w:rsid w:val="00783AD8"/>
    <w:rsid w:val="007952C3"/>
    <w:rsid w:val="00795DB8"/>
    <w:rsid w:val="007A08D7"/>
    <w:rsid w:val="007A367C"/>
    <w:rsid w:val="007A4CE5"/>
    <w:rsid w:val="007A6397"/>
    <w:rsid w:val="007A6DAB"/>
    <w:rsid w:val="007A758E"/>
    <w:rsid w:val="007A7651"/>
    <w:rsid w:val="007B11AB"/>
    <w:rsid w:val="007B127C"/>
    <w:rsid w:val="007B156D"/>
    <w:rsid w:val="007B4567"/>
    <w:rsid w:val="007B538A"/>
    <w:rsid w:val="007B687F"/>
    <w:rsid w:val="007B68C0"/>
    <w:rsid w:val="007B78F3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7460"/>
    <w:rsid w:val="007E1872"/>
    <w:rsid w:val="007E268E"/>
    <w:rsid w:val="007F1376"/>
    <w:rsid w:val="007F19CA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49A2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6F0A"/>
    <w:rsid w:val="008675B7"/>
    <w:rsid w:val="00867B5E"/>
    <w:rsid w:val="00870DA8"/>
    <w:rsid w:val="00875C2E"/>
    <w:rsid w:val="00875CFB"/>
    <w:rsid w:val="00876C1D"/>
    <w:rsid w:val="00876C24"/>
    <w:rsid w:val="00877232"/>
    <w:rsid w:val="008773AB"/>
    <w:rsid w:val="00881C4B"/>
    <w:rsid w:val="008835A3"/>
    <w:rsid w:val="00883D59"/>
    <w:rsid w:val="008843E6"/>
    <w:rsid w:val="0088646F"/>
    <w:rsid w:val="008909F0"/>
    <w:rsid w:val="008922F2"/>
    <w:rsid w:val="00892DDE"/>
    <w:rsid w:val="00894A17"/>
    <w:rsid w:val="00894DE9"/>
    <w:rsid w:val="008A00DE"/>
    <w:rsid w:val="008A16C5"/>
    <w:rsid w:val="008A24EE"/>
    <w:rsid w:val="008A3810"/>
    <w:rsid w:val="008A49D5"/>
    <w:rsid w:val="008A7CB0"/>
    <w:rsid w:val="008B2D42"/>
    <w:rsid w:val="008B4A76"/>
    <w:rsid w:val="008B5EFD"/>
    <w:rsid w:val="008B6B93"/>
    <w:rsid w:val="008C02B8"/>
    <w:rsid w:val="008C0A26"/>
    <w:rsid w:val="008C1855"/>
    <w:rsid w:val="008C1958"/>
    <w:rsid w:val="008C58C8"/>
    <w:rsid w:val="008C68CC"/>
    <w:rsid w:val="008D1317"/>
    <w:rsid w:val="008D2798"/>
    <w:rsid w:val="008D451C"/>
    <w:rsid w:val="008D67AD"/>
    <w:rsid w:val="008D67C2"/>
    <w:rsid w:val="008E0BFF"/>
    <w:rsid w:val="008E1EA5"/>
    <w:rsid w:val="008E2537"/>
    <w:rsid w:val="008E2541"/>
    <w:rsid w:val="008E4342"/>
    <w:rsid w:val="008E50CE"/>
    <w:rsid w:val="008E6B47"/>
    <w:rsid w:val="008E7C30"/>
    <w:rsid w:val="008F1FA1"/>
    <w:rsid w:val="008F27FD"/>
    <w:rsid w:val="008F3DC0"/>
    <w:rsid w:val="008F494A"/>
    <w:rsid w:val="008F79FB"/>
    <w:rsid w:val="009008A6"/>
    <w:rsid w:val="00903B80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8E9"/>
    <w:rsid w:val="00923EFA"/>
    <w:rsid w:val="009273B5"/>
    <w:rsid w:val="009311DA"/>
    <w:rsid w:val="00931420"/>
    <w:rsid w:val="0093211B"/>
    <w:rsid w:val="00932460"/>
    <w:rsid w:val="00932A93"/>
    <w:rsid w:val="00935B41"/>
    <w:rsid w:val="00936C25"/>
    <w:rsid w:val="0094020F"/>
    <w:rsid w:val="00940E9F"/>
    <w:rsid w:val="009412FA"/>
    <w:rsid w:val="009416ED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631AD"/>
    <w:rsid w:val="00966208"/>
    <w:rsid w:val="00966F0D"/>
    <w:rsid w:val="0096721B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2FE1"/>
    <w:rsid w:val="00983CD8"/>
    <w:rsid w:val="0098516F"/>
    <w:rsid w:val="009859BA"/>
    <w:rsid w:val="00990EA5"/>
    <w:rsid w:val="00992CD3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21429"/>
    <w:rsid w:val="00A3151B"/>
    <w:rsid w:val="00A31AD2"/>
    <w:rsid w:val="00A32073"/>
    <w:rsid w:val="00A373BB"/>
    <w:rsid w:val="00A40BC1"/>
    <w:rsid w:val="00A41047"/>
    <w:rsid w:val="00A416E7"/>
    <w:rsid w:val="00A436EC"/>
    <w:rsid w:val="00A43F83"/>
    <w:rsid w:val="00A45957"/>
    <w:rsid w:val="00A553F9"/>
    <w:rsid w:val="00A554DE"/>
    <w:rsid w:val="00A56507"/>
    <w:rsid w:val="00A60545"/>
    <w:rsid w:val="00A62C78"/>
    <w:rsid w:val="00A64547"/>
    <w:rsid w:val="00A65B5E"/>
    <w:rsid w:val="00A65C77"/>
    <w:rsid w:val="00A67282"/>
    <w:rsid w:val="00A67A44"/>
    <w:rsid w:val="00A73A74"/>
    <w:rsid w:val="00A74339"/>
    <w:rsid w:val="00A761F5"/>
    <w:rsid w:val="00A80184"/>
    <w:rsid w:val="00A831EA"/>
    <w:rsid w:val="00A84418"/>
    <w:rsid w:val="00A86388"/>
    <w:rsid w:val="00A8655B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C128B"/>
    <w:rsid w:val="00AC13B2"/>
    <w:rsid w:val="00AC1D31"/>
    <w:rsid w:val="00AC70F9"/>
    <w:rsid w:val="00AC723F"/>
    <w:rsid w:val="00AD1305"/>
    <w:rsid w:val="00AD1376"/>
    <w:rsid w:val="00AD25C1"/>
    <w:rsid w:val="00AD3468"/>
    <w:rsid w:val="00AD479C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04FD"/>
    <w:rsid w:val="00B14D91"/>
    <w:rsid w:val="00B16EE9"/>
    <w:rsid w:val="00B17654"/>
    <w:rsid w:val="00B208A5"/>
    <w:rsid w:val="00B227F8"/>
    <w:rsid w:val="00B23048"/>
    <w:rsid w:val="00B23639"/>
    <w:rsid w:val="00B24890"/>
    <w:rsid w:val="00B300AF"/>
    <w:rsid w:val="00B333F9"/>
    <w:rsid w:val="00B36025"/>
    <w:rsid w:val="00B36326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75CA8"/>
    <w:rsid w:val="00B813AA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771C"/>
    <w:rsid w:val="00BA0459"/>
    <w:rsid w:val="00BA1E7E"/>
    <w:rsid w:val="00BA2528"/>
    <w:rsid w:val="00BA4D54"/>
    <w:rsid w:val="00BB085A"/>
    <w:rsid w:val="00BB0F81"/>
    <w:rsid w:val="00BB6C6B"/>
    <w:rsid w:val="00BC1ACF"/>
    <w:rsid w:val="00BC2ECC"/>
    <w:rsid w:val="00BC3804"/>
    <w:rsid w:val="00BC5757"/>
    <w:rsid w:val="00BC75DC"/>
    <w:rsid w:val="00BD0EBC"/>
    <w:rsid w:val="00BD1226"/>
    <w:rsid w:val="00BD1641"/>
    <w:rsid w:val="00BD2EDA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80AE5"/>
    <w:rsid w:val="00C8262F"/>
    <w:rsid w:val="00C90CB1"/>
    <w:rsid w:val="00C90DC5"/>
    <w:rsid w:val="00C9439A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F94"/>
    <w:rsid w:val="00CB1A43"/>
    <w:rsid w:val="00CB5C74"/>
    <w:rsid w:val="00CC05F1"/>
    <w:rsid w:val="00CC12A9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D0095C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67C1"/>
    <w:rsid w:val="00D20F10"/>
    <w:rsid w:val="00D25201"/>
    <w:rsid w:val="00D25FDD"/>
    <w:rsid w:val="00D268CB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64F3"/>
    <w:rsid w:val="00D60269"/>
    <w:rsid w:val="00D60D5F"/>
    <w:rsid w:val="00D61048"/>
    <w:rsid w:val="00D71108"/>
    <w:rsid w:val="00D733F1"/>
    <w:rsid w:val="00D7343C"/>
    <w:rsid w:val="00D73647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C056C"/>
    <w:rsid w:val="00DC0CCB"/>
    <w:rsid w:val="00DC40BC"/>
    <w:rsid w:val="00DC7837"/>
    <w:rsid w:val="00DD0EFA"/>
    <w:rsid w:val="00DD1B2C"/>
    <w:rsid w:val="00DD2569"/>
    <w:rsid w:val="00DD3E3A"/>
    <w:rsid w:val="00DD6AA4"/>
    <w:rsid w:val="00DE2751"/>
    <w:rsid w:val="00DE5512"/>
    <w:rsid w:val="00DF283B"/>
    <w:rsid w:val="00DF2D13"/>
    <w:rsid w:val="00DF3751"/>
    <w:rsid w:val="00E01CE0"/>
    <w:rsid w:val="00E05A84"/>
    <w:rsid w:val="00E06DA9"/>
    <w:rsid w:val="00E10D23"/>
    <w:rsid w:val="00E11F99"/>
    <w:rsid w:val="00E134D7"/>
    <w:rsid w:val="00E1443F"/>
    <w:rsid w:val="00E16CC5"/>
    <w:rsid w:val="00E2032C"/>
    <w:rsid w:val="00E22E14"/>
    <w:rsid w:val="00E2516D"/>
    <w:rsid w:val="00E267B7"/>
    <w:rsid w:val="00E26F06"/>
    <w:rsid w:val="00E271CB"/>
    <w:rsid w:val="00E350F5"/>
    <w:rsid w:val="00E377A1"/>
    <w:rsid w:val="00E37DEE"/>
    <w:rsid w:val="00E401A2"/>
    <w:rsid w:val="00E40312"/>
    <w:rsid w:val="00E4212C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36F3"/>
    <w:rsid w:val="00E77BE2"/>
    <w:rsid w:val="00E80020"/>
    <w:rsid w:val="00E8239E"/>
    <w:rsid w:val="00E8267B"/>
    <w:rsid w:val="00E84CF5"/>
    <w:rsid w:val="00E85887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F04E9"/>
    <w:rsid w:val="00EF1390"/>
    <w:rsid w:val="00EF44F5"/>
    <w:rsid w:val="00EF62E4"/>
    <w:rsid w:val="00EF6747"/>
    <w:rsid w:val="00F044E3"/>
    <w:rsid w:val="00F04BC8"/>
    <w:rsid w:val="00F06D9E"/>
    <w:rsid w:val="00F07B89"/>
    <w:rsid w:val="00F10843"/>
    <w:rsid w:val="00F119AF"/>
    <w:rsid w:val="00F12F34"/>
    <w:rsid w:val="00F134AB"/>
    <w:rsid w:val="00F136F0"/>
    <w:rsid w:val="00F139A2"/>
    <w:rsid w:val="00F16A2A"/>
    <w:rsid w:val="00F238BE"/>
    <w:rsid w:val="00F25886"/>
    <w:rsid w:val="00F25A3A"/>
    <w:rsid w:val="00F279A0"/>
    <w:rsid w:val="00F27EA7"/>
    <w:rsid w:val="00F30854"/>
    <w:rsid w:val="00F33050"/>
    <w:rsid w:val="00F36889"/>
    <w:rsid w:val="00F376FD"/>
    <w:rsid w:val="00F37CA6"/>
    <w:rsid w:val="00F4357C"/>
    <w:rsid w:val="00F4370E"/>
    <w:rsid w:val="00F45469"/>
    <w:rsid w:val="00F45B1A"/>
    <w:rsid w:val="00F51AEA"/>
    <w:rsid w:val="00F51F35"/>
    <w:rsid w:val="00F539D8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23BF"/>
    <w:rsid w:val="00F72F9D"/>
    <w:rsid w:val="00F741D8"/>
    <w:rsid w:val="00F7552B"/>
    <w:rsid w:val="00F75F92"/>
    <w:rsid w:val="00F760B6"/>
    <w:rsid w:val="00F77455"/>
    <w:rsid w:val="00F8002A"/>
    <w:rsid w:val="00F80FF4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4B19"/>
    <w:rsid w:val="00FB5063"/>
    <w:rsid w:val="00FB51FB"/>
    <w:rsid w:val="00FB5839"/>
    <w:rsid w:val="00FB60BE"/>
    <w:rsid w:val="00FB64D8"/>
    <w:rsid w:val="00FC067C"/>
    <w:rsid w:val="00FC201F"/>
    <w:rsid w:val="00FC215B"/>
    <w:rsid w:val="00FC52DF"/>
    <w:rsid w:val="00FC76FC"/>
    <w:rsid w:val="00FC7A1C"/>
    <w:rsid w:val="00FD0431"/>
    <w:rsid w:val="00FD15AF"/>
    <w:rsid w:val="00FD1BCD"/>
    <w:rsid w:val="00FD2F68"/>
    <w:rsid w:val="00FD37FE"/>
    <w:rsid w:val="00FD42CC"/>
    <w:rsid w:val="00FD4BEE"/>
    <w:rsid w:val="00FD5010"/>
    <w:rsid w:val="00FD5CE1"/>
    <w:rsid w:val="00FD6513"/>
    <w:rsid w:val="00FE0779"/>
    <w:rsid w:val="00FE1190"/>
    <w:rsid w:val="00FE5056"/>
    <w:rsid w:val="00FE556B"/>
    <w:rsid w:val="00FF18E6"/>
    <w:rsid w:val="00FF1C1A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A044C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F604-D90A-448F-9CE0-C269842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ДятловаЕС</cp:lastModifiedBy>
  <cp:revision>50</cp:revision>
  <cp:lastPrinted>2019-04-03T08:34:00Z</cp:lastPrinted>
  <dcterms:created xsi:type="dcterms:W3CDTF">2019-02-08T12:45:00Z</dcterms:created>
  <dcterms:modified xsi:type="dcterms:W3CDTF">2019-04-04T05:54:00Z</dcterms:modified>
  <dc:description>exif_MSED_32ccb04637685382db6d4a5365662e6c818f4b7d88e2f4978aee1f93eefde3ff</dc:description>
</cp:coreProperties>
</file>