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3E5" w:rsidRDefault="00460884" w:rsidP="00460884">
      <w:pPr>
        <w:pStyle w:val="ConsPlusNormal"/>
        <w:ind w:left="6379"/>
        <w:jc w:val="both"/>
      </w:pPr>
      <w:proofErr w:type="gramStart"/>
      <w:r>
        <w:t>Утвержден</w:t>
      </w:r>
      <w:proofErr w:type="gramEnd"/>
      <w:r>
        <w:t xml:space="preserve"> Постановлением </w:t>
      </w:r>
      <w:r w:rsidR="00B45BB5">
        <w:t>ад</w:t>
      </w:r>
      <w:r w:rsidR="00140748">
        <w:t>министрации</w:t>
      </w:r>
      <w:r>
        <w:t xml:space="preserve"> </w:t>
      </w:r>
      <w:r w:rsidR="00927782">
        <w:t>Пушкинского муниципального района</w:t>
      </w:r>
    </w:p>
    <w:p w:rsidR="006E2C6E" w:rsidRPr="008E38E4" w:rsidRDefault="006223E5" w:rsidP="00460884">
      <w:pPr>
        <w:pStyle w:val="ConsPlusNormal"/>
        <w:ind w:left="6379"/>
        <w:jc w:val="both"/>
        <w:rPr>
          <w:u w:val="single"/>
        </w:rPr>
      </w:pPr>
      <w:r w:rsidRPr="008E38E4">
        <w:rPr>
          <w:u w:val="single"/>
        </w:rPr>
        <w:t xml:space="preserve">от </w:t>
      </w:r>
      <w:r w:rsidR="008E38E4" w:rsidRPr="008E38E4">
        <w:rPr>
          <w:u w:val="single"/>
        </w:rPr>
        <w:t>14.06.2019</w:t>
      </w:r>
      <w:r w:rsidRPr="008E38E4">
        <w:rPr>
          <w:u w:val="single"/>
        </w:rPr>
        <w:t xml:space="preserve">  №</w:t>
      </w:r>
      <w:r w:rsidR="008E38E4" w:rsidRPr="008E38E4">
        <w:rPr>
          <w:u w:val="single"/>
        </w:rPr>
        <w:t xml:space="preserve"> 671</w:t>
      </w:r>
    </w:p>
    <w:p w:rsidR="006E2C6E" w:rsidRPr="00634BC3" w:rsidRDefault="006E2C6E">
      <w:pPr>
        <w:pStyle w:val="ConsPlusNormal"/>
        <w:jc w:val="both"/>
        <w:rPr>
          <w:rFonts w:ascii="Arial" w:hAnsi="Arial" w:cs="Arial"/>
          <w:sz w:val="24"/>
          <w:szCs w:val="24"/>
        </w:rPr>
      </w:pPr>
    </w:p>
    <w:p w:rsidR="006E2C6E" w:rsidRPr="00634BC3" w:rsidRDefault="006E2C6E">
      <w:pPr>
        <w:pStyle w:val="ConsPlusTitle"/>
        <w:jc w:val="center"/>
        <w:outlineLvl w:val="0"/>
        <w:rPr>
          <w:rFonts w:ascii="Arial" w:hAnsi="Arial" w:cs="Arial"/>
          <w:sz w:val="24"/>
          <w:szCs w:val="24"/>
        </w:rPr>
      </w:pPr>
      <w:bookmarkStart w:id="0" w:name="P24"/>
      <w:bookmarkEnd w:id="0"/>
      <w:r w:rsidRPr="00634BC3">
        <w:rPr>
          <w:rFonts w:ascii="Arial" w:hAnsi="Arial" w:cs="Arial"/>
          <w:sz w:val="24"/>
          <w:szCs w:val="24"/>
        </w:rPr>
        <w:t>АДМИНИСТРАТИВНЫЙ РЕГЛАМЕНТ</w:t>
      </w:r>
    </w:p>
    <w:p w:rsidR="006E2C6E" w:rsidRPr="00634BC3" w:rsidRDefault="006E2C6E" w:rsidP="00220003">
      <w:pPr>
        <w:pStyle w:val="ConsPlusTitle"/>
        <w:jc w:val="center"/>
        <w:rPr>
          <w:rFonts w:ascii="Arial" w:hAnsi="Arial" w:cs="Arial"/>
          <w:sz w:val="24"/>
          <w:szCs w:val="24"/>
        </w:rPr>
      </w:pPr>
      <w:proofErr w:type="gramStart"/>
      <w:r w:rsidRPr="00634BC3">
        <w:rPr>
          <w:rFonts w:ascii="Arial" w:hAnsi="Arial" w:cs="Arial"/>
          <w:sz w:val="24"/>
          <w:szCs w:val="24"/>
        </w:rPr>
        <w:t>ПРЕДОСТАВЛЕНИЯ МУНИЦИПАЛЬНОЙ УСЛУГИ "ВЫДАЧА СПЕЦИАЛЬНОГО</w:t>
      </w:r>
      <w:r w:rsidR="00220003">
        <w:rPr>
          <w:rFonts w:ascii="Arial" w:hAnsi="Arial" w:cs="Arial"/>
          <w:sz w:val="24"/>
          <w:szCs w:val="24"/>
        </w:rPr>
        <w:t xml:space="preserve"> </w:t>
      </w:r>
      <w:r w:rsidRPr="00634BC3">
        <w:rPr>
          <w:rFonts w:ascii="Arial" w:hAnsi="Arial" w:cs="Arial"/>
          <w:sz w:val="24"/>
          <w:szCs w:val="24"/>
        </w:rPr>
        <w:t>РАЗРЕШЕНИЯ НА ДВИЖЕНИЕ ПО АВТОМОБИЛЬНЫМ ДОРОГАМ</w:t>
      </w:r>
      <w:r w:rsidR="00220003">
        <w:rPr>
          <w:rFonts w:ascii="Arial" w:hAnsi="Arial" w:cs="Arial"/>
          <w:sz w:val="24"/>
          <w:szCs w:val="24"/>
        </w:rPr>
        <w:t xml:space="preserve"> </w:t>
      </w:r>
      <w:r w:rsidRPr="00634BC3">
        <w:rPr>
          <w:rFonts w:ascii="Arial" w:hAnsi="Arial" w:cs="Arial"/>
          <w:sz w:val="24"/>
          <w:szCs w:val="24"/>
        </w:rPr>
        <w:t>ТЯЖЕЛОВЕСНОГО И (ИЛИ) КРУПНОГАБАРИТНОГО ТРАНСПОРТНОГО</w:t>
      </w:r>
      <w:r w:rsidR="00220003">
        <w:rPr>
          <w:rFonts w:ascii="Arial" w:hAnsi="Arial" w:cs="Arial"/>
          <w:sz w:val="24"/>
          <w:szCs w:val="24"/>
        </w:rPr>
        <w:t xml:space="preserve"> </w:t>
      </w:r>
      <w:r w:rsidRPr="00634BC3">
        <w:rPr>
          <w:rFonts w:ascii="Arial" w:hAnsi="Arial" w:cs="Arial"/>
          <w:sz w:val="24"/>
          <w:szCs w:val="24"/>
        </w:rPr>
        <w:t>СРЕДСТВА В СЛУЧАЕ, ЕСЛИ МАРШРУТ УКАЗАННОГО ТРАНСПОРТНОГО</w:t>
      </w:r>
      <w:r w:rsidR="00220003">
        <w:rPr>
          <w:rFonts w:ascii="Arial" w:hAnsi="Arial" w:cs="Arial"/>
          <w:sz w:val="24"/>
          <w:szCs w:val="24"/>
        </w:rPr>
        <w:t xml:space="preserve"> </w:t>
      </w:r>
      <w:r w:rsidRPr="00634BC3">
        <w:rPr>
          <w:rFonts w:ascii="Arial" w:hAnsi="Arial" w:cs="Arial"/>
          <w:sz w:val="24"/>
          <w:szCs w:val="24"/>
        </w:rPr>
        <w:t>СРЕДСТВА ПРОХОДИТ ПО АВТОМОБИЛЬНЫМ ДОРОГАМ МЕСТНОГО ЗНАЧЕНИЯ</w:t>
      </w:r>
      <w:r w:rsidR="00220003">
        <w:rPr>
          <w:rFonts w:ascii="Arial" w:hAnsi="Arial" w:cs="Arial"/>
          <w:sz w:val="24"/>
          <w:szCs w:val="24"/>
        </w:rPr>
        <w:t xml:space="preserve"> </w:t>
      </w:r>
      <w:r w:rsidRPr="00634BC3">
        <w:rPr>
          <w:rFonts w:ascii="Arial" w:hAnsi="Arial" w:cs="Arial"/>
          <w:sz w:val="24"/>
          <w:szCs w:val="24"/>
        </w:rPr>
        <w:t xml:space="preserve">В ГРАНИЦАХ </w:t>
      </w:r>
      <w:r w:rsidR="00140748">
        <w:rPr>
          <w:rFonts w:ascii="Arial" w:hAnsi="Arial" w:cs="Arial"/>
          <w:sz w:val="24"/>
          <w:szCs w:val="24"/>
        </w:rPr>
        <w:t xml:space="preserve">ПУШКИНСКОГО МУНИЦИПАЛЬНОГО РАЙОНА </w:t>
      </w:r>
      <w:r w:rsidRPr="00634BC3">
        <w:rPr>
          <w:rFonts w:ascii="Arial" w:hAnsi="Arial" w:cs="Arial"/>
          <w:sz w:val="24"/>
          <w:szCs w:val="24"/>
        </w:rPr>
        <w:t>МОСКОВСКОЙ ОБЛАСТИ</w:t>
      </w:r>
      <w:r w:rsidR="00220003">
        <w:rPr>
          <w:rFonts w:ascii="Arial" w:hAnsi="Arial" w:cs="Arial"/>
          <w:sz w:val="24"/>
          <w:szCs w:val="24"/>
        </w:rPr>
        <w:t xml:space="preserve"> </w:t>
      </w:r>
      <w:r w:rsidRPr="00634BC3">
        <w:rPr>
          <w:rFonts w:ascii="Arial" w:hAnsi="Arial" w:cs="Arial"/>
          <w:sz w:val="24"/>
          <w:szCs w:val="24"/>
        </w:rPr>
        <w:t>И НЕ ПРОХОДИТ ПО АВТОМОБИЛЬНЫМ ДОРОГАМ ФЕДЕРАЛЬНОГО,</w:t>
      </w:r>
      <w:r w:rsidR="00220003">
        <w:rPr>
          <w:rFonts w:ascii="Arial" w:hAnsi="Arial" w:cs="Arial"/>
          <w:sz w:val="24"/>
          <w:szCs w:val="24"/>
        </w:rPr>
        <w:t xml:space="preserve"> </w:t>
      </w:r>
      <w:r w:rsidRPr="00634BC3">
        <w:rPr>
          <w:rFonts w:ascii="Arial" w:hAnsi="Arial" w:cs="Arial"/>
          <w:sz w:val="24"/>
          <w:szCs w:val="24"/>
        </w:rPr>
        <w:t>РЕГИОНАЛЬНОГО ИЛИ МЕЖМУНИЦИПАЛЬНОГО ЗНАЧЕНИЯ, УЧАСТКАМ ТАКИХ</w:t>
      </w:r>
      <w:r w:rsidR="00220003">
        <w:rPr>
          <w:rFonts w:ascii="Arial" w:hAnsi="Arial" w:cs="Arial"/>
          <w:sz w:val="24"/>
          <w:szCs w:val="24"/>
        </w:rPr>
        <w:t xml:space="preserve"> </w:t>
      </w:r>
      <w:r w:rsidRPr="00634BC3">
        <w:rPr>
          <w:rFonts w:ascii="Arial" w:hAnsi="Arial" w:cs="Arial"/>
          <w:sz w:val="24"/>
          <w:szCs w:val="24"/>
        </w:rPr>
        <w:t>АВТОМОБИЛЬНЫХ ДОРОГ"</w:t>
      </w:r>
      <w:proofErr w:type="gramEnd"/>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1"/>
        <w:rPr>
          <w:rFonts w:ascii="Arial" w:hAnsi="Arial" w:cs="Arial"/>
          <w:sz w:val="24"/>
          <w:szCs w:val="24"/>
        </w:rPr>
      </w:pPr>
      <w:r w:rsidRPr="00634BC3">
        <w:rPr>
          <w:rFonts w:ascii="Arial" w:hAnsi="Arial" w:cs="Arial"/>
          <w:sz w:val="24"/>
          <w:szCs w:val="24"/>
        </w:rPr>
        <w:t>Термины и определения</w:t>
      </w:r>
    </w:p>
    <w:p w:rsidR="006E2C6E" w:rsidRPr="00634BC3" w:rsidRDefault="006E2C6E">
      <w:pPr>
        <w:pStyle w:val="ConsPlusNormal"/>
        <w:jc w:val="both"/>
        <w:rPr>
          <w:rFonts w:ascii="Arial" w:hAnsi="Arial" w:cs="Arial"/>
          <w:sz w:val="24"/>
          <w:szCs w:val="24"/>
        </w:rPr>
      </w:pPr>
    </w:p>
    <w:p w:rsidR="006E2C6E" w:rsidRPr="00634BC3" w:rsidRDefault="004E7E35">
      <w:pPr>
        <w:pStyle w:val="ConsPlusNormal"/>
        <w:ind w:firstLine="540"/>
        <w:jc w:val="both"/>
        <w:rPr>
          <w:rFonts w:ascii="Arial" w:hAnsi="Arial" w:cs="Arial"/>
          <w:sz w:val="24"/>
          <w:szCs w:val="24"/>
        </w:rPr>
      </w:pPr>
      <w:hyperlink w:anchor="P482" w:history="1">
        <w:proofErr w:type="gramStart"/>
        <w:r w:rsidR="006E2C6E" w:rsidRPr="00634BC3">
          <w:rPr>
            <w:rFonts w:ascii="Arial" w:hAnsi="Arial" w:cs="Arial"/>
            <w:color w:val="0000FF"/>
            <w:sz w:val="24"/>
            <w:szCs w:val="24"/>
          </w:rPr>
          <w:t>Термины</w:t>
        </w:r>
      </w:hyperlink>
      <w:r w:rsidR="006E2C6E" w:rsidRPr="00634BC3">
        <w:rPr>
          <w:rFonts w:ascii="Arial" w:hAnsi="Arial" w:cs="Arial"/>
          <w:sz w:val="24"/>
          <w:szCs w:val="24"/>
        </w:rPr>
        <w:t xml:space="preserve"> и определения, используемые в </w:t>
      </w:r>
      <w:r w:rsidR="00220003">
        <w:rPr>
          <w:rFonts w:ascii="Arial" w:hAnsi="Arial" w:cs="Arial"/>
          <w:sz w:val="24"/>
          <w:szCs w:val="24"/>
        </w:rPr>
        <w:t>настоящем Типовом административном регламенте (</w:t>
      </w:r>
      <w:r w:rsidR="00C51B40">
        <w:rPr>
          <w:rFonts w:ascii="Arial" w:hAnsi="Arial" w:cs="Arial"/>
          <w:sz w:val="24"/>
          <w:szCs w:val="24"/>
        </w:rPr>
        <w:t>по предоставлению муниципальной услуги «</w:t>
      </w:r>
      <w:r w:rsidR="00C51B40" w:rsidRPr="00634BC3">
        <w:rPr>
          <w:rFonts w:ascii="Arial" w:hAnsi="Arial" w:cs="Arial"/>
          <w:sz w:val="24"/>
          <w:szCs w:val="24"/>
        </w:rPr>
        <w:t>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указанного транспортного средства проходит по автомобильным дорогам местного значения в границах муниципального образования Московской области и не проходит по автомобильным дорогам федерального, регионального или межмуниципального значения, участкам таких автомобильных</w:t>
      </w:r>
      <w:proofErr w:type="gramEnd"/>
      <w:r w:rsidR="00C51B40" w:rsidRPr="00634BC3">
        <w:rPr>
          <w:rFonts w:ascii="Arial" w:hAnsi="Arial" w:cs="Arial"/>
          <w:sz w:val="24"/>
          <w:szCs w:val="24"/>
        </w:rPr>
        <w:t xml:space="preserve"> дорог</w:t>
      </w:r>
      <w:r w:rsidR="00C51B40">
        <w:rPr>
          <w:rFonts w:ascii="Arial" w:hAnsi="Arial" w:cs="Arial"/>
          <w:sz w:val="24"/>
          <w:szCs w:val="24"/>
        </w:rPr>
        <w:t xml:space="preserve">), </w:t>
      </w:r>
      <w:proofErr w:type="gramStart"/>
      <w:r w:rsidR="00C51B40">
        <w:rPr>
          <w:rFonts w:ascii="Arial" w:hAnsi="Arial" w:cs="Arial"/>
          <w:sz w:val="24"/>
          <w:szCs w:val="24"/>
        </w:rPr>
        <w:t>указаны</w:t>
      </w:r>
      <w:proofErr w:type="gramEnd"/>
      <w:r w:rsidR="00C51B40">
        <w:rPr>
          <w:rFonts w:ascii="Arial" w:hAnsi="Arial" w:cs="Arial"/>
          <w:sz w:val="24"/>
          <w:szCs w:val="24"/>
        </w:rPr>
        <w:t xml:space="preserve"> в П</w:t>
      </w:r>
      <w:r w:rsidR="00220003">
        <w:rPr>
          <w:rFonts w:ascii="Arial" w:hAnsi="Arial" w:cs="Arial"/>
          <w:sz w:val="24"/>
          <w:szCs w:val="24"/>
        </w:rPr>
        <w:t>риложении 1 к настоящему Административному регламенту.</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1"/>
        <w:rPr>
          <w:rFonts w:ascii="Arial" w:hAnsi="Arial" w:cs="Arial"/>
          <w:sz w:val="24"/>
          <w:szCs w:val="24"/>
        </w:rPr>
      </w:pPr>
      <w:r w:rsidRPr="00634BC3">
        <w:rPr>
          <w:rFonts w:ascii="Arial" w:hAnsi="Arial" w:cs="Arial"/>
          <w:sz w:val="24"/>
          <w:szCs w:val="24"/>
        </w:rPr>
        <w:t>I. Общие положения</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1. Предмет регулирования Административного регламента</w:t>
      </w:r>
    </w:p>
    <w:p w:rsidR="006E2C6E" w:rsidRPr="00634BC3" w:rsidRDefault="006E2C6E">
      <w:pPr>
        <w:pStyle w:val="ConsPlusNormal"/>
        <w:jc w:val="both"/>
        <w:rPr>
          <w:rFonts w:ascii="Arial" w:hAnsi="Arial" w:cs="Arial"/>
          <w:sz w:val="24"/>
          <w:szCs w:val="24"/>
        </w:rPr>
      </w:pPr>
    </w:p>
    <w:p w:rsidR="006E2C6E" w:rsidRPr="00634BC3" w:rsidRDefault="006E2C6E" w:rsidP="00140748">
      <w:pPr>
        <w:pStyle w:val="ConsPlusNormal"/>
        <w:ind w:firstLine="540"/>
        <w:jc w:val="both"/>
        <w:rPr>
          <w:rFonts w:ascii="Arial" w:hAnsi="Arial" w:cs="Arial"/>
          <w:sz w:val="24"/>
          <w:szCs w:val="24"/>
        </w:rPr>
      </w:pPr>
      <w:r w:rsidRPr="00634BC3">
        <w:rPr>
          <w:rFonts w:ascii="Arial" w:hAnsi="Arial" w:cs="Arial"/>
          <w:sz w:val="24"/>
          <w:szCs w:val="24"/>
        </w:rPr>
        <w:t xml:space="preserve">1.1. </w:t>
      </w:r>
      <w:proofErr w:type="gramStart"/>
      <w:r w:rsidRPr="00634BC3">
        <w:rPr>
          <w:rFonts w:ascii="Arial" w:hAnsi="Arial" w:cs="Arial"/>
          <w:sz w:val="24"/>
          <w:szCs w:val="24"/>
        </w:rPr>
        <w:t xml:space="preserve">Административный регламент устанавливает стандарт предоставления Муниципальной услуги "Выдача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указанного транспортного средства проходит по автомобильным дорогам местного значения в границах </w:t>
      </w:r>
      <w:r w:rsidR="00C51B40">
        <w:rPr>
          <w:rFonts w:ascii="Arial" w:hAnsi="Arial" w:cs="Arial"/>
          <w:sz w:val="24"/>
          <w:szCs w:val="24"/>
        </w:rPr>
        <w:t>Пушкинского муниципального района</w:t>
      </w:r>
      <w:r w:rsidRPr="00634BC3">
        <w:rPr>
          <w:rFonts w:ascii="Arial" w:hAnsi="Arial" w:cs="Arial"/>
          <w:sz w:val="24"/>
          <w:szCs w:val="24"/>
        </w:rPr>
        <w:t xml:space="preserve"> и не проходит по автомобильным дорогам федерального, регионального или межмуниципального значения, участкам таких автомобильных дорог" (далее - Муниципальная услуга), состав, последовательность и</w:t>
      </w:r>
      <w:proofErr w:type="gramEnd"/>
      <w:r w:rsidRPr="00634BC3">
        <w:rPr>
          <w:rFonts w:ascii="Arial" w:hAnsi="Arial" w:cs="Arial"/>
          <w:sz w:val="24"/>
          <w:szCs w:val="24"/>
        </w:rPr>
        <w:t xml:space="preserve"> </w:t>
      </w:r>
      <w:proofErr w:type="gramStart"/>
      <w:r w:rsidRPr="00634BC3">
        <w:rPr>
          <w:rFonts w:ascii="Arial" w:hAnsi="Arial" w:cs="Arial"/>
          <w:sz w:val="24"/>
          <w:szCs w:val="24"/>
        </w:rPr>
        <w:t xml:space="preserve">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посредством информационной системы Московской области "Портал государственных и муниципальных услуг Московской области" (далее - РПГУ), а также особенности выполнения административных процедур в </w:t>
      </w:r>
      <w:r w:rsidR="00140748">
        <w:rPr>
          <w:rFonts w:ascii="Arial" w:hAnsi="Arial" w:cs="Arial"/>
          <w:sz w:val="24"/>
          <w:szCs w:val="24"/>
        </w:rPr>
        <w:t xml:space="preserve">муниципальном казенном учреждении «Многофункциональный центр предоставления государственных и муниципальных услуг Пушкинского муниципального района» </w:t>
      </w:r>
      <w:r w:rsidRPr="00634BC3">
        <w:rPr>
          <w:rFonts w:ascii="Arial" w:hAnsi="Arial" w:cs="Arial"/>
          <w:sz w:val="24"/>
          <w:szCs w:val="24"/>
        </w:rPr>
        <w:t>(далее - МФЦ), формы</w:t>
      </w:r>
      <w:proofErr w:type="gramEnd"/>
      <w:r w:rsidRPr="00634BC3">
        <w:rPr>
          <w:rFonts w:ascii="Arial" w:hAnsi="Arial" w:cs="Arial"/>
          <w:sz w:val="24"/>
          <w:szCs w:val="24"/>
        </w:rPr>
        <w:t xml:space="preserve"> </w:t>
      </w:r>
      <w:proofErr w:type="gramStart"/>
      <w:r w:rsidRPr="00634BC3">
        <w:rPr>
          <w:rFonts w:ascii="Arial" w:hAnsi="Arial" w:cs="Arial"/>
          <w:sz w:val="24"/>
          <w:szCs w:val="24"/>
        </w:rPr>
        <w:t>контроля за</w:t>
      </w:r>
      <w:proofErr w:type="gramEnd"/>
      <w:r w:rsidRPr="00634BC3">
        <w:rPr>
          <w:rFonts w:ascii="Arial" w:hAnsi="Arial" w:cs="Arial"/>
          <w:sz w:val="24"/>
          <w:szCs w:val="24"/>
        </w:rPr>
        <w:t xml:space="preserve"> исполнением Административного регламента, досудебный (внесудебный) порядок обжалования решений и действий (бездействия)</w:t>
      </w:r>
      <w:r w:rsidR="00140748">
        <w:rPr>
          <w:rFonts w:ascii="Arial" w:hAnsi="Arial" w:cs="Arial"/>
          <w:sz w:val="24"/>
          <w:szCs w:val="24"/>
        </w:rPr>
        <w:t xml:space="preserve"> Администрации  Пушкинского муниципального района в лице Муниципального казенного учреждения «Управление капитального строительства» (далее – МКУ </w:t>
      </w:r>
      <w:r w:rsidR="00140748">
        <w:rPr>
          <w:rFonts w:ascii="Arial" w:hAnsi="Arial" w:cs="Arial"/>
          <w:sz w:val="24"/>
          <w:szCs w:val="24"/>
        </w:rPr>
        <w:lastRenderedPageBreak/>
        <w:t xml:space="preserve">«УКС»)  Администрации Пушкинского муниципального района (далее – Администрация), </w:t>
      </w:r>
      <w:r w:rsidRPr="00634BC3">
        <w:rPr>
          <w:rFonts w:ascii="Arial" w:hAnsi="Arial" w:cs="Arial"/>
          <w:sz w:val="24"/>
          <w:szCs w:val="24"/>
        </w:rPr>
        <w:t xml:space="preserve"> должностных лиц</w:t>
      </w:r>
      <w:r w:rsidR="00140748">
        <w:rPr>
          <w:rFonts w:ascii="Arial" w:hAnsi="Arial" w:cs="Arial"/>
          <w:sz w:val="24"/>
          <w:szCs w:val="24"/>
        </w:rPr>
        <w:t xml:space="preserve"> Администрации</w:t>
      </w:r>
      <w:r w:rsidRPr="00634BC3">
        <w:rPr>
          <w:rFonts w:ascii="Arial" w:hAnsi="Arial" w:cs="Arial"/>
          <w:sz w:val="24"/>
          <w:szCs w:val="24"/>
        </w:rPr>
        <w:t xml:space="preserve">, </w:t>
      </w:r>
      <w:r w:rsidR="00140748">
        <w:rPr>
          <w:rFonts w:ascii="Arial" w:hAnsi="Arial" w:cs="Arial"/>
          <w:sz w:val="24"/>
          <w:szCs w:val="24"/>
        </w:rPr>
        <w:t>уполномоченных специалистов МФЦ.</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1.2. </w:t>
      </w:r>
      <w:proofErr w:type="gramStart"/>
      <w:r w:rsidRPr="00634BC3">
        <w:rPr>
          <w:rFonts w:ascii="Arial" w:hAnsi="Arial" w:cs="Arial"/>
          <w:sz w:val="24"/>
          <w:szCs w:val="24"/>
        </w:rPr>
        <w:t xml:space="preserve">Настоящий Административный регламент регулирует отношения между лицами, имеющими право на получение Муниципальной услуги, и </w:t>
      </w:r>
      <w:r w:rsidR="006C1ED2">
        <w:rPr>
          <w:rFonts w:ascii="Arial" w:hAnsi="Arial" w:cs="Arial"/>
          <w:sz w:val="24"/>
          <w:szCs w:val="24"/>
        </w:rPr>
        <w:t>А</w:t>
      </w:r>
      <w:r w:rsidR="00245380">
        <w:rPr>
          <w:rFonts w:ascii="Arial" w:hAnsi="Arial" w:cs="Arial"/>
          <w:sz w:val="24"/>
          <w:szCs w:val="24"/>
        </w:rPr>
        <w:t>дминистрацией</w:t>
      </w:r>
      <w:r w:rsidRPr="00634BC3">
        <w:rPr>
          <w:rFonts w:ascii="Arial" w:hAnsi="Arial" w:cs="Arial"/>
          <w:sz w:val="24"/>
          <w:szCs w:val="24"/>
        </w:rPr>
        <w:t xml:space="preserve"> по вопросу выдачи специального разрешения на движение по автомобильным дорогам тяжеловесного и (или) крупногабаритного транспортного средства в случае, если маршрут указанного транспортного средства проходит по автомобильным дорогам местного значения в границах </w:t>
      </w:r>
      <w:r w:rsidR="00C51B40">
        <w:rPr>
          <w:rFonts w:ascii="Arial" w:hAnsi="Arial" w:cs="Arial"/>
          <w:sz w:val="24"/>
          <w:szCs w:val="24"/>
        </w:rPr>
        <w:t>Пушкинского муниципального района</w:t>
      </w:r>
      <w:r w:rsidRPr="00634BC3">
        <w:rPr>
          <w:rFonts w:ascii="Arial" w:hAnsi="Arial" w:cs="Arial"/>
          <w:sz w:val="24"/>
          <w:szCs w:val="24"/>
        </w:rPr>
        <w:t xml:space="preserve"> и не проходит по автомобильным дорогам федерального, регионального или межмуниципального значения</w:t>
      </w:r>
      <w:proofErr w:type="gramEnd"/>
      <w:r w:rsidRPr="00634BC3">
        <w:rPr>
          <w:rFonts w:ascii="Arial" w:hAnsi="Arial" w:cs="Arial"/>
          <w:sz w:val="24"/>
          <w:szCs w:val="24"/>
        </w:rPr>
        <w:t>, участкам таких автомобильных дорог.</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2. Лица, имеющие право на получение 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bookmarkStart w:id="1" w:name="P48"/>
      <w:bookmarkEnd w:id="1"/>
      <w:r w:rsidRPr="00634BC3">
        <w:rPr>
          <w:rFonts w:ascii="Arial" w:hAnsi="Arial" w:cs="Arial"/>
          <w:sz w:val="24"/>
          <w:szCs w:val="24"/>
        </w:rPr>
        <w:t xml:space="preserve">2.1. Лицами, имеющими право на получение Муниципальной услуги, являются владельцы транспортных средств, осуществляющие транспортировку тяжеловесных и (или) крупногабаритных грузов по автомобильным дорогам муниципального или межмуниципального, местного значения Московской области (далее - </w:t>
      </w:r>
      <w:r w:rsidR="003D20C9">
        <w:rPr>
          <w:rFonts w:ascii="Arial" w:hAnsi="Arial" w:cs="Arial"/>
          <w:sz w:val="24"/>
          <w:szCs w:val="24"/>
        </w:rPr>
        <w:t>Заявител</w:t>
      </w:r>
      <w:r w:rsidRPr="00634BC3">
        <w:rPr>
          <w:rFonts w:ascii="Arial" w:hAnsi="Arial" w:cs="Arial"/>
          <w:sz w:val="24"/>
          <w:szCs w:val="24"/>
        </w:rPr>
        <w:t>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2.2. Категории лиц, имеющих право на получение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2.2.1. Физические лица.</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2.2.2. Индивидуальные предприниматели.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2.2.3. Юридические лица.</w:t>
      </w:r>
    </w:p>
    <w:p w:rsidR="006E2C6E" w:rsidRPr="00634BC3" w:rsidRDefault="006E2C6E">
      <w:pPr>
        <w:pStyle w:val="ConsPlusNormal"/>
        <w:spacing w:before="220"/>
        <w:ind w:firstLine="540"/>
        <w:jc w:val="both"/>
        <w:rPr>
          <w:rFonts w:ascii="Arial" w:hAnsi="Arial" w:cs="Arial"/>
          <w:sz w:val="24"/>
          <w:szCs w:val="24"/>
        </w:rPr>
      </w:pPr>
      <w:bookmarkStart w:id="2" w:name="P53"/>
      <w:bookmarkEnd w:id="2"/>
      <w:r w:rsidRPr="00634BC3">
        <w:rPr>
          <w:rFonts w:ascii="Arial" w:hAnsi="Arial" w:cs="Arial"/>
          <w:sz w:val="24"/>
          <w:szCs w:val="24"/>
        </w:rPr>
        <w:t xml:space="preserve">2.3. </w:t>
      </w:r>
      <w:proofErr w:type="gramStart"/>
      <w:r w:rsidRPr="00634BC3">
        <w:rPr>
          <w:rFonts w:ascii="Arial" w:hAnsi="Arial" w:cs="Arial"/>
          <w:sz w:val="24"/>
          <w:szCs w:val="24"/>
        </w:rPr>
        <w:t xml:space="preserve">Интересы лиц, указанных в </w:t>
      </w:r>
      <w:hyperlink w:anchor="P48" w:history="1">
        <w:r w:rsidRPr="00634BC3">
          <w:rPr>
            <w:rFonts w:ascii="Arial" w:hAnsi="Arial" w:cs="Arial"/>
            <w:color w:val="0000FF"/>
            <w:sz w:val="24"/>
            <w:szCs w:val="24"/>
          </w:rPr>
          <w:t>пункте 2.1</w:t>
        </w:r>
      </w:hyperlink>
      <w:r w:rsidRPr="00634BC3">
        <w:rPr>
          <w:rFonts w:ascii="Arial" w:hAnsi="Arial" w:cs="Arial"/>
          <w:sz w:val="24"/>
          <w:szCs w:val="24"/>
        </w:rPr>
        <w:t xml:space="preserve"> настоящего Административного регламента, могут представлять иные лица, действующие в интересах </w:t>
      </w:r>
      <w:r w:rsidR="003D20C9">
        <w:rPr>
          <w:rFonts w:ascii="Arial" w:hAnsi="Arial" w:cs="Arial"/>
          <w:sz w:val="24"/>
          <w:szCs w:val="24"/>
        </w:rPr>
        <w:t>Заявител</w:t>
      </w:r>
      <w:r w:rsidRPr="00634BC3">
        <w:rPr>
          <w:rFonts w:ascii="Arial" w:hAnsi="Arial" w:cs="Arial"/>
          <w:sz w:val="24"/>
          <w:szCs w:val="24"/>
        </w:rPr>
        <w:t xml:space="preserve">я на основании документа, удостоверяющего их полномочия (далее - представитель </w:t>
      </w:r>
      <w:r w:rsidR="003D20C9">
        <w:rPr>
          <w:rFonts w:ascii="Arial" w:hAnsi="Arial" w:cs="Arial"/>
          <w:sz w:val="24"/>
          <w:szCs w:val="24"/>
        </w:rPr>
        <w:t>Заявител</w:t>
      </w:r>
      <w:r w:rsidRPr="00634BC3">
        <w:rPr>
          <w:rFonts w:ascii="Arial" w:hAnsi="Arial" w:cs="Arial"/>
          <w:sz w:val="24"/>
          <w:szCs w:val="24"/>
        </w:rPr>
        <w:t xml:space="preserve">я), оформленного в соответствии с </w:t>
      </w:r>
      <w:hyperlink r:id="rId7" w:history="1">
        <w:r w:rsidRPr="00634BC3">
          <w:rPr>
            <w:rFonts w:ascii="Arial" w:hAnsi="Arial" w:cs="Arial"/>
            <w:color w:val="0000FF"/>
            <w:sz w:val="24"/>
            <w:szCs w:val="24"/>
          </w:rPr>
          <w:t>приказом</w:t>
        </w:r>
      </w:hyperlink>
      <w:r w:rsidRPr="00634BC3">
        <w:rPr>
          <w:rFonts w:ascii="Arial" w:hAnsi="Arial" w:cs="Arial"/>
          <w:sz w:val="24"/>
          <w:szCs w:val="24"/>
        </w:rPr>
        <w:t xml:space="preserve"> Министерства транспорта Российской Федерации от 24.07.2012 N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(далее</w:t>
      </w:r>
      <w:proofErr w:type="gramEnd"/>
      <w:r w:rsidRPr="00634BC3">
        <w:rPr>
          <w:rFonts w:ascii="Arial" w:hAnsi="Arial" w:cs="Arial"/>
          <w:sz w:val="24"/>
          <w:szCs w:val="24"/>
        </w:rPr>
        <w:t xml:space="preserve"> - </w:t>
      </w:r>
      <w:proofErr w:type="gramStart"/>
      <w:r w:rsidRPr="00634BC3">
        <w:rPr>
          <w:rFonts w:ascii="Arial" w:hAnsi="Arial" w:cs="Arial"/>
          <w:sz w:val="24"/>
          <w:szCs w:val="24"/>
        </w:rPr>
        <w:t>Порядок выдачи специальных разрешений).</w:t>
      </w:r>
      <w:proofErr w:type="gramEnd"/>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3. Требования к порядку информирования о порядке</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предоставления 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3.1. </w:t>
      </w:r>
      <w:hyperlink w:anchor="P609" w:history="1">
        <w:r w:rsidRPr="00634BC3">
          <w:rPr>
            <w:rFonts w:ascii="Arial" w:hAnsi="Arial" w:cs="Arial"/>
            <w:color w:val="0000FF"/>
            <w:sz w:val="24"/>
            <w:szCs w:val="24"/>
          </w:rPr>
          <w:t>Информация</w:t>
        </w:r>
      </w:hyperlink>
      <w:r w:rsidRPr="00634BC3">
        <w:rPr>
          <w:rFonts w:ascii="Arial" w:hAnsi="Arial" w:cs="Arial"/>
          <w:sz w:val="24"/>
          <w:szCs w:val="24"/>
        </w:rPr>
        <w:t xml:space="preserve"> о местонахождении, графике работы, контактных телефонах, адресах официальных сайтов в сети Интернет </w:t>
      </w:r>
      <w:bookmarkStart w:id="3" w:name="_GoBack"/>
      <w:r w:rsidR="00140748">
        <w:rPr>
          <w:rFonts w:ascii="Arial" w:hAnsi="Arial" w:cs="Arial"/>
          <w:sz w:val="24"/>
          <w:szCs w:val="24"/>
        </w:rPr>
        <w:t>А</w:t>
      </w:r>
      <w:bookmarkEnd w:id="3"/>
      <w:r w:rsidR="00140748">
        <w:rPr>
          <w:rFonts w:ascii="Arial" w:hAnsi="Arial" w:cs="Arial"/>
          <w:sz w:val="24"/>
          <w:szCs w:val="24"/>
        </w:rPr>
        <w:t>дминистрации</w:t>
      </w:r>
      <w:r w:rsidRPr="00634BC3">
        <w:rPr>
          <w:rFonts w:ascii="Arial" w:hAnsi="Arial" w:cs="Arial"/>
          <w:sz w:val="24"/>
          <w:szCs w:val="24"/>
        </w:rPr>
        <w:t xml:space="preserve"> и организаций, участвующих в предоставлении и информировании о порядке предоставления Мун</w:t>
      </w:r>
      <w:r w:rsidR="006F3949">
        <w:rPr>
          <w:rFonts w:ascii="Arial" w:hAnsi="Arial" w:cs="Arial"/>
          <w:sz w:val="24"/>
          <w:szCs w:val="24"/>
        </w:rPr>
        <w:t>иципальной услуги, приведена в П</w:t>
      </w:r>
      <w:r w:rsidRPr="00634BC3">
        <w:rPr>
          <w:rFonts w:ascii="Arial" w:hAnsi="Arial" w:cs="Arial"/>
          <w:sz w:val="24"/>
          <w:szCs w:val="24"/>
        </w:rPr>
        <w:t>риложении 2 к настоящему Административному регламенту.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3.2. </w:t>
      </w:r>
      <w:hyperlink w:anchor="P671" w:history="1">
        <w:r w:rsidRPr="00634BC3">
          <w:rPr>
            <w:rFonts w:ascii="Arial" w:hAnsi="Arial" w:cs="Arial"/>
            <w:color w:val="0000FF"/>
            <w:sz w:val="24"/>
            <w:szCs w:val="24"/>
          </w:rPr>
          <w:t>Порядок</w:t>
        </w:r>
      </w:hyperlink>
      <w:r w:rsidRPr="00634BC3">
        <w:rPr>
          <w:rFonts w:ascii="Arial" w:hAnsi="Arial" w:cs="Arial"/>
          <w:sz w:val="24"/>
          <w:szCs w:val="24"/>
        </w:rPr>
        <w:t xml:space="preserve">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 в приложении 3 к настоящему Административному регламенту.</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1"/>
        <w:rPr>
          <w:rFonts w:ascii="Arial" w:hAnsi="Arial" w:cs="Arial"/>
          <w:sz w:val="24"/>
          <w:szCs w:val="24"/>
        </w:rPr>
      </w:pPr>
      <w:r w:rsidRPr="00634BC3">
        <w:rPr>
          <w:rFonts w:ascii="Arial" w:hAnsi="Arial" w:cs="Arial"/>
          <w:sz w:val="24"/>
          <w:szCs w:val="24"/>
        </w:rPr>
        <w:t>II. Стандарт предоставления 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4. Наименование 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4.1. Муниципальная услуга "Выдача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указанного транспортного средства проходит по автомобильным дорогам местного значения в границах </w:t>
      </w:r>
      <w:r w:rsidR="006F3949">
        <w:rPr>
          <w:rFonts w:ascii="Arial" w:hAnsi="Arial" w:cs="Arial"/>
          <w:sz w:val="24"/>
          <w:szCs w:val="24"/>
        </w:rPr>
        <w:t>Пушкинского муниципального района</w:t>
      </w:r>
      <w:r w:rsidRPr="00634BC3">
        <w:rPr>
          <w:rFonts w:ascii="Arial" w:hAnsi="Arial" w:cs="Arial"/>
          <w:sz w:val="24"/>
          <w:szCs w:val="24"/>
        </w:rPr>
        <w:t>, и не проходит по автомобильным дорогам федерального, регионального или межмуниципального значения, участкам таких автомобильных дорог".</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4.2. </w:t>
      </w:r>
      <w:proofErr w:type="gramStart"/>
      <w:r w:rsidR="003D20C9">
        <w:rPr>
          <w:rFonts w:ascii="Arial" w:hAnsi="Arial" w:cs="Arial"/>
          <w:sz w:val="24"/>
          <w:szCs w:val="24"/>
        </w:rPr>
        <w:t>Заявител</w:t>
      </w:r>
      <w:r w:rsidRPr="00634BC3">
        <w:rPr>
          <w:rFonts w:ascii="Arial" w:hAnsi="Arial" w:cs="Arial"/>
          <w:sz w:val="24"/>
          <w:szCs w:val="24"/>
        </w:rPr>
        <w:t xml:space="preserve">ь (представитель </w:t>
      </w:r>
      <w:r w:rsidR="003D20C9">
        <w:rPr>
          <w:rFonts w:ascii="Arial" w:hAnsi="Arial" w:cs="Arial"/>
          <w:sz w:val="24"/>
          <w:szCs w:val="24"/>
        </w:rPr>
        <w:t>Заявител</w:t>
      </w:r>
      <w:r w:rsidRPr="00634BC3">
        <w:rPr>
          <w:rFonts w:ascii="Arial" w:hAnsi="Arial" w:cs="Arial"/>
          <w:sz w:val="24"/>
          <w:szCs w:val="24"/>
        </w:rPr>
        <w:t xml:space="preserve">я) обращается в </w:t>
      </w:r>
      <w:r w:rsidR="00AA296F">
        <w:rPr>
          <w:rFonts w:ascii="Arial" w:hAnsi="Arial" w:cs="Arial"/>
          <w:sz w:val="24"/>
          <w:szCs w:val="24"/>
        </w:rPr>
        <w:t>Администрацию</w:t>
      </w:r>
      <w:r w:rsidRPr="00634BC3">
        <w:rPr>
          <w:rFonts w:ascii="Arial" w:hAnsi="Arial" w:cs="Arial"/>
          <w:sz w:val="24"/>
          <w:szCs w:val="24"/>
        </w:rPr>
        <w:t xml:space="preserve">  для получения специального разрешения на движение по автомобильным дорогам тяжеловесного и (или) крупногабаритного транспортного средства (далее - специальное разрешение) в случае, если маршрут, часть маршрута указанного транспортного средства проходят по автомобильным дорогам общего пользования местного значения Московской области, участкам таких автомобильных дорог, расположенным в границах </w:t>
      </w:r>
      <w:r w:rsidR="006F3949">
        <w:rPr>
          <w:rFonts w:ascii="Arial" w:hAnsi="Arial" w:cs="Arial"/>
          <w:sz w:val="24"/>
          <w:szCs w:val="24"/>
        </w:rPr>
        <w:t>Пушкинского муниципального района</w:t>
      </w:r>
      <w:r w:rsidRPr="00634BC3">
        <w:rPr>
          <w:rFonts w:ascii="Arial" w:hAnsi="Arial" w:cs="Arial"/>
          <w:sz w:val="24"/>
          <w:szCs w:val="24"/>
        </w:rPr>
        <w:t xml:space="preserve"> при условии, что маршрут такого транспортного средства</w:t>
      </w:r>
      <w:proofErr w:type="gramEnd"/>
      <w:r w:rsidRPr="00634BC3">
        <w:rPr>
          <w:rFonts w:ascii="Arial" w:hAnsi="Arial" w:cs="Arial"/>
          <w:sz w:val="24"/>
          <w:szCs w:val="24"/>
        </w:rPr>
        <w:t xml:space="preserve"> проходит в границах Московской области и указанные маршрут, часть маршрута не проходят по автомобильным дорогам регионального, межмуниципального и федерального значения, участкам таких автомобильных дорог.</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5. Органы и организации, участвующие в предоставлении</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Муниципальной услуги</w:t>
      </w:r>
    </w:p>
    <w:p w:rsidR="006E2C6E" w:rsidRPr="00634BC3" w:rsidRDefault="006E2C6E">
      <w:pPr>
        <w:pStyle w:val="ConsPlusNormal"/>
        <w:jc w:val="both"/>
        <w:rPr>
          <w:rFonts w:ascii="Arial" w:hAnsi="Arial" w:cs="Arial"/>
          <w:sz w:val="24"/>
          <w:szCs w:val="24"/>
        </w:rPr>
      </w:pPr>
    </w:p>
    <w:p w:rsidR="00460884"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5.1. Органом, ответственным за предоставление Муниципальной услуги, является </w:t>
      </w:r>
      <w:r w:rsidR="00120BD8">
        <w:rPr>
          <w:rFonts w:ascii="Arial" w:hAnsi="Arial" w:cs="Arial"/>
          <w:sz w:val="24"/>
          <w:szCs w:val="24"/>
        </w:rPr>
        <w:t>а</w:t>
      </w:r>
      <w:r w:rsidR="00140748">
        <w:rPr>
          <w:rFonts w:ascii="Arial" w:hAnsi="Arial" w:cs="Arial"/>
          <w:sz w:val="24"/>
          <w:szCs w:val="24"/>
        </w:rPr>
        <w:t>дминистрация</w:t>
      </w:r>
      <w:r w:rsidRPr="00634BC3">
        <w:rPr>
          <w:rFonts w:ascii="Arial" w:hAnsi="Arial" w:cs="Arial"/>
          <w:sz w:val="24"/>
          <w:szCs w:val="24"/>
        </w:rPr>
        <w:t xml:space="preserve"> </w:t>
      </w:r>
      <w:r w:rsidR="00460884">
        <w:rPr>
          <w:rFonts w:ascii="Arial" w:hAnsi="Arial" w:cs="Arial"/>
          <w:sz w:val="24"/>
          <w:szCs w:val="24"/>
        </w:rPr>
        <w:t xml:space="preserve"> Пушкинского муниципального района</w:t>
      </w:r>
      <w:r w:rsidR="00AA296F">
        <w:rPr>
          <w:rFonts w:ascii="Arial" w:hAnsi="Arial" w:cs="Arial"/>
          <w:sz w:val="24"/>
          <w:szCs w:val="24"/>
        </w:rPr>
        <w:t xml:space="preserve"> в лице Муниципального казенного учреждения «Управление капитального строительства»</w:t>
      </w:r>
      <w:r w:rsidR="00460884">
        <w:rPr>
          <w:rFonts w:ascii="Arial" w:hAnsi="Arial" w:cs="Arial"/>
          <w:sz w:val="24"/>
          <w:szCs w:val="24"/>
        </w:rPr>
        <w:t>.</w:t>
      </w:r>
    </w:p>
    <w:p w:rsidR="009675D6"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5.2. Непосредственное предоставление Муниципальной услуги осуществляет структурн</w:t>
      </w:r>
      <w:r w:rsidR="009675D6" w:rsidRPr="00634BC3">
        <w:rPr>
          <w:rFonts w:ascii="Arial" w:hAnsi="Arial" w:cs="Arial"/>
          <w:sz w:val="24"/>
          <w:szCs w:val="24"/>
        </w:rPr>
        <w:t xml:space="preserve">ое подразделение </w:t>
      </w:r>
      <w:r w:rsidR="004E29C2">
        <w:rPr>
          <w:rFonts w:ascii="Arial" w:hAnsi="Arial" w:cs="Arial"/>
          <w:sz w:val="24"/>
          <w:szCs w:val="24"/>
        </w:rPr>
        <w:t>а</w:t>
      </w:r>
      <w:r w:rsidR="00140748">
        <w:rPr>
          <w:rFonts w:ascii="Arial" w:hAnsi="Arial" w:cs="Arial"/>
          <w:sz w:val="24"/>
          <w:szCs w:val="24"/>
        </w:rPr>
        <w:t>дминистрации</w:t>
      </w:r>
      <w:r w:rsidR="009675D6" w:rsidRPr="00634BC3">
        <w:rPr>
          <w:rFonts w:ascii="Arial" w:hAnsi="Arial" w:cs="Arial"/>
          <w:sz w:val="24"/>
          <w:szCs w:val="24"/>
        </w:rPr>
        <w:t xml:space="preserve"> </w:t>
      </w:r>
      <w:r w:rsidR="004E29C2">
        <w:rPr>
          <w:rFonts w:ascii="Arial" w:hAnsi="Arial" w:cs="Arial"/>
          <w:sz w:val="24"/>
          <w:szCs w:val="24"/>
        </w:rPr>
        <w:t>П</w:t>
      </w:r>
      <w:r w:rsidR="004411E5">
        <w:rPr>
          <w:rFonts w:ascii="Arial" w:hAnsi="Arial" w:cs="Arial"/>
          <w:sz w:val="24"/>
          <w:szCs w:val="24"/>
        </w:rPr>
        <w:t xml:space="preserve">ушкинского муниципального района - </w:t>
      </w:r>
      <w:r w:rsidR="009675D6" w:rsidRPr="00634BC3">
        <w:rPr>
          <w:rFonts w:ascii="Arial" w:hAnsi="Arial" w:cs="Arial"/>
          <w:sz w:val="24"/>
          <w:szCs w:val="24"/>
        </w:rPr>
        <w:t>Муниципальное казенное учреждение «Управление капитального строительства» Московской области.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5.3. </w:t>
      </w:r>
      <w:r w:rsidR="00140748">
        <w:rPr>
          <w:rFonts w:ascii="Arial" w:hAnsi="Arial" w:cs="Arial"/>
          <w:sz w:val="24"/>
          <w:szCs w:val="24"/>
        </w:rPr>
        <w:t>Администрация</w:t>
      </w:r>
      <w:r w:rsidRPr="00634BC3">
        <w:rPr>
          <w:rFonts w:ascii="Arial" w:hAnsi="Arial" w:cs="Arial"/>
          <w:sz w:val="24"/>
          <w:szCs w:val="24"/>
        </w:rPr>
        <w:t xml:space="preserve"> обеспечивает предоставление Муниципальной услуги посредством муниципального портала государственных и муниципальных услуг Московской области (далее - РПГУ) и в МФЦ в части выдачи результата предоставления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5.4. Порядок осуществления личного приема </w:t>
      </w:r>
      <w:r w:rsidR="003D20C9">
        <w:rPr>
          <w:rFonts w:ascii="Arial" w:hAnsi="Arial" w:cs="Arial"/>
          <w:sz w:val="24"/>
          <w:szCs w:val="24"/>
        </w:rPr>
        <w:t>Заявител</w:t>
      </w:r>
      <w:r w:rsidRPr="00634BC3">
        <w:rPr>
          <w:rFonts w:ascii="Arial" w:hAnsi="Arial" w:cs="Arial"/>
          <w:sz w:val="24"/>
          <w:szCs w:val="24"/>
        </w:rPr>
        <w:t xml:space="preserve">я </w:t>
      </w:r>
      <w:r w:rsidR="00460884">
        <w:rPr>
          <w:rFonts w:ascii="Arial" w:hAnsi="Arial" w:cs="Arial"/>
          <w:sz w:val="24"/>
          <w:szCs w:val="24"/>
        </w:rPr>
        <w:t xml:space="preserve"> (представителя </w:t>
      </w:r>
      <w:r w:rsidR="003D20C9">
        <w:rPr>
          <w:rFonts w:ascii="Arial" w:hAnsi="Arial" w:cs="Arial"/>
          <w:sz w:val="24"/>
          <w:szCs w:val="24"/>
        </w:rPr>
        <w:t>Заявител</w:t>
      </w:r>
      <w:r w:rsidR="00460884">
        <w:rPr>
          <w:rFonts w:ascii="Arial" w:hAnsi="Arial" w:cs="Arial"/>
          <w:sz w:val="24"/>
          <w:szCs w:val="24"/>
        </w:rPr>
        <w:t xml:space="preserve">я) </w:t>
      </w:r>
      <w:r w:rsidRPr="00634BC3">
        <w:rPr>
          <w:rFonts w:ascii="Arial" w:hAnsi="Arial" w:cs="Arial"/>
          <w:sz w:val="24"/>
          <w:szCs w:val="24"/>
        </w:rPr>
        <w:t xml:space="preserve">устанавливается организационно-распорядительным документом </w:t>
      </w:r>
      <w:r w:rsidR="00140748">
        <w:rPr>
          <w:rFonts w:ascii="Arial" w:hAnsi="Arial" w:cs="Arial"/>
          <w:sz w:val="24"/>
          <w:szCs w:val="24"/>
        </w:rPr>
        <w:t>Администрации</w:t>
      </w:r>
      <w:r w:rsidRPr="00634BC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5.5. В МФЦ </w:t>
      </w:r>
      <w:r w:rsidR="003D20C9">
        <w:rPr>
          <w:rFonts w:ascii="Arial" w:hAnsi="Arial" w:cs="Arial"/>
          <w:sz w:val="24"/>
          <w:szCs w:val="24"/>
        </w:rPr>
        <w:t>Заявител</w:t>
      </w:r>
      <w:r w:rsidRPr="00634BC3">
        <w:rPr>
          <w:rFonts w:ascii="Arial" w:hAnsi="Arial" w:cs="Arial"/>
          <w:sz w:val="24"/>
          <w:szCs w:val="24"/>
        </w:rPr>
        <w:t>ю</w:t>
      </w:r>
      <w:r w:rsidR="00460884">
        <w:rPr>
          <w:rFonts w:ascii="Arial" w:hAnsi="Arial" w:cs="Arial"/>
          <w:sz w:val="24"/>
          <w:szCs w:val="24"/>
        </w:rPr>
        <w:t xml:space="preserve"> (представителю </w:t>
      </w:r>
      <w:r w:rsidR="003D20C9">
        <w:rPr>
          <w:rFonts w:ascii="Arial" w:hAnsi="Arial" w:cs="Arial"/>
          <w:sz w:val="24"/>
          <w:szCs w:val="24"/>
        </w:rPr>
        <w:t>Заявител</w:t>
      </w:r>
      <w:r w:rsidR="00460884">
        <w:rPr>
          <w:rFonts w:ascii="Arial" w:hAnsi="Arial" w:cs="Arial"/>
          <w:sz w:val="24"/>
          <w:szCs w:val="24"/>
        </w:rPr>
        <w:t>я)</w:t>
      </w:r>
      <w:r w:rsidRPr="00634BC3">
        <w:rPr>
          <w:rFonts w:ascii="Arial" w:hAnsi="Arial" w:cs="Arial"/>
          <w:sz w:val="24"/>
          <w:szCs w:val="24"/>
        </w:rPr>
        <w:t xml:space="preserve"> обеспечивается бесплатный доступ к РПГУ для</w:t>
      </w:r>
      <w:r w:rsidR="001454E3">
        <w:rPr>
          <w:rFonts w:ascii="Arial" w:hAnsi="Arial" w:cs="Arial"/>
          <w:sz w:val="24"/>
          <w:szCs w:val="24"/>
        </w:rPr>
        <w:t xml:space="preserve"> </w:t>
      </w:r>
      <w:r w:rsidR="004E29C2">
        <w:rPr>
          <w:rFonts w:ascii="Arial" w:hAnsi="Arial" w:cs="Arial"/>
          <w:sz w:val="24"/>
          <w:szCs w:val="24"/>
        </w:rPr>
        <w:t>подачи Заявления</w:t>
      </w:r>
      <w:r w:rsidR="001454E3">
        <w:rPr>
          <w:rFonts w:ascii="Arial" w:hAnsi="Arial" w:cs="Arial"/>
          <w:sz w:val="24"/>
          <w:szCs w:val="24"/>
        </w:rPr>
        <w:t>.</w:t>
      </w:r>
      <w:r w:rsidRPr="00634BC3">
        <w:rPr>
          <w:rFonts w:ascii="Arial" w:hAnsi="Arial" w:cs="Arial"/>
          <w:sz w:val="24"/>
          <w:szCs w:val="24"/>
        </w:rPr>
        <w:t xml:space="preserve"> </w:t>
      </w:r>
      <w:r w:rsidR="001454E3">
        <w:rPr>
          <w:rFonts w:ascii="Arial" w:hAnsi="Arial" w:cs="Arial"/>
          <w:sz w:val="24"/>
          <w:szCs w:val="24"/>
        </w:rPr>
        <w:t>Справочная информация</w:t>
      </w:r>
      <w:r w:rsidRPr="00634BC3">
        <w:rPr>
          <w:rFonts w:ascii="Arial" w:hAnsi="Arial" w:cs="Arial"/>
          <w:sz w:val="24"/>
          <w:szCs w:val="24"/>
        </w:rPr>
        <w:t xml:space="preserve"> МФЦ указан</w:t>
      </w:r>
      <w:r w:rsidR="001454E3">
        <w:rPr>
          <w:rFonts w:ascii="Arial" w:hAnsi="Arial" w:cs="Arial"/>
          <w:sz w:val="24"/>
          <w:szCs w:val="24"/>
        </w:rPr>
        <w:t>а</w:t>
      </w:r>
      <w:r w:rsidRPr="00634BC3">
        <w:rPr>
          <w:rFonts w:ascii="Arial" w:hAnsi="Arial" w:cs="Arial"/>
          <w:sz w:val="24"/>
          <w:szCs w:val="24"/>
        </w:rPr>
        <w:t xml:space="preserve"> в </w:t>
      </w:r>
      <w:hyperlink w:anchor="P609" w:history="1">
        <w:r w:rsidR="006F3949">
          <w:rPr>
            <w:rFonts w:ascii="Arial" w:hAnsi="Arial" w:cs="Arial"/>
            <w:color w:val="0000FF"/>
            <w:sz w:val="24"/>
            <w:szCs w:val="24"/>
          </w:rPr>
          <w:t>П</w:t>
        </w:r>
        <w:r w:rsidRPr="00634BC3">
          <w:rPr>
            <w:rFonts w:ascii="Arial" w:hAnsi="Arial" w:cs="Arial"/>
            <w:color w:val="0000FF"/>
            <w:sz w:val="24"/>
            <w:szCs w:val="24"/>
          </w:rPr>
          <w:t>риложении 2</w:t>
        </w:r>
      </w:hyperlink>
      <w:r w:rsidRPr="00634BC3">
        <w:rPr>
          <w:rFonts w:ascii="Arial" w:hAnsi="Arial" w:cs="Arial"/>
          <w:sz w:val="24"/>
          <w:szCs w:val="24"/>
        </w:rPr>
        <w:t xml:space="preserve"> к настоящему Административному регламенту.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5.6. </w:t>
      </w:r>
      <w:r w:rsidR="00140748">
        <w:rPr>
          <w:rFonts w:ascii="Arial" w:hAnsi="Arial" w:cs="Arial"/>
          <w:sz w:val="24"/>
          <w:szCs w:val="24"/>
        </w:rPr>
        <w:t>Администрация</w:t>
      </w:r>
      <w:r w:rsidRPr="00634BC3">
        <w:rPr>
          <w:rFonts w:ascii="Arial" w:hAnsi="Arial" w:cs="Arial"/>
          <w:sz w:val="24"/>
          <w:szCs w:val="24"/>
        </w:rPr>
        <w:t xml:space="preserve"> и МФЦ не вправе требовать от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 xml:space="preserve">я) осуществления действий, в том числе согласований, необходимых для получения Муниципальной услуги и связанных с обращением в </w:t>
      </w:r>
      <w:r w:rsidRPr="00634BC3">
        <w:rPr>
          <w:rFonts w:ascii="Arial" w:hAnsi="Arial" w:cs="Arial"/>
          <w:sz w:val="24"/>
          <w:szCs w:val="24"/>
        </w:rPr>
        <w:lastRenderedPageBreak/>
        <w:t>иные государственные органы или органы местного самоуправления, организации.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5.7. В целях предоставления Муниципальной услуги </w:t>
      </w:r>
      <w:r w:rsidR="006F3949">
        <w:rPr>
          <w:rFonts w:ascii="Arial" w:hAnsi="Arial" w:cs="Arial"/>
          <w:sz w:val="24"/>
          <w:szCs w:val="24"/>
        </w:rPr>
        <w:t>А</w:t>
      </w:r>
      <w:r w:rsidR="00140748">
        <w:rPr>
          <w:rFonts w:ascii="Arial" w:hAnsi="Arial" w:cs="Arial"/>
          <w:sz w:val="24"/>
          <w:szCs w:val="24"/>
        </w:rPr>
        <w:t>дминистрация</w:t>
      </w:r>
      <w:r w:rsidRPr="00634BC3">
        <w:rPr>
          <w:rFonts w:ascii="Arial" w:hAnsi="Arial" w:cs="Arial"/>
          <w:sz w:val="24"/>
          <w:szCs w:val="24"/>
        </w:rPr>
        <w:t xml:space="preserve"> взаимодействует </w:t>
      </w:r>
      <w:proofErr w:type="gramStart"/>
      <w:r w:rsidRPr="00634BC3">
        <w:rPr>
          <w:rFonts w:ascii="Arial" w:hAnsi="Arial" w:cs="Arial"/>
          <w:sz w:val="24"/>
          <w:szCs w:val="24"/>
        </w:rPr>
        <w:t>с</w:t>
      </w:r>
      <w:proofErr w:type="gramEnd"/>
      <w:r w:rsidRPr="00634BC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5.7.1. Федеральной налоговой службой для получения сведений о государственной регистрации в качестве индивидуального предпринимателя или юридического лица, зарегистрированного на территории Российской Федерации.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5.7.2. Управлением Федерального казначейства по Московской области для получения сведений об оплате государственной пошлины и оплате возмещения вреда, причиняемого тяжеловесными транспортными средствами, посредством Государственной информационной системы о государственных и муниципальных платежах (ГИС ГМП).</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5.7.3. Управлением ГИБДД ГУ МВД России по Московской области для согласования специального разрешения.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5.7.4. Владельцами частных автомобильных дорог для согласования маршрута движения (его участка).</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6. Результаты предоставления 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6.1. Результатом предоставления Муниципальной услуги является: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6.1.1. Выдача специального </w:t>
      </w:r>
      <w:hyperlink r:id="rId8" w:history="1">
        <w:r w:rsidRPr="00634BC3">
          <w:rPr>
            <w:rFonts w:ascii="Arial" w:hAnsi="Arial" w:cs="Arial"/>
            <w:color w:val="0000FF"/>
            <w:sz w:val="24"/>
            <w:szCs w:val="24"/>
          </w:rPr>
          <w:t>разрешения</w:t>
        </w:r>
      </w:hyperlink>
      <w:r w:rsidRPr="00634BC3">
        <w:rPr>
          <w:rFonts w:ascii="Arial" w:hAnsi="Arial" w:cs="Arial"/>
          <w:sz w:val="24"/>
          <w:szCs w:val="24"/>
        </w:rPr>
        <w:t xml:space="preserve"> по форме, утвержденной приказом Министерства транспорта Российской Федерации от 24.07.2012 N 258, указанной в </w:t>
      </w:r>
      <w:hyperlink w:anchor="P710" w:history="1">
        <w:r w:rsidRPr="00634BC3">
          <w:rPr>
            <w:rFonts w:ascii="Arial" w:hAnsi="Arial" w:cs="Arial"/>
            <w:color w:val="0000FF"/>
            <w:sz w:val="24"/>
            <w:szCs w:val="24"/>
          </w:rPr>
          <w:t>приложении 4</w:t>
        </w:r>
      </w:hyperlink>
      <w:r w:rsidRPr="00634BC3">
        <w:rPr>
          <w:rFonts w:ascii="Arial" w:hAnsi="Arial" w:cs="Arial"/>
          <w:sz w:val="24"/>
          <w:szCs w:val="24"/>
        </w:rPr>
        <w:t xml:space="preserve"> к настоящему Административному регламенту, оформленного на бумажном носителе, подписанного должностным лицом </w:t>
      </w:r>
      <w:r w:rsidR="00140748">
        <w:rPr>
          <w:rFonts w:ascii="Arial" w:hAnsi="Arial" w:cs="Arial"/>
          <w:sz w:val="24"/>
          <w:szCs w:val="24"/>
        </w:rPr>
        <w:t>Администрации</w:t>
      </w:r>
      <w:r w:rsidRPr="00634BC3">
        <w:rPr>
          <w:rFonts w:ascii="Arial" w:hAnsi="Arial" w:cs="Arial"/>
          <w:sz w:val="24"/>
          <w:szCs w:val="24"/>
        </w:rPr>
        <w:t xml:space="preserve"> и заверенного печатью </w:t>
      </w:r>
      <w:r w:rsidR="00140748">
        <w:rPr>
          <w:rFonts w:ascii="Arial" w:hAnsi="Arial" w:cs="Arial"/>
          <w:sz w:val="24"/>
          <w:szCs w:val="24"/>
        </w:rPr>
        <w:t>Администрации</w:t>
      </w:r>
      <w:r w:rsidRPr="00634BC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6.1.1.1. Специальное разрешение выдается </w:t>
      </w:r>
      <w:r w:rsidR="003D20C9">
        <w:rPr>
          <w:rFonts w:ascii="Arial" w:hAnsi="Arial" w:cs="Arial"/>
          <w:sz w:val="24"/>
          <w:szCs w:val="24"/>
        </w:rPr>
        <w:t>Заявител</w:t>
      </w:r>
      <w:r w:rsidRPr="00634BC3">
        <w:rPr>
          <w:rFonts w:ascii="Arial" w:hAnsi="Arial" w:cs="Arial"/>
          <w:sz w:val="24"/>
          <w:szCs w:val="24"/>
        </w:rPr>
        <w:t xml:space="preserve">ю (представителю </w:t>
      </w:r>
      <w:r w:rsidR="003D20C9">
        <w:rPr>
          <w:rFonts w:ascii="Arial" w:hAnsi="Arial" w:cs="Arial"/>
          <w:sz w:val="24"/>
          <w:szCs w:val="24"/>
        </w:rPr>
        <w:t>Заявител</w:t>
      </w:r>
      <w:r w:rsidRPr="00634BC3">
        <w:rPr>
          <w:rFonts w:ascii="Arial" w:hAnsi="Arial" w:cs="Arial"/>
          <w:sz w:val="24"/>
          <w:szCs w:val="24"/>
        </w:rPr>
        <w:t>я) в МФЦ.</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6.1.2. </w:t>
      </w:r>
      <w:proofErr w:type="gramStart"/>
      <w:r w:rsidRPr="00634BC3">
        <w:rPr>
          <w:rFonts w:ascii="Arial" w:hAnsi="Arial" w:cs="Arial"/>
          <w:sz w:val="24"/>
          <w:szCs w:val="24"/>
        </w:rPr>
        <w:t xml:space="preserve">Отказ в выдаче специального разрешения по форме, указанной в </w:t>
      </w:r>
      <w:hyperlink w:anchor="P723" w:history="1">
        <w:r w:rsidRPr="00634BC3">
          <w:rPr>
            <w:rFonts w:ascii="Arial" w:hAnsi="Arial" w:cs="Arial"/>
            <w:color w:val="0000FF"/>
            <w:sz w:val="24"/>
            <w:szCs w:val="24"/>
          </w:rPr>
          <w:t>приложении 5</w:t>
        </w:r>
      </w:hyperlink>
      <w:r w:rsidRPr="00634BC3">
        <w:rPr>
          <w:rFonts w:ascii="Arial" w:hAnsi="Arial" w:cs="Arial"/>
          <w:sz w:val="24"/>
          <w:szCs w:val="24"/>
        </w:rPr>
        <w:t xml:space="preserve"> к настоящему Административному регламенту, оформленного в виде электронного документа, подписанного усиленной квалифицированной электронной подписью (далее - ЭП) уполномоченного должностного лица </w:t>
      </w:r>
      <w:r w:rsidR="00140748">
        <w:rPr>
          <w:rFonts w:ascii="Arial" w:hAnsi="Arial" w:cs="Arial"/>
          <w:sz w:val="24"/>
          <w:szCs w:val="24"/>
        </w:rPr>
        <w:t>Администрации</w:t>
      </w:r>
      <w:r w:rsidRPr="00634BC3">
        <w:rPr>
          <w:rFonts w:ascii="Arial" w:hAnsi="Arial" w:cs="Arial"/>
          <w:sz w:val="24"/>
          <w:szCs w:val="24"/>
        </w:rPr>
        <w:t xml:space="preserve">, направляется в личный кабинет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я) на РПГУ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proofErr w:type="gramEnd"/>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6.1.3. При необходимости </w:t>
      </w:r>
      <w:r w:rsidR="003D20C9">
        <w:rPr>
          <w:rFonts w:ascii="Arial" w:hAnsi="Arial" w:cs="Arial"/>
          <w:sz w:val="24"/>
          <w:szCs w:val="24"/>
        </w:rPr>
        <w:t>Заявител</w:t>
      </w:r>
      <w:r w:rsidRPr="00634BC3">
        <w:rPr>
          <w:rFonts w:ascii="Arial" w:hAnsi="Arial" w:cs="Arial"/>
          <w:sz w:val="24"/>
          <w:szCs w:val="24"/>
        </w:rPr>
        <w:t xml:space="preserve">ь (представитель </w:t>
      </w:r>
      <w:r w:rsidR="003D20C9">
        <w:rPr>
          <w:rFonts w:ascii="Arial" w:hAnsi="Arial" w:cs="Arial"/>
          <w:sz w:val="24"/>
          <w:szCs w:val="24"/>
        </w:rPr>
        <w:t>Заявител</w:t>
      </w:r>
      <w:r w:rsidRPr="00634BC3">
        <w:rPr>
          <w:rFonts w:ascii="Arial" w:hAnsi="Arial" w:cs="Arial"/>
          <w:sz w:val="24"/>
          <w:szCs w:val="24"/>
        </w:rPr>
        <w:t xml:space="preserve">я) дополнительно может получить отказ в выдаче специального разрешения в МФЦ на бумажном носителе. В этом случае специалистом МФЦ распечатывается экземпляр электронного документа, подписанного ЭП уполномоченного должностного лица </w:t>
      </w:r>
      <w:r w:rsidR="00140748">
        <w:rPr>
          <w:rFonts w:ascii="Arial" w:hAnsi="Arial" w:cs="Arial"/>
          <w:sz w:val="24"/>
          <w:szCs w:val="24"/>
        </w:rPr>
        <w:t>Администрации</w:t>
      </w:r>
      <w:r w:rsidRPr="00634BC3">
        <w:rPr>
          <w:rFonts w:ascii="Arial" w:hAnsi="Arial" w:cs="Arial"/>
          <w:sz w:val="24"/>
          <w:szCs w:val="24"/>
        </w:rPr>
        <w:t xml:space="preserve">, заверяется подписью уполномоченного специалиста МФЦ и печатью МФЦ и выдается </w:t>
      </w:r>
      <w:r w:rsidR="003D20C9">
        <w:rPr>
          <w:rFonts w:ascii="Arial" w:hAnsi="Arial" w:cs="Arial"/>
          <w:sz w:val="24"/>
          <w:szCs w:val="24"/>
        </w:rPr>
        <w:t>Заявител</w:t>
      </w:r>
      <w:r w:rsidRPr="00634BC3">
        <w:rPr>
          <w:rFonts w:ascii="Arial" w:hAnsi="Arial" w:cs="Arial"/>
          <w:sz w:val="24"/>
          <w:szCs w:val="24"/>
        </w:rPr>
        <w:t xml:space="preserve">ю (представителю </w:t>
      </w:r>
      <w:r w:rsidR="003D20C9">
        <w:rPr>
          <w:rFonts w:ascii="Arial" w:hAnsi="Arial" w:cs="Arial"/>
          <w:sz w:val="24"/>
          <w:szCs w:val="24"/>
        </w:rPr>
        <w:t>Заявител</w:t>
      </w:r>
      <w:r w:rsidRPr="00634BC3">
        <w:rPr>
          <w:rFonts w:ascii="Arial" w:hAnsi="Arial" w:cs="Arial"/>
          <w:sz w:val="24"/>
          <w:szCs w:val="24"/>
        </w:rPr>
        <w:t>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6.2. Факт предоставления Муниципальной услуги фиксируется в Единой информационной системе оказания государственных и муниципальных услуг </w:t>
      </w:r>
      <w:r w:rsidRPr="00634BC3">
        <w:rPr>
          <w:rFonts w:ascii="Arial" w:hAnsi="Arial" w:cs="Arial"/>
          <w:sz w:val="24"/>
          <w:szCs w:val="24"/>
        </w:rPr>
        <w:lastRenderedPageBreak/>
        <w:t>Московской области (далее - ЕИС ОУ).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6.3. Уведомление о принятом решении независимо от результата предоставления Муниципальной услуги направляется в личный кабинет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я) на РПГУ.</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 xml:space="preserve">7. Срок регистрации </w:t>
      </w:r>
      <w:r w:rsidR="004E29C2">
        <w:rPr>
          <w:rFonts w:ascii="Arial" w:hAnsi="Arial" w:cs="Arial"/>
          <w:sz w:val="24"/>
          <w:szCs w:val="24"/>
        </w:rPr>
        <w:t>Заявления</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7.1. </w:t>
      </w:r>
      <w:r w:rsidR="004E29C2">
        <w:rPr>
          <w:rFonts w:ascii="Arial" w:hAnsi="Arial" w:cs="Arial"/>
          <w:sz w:val="24"/>
          <w:szCs w:val="24"/>
        </w:rPr>
        <w:t>Заявление</w:t>
      </w:r>
      <w:r w:rsidRPr="00634BC3">
        <w:rPr>
          <w:rFonts w:ascii="Arial" w:hAnsi="Arial" w:cs="Arial"/>
          <w:sz w:val="24"/>
          <w:szCs w:val="24"/>
        </w:rPr>
        <w:t xml:space="preserve">, поданное в электронной форме через РПГУ до 16.00 рабочего дня, регистрируется в </w:t>
      </w:r>
      <w:r w:rsidR="00140748">
        <w:rPr>
          <w:rFonts w:ascii="Arial" w:hAnsi="Arial" w:cs="Arial"/>
          <w:sz w:val="24"/>
          <w:szCs w:val="24"/>
        </w:rPr>
        <w:t>Администрации</w:t>
      </w:r>
      <w:r w:rsidRPr="00634BC3">
        <w:rPr>
          <w:rFonts w:ascii="Arial" w:hAnsi="Arial" w:cs="Arial"/>
          <w:sz w:val="24"/>
          <w:szCs w:val="24"/>
        </w:rPr>
        <w:t xml:space="preserve"> в день его подачи. </w:t>
      </w:r>
      <w:r w:rsidR="004E29C2">
        <w:rPr>
          <w:rFonts w:ascii="Arial" w:hAnsi="Arial" w:cs="Arial"/>
          <w:sz w:val="24"/>
          <w:szCs w:val="24"/>
        </w:rPr>
        <w:t>Заявление</w:t>
      </w:r>
      <w:r w:rsidRPr="00634BC3">
        <w:rPr>
          <w:rFonts w:ascii="Arial" w:hAnsi="Arial" w:cs="Arial"/>
          <w:sz w:val="24"/>
          <w:szCs w:val="24"/>
        </w:rPr>
        <w:t xml:space="preserve">, поданное через РПГУ после 16.00 рабочего дня либо в нерабочий день, регистрируется в </w:t>
      </w:r>
      <w:r w:rsidR="00140748">
        <w:rPr>
          <w:rFonts w:ascii="Arial" w:hAnsi="Arial" w:cs="Arial"/>
          <w:sz w:val="24"/>
          <w:szCs w:val="24"/>
        </w:rPr>
        <w:t>Администрации</w:t>
      </w:r>
      <w:r w:rsidRPr="00634BC3">
        <w:rPr>
          <w:rFonts w:ascii="Arial" w:hAnsi="Arial" w:cs="Arial"/>
          <w:sz w:val="24"/>
          <w:szCs w:val="24"/>
        </w:rPr>
        <w:t xml:space="preserve"> на следующий рабочий день.</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8. Срок предоставления 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8.1. Срок предоставления Муниципальной услуги </w:t>
      </w:r>
      <w:proofErr w:type="gramStart"/>
      <w:r w:rsidRPr="00634BC3">
        <w:rPr>
          <w:rFonts w:ascii="Arial" w:hAnsi="Arial" w:cs="Arial"/>
          <w:sz w:val="24"/>
          <w:szCs w:val="24"/>
        </w:rPr>
        <w:t>с даты регистрации</w:t>
      </w:r>
      <w:proofErr w:type="gramEnd"/>
      <w:r w:rsidRPr="00634BC3">
        <w:rPr>
          <w:rFonts w:ascii="Arial" w:hAnsi="Arial" w:cs="Arial"/>
          <w:sz w:val="24"/>
          <w:szCs w:val="24"/>
        </w:rPr>
        <w:t xml:space="preserve"> </w:t>
      </w:r>
      <w:r w:rsidR="004E29C2">
        <w:rPr>
          <w:rFonts w:ascii="Arial" w:hAnsi="Arial" w:cs="Arial"/>
          <w:sz w:val="24"/>
          <w:szCs w:val="24"/>
        </w:rPr>
        <w:t>Заявления</w:t>
      </w:r>
      <w:r w:rsidRPr="00634BC3">
        <w:rPr>
          <w:rFonts w:ascii="Arial" w:hAnsi="Arial" w:cs="Arial"/>
          <w:sz w:val="24"/>
          <w:szCs w:val="24"/>
        </w:rPr>
        <w:t xml:space="preserve"> в </w:t>
      </w:r>
      <w:r w:rsidR="00140748">
        <w:rPr>
          <w:rFonts w:ascii="Arial" w:hAnsi="Arial" w:cs="Arial"/>
          <w:sz w:val="24"/>
          <w:szCs w:val="24"/>
        </w:rPr>
        <w:t>Администрации</w:t>
      </w:r>
      <w:r w:rsidRPr="00634BC3">
        <w:rPr>
          <w:rFonts w:ascii="Arial" w:hAnsi="Arial" w:cs="Arial"/>
          <w:sz w:val="24"/>
          <w:szCs w:val="24"/>
        </w:rPr>
        <w:t xml:space="preserve"> составляет:</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а) в случае, если требуется согласование только владельцев автомобильных дорог, - не более 11 рабочих дней;</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б) в случае необходимости согласования маршрута транспортного средства с органами ГИБДД - не более 15 рабочих дней;</w:t>
      </w:r>
    </w:p>
    <w:p w:rsidR="006E2C6E" w:rsidRPr="00634BC3" w:rsidRDefault="006E2C6E">
      <w:pPr>
        <w:pStyle w:val="ConsPlusNormal"/>
        <w:spacing w:before="220"/>
        <w:ind w:firstLine="540"/>
        <w:jc w:val="both"/>
        <w:rPr>
          <w:rFonts w:ascii="Arial" w:hAnsi="Arial" w:cs="Arial"/>
          <w:sz w:val="24"/>
          <w:szCs w:val="24"/>
        </w:rPr>
      </w:pPr>
      <w:proofErr w:type="gramStart"/>
      <w:r w:rsidRPr="00634BC3">
        <w:rPr>
          <w:rFonts w:ascii="Arial" w:hAnsi="Arial" w:cs="Arial"/>
          <w:sz w:val="24"/>
          <w:szCs w:val="24"/>
        </w:rPr>
        <w:t xml:space="preserve">в) в случае, если для осуществления транспортировки тяжеловесных и (или) крупногабаритных транспортных средств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после осуществления указанных мероприятий, срок выдачи специального разрешения не может превышать 90 календарных дней с даты регистрации </w:t>
      </w:r>
      <w:r w:rsidR="004E29C2">
        <w:rPr>
          <w:rFonts w:ascii="Arial" w:hAnsi="Arial" w:cs="Arial"/>
          <w:sz w:val="24"/>
          <w:szCs w:val="24"/>
        </w:rPr>
        <w:t>Заявления</w:t>
      </w:r>
      <w:r w:rsidRPr="00634BC3">
        <w:rPr>
          <w:rFonts w:ascii="Arial" w:hAnsi="Arial" w:cs="Arial"/>
          <w:sz w:val="24"/>
          <w:szCs w:val="24"/>
        </w:rPr>
        <w:t xml:space="preserve"> в </w:t>
      </w:r>
      <w:r w:rsidR="00140748">
        <w:rPr>
          <w:rFonts w:ascii="Arial" w:hAnsi="Arial" w:cs="Arial"/>
          <w:sz w:val="24"/>
          <w:szCs w:val="24"/>
        </w:rPr>
        <w:t>Администрации</w:t>
      </w:r>
      <w:proofErr w:type="gramEnd"/>
      <w:r w:rsidRPr="00634BC3">
        <w:rPr>
          <w:rFonts w:ascii="Arial" w:hAnsi="Arial" w:cs="Arial"/>
          <w:sz w:val="24"/>
          <w:szCs w:val="24"/>
        </w:rPr>
        <w:t xml:space="preserve"> с учетом проведения оценки технического состояния автомобильных дорог и (или) их участков в течение 30 рабочих дней;</w:t>
      </w:r>
    </w:p>
    <w:p w:rsidR="006E2C6E" w:rsidRPr="00634BC3" w:rsidRDefault="006E2C6E">
      <w:pPr>
        <w:pStyle w:val="ConsPlusNormal"/>
        <w:spacing w:before="220"/>
        <w:ind w:firstLine="540"/>
        <w:jc w:val="both"/>
        <w:rPr>
          <w:rFonts w:ascii="Arial" w:hAnsi="Arial" w:cs="Arial"/>
          <w:sz w:val="24"/>
          <w:szCs w:val="24"/>
        </w:rPr>
      </w:pPr>
      <w:proofErr w:type="gramStart"/>
      <w:r w:rsidRPr="00634BC3">
        <w:rPr>
          <w:rFonts w:ascii="Arial" w:hAnsi="Arial" w:cs="Arial"/>
          <w:sz w:val="24"/>
          <w:szCs w:val="24"/>
        </w:rPr>
        <w:t xml:space="preserve">г) в случае, если требуется экстренный пропуск тяжеловесных и (или) крупногабаритных транспортных средств, направляемых для ликвидации последствий чрезвычайных ситуаций, - рассматривается </w:t>
      </w:r>
      <w:r w:rsidR="001454E3">
        <w:rPr>
          <w:rFonts w:ascii="Arial" w:hAnsi="Arial" w:cs="Arial"/>
          <w:sz w:val="24"/>
          <w:szCs w:val="24"/>
        </w:rPr>
        <w:t xml:space="preserve">Администрацией </w:t>
      </w:r>
      <w:r w:rsidRPr="00634BC3">
        <w:rPr>
          <w:rFonts w:ascii="Arial" w:hAnsi="Arial" w:cs="Arial"/>
          <w:sz w:val="24"/>
          <w:szCs w:val="24"/>
        </w:rPr>
        <w:t>в оперативном порядке в течение одного дня с возможностью предъявления копий платежных документов, подтверждающих оплату государственной пошлины за выдачу специального разрешения, платежей за возмещение вреда, причиняемого тяжеловесными транспортными средствами автомобильным дорогам, после выдачи специального разрешения.</w:t>
      </w:r>
      <w:proofErr w:type="gramEnd"/>
    </w:p>
    <w:p w:rsidR="006E2C6E" w:rsidRPr="00634BC3" w:rsidRDefault="006E2C6E" w:rsidP="00120BD8">
      <w:pPr>
        <w:pStyle w:val="ConsPlusNormal"/>
        <w:spacing w:before="220"/>
        <w:ind w:firstLine="540"/>
        <w:jc w:val="both"/>
        <w:rPr>
          <w:rFonts w:ascii="Arial" w:hAnsi="Arial" w:cs="Arial"/>
          <w:sz w:val="24"/>
          <w:szCs w:val="24"/>
        </w:rPr>
      </w:pPr>
      <w:r w:rsidRPr="00634BC3">
        <w:rPr>
          <w:rFonts w:ascii="Arial" w:hAnsi="Arial" w:cs="Arial"/>
          <w:sz w:val="24"/>
          <w:szCs w:val="24"/>
        </w:rPr>
        <w:t xml:space="preserve">8.2. В случае наличия оснований для отказа в предоставлении Муниципальной услуги соответствующий результат направляется </w:t>
      </w:r>
      <w:r w:rsidR="003D20C9">
        <w:rPr>
          <w:rFonts w:ascii="Arial" w:hAnsi="Arial" w:cs="Arial"/>
          <w:sz w:val="24"/>
          <w:szCs w:val="24"/>
        </w:rPr>
        <w:t>Заявител</w:t>
      </w:r>
      <w:r w:rsidRPr="00634BC3">
        <w:rPr>
          <w:rFonts w:ascii="Arial" w:hAnsi="Arial" w:cs="Arial"/>
          <w:sz w:val="24"/>
          <w:szCs w:val="24"/>
        </w:rPr>
        <w:t xml:space="preserve">ю (представителю </w:t>
      </w:r>
      <w:r w:rsidR="003D20C9">
        <w:rPr>
          <w:rFonts w:ascii="Arial" w:hAnsi="Arial" w:cs="Arial"/>
          <w:sz w:val="24"/>
          <w:szCs w:val="24"/>
        </w:rPr>
        <w:t>Заявител</w:t>
      </w:r>
      <w:r w:rsidRPr="00634BC3">
        <w:rPr>
          <w:rFonts w:ascii="Arial" w:hAnsi="Arial" w:cs="Arial"/>
          <w:sz w:val="24"/>
          <w:szCs w:val="24"/>
        </w:rPr>
        <w:t xml:space="preserve">я) в срок не более четырех рабочих дней </w:t>
      </w:r>
      <w:proofErr w:type="gramStart"/>
      <w:r w:rsidRPr="00634BC3">
        <w:rPr>
          <w:rFonts w:ascii="Arial" w:hAnsi="Arial" w:cs="Arial"/>
          <w:sz w:val="24"/>
          <w:szCs w:val="24"/>
        </w:rPr>
        <w:t>с даты регистрации</w:t>
      </w:r>
      <w:proofErr w:type="gramEnd"/>
      <w:r w:rsidRPr="00634BC3">
        <w:rPr>
          <w:rFonts w:ascii="Arial" w:hAnsi="Arial" w:cs="Arial"/>
          <w:sz w:val="24"/>
          <w:szCs w:val="24"/>
        </w:rPr>
        <w:t xml:space="preserve"> </w:t>
      </w:r>
      <w:r w:rsidR="004E29C2">
        <w:rPr>
          <w:rFonts w:ascii="Arial" w:hAnsi="Arial" w:cs="Arial"/>
          <w:sz w:val="24"/>
          <w:szCs w:val="24"/>
        </w:rPr>
        <w:t>Заявления</w:t>
      </w:r>
      <w:r w:rsidRPr="00634BC3">
        <w:rPr>
          <w:rFonts w:ascii="Arial" w:hAnsi="Arial" w:cs="Arial"/>
          <w:sz w:val="24"/>
          <w:szCs w:val="24"/>
        </w:rPr>
        <w:t xml:space="preserve"> в </w:t>
      </w:r>
      <w:r w:rsidR="00140748">
        <w:rPr>
          <w:rFonts w:ascii="Arial" w:hAnsi="Arial" w:cs="Arial"/>
          <w:sz w:val="24"/>
          <w:szCs w:val="24"/>
        </w:rPr>
        <w:t>Администрации</w:t>
      </w:r>
      <w:r w:rsidRPr="00634BC3">
        <w:rPr>
          <w:rFonts w:ascii="Arial" w:hAnsi="Arial" w:cs="Arial"/>
          <w:sz w:val="24"/>
          <w:szCs w:val="24"/>
        </w:rPr>
        <w:t>.</w:t>
      </w:r>
    </w:p>
    <w:p w:rsidR="006E2C6E" w:rsidRPr="00634BC3" w:rsidRDefault="006E2C6E">
      <w:pPr>
        <w:pStyle w:val="ConsPlusNormal"/>
        <w:spacing w:before="280"/>
        <w:ind w:firstLine="540"/>
        <w:jc w:val="both"/>
        <w:rPr>
          <w:rFonts w:ascii="Arial" w:hAnsi="Arial" w:cs="Arial"/>
          <w:sz w:val="24"/>
          <w:szCs w:val="24"/>
        </w:rPr>
      </w:pPr>
      <w:r w:rsidRPr="00634BC3">
        <w:rPr>
          <w:rFonts w:ascii="Arial" w:hAnsi="Arial" w:cs="Arial"/>
          <w:sz w:val="24"/>
          <w:szCs w:val="24"/>
        </w:rPr>
        <w:t>8.</w:t>
      </w:r>
      <w:r w:rsidR="00120BD8">
        <w:rPr>
          <w:rFonts w:ascii="Arial" w:hAnsi="Arial" w:cs="Arial"/>
          <w:sz w:val="24"/>
          <w:szCs w:val="24"/>
        </w:rPr>
        <w:t>3</w:t>
      </w:r>
      <w:r w:rsidRPr="00634BC3">
        <w:rPr>
          <w:rFonts w:ascii="Arial" w:hAnsi="Arial" w:cs="Arial"/>
          <w:sz w:val="24"/>
          <w:szCs w:val="24"/>
        </w:rPr>
        <w:t>. Если последний день срока предоставления Муниципальной услуги приходится на нерабочий день, днем окончания срока предоставления Муниципальной услуги считается ближайший следующий за ним рабочий день.</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9. Правовые основания предоставления 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9.1. Основными нормативными правовыми актами, регулирующими предоставление Муниципальной услуги, являются:</w:t>
      </w:r>
    </w:p>
    <w:p w:rsidR="008F7D7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9.1.1. Федеральный </w:t>
      </w:r>
      <w:hyperlink r:id="rId9" w:history="1">
        <w:r w:rsidRPr="00634BC3">
          <w:rPr>
            <w:rFonts w:ascii="Arial" w:hAnsi="Arial" w:cs="Arial"/>
            <w:color w:val="0000FF"/>
            <w:sz w:val="24"/>
            <w:szCs w:val="24"/>
          </w:rPr>
          <w:t>закон</w:t>
        </w:r>
      </w:hyperlink>
      <w:r w:rsidRPr="00634BC3">
        <w:rPr>
          <w:rFonts w:ascii="Arial" w:hAnsi="Arial" w:cs="Arial"/>
          <w:sz w:val="24"/>
          <w:szCs w:val="24"/>
        </w:rPr>
        <w:t xml:space="preserve">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roofErr w:type="gramStart"/>
      <w:r w:rsidRPr="00634BC3">
        <w:rPr>
          <w:rFonts w:ascii="Arial" w:hAnsi="Arial" w:cs="Arial"/>
          <w:sz w:val="24"/>
          <w:szCs w:val="24"/>
        </w:rPr>
        <w:t xml:space="preserve"> </w:t>
      </w:r>
      <w:r w:rsidR="008F7D73">
        <w:rPr>
          <w:rFonts w:ascii="Arial" w:hAnsi="Arial" w:cs="Arial"/>
          <w:sz w:val="24"/>
          <w:szCs w:val="24"/>
        </w:rPr>
        <w:t>.</w:t>
      </w:r>
      <w:proofErr w:type="gramEnd"/>
    </w:p>
    <w:p w:rsidR="008F7D7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9.1.2. </w:t>
      </w:r>
      <w:hyperlink r:id="rId10" w:history="1">
        <w:r w:rsidRPr="00634BC3">
          <w:rPr>
            <w:rFonts w:ascii="Arial" w:hAnsi="Arial" w:cs="Arial"/>
            <w:color w:val="0000FF"/>
            <w:sz w:val="24"/>
            <w:szCs w:val="24"/>
          </w:rPr>
          <w:t>Порядок</w:t>
        </w:r>
      </w:hyperlink>
      <w:r w:rsidRPr="00634BC3">
        <w:rPr>
          <w:rFonts w:ascii="Arial" w:hAnsi="Arial" w:cs="Arial"/>
          <w:sz w:val="24"/>
          <w:szCs w:val="24"/>
        </w:rPr>
        <w:t xml:space="preserve">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утвержденный приказом Министерства транспорта Российской Федерации от 24.07.2012 N 258</w:t>
      </w:r>
      <w:r w:rsidR="008F7D7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9.2. </w:t>
      </w:r>
      <w:hyperlink w:anchor="P774" w:history="1">
        <w:r w:rsidRPr="00634BC3">
          <w:rPr>
            <w:rFonts w:ascii="Arial" w:hAnsi="Arial" w:cs="Arial"/>
            <w:color w:val="0000FF"/>
            <w:sz w:val="24"/>
            <w:szCs w:val="24"/>
          </w:rPr>
          <w:t>Список</w:t>
        </w:r>
      </w:hyperlink>
      <w:r w:rsidRPr="00634BC3">
        <w:rPr>
          <w:rFonts w:ascii="Arial" w:hAnsi="Arial" w:cs="Arial"/>
          <w:sz w:val="24"/>
          <w:szCs w:val="24"/>
        </w:rPr>
        <w:t xml:space="preserve"> иных нормативных актов, применяемых при предоставлении Му</w:t>
      </w:r>
      <w:r w:rsidR="006F3949">
        <w:rPr>
          <w:rFonts w:ascii="Arial" w:hAnsi="Arial" w:cs="Arial"/>
          <w:sz w:val="24"/>
          <w:szCs w:val="24"/>
        </w:rPr>
        <w:t>ниципальной услуги, приведен в П</w:t>
      </w:r>
      <w:r w:rsidRPr="00634BC3">
        <w:rPr>
          <w:rFonts w:ascii="Arial" w:hAnsi="Arial" w:cs="Arial"/>
          <w:sz w:val="24"/>
          <w:szCs w:val="24"/>
        </w:rPr>
        <w:t>риложении 6 к настоящему Административному регламенту.</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10. Исчерпывающий перечень документов, необходимых</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для предоставления 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bookmarkStart w:id="4" w:name="P119"/>
      <w:bookmarkEnd w:id="4"/>
      <w:r w:rsidRPr="00634BC3">
        <w:rPr>
          <w:rFonts w:ascii="Arial" w:hAnsi="Arial" w:cs="Arial"/>
          <w:sz w:val="24"/>
          <w:szCs w:val="24"/>
        </w:rPr>
        <w:t xml:space="preserve">10.1. Список документов, обязательных для предоставления </w:t>
      </w:r>
      <w:r w:rsidR="003D20C9">
        <w:rPr>
          <w:rFonts w:ascii="Arial" w:hAnsi="Arial" w:cs="Arial"/>
          <w:sz w:val="24"/>
          <w:szCs w:val="24"/>
        </w:rPr>
        <w:t>Заявител</w:t>
      </w:r>
      <w:r w:rsidRPr="00634BC3">
        <w:rPr>
          <w:rFonts w:ascii="Arial" w:hAnsi="Arial" w:cs="Arial"/>
          <w:sz w:val="24"/>
          <w:szCs w:val="24"/>
        </w:rPr>
        <w:t xml:space="preserve">ем (представителем </w:t>
      </w:r>
      <w:r w:rsidR="003D20C9">
        <w:rPr>
          <w:rFonts w:ascii="Arial" w:hAnsi="Arial" w:cs="Arial"/>
          <w:sz w:val="24"/>
          <w:szCs w:val="24"/>
        </w:rPr>
        <w:t>Заявител</w:t>
      </w:r>
      <w:r w:rsidRPr="00634BC3">
        <w:rPr>
          <w:rFonts w:ascii="Arial" w:hAnsi="Arial" w:cs="Arial"/>
          <w:sz w:val="24"/>
          <w:szCs w:val="24"/>
        </w:rPr>
        <w:t>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а) документ, удостоверяющий личность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б) документ, удостоверяющий полномочия представителя </w:t>
      </w:r>
      <w:r w:rsidR="003D20C9">
        <w:rPr>
          <w:rFonts w:ascii="Arial" w:hAnsi="Arial" w:cs="Arial"/>
          <w:sz w:val="24"/>
          <w:szCs w:val="24"/>
        </w:rPr>
        <w:t>Заявител</w:t>
      </w:r>
      <w:r w:rsidRPr="00634BC3">
        <w:rPr>
          <w:rFonts w:ascii="Arial" w:hAnsi="Arial" w:cs="Arial"/>
          <w:sz w:val="24"/>
          <w:szCs w:val="24"/>
        </w:rPr>
        <w:t xml:space="preserve">я в случае обращения за предоставлением Муниципальной услуги представителя </w:t>
      </w:r>
      <w:r w:rsidR="003D20C9">
        <w:rPr>
          <w:rFonts w:ascii="Arial" w:hAnsi="Arial" w:cs="Arial"/>
          <w:sz w:val="24"/>
          <w:szCs w:val="24"/>
        </w:rPr>
        <w:t>Заявител</w:t>
      </w:r>
      <w:r w:rsidRPr="00634BC3">
        <w:rPr>
          <w:rFonts w:ascii="Arial" w:hAnsi="Arial" w:cs="Arial"/>
          <w:sz w:val="24"/>
          <w:szCs w:val="24"/>
        </w:rPr>
        <w:t>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в) </w:t>
      </w:r>
      <w:hyperlink w:anchor="P799" w:history="1">
        <w:r w:rsidR="004E29C2">
          <w:rPr>
            <w:rFonts w:ascii="Arial" w:hAnsi="Arial" w:cs="Arial"/>
            <w:color w:val="0000FF"/>
            <w:sz w:val="24"/>
            <w:szCs w:val="24"/>
          </w:rPr>
          <w:t>Заявление</w:t>
        </w:r>
      </w:hyperlink>
      <w:r w:rsidRPr="00634BC3">
        <w:rPr>
          <w:rFonts w:ascii="Arial" w:hAnsi="Arial" w:cs="Arial"/>
          <w:sz w:val="24"/>
          <w:szCs w:val="24"/>
        </w:rPr>
        <w:t xml:space="preserve"> на получение специального ра</w:t>
      </w:r>
      <w:r w:rsidR="006F3949">
        <w:rPr>
          <w:rFonts w:ascii="Arial" w:hAnsi="Arial" w:cs="Arial"/>
          <w:sz w:val="24"/>
          <w:szCs w:val="24"/>
        </w:rPr>
        <w:t>зрешения по форме, указанной в П</w:t>
      </w:r>
      <w:r w:rsidRPr="00634BC3">
        <w:rPr>
          <w:rFonts w:ascii="Arial" w:hAnsi="Arial" w:cs="Arial"/>
          <w:sz w:val="24"/>
          <w:szCs w:val="24"/>
        </w:rPr>
        <w:t>риложении 7;</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г) копия документа на транспортное средство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p w:rsidR="006E2C6E" w:rsidRPr="00634BC3" w:rsidRDefault="006E2C6E">
      <w:pPr>
        <w:pStyle w:val="ConsPlusNormal"/>
        <w:spacing w:before="220"/>
        <w:ind w:firstLine="540"/>
        <w:jc w:val="both"/>
        <w:rPr>
          <w:rFonts w:ascii="Arial" w:hAnsi="Arial" w:cs="Arial"/>
          <w:sz w:val="24"/>
          <w:szCs w:val="24"/>
        </w:rPr>
      </w:pPr>
      <w:proofErr w:type="spellStart"/>
      <w:r w:rsidRPr="00634BC3">
        <w:rPr>
          <w:rFonts w:ascii="Arial" w:hAnsi="Arial" w:cs="Arial"/>
          <w:sz w:val="24"/>
          <w:szCs w:val="24"/>
        </w:rPr>
        <w:t>д</w:t>
      </w:r>
      <w:proofErr w:type="spellEnd"/>
      <w:r w:rsidRPr="00634BC3">
        <w:rPr>
          <w:rFonts w:ascii="Arial" w:hAnsi="Arial" w:cs="Arial"/>
          <w:sz w:val="24"/>
          <w:szCs w:val="24"/>
        </w:rPr>
        <w:t xml:space="preserve">) </w:t>
      </w:r>
      <w:hyperlink w:anchor="P902" w:history="1">
        <w:r w:rsidRPr="00634BC3">
          <w:rPr>
            <w:rFonts w:ascii="Arial" w:hAnsi="Arial" w:cs="Arial"/>
            <w:color w:val="0000FF"/>
            <w:sz w:val="24"/>
            <w:szCs w:val="24"/>
          </w:rPr>
          <w:t>схема</w:t>
        </w:r>
      </w:hyperlink>
      <w:r w:rsidRPr="00634BC3">
        <w:rPr>
          <w:rFonts w:ascii="Arial" w:hAnsi="Arial" w:cs="Arial"/>
          <w:sz w:val="24"/>
          <w:szCs w:val="24"/>
        </w:rPr>
        <w:t xml:space="preserve">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 по форме приложения 8 к настоящему Административному регламенту;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е) сведения о технических требованиях к перевозке заявленного груза в транспортном положении;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ж) копия платежного документа, подтверждающего уплату государственной пошлины за выдачу специального разрешения.</w:t>
      </w:r>
    </w:p>
    <w:p w:rsidR="008E3786" w:rsidRPr="008E3786" w:rsidRDefault="008E3786" w:rsidP="008E3786">
      <w:pPr>
        <w:pStyle w:val="ConsPlusNormal"/>
        <w:spacing w:before="220"/>
        <w:ind w:firstLine="540"/>
        <w:jc w:val="both"/>
        <w:rPr>
          <w:rFonts w:ascii="Arial" w:hAnsi="Arial" w:cs="Arial"/>
          <w:sz w:val="24"/>
          <w:szCs w:val="24"/>
        </w:rPr>
      </w:pPr>
      <w:r w:rsidRPr="008E3786">
        <w:rPr>
          <w:rFonts w:ascii="Arial" w:hAnsi="Arial" w:cs="Arial"/>
          <w:sz w:val="24"/>
          <w:szCs w:val="24"/>
        </w:rPr>
        <w:t>10.2. Администрации</w:t>
      </w:r>
      <w:r w:rsidR="006F3949">
        <w:rPr>
          <w:rFonts w:ascii="Arial" w:hAnsi="Arial" w:cs="Arial"/>
          <w:sz w:val="24"/>
          <w:szCs w:val="24"/>
        </w:rPr>
        <w:t xml:space="preserve"> запрещено требовать от З</w:t>
      </w:r>
      <w:r w:rsidRPr="008E3786">
        <w:rPr>
          <w:rFonts w:ascii="Arial" w:hAnsi="Arial" w:cs="Arial"/>
          <w:sz w:val="24"/>
          <w:szCs w:val="24"/>
        </w:rPr>
        <w:t>аявителя</w:t>
      </w:r>
      <w:r w:rsidR="00DD4DBD">
        <w:rPr>
          <w:rFonts w:ascii="Arial" w:hAnsi="Arial" w:cs="Arial"/>
          <w:sz w:val="24"/>
          <w:szCs w:val="24"/>
        </w:rPr>
        <w:t xml:space="preserve"> (представителя Заявителя)</w:t>
      </w:r>
      <w:r w:rsidRPr="008E3786">
        <w:rPr>
          <w:rFonts w:ascii="Arial" w:hAnsi="Arial" w:cs="Arial"/>
          <w:sz w:val="24"/>
          <w:szCs w:val="24"/>
        </w:rPr>
        <w:t>:</w:t>
      </w:r>
    </w:p>
    <w:p w:rsidR="008E3786" w:rsidRPr="008E3786" w:rsidRDefault="008E3786" w:rsidP="008E3786">
      <w:pPr>
        <w:pStyle w:val="ConsPlusNormal"/>
        <w:spacing w:before="220"/>
        <w:ind w:firstLine="540"/>
        <w:jc w:val="both"/>
        <w:rPr>
          <w:rFonts w:ascii="Arial" w:hAnsi="Arial" w:cs="Arial"/>
          <w:sz w:val="24"/>
          <w:szCs w:val="24"/>
        </w:rPr>
      </w:pPr>
      <w:r w:rsidRPr="008E3786">
        <w:rPr>
          <w:rFonts w:ascii="Arial" w:hAnsi="Arial" w:cs="Arial"/>
          <w:sz w:val="24"/>
          <w:szCs w:val="24"/>
        </w:rPr>
        <w:t xml:space="preserve">10.2.1. документы или информацию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Pr="008E3786">
        <w:rPr>
          <w:rFonts w:ascii="Arial" w:hAnsi="Arial" w:cs="Arial"/>
          <w:sz w:val="24"/>
          <w:szCs w:val="24"/>
        </w:rPr>
        <w:lastRenderedPageBreak/>
        <w:t>Московской области для предоставления Муниципальной услуги;</w:t>
      </w:r>
    </w:p>
    <w:p w:rsidR="008E3786" w:rsidRPr="008E3786" w:rsidRDefault="008E3786" w:rsidP="008E3786">
      <w:pPr>
        <w:pStyle w:val="ConsPlusNormal"/>
        <w:spacing w:before="220"/>
        <w:ind w:firstLine="540"/>
        <w:jc w:val="both"/>
        <w:rPr>
          <w:rFonts w:ascii="Arial" w:hAnsi="Arial" w:cs="Arial"/>
          <w:sz w:val="24"/>
          <w:szCs w:val="24"/>
        </w:rPr>
      </w:pPr>
      <w:r w:rsidRPr="008E3786">
        <w:rPr>
          <w:rFonts w:ascii="Arial" w:hAnsi="Arial" w:cs="Arial"/>
          <w:sz w:val="24"/>
          <w:szCs w:val="24"/>
        </w:rPr>
        <w:t>10.2.2.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E3786" w:rsidRPr="008E3786" w:rsidRDefault="008E3786" w:rsidP="008E3786">
      <w:pPr>
        <w:pStyle w:val="ConsPlusNormal"/>
        <w:spacing w:before="220"/>
        <w:ind w:firstLine="540"/>
        <w:jc w:val="both"/>
        <w:rPr>
          <w:rFonts w:ascii="Arial" w:hAnsi="Arial" w:cs="Arial"/>
          <w:sz w:val="24"/>
          <w:szCs w:val="24"/>
        </w:rPr>
      </w:pPr>
      <w:r w:rsidRPr="008E3786">
        <w:rPr>
          <w:rFonts w:ascii="Arial" w:hAnsi="Arial" w:cs="Arial"/>
          <w:sz w:val="24"/>
          <w:szCs w:val="24"/>
        </w:rPr>
        <w:t>а) изменение требований нормативных правовых ак</w:t>
      </w:r>
      <w:r w:rsidR="006F3949">
        <w:rPr>
          <w:rFonts w:ascii="Arial" w:hAnsi="Arial" w:cs="Arial"/>
          <w:sz w:val="24"/>
          <w:szCs w:val="24"/>
        </w:rPr>
        <w:t>тов, касающихся предоставления М</w:t>
      </w:r>
      <w:r w:rsidRPr="008E3786">
        <w:rPr>
          <w:rFonts w:ascii="Arial" w:hAnsi="Arial" w:cs="Arial"/>
          <w:sz w:val="24"/>
          <w:szCs w:val="24"/>
        </w:rPr>
        <w:t>униципальной услуг</w:t>
      </w:r>
      <w:r w:rsidR="006F3949">
        <w:rPr>
          <w:rFonts w:ascii="Arial" w:hAnsi="Arial" w:cs="Arial"/>
          <w:sz w:val="24"/>
          <w:szCs w:val="24"/>
        </w:rPr>
        <w:t>и, после первоначальной подачи З</w:t>
      </w:r>
      <w:r w:rsidRPr="008E3786">
        <w:rPr>
          <w:rFonts w:ascii="Arial" w:hAnsi="Arial" w:cs="Arial"/>
          <w:sz w:val="24"/>
          <w:szCs w:val="24"/>
        </w:rPr>
        <w:t>аявления о предоставлении Муниципальной услуги;</w:t>
      </w:r>
    </w:p>
    <w:p w:rsidR="008E3786" w:rsidRPr="008E3786" w:rsidRDefault="006F3949" w:rsidP="008E3786">
      <w:pPr>
        <w:pStyle w:val="ConsPlusNormal"/>
        <w:spacing w:before="220"/>
        <w:ind w:firstLine="540"/>
        <w:jc w:val="both"/>
        <w:rPr>
          <w:rFonts w:ascii="Arial" w:hAnsi="Arial" w:cs="Arial"/>
          <w:sz w:val="24"/>
          <w:szCs w:val="24"/>
        </w:rPr>
      </w:pPr>
      <w:r>
        <w:rPr>
          <w:rFonts w:ascii="Arial" w:hAnsi="Arial" w:cs="Arial"/>
          <w:sz w:val="24"/>
          <w:szCs w:val="24"/>
        </w:rPr>
        <w:t>б) наличие ошибок в З</w:t>
      </w:r>
      <w:r w:rsidR="008E3786" w:rsidRPr="008E3786">
        <w:rPr>
          <w:rFonts w:ascii="Arial" w:hAnsi="Arial" w:cs="Arial"/>
          <w:sz w:val="24"/>
          <w:szCs w:val="24"/>
        </w:rPr>
        <w:t xml:space="preserve">аявлении о предоставлении Муниципальной </w:t>
      </w:r>
      <w:r>
        <w:rPr>
          <w:rFonts w:ascii="Arial" w:hAnsi="Arial" w:cs="Arial"/>
          <w:sz w:val="24"/>
          <w:szCs w:val="24"/>
        </w:rPr>
        <w:t xml:space="preserve">услуги </w:t>
      </w:r>
      <w:r>
        <w:rPr>
          <w:rFonts w:ascii="Arial" w:hAnsi="Arial" w:cs="Arial"/>
          <w:sz w:val="24"/>
          <w:szCs w:val="24"/>
        </w:rPr>
        <w:br/>
        <w:t>и документах, поданных З</w:t>
      </w:r>
      <w:r w:rsidR="008E3786" w:rsidRPr="008E3786">
        <w:rPr>
          <w:rFonts w:ascii="Arial" w:hAnsi="Arial" w:cs="Arial"/>
          <w:sz w:val="24"/>
          <w:szCs w:val="24"/>
        </w:rPr>
        <w:t>аявителем</w:t>
      </w:r>
      <w:r w:rsidR="00DD4DBD">
        <w:rPr>
          <w:rFonts w:ascii="Arial" w:hAnsi="Arial" w:cs="Arial"/>
          <w:sz w:val="24"/>
          <w:szCs w:val="24"/>
        </w:rPr>
        <w:t xml:space="preserve"> (представителем Заявителя)</w:t>
      </w:r>
      <w:r w:rsidR="008E3786" w:rsidRPr="008E3786">
        <w:rPr>
          <w:rFonts w:ascii="Arial" w:hAnsi="Arial" w:cs="Arial"/>
          <w:sz w:val="24"/>
          <w:szCs w:val="24"/>
        </w:rPr>
        <w:t xml:space="preserve"> после первоначального отказа в приеме документов, необходимых для предоставления Муниципальной услуги, либо </w:t>
      </w:r>
      <w:r w:rsidR="008E3786" w:rsidRPr="008E3786">
        <w:rPr>
          <w:rFonts w:ascii="Arial" w:hAnsi="Arial" w:cs="Arial"/>
          <w:sz w:val="24"/>
          <w:szCs w:val="24"/>
        </w:rPr>
        <w:br/>
        <w:t>в предоставлении Муниципальной услуги и не включенных в представленный ранее комплект документов;</w:t>
      </w:r>
    </w:p>
    <w:p w:rsidR="008E3786" w:rsidRPr="008E3786" w:rsidRDefault="008E3786" w:rsidP="008E3786">
      <w:pPr>
        <w:pStyle w:val="ConsPlusNormal"/>
        <w:spacing w:before="220"/>
        <w:ind w:firstLine="540"/>
        <w:jc w:val="both"/>
        <w:rPr>
          <w:rFonts w:ascii="Arial" w:hAnsi="Arial" w:cs="Arial"/>
          <w:sz w:val="24"/>
          <w:szCs w:val="24"/>
        </w:rPr>
      </w:pPr>
      <w:r w:rsidRPr="008E3786">
        <w:rPr>
          <w:rFonts w:ascii="Arial" w:hAnsi="Arial" w:cs="Arial"/>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E2C6E" w:rsidRDefault="008E3786" w:rsidP="008E3786">
      <w:pPr>
        <w:pStyle w:val="ConsPlusNormal"/>
        <w:spacing w:before="220"/>
        <w:ind w:firstLine="540"/>
        <w:jc w:val="both"/>
        <w:rPr>
          <w:rFonts w:ascii="Arial" w:hAnsi="Arial" w:cs="Arial"/>
          <w:sz w:val="24"/>
          <w:szCs w:val="24"/>
        </w:rPr>
      </w:pPr>
      <w:proofErr w:type="gramStart"/>
      <w:r w:rsidRPr="008E3786">
        <w:rPr>
          <w:rFonts w:ascii="Arial" w:hAnsi="Arial" w:cs="Arial"/>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предоставляющего Муниципальную услугу, при первоначальном отказе в приеме документов, необходимых для предоставления Мун</w:t>
      </w:r>
      <w:r w:rsidR="006F3949">
        <w:rPr>
          <w:rFonts w:ascii="Arial" w:hAnsi="Arial" w:cs="Arial"/>
          <w:sz w:val="24"/>
          <w:szCs w:val="24"/>
        </w:rPr>
        <w:t>иципальной услуги уведомляется З</w:t>
      </w:r>
      <w:r w:rsidRPr="008E3786">
        <w:rPr>
          <w:rFonts w:ascii="Arial" w:hAnsi="Arial" w:cs="Arial"/>
          <w:sz w:val="24"/>
          <w:szCs w:val="24"/>
        </w:rPr>
        <w:t>аявитель</w:t>
      </w:r>
      <w:r w:rsidR="00DD4DBD">
        <w:rPr>
          <w:rFonts w:ascii="Arial" w:hAnsi="Arial" w:cs="Arial"/>
          <w:sz w:val="24"/>
          <w:szCs w:val="24"/>
        </w:rPr>
        <w:t xml:space="preserve"> (представитель Заявителя</w:t>
      </w:r>
      <w:proofErr w:type="gramEnd"/>
      <w:r w:rsidR="00DD4DBD">
        <w:rPr>
          <w:rFonts w:ascii="Arial" w:hAnsi="Arial" w:cs="Arial"/>
          <w:sz w:val="24"/>
          <w:szCs w:val="24"/>
        </w:rPr>
        <w:t>)</w:t>
      </w:r>
      <w:r w:rsidRPr="008E3786">
        <w:rPr>
          <w:rFonts w:ascii="Arial" w:hAnsi="Arial" w:cs="Arial"/>
          <w:sz w:val="24"/>
          <w:szCs w:val="24"/>
        </w:rPr>
        <w:t xml:space="preserve">, а также приносятся извинения </w:t>
      </w:r>
      <w:r>
        <w:rPr>
          <w:rFonts w:ascii="Arial" w:hAnsi="Arial" w:cs="Arial"/>
          <w:sz w:val="24"/>
          <w:szCs w:val="24"/>
        </w:rPr>
        <w:t>за доставленные неудобства</w:t>
      </w:r>
      <w:r w:rsidRPr="008E3786">
        <w:rPr>
          <w:rFonts w:ascii="Arial" w:hAnsi="Arial" w:cs="Arial"/>
          <w:sz w:val="24"/>
          <w:szCs w:val="24"/>
        </w:rPr>
        <w:t>»</w:t>
      </w:r>
      <w:r w:rsidR="006E2C6E" w:rsidRPr="00634BC3">
        <w:rPr>
          <w:rFonts w:ascii="Arial" w:hAnsi="Arial" w:cs="Arial"/>
          <w:sz w:val="24"/>
          <w:szCs w:val="24"/>
        </w:rPr>
        <w:t>.</w:t>
      </w:r>
    </w:p>
    <w:p w:rsidR="008E3786" w:rsidRPr="00634BC3" w:rsidRDefault="008E3786" w:rsidP="008E3786">
      <w:pPr>
        <w:pStyle w:val="ConsPlusNormal"/>
        <w:spacing w:before="220"/>
        <w:ind w:firstLine="540"/>
        <w:jc w:val="both"/>
        <w:rPr>
          <w:rFonts w:ascii="Arial" w:hAnsi="Arial" w:cs="Arial"/>
          <w:sz w:val="24"/>
          <w:szCs w:val="24"/>
        </w:rPr>
      </w:pPr>
      <w:r w:rsidRPr="008E3786">
        <w:rPr>
          <w:rFonts w:ascii="Arial" w:hAnsi="Arial" w:cs="Arial"/>
          <w:sz w:val="24"/>
          <w:szCs w:val="24"/>
        </w:rPr>
        <w:t>10.3. О</w:t>
      </w:r>
      <w:r w:rsidR="006F3949">
        <w:rPr>
          <w:rFonts w:ascii="Arial" w:hAnsi="Arial" w:cs="Arial"/>
          <w:sz w:val="24"/>
          <w:szCs w:val="24"/>
        </w:rPr>
        <w:t>писание документов приведено в П</w:t>
      </w:r>
      <w:r w:rsidRPr="008E3786">
        <w:rPr>
          <w:rFonts w:ascii="Arial" w:hAnsi="Arial" w:cs="Arial"/>
          <w:sz w:val="24"/>
          <w:szCs w:val="24"/>
        </w:rPr>
        <w:t>риложении 9 к настоящему Административному регламенту.</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bookmarkStart w:id="5" w:name="P129"/>
      <w:bookmarkEnd w:id="5"/>
      <w:r w:rsidRPr="00634BC3">
        <w:rPr>
          <w:rFonts w:ascii="Arial" w:hAnsi="Arial" w:cs="Arial"/>
          <w:sz w:val="24"/>
          <w:szCs w:val="24"/>
        </w:rPr>
        <w:t>11. Исчерпывающий перечень документов, необходимых</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для предоставления Муниципальной услуги, которые находятся</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в распоряжении органов власти, органов местного</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самоуправления или организаций</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bookmarkStart w:id="6" w:name="P134"/>
      <w:bookmarkEnd w:id="6"/>
      <w:r w:rsidRPr="00634BC3">
        <w:rPr>
          <w:rFonts w:ascii="Arial" w:hAnsi="Arial" w:cs="Arial"/>
          <w:sz w:val="24"/>
          <w:szCs w:val="24"/>
        </w:rPr>
        <w:t>11.1. Для предоставления Муниципальной услуги запрашиваются следующие необходимые документы, находящиеся в распоряжении органов власти: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11.1.1. Сведения о государственной регистрации в качестве индивидуального предпринимателя или юридического лица, </w:t>
      </w:r>
      <w:proofErr w:type="gramStart"/>
      <w:r w:rsidRPr="00634BC3">
        <w:rPr>
          <w:rFonts w:ascii="Arial" w:hAnsi="Arial" w:cs="Arial"/>
          <w:sz w:val="24"/>
          <w:szCs w:val="24"/>
        </w:rPr>
        <w:t>зарегистрированных</w:t>
      </w:r>
      <w:proofErr w:type="gramEnd"/>
      <w:r w:rsidRPr="00634BC3">
        <w:rPr>
          <w:rFonts w:ascii="Arial" w:hAnsi="Arial" w:cs="Arial"/>
          <w:sz w:val="24"/>
          <w:szCs w:val="24"/>
        </w:rPr>
        <w:t xml:space="preserve"> на территории Российской Федерации в Федеральной налоговой службе.</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11.1.2. Сведения об оплате государственной пошлины и оплате возмещения вреда, причиняемого тяжеловесными транспортными средствами, в Управлении Федерального казначейства по Московской области посредством ГИС ГМП.</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11.2. Документы, указанные </w:t>
      </w:r>
      <w:hyperlink w:anchor="P134" w:history="1">
        <w:r w:rsidRPr="00634BC3">
          <w:rPr>
            <w:rFonts w:ascii="Arial" w:hAnsi="Arial" w:cs="Arial"/>
            <w:color w:val="0000FF"/>
            <w:sz w:val="24"/>
            <w:szCs w:val="24"/>
          </w:rPr>
          <w:t>п. 11.1</w:t>
        </w:r>
      </w:hyperlink>
      <w:r w:rsidRPr="00634BC3">
        <w:rPr>
          <w:rFonts w:ascii="Arial" w:hAnsi="Arial" w:cs="Arial"/>
          <w:sz w:val="24"/>
          <w:szCs w:val="24"/>
        </w:rPr>
        <w:t xml:space="preserve">, могут быть представлены </w:t>
      </w:r>
      <w:r w:rsidR="003D20C9">
        <w:rPr>
          <w:rFonts w:ascii="Arial" w:hAnsi="Arial" w:cs="Arial"/>
          <w:sz w:val="24"/>
          <w:szCs w:val="24"/>
        </w:rPr>
        <w:t>Заявител</w:t>
      </w:r>
      <w:r w:rsidRPr="00634BC3">
        <w:rPr>
          <w:rFonts w:ascii="Arial" w:hAnsi="Arial" w:cs="Arial"/>
          <w:sz w:val="24"/>
          <w:szCs w:val="24"/>
        </w:rPr>
        <w:t xml:space="preserve">ем (представителем </w:t>
      </w:r>
      <w:r w:rsidR="003D20C9">
        <w:rPr>
          <w:rFonts w:ascii="Arial" w:hAnsi="Arial" w:cs="Arial"/>
          <w:sz w:val="24"/>
          <w:szCs w:val="24"/>
        </w:rPr>
        <w:t>Заявител</w:t>
      </w:r>
      <w:r w:rsidRPr="00634BC3">
        <w:rPr>
          <w:rFonts w:ascii="Arial" w:hAnsi="Arial" w:cs="Arial"/>
          <w:sz w:val="24"/>
          <w:szCs w:val="24"/>
        </w:rPr>
        <w:t xml:space="preserve">я) по собственной инициативе. Непредставление </w:t>
      </w:r>
      <w:r w:rsidR="003D20C9">
        <w:rPr>
          <w:rFonts w:ascii="Arial" w:hAnsi="Arial" w:cs="Arial"/>
          <w:sz w:val="24"/>
          <w:szCs w:val="24"/>
        </w:rPr>
        <w:t>Заявител</w:t>
      </w:r>
      <w:r w:rsidRPr="00634BC3">
        <w:rPr>
          <w:rFonts w:ascii="Arial" w:hAnsi="Arial" w:cs="Arial"/>
          <w:sz w:val="24"/>
          <w:szCs w:val="24"/>
        </w:rPr>
        <w:t>ем</w:t>
      </w:r>
      <w:r w:rsidR="00B67570">
        <w:rPr>
          <w:rFonts w:ascii="Arial" w:hAnsi="Arial" w:cs="Arial"/>
          <w:sz w:val="24"/>
          <w:szCs w:val="24"/>
        </w:rPr>
        <w:t xml:space="preserve"> </w:t>
      </w:r>
      <w:r w:rsidR="00B67570" w:rsidRPr="00634BC3">
        <w:rPr>
          <w:rFonts w:ascii="Arial" w:hAnsi="Arial" w:cs="Arial"/>
          <w:sz w:val="24"/>
          <w:szCs w:val="24"/>
        </w:rPr>
        <w:t xml:space="preserve">(представителем </w:t>
      </w:r>
      <w:r w:rsidR="003D20C9">
        <w:rPr>
          <w:rFonts w:ascii="Arial" w:hAnsi="Arial" w:cs="Arial"/>
          <w:sz w:val="24"/>
          <w:szCs w:val="24"/>
        </w:rPr>
        <w:t>Заявител</w:t>
      </w:r>
      <w:r w:rsidR="00B67570" w:rsidRPr="00634BC3">
        <w:rPr>
          <w:rFonts w:ascii="Arial" w:hAnsi="Arial" w:cs="Arial"/>
          <w:sz w:val="24"/>
          <w:szCs w:val="24"/>
        </w:rPr>
        <w:t>я)</w:t>
      </w:r>
      <w:r w:rsidRPr="00634BC3">
        <w:rPr>
          <w:rFonts w:ascii="Arial" w:hAnsi="Arial" w:cs="Arial"/>
          <w:sz w:val="24"/>
          <w:szCs w:val="24"/>
        </w:rPr>
        <w:t xml:space="preserve"> указанных документов не является </w:t>
      </w:r>
      <w:r w:rsidRPr="00634BC3">
        <w:rPr>
          <w:rFonts w:ascii="Arial" w:hAnsi="Arial" w:cs="Arial"/>
          <w:sz w:val="24"/>
          <w:szCs w:val="24"/>
        </w:rPr>
        <w:lastRenderedPageBreak/>
        <w:t xml:space="preserve">основанием для отказа </w:t>
      </w:r>
      <w:r w:rsidR="003D20C9">
        <w:rPr>
          <w:rFonts w:ascii="Arial" w:hAnsi="Arial" w:cs="Arial"/>
          <w:sz w:val="24"/>
          <w:szCs w:val="24"/>
        </w:rPr>
        <w:t>Заявител</w:t>
      </w:r>
      <w:r w:rsidRPr="00634BC3">
        <w:rPr>
          <w:rFonts w:ascii="Arial" w:hAnsi="Arial" w:cs="Arial"/>
          <w:sz w:val="24"/>
          <w:szCs w:val="24"/>
        </w:rPr>
        <w:t xml:space="preserve">ю (представителю </w:t>
      </w:r>
      <w:r w:rsidR="003D20C9">
        <w:rPr>
          <w:rFonts w:ascii="Arial" w:hAnsi="Arial" w:cs="Arial"/>
          <w:sz w:val="24"/>
          <w:szCs w:val="24"/>
        </w:rPr>
        <w:t>Заявител</w:t>
      </w:r>
      <w:r w:rsidRPr="00634BC3">
        <w:rPr>
          <w:rFonts w:ascii="Arial" w:hAnsi="Arial" w:cs="Arial"/>
          <w:sz w:val="24"/>
          <w:szCs w:val="24"/>
        </w:rPr>
        <w:t>я) в предоставлении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11.3. </w:t>
      </w:r>
      <w:r w:rsidR="00140748">
        <w:rPr>
          <w:rFonts w:ascii="Arial" w:hAnsi="Arial" w:cs="Arial"/>
          <w:sz w:val="24"/>
          <w:szCs w:val="24"/>
        </w:rPr>
        <w:t>Администрация</w:t>
      </w:r>
      <w:r w:rsidRPr="00634BC3">
        <w:rPr>
          <w:rFonts w:ascii="Arial" w:hAnsi="Arial" w:cs="Arial"/>
          <w:sz w:val="24"/>
          <w:szCs w:val="24"/>
        </w:rPr>
        <w:t xml:space="preserve">, МФЦ не вправе требовать от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я) предоставления документов.</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11.4. Информации, указанной в настоящем пункте.</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11.5. </w:t>
      </w:r>
      <w:r w:rsidR="00140748">
        <w:rPr>
          <w:rFonts w:ascii="Arial" w:hAnsi="Arial" w:cs="Arial"/>
          <w:sz w:val="24"/>
          <w:szCs w:val="24"/>
        </w:rPr>
        <w:t>Администрация</w:t>
      </w:r>
      <w:r w:rsidRPr="00634BC3">
        <w:rPr>
          <w:rFonts w:ascii="Arial" w:hAnsi="Arial" w:cs="Arial"/>
          <w:sz w:val="24"/>
          <w:szCs w:val="24"/>
        </w:rPr>
        <w:t xml:space="preserve">, МФЦ не вправе требовать от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я) предоставления информации и осуществления действий, не предусмотренных настоящим Административным регламентом.</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12. Исчерпывающий перечень оснований для отказа в приеме</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и регистрации документов, необходимых для предоставления</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12.1. Основаниями для отказа в приеме и регистрации документов, необходимых для предоставления Муниципальной услуги, являются: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12.1.1. </w:t>
      </w:r>
      <w:r w:rsidR="004E29C2">
        <w:rPr>
          <w:rFonts w:ascii="Arial" w:hAnsi="Arial" w:cs="Arial"/>
          <w:sz w:val="24"/>
          <w:szCs w:val="24"/>
        </w:rPr>
        <w:t>Заявление</w:t>
      </w:r>
      <w:r w:rsidRPr="00634BC3">
        <w:rPr>
          <w:rFonts w:ascii="Arial" w:hAnsi="Arial" w:cs="Arial"/>
          <w:sz w:val="24"/>
          <w:szCs w:val="24"/>
        </w:rPr>
        <w:t xml:space="preserve"> подписано лицом, не имеющим полномочий на подписание данного </w:t>
      </w:r>
      <w:r w:rsidR="004E29C2">
        <w:rPr>
          <w:rFonts w:ascii="Arial" w:hAnsi="Arial" w:cs="Arial"/>
          <w:sz w:val="24"/>
          <w:szCs w:val="24"/>
        </w:rPr>
        <w:t>Заявления</w:t>
      </w:r>
      <w:r w:rsidRPr="00634BC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12.1.2. </w:t>
      </w:r>
      <w:hyperlink w:anchor="P799" w:history="1">
        <w:proofErr w:type="gramStart"/>
        <w:r w:rsidR="004E29C2">
          <w:rPr>
            <w:rFonts w:ascii="Arial" w:hAnsi="Arial" w:cs="Arial"/>
            <w:color w:val="0000FF"/>
            <w:sz w:val="24"/>
            <w:szCs w:val="24"/>
          </w:rPr>
          <w:t>Заявление</w:t>
        </w:r>
      </w:hyperlink>
      <w:r w:rsidRPr="00634BC3">
        <w:rPr>
          <w:rFonts w:ascii="Arial" w:hAnsi="Arial" w:cs="Arial"/>
          <w:sz w:val="24"/>
          <w:szCs w:val="24"/>
        </w:rPr>
        <w:t xml:space="preserve"> не </w:t>
      </w:r>
      <w:r w:rsidR="006F3949">
        <w:rPr>
          <w:rFonts w:ascii="Arial" w:hAnsi="Arial" w:cs="Arial"/>
          <w:sz w:val="24"/>
          <w:szCs w:val="24"/>
        </w:rPr>
        <w:t>содержит сведений, указанных в П</w:t>
      </w:r>
      <w:r w:rsidRPr="00634BC3">
        <w:rPr>
          <w:rFonts w:ascii="Arial" w:hAnsi="Arial" w:cs="Arial"/>
          <w:sz w:val="24"/>
          <w:szCs w:val="24"/>
        </w:rPr>
        <w:t xml:space="preserve">риложении 7 настоящего Административного регламента (в соответствии с </w:t>
      </w:r>
      <w:hyperlink r:id="rId11" w:history="1">
        <w:r w:rsidRPr="00634BC3">
          <w:rPr>
            <w:rFonts w:ascii="Arial" w:hAnsi="Arial" w:cs="Arial"/>
            <w:color w:val="0000FF"/>
            <w:sz w:val="24"/>
            <w:szCs w:val="24"/>
          </w:rPr>
          <w:t>п. 8</w:t>
        </w:r>
      </w:hyperlink>
      <w:r w:rsidRPr="00634BC3">
        <w:rPr>
          <w:rFonts w:ascii="Arial" w:hAnsi="Arial" w:cs="Arial"/>
          <w:sz w:val="24"/>
          <w:szCs w:val="24"/>
        </w:rPr>
        <w:t xml:space="preserve">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утвержденного приказом Министерства транспорта России от 24.07.2012 N 258 (далее - Порядок).</w:t>
      </w:r>
      <w:proofErr w:type="gramEnd"/>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12.1.3. К </w:t>
      </w:r>
      <w:r w:rsidR="004E29C2">
        <w:rPr>
          <w:rFonts w:ascii="Arial" w:hAnsi="Arial" w:cs="Arial"/>
          <w:sz w:val="24"/>
          <w:szCs w:val="24"/>
        </w:rPr>
        <w:t>Заявлению</w:t>
      </w:r>
      <w:r w:rsidRPr="00634BC3">
        <w:rPr>
          <w:rFonts w:ascii="Arial" w:hAnsi="Arial" w:cs="Arial"/>
          <w:sz w:val="24"/>
          <w:szCs w:val="24"/>
        </w:rPr>
        <w:t xml:space="preserve"> не приложены документы, указанные в </w:t>
      </w:r>
      <w:hyperlink w:anchor="P921" w:history="1">
        <w:r w:rsidR="006F3949">
          <w:rPr>
            <w:rFonts w:ascii="Arial" w:hAnsi="Arial" w:cs="Arial"/>
            <w:color w:val="0000FF"/>
            <w:sz w:val="24"/>
            <w:szCs w:val="24"/>
          </w:rPr>
          <w:t>П</w:t>
        </w:r>
        <w:r w:rsidRPr="00634BC3">
          <w:rPr>
            <w:rFonts w:ascii="Arial" w:hAnsi="Arial" w:cs="Arial"/>
            <w:color w:val="0000FF"/>
            <w:sz w:val="24"/>
            <w:szCs w:val="24"/>
          </w:rPr>
          <w:t>риложении 9</w:t>
        </w:r>
      </w:hyperlink>
      <w:r w:rsidRPr="00634BC3">
        <w:rPr>
          <w:rFonts w:ascii="Arial" w:hAnsi="Arial" w:cs="Arial"/>
          <w:sz w:val="24"/>
          <w:szCs w:val="24"/>
        </w:rPr>
        <w:t xml:space="preserve"> к настоящему Административному регламенту (в соответствии с </w:t>
      </w:r>
      <w:hyperlink r:id="rId12" w:history="1">
        <w:proofErr w:type="spellStart"/>
        <w:r w:rsidRPr="00634BC3">
          <w:rPr>
            <w:rFonts w:ascii="Arial" w:hAnsi="Arial" w:cs="Arial"/>
            <w:color w:val="0000FF"/>
            <w:sz w:val="24"/>
            <w:szCs w:val="24"/>
          </w:rPr>
          <w:t>пп</w:t>
        </w:r>
        <w:proofErr w:type="spellEnd"/>
        <w:r w:rsidRPr="00634BC3">
          <w:rPr>
            <w:rFonts w:ascii="Arial" w:hAnsi="Arial" w:cs="Arial"/>
            <w:color w:val="0000FF"/>
            <w:sz w:val="24"/>
            <w:szCs w:val="24"/>
          </w:rPr>
          <w:t>. 9</w:t>
        </w:r>
      </w:hyperlink>
      <w:r w:rsidRPr="00634BC3">
        <w:rPr>
          <w:rFonts w:ascii="Arial" w:hAnsi="Arial" w:cs="Arial"/>
          <w:sz w:val="24"/>
          <w:szCs w:val="24"/>
        </w:rPr>
        <w:t xml:space="preserve"> и </w:t>
      </w:r>
      <w:hyperlink r:id="rId13" w:history="1">
        <w:r w:rsidRPr="00634BC3">
          <w:rPr>
            <w:rFonts w:ascii="Arial" w:hAnsi="Arial" w:cs="Arial"/>
            <w:color w:val="0000FF"/>
            <w:sz w:val="24"/>
            <w:szCs w:val="24"/>
          </w:rPr>
          <w:t>10</w:t>
        </w:r>
      </w:hyperlink>
      <w:r w:rsidRPr="00634BC3">
        <w:rPr>
          <w:rFonts w:ascii="Arial" w:hAnsi="Arial" w:cs="Arial"/>
          <w:sz w:val="24"/>
          <w:szCs w:val="24"/>
        </w:rPr>
        <w:t xml:space="preserve"> Порядка).</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12.2. Дополнительными основаниями для отказа в приеме (регистрации) документов, необходимых для предоставления Муниципальной услуги, при направлении </w:t>
      </w:r>
      <w:r w:rsidR="004E29C2">
        <w:rPr>
          <w:rFonts w:ascii="Arial" w:hAnsi="Arial" w:cs="Arial"/>
          <w:sz w:val="24"/>
          <w:szCs w:val="24"/>
        </w:rPr>
        <w:t>Заявления</w:t>
      </w:r>
      <w:r w:rsidRPr="00634BC3">
        <w:rPr>
          <w:rFonts w:ascii="Arial" w:hAnsi="Arial" w:cs="Arial"/>
          <w:sz w:val="24"/>
          <w:szCs w:val="24"/>
        </w:rPr>
        <w:t xml:space="preserve"> в электронном виде через РПГУ являются: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12.2.1. 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12.2.2. Предоставление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12.3. </w:t>
      </w:r>
      <w:r w:rsidR="00140748">
        <w:rPr>
          <w:rFonts w:ascii="Arial" w:hAnsi="Arial" w:cs="Arial"/>
          <w:sz w:val="24"/>
          <w:szCs w:val="24"/>
        </w:rPr>
        <w:t>Администрация</w:t>
      </w:r>
      <w:r w:rsidRPr="00634BC3">
        <w:rPr>
          <w:rFonts w:ascii="Arial" w:hAnsi="Arial" w:cs="Arial"/>
          <w:sz w:val="24"/>
          <w:szCs w:val="24"/>
        </w:rPr>
        <w:t xml:space="preserve">, принявшая решение об отказе в регистрации </w:t>
      </w:r>
      <w:r w:rsidR="004E29C2">
        <w:rPr>
          <w:rFonts w:ascii="Arial" w:hAnsi="Arial" w:cs="Arial"/>
          <w:sz w:val="24"/>
          <w:szCs w:val="24"/>
        </w:rPr>
        <w:t>Заявления</w:t>
      </w:r>
      <w:r w:rsidRPr="00634BC3">
        <w:rPr>
          <w:rFonts w:ascii="Arial" w:hAnsi="Arial" w:cs="Arial"/>
          <w:sz w:val="24"/>
          <w:szCs w:val="24"/>
        </w:rPr>
        <w:t xml:space="preserve">, обязана незамедлительно проинформировать </w:t>
      </w:r>
      <w:r w:rsidR="003D20C9">
        <w:rPr>
          <w:rFonts w:ascii="Arial" w:hAnsi="Arial" w:cs="Arial"/>
          <w:sz w:val="24"/>
          <w:szCs w:val="24"/>
        </w:rPr>
        <w:t>Заявител</w:t>
      </w:r>
      <w:r w:rsidRPr="00634BC3">
        <w:rPr>
          <w:rFonts w:ascii="Arial" w:hAnsi="Arial" w:cs="Arial"/>
          <w:sz w:val="24"/>
          <w:szCs w:val="24"/>
        </w:rPr>
        <w:t>я</w:t>
      </w:r>
      <w:r w:rsidR="00897E55">
        <w:rPr>
          <w:rFonts w:ascii="Arial" w:hAnsi="Arial" w:cs="Arial"/>
          <w:sz w:val="24"/>
          <w:szCs w:val="24"/>
        </w:rPr>
        <w:t xml:space="preserve"> (представителя Заявителя)</w:t>
      </w:r>
      <w:r w:rsidRPr="00634BC3">
        <w:rPr>
          <w:rFonts w:ascii="Arial" w:hAnsi="Arial" w:cs="Arial"/>
          <w:sz w:val="24"/>
          <w:szCs w:val="24"/>
        </w:rPr>
        <w:t xml:space="preserve"> с указанием оснований принятия данного решения.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12.4. В случае подачи </w:t>
      </w:r>
      <w:r w:rsidR="004E29C2">
        <w:rPr>
          <w:rFonts w:ascii="Arial" w:hAnsi="Arial" w:cs="Arial"/>
          <w:sz w:val="24"/>
          <w:szCs w:val="24"/>
        </w:rPr>
        <w:t>Заявления</w:t>
      </w:r>
      <w:r w:rsidRPr="00634BC3">
        <w:rPr>
          <w:rFonts w:ascii="Arial" w:hAnsi="Arial" w:cs="Arial"/>
          <w:sz w:val="24"/>
          <w:szCs w:val="24"/>
        </w:rPr>
        <w:t xml:space="preserve"> с использованием РПГУ информирование </w:t>
      </w:r>
      <w:r w:rsidR="003D20C9">
        <w:rPr>
          <w:rFonts w:ascii="Arial" w:hAnsi="Arial" w:cs="Arial"/>
          <w:sz w:val="24"/>
          <w:szCs w:val="24"/>
        </w:rPr>
        <w:t>Заявител</w:t>
      </w:r>
      <w:r w:rsidRPr="00634BC3">
        <w:rPr>
          <w:rFonts w:ascii="Arial" w:hAnsi="Arial" w:cs="Arial"/>
          <w:sz w:val="24"/>
          <w:szCs w:val="24"/>
        </w:rPr>
        <w:t>я</w:t>
      </w:r>
      <w:r w:rsidR="00D058DE">
        <w:rPr>
          <w:rFonts w:ascii="Arial" w:hAnsi="Arial" w:cs="Arial"/>
          <w:sz w:val="24"/>
          <w:szCs w:val="24"/>
        </w:rPr>
        <w:t xml:space="preserve"> (представителя </w:t>
      </w:r>
      <w:r w:rsidR="003D20C9">
        <w:rPr>
          <w:rFonts w:ascii="Arial" w:hAnsi="Arial" w:cs="Arial"/>
          <w:sz w:val="24"/>
          <w:szCs w:val="24"/>
        </w:rPr>
        <w:t>Заявител</w:t>
      </w:r>
      <w:r w:rsidR="00D058DE">
        <w:rPr>
          <w:rFonts w:ascii="Arial" w:hAnsi="Arial" w:cs="Arial"/>
          <w:sz w:val="24"/>
          <w:szCs w:val="24"/>
        </w:rPr>
        <w:t>я)</w:t>
      </w:r>
      <w:r w:rsidRPr="00634BC3">
        <w:rPr>
          <w:rFonts w:ascii="Arial" w:hAnsi="Arial" w:cs="Arial"/>
          <w:sz w:val="24"/>
          <w:szCs w:val="24"/>
        </w:rPr>
        <w:t xml:space="preserve"> происходит через личный кабинет </w:t>
      </w:r>
      <w:r w:rsidR="003D20C9">
        <w:rPr>
          <w:rFonts w:ascii="Arial" w:hAnsi="Arial" w:cs="Arial"/>
          <w:sz w:val="24"/>
          <w:szCs w:val="24"/>
        </w:rPr>
        <w:t>Заявител</w:t>
      </w:r>
      <w:r w:rsidRPr="00634BC3">
        <w:rPr>
          <w:rFonts w:ascii="Arial" w:hAnsi="Arial" w:cs="Arial"/>
          <w:sz w:val="24"/>
          <w:szCs w:val="24"/>
        </w:rPr>
        <w:t>я на портале.</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12.5. </w:t>
      </w:r>
      <w:hyperlink w:anchor="P992" w:history="1">
        <w:proofErr w:type="gramStart"/>
        <w:r w:rsidRPr="00634BC3">
          <w:rPr>
            <w:rFonts w:ascii="Arial" w:hAnsi="Arial" w:cs="Arial"/>
            <w:color w:val="0000FF"/>
            <w:sz w:val="24"/>
            <w:szCs w:val="24"/>
          </w:rPr>
          <w:t>Решение</w:t>
        </w:r>
      </w:hyperlink>
      <w:r w:rsidRPr="00634BC3">
        <w:rPr>
          <w:rFonts w:ascii="Arial" w:hAnsi="Arial" w:cs="Arial"/>
          <w:sz w:val="24"/>
          <w:szCs w:val="24"/>
        </w:rPr>
        <w:t xml:space="preserve"> об отказе в приеме электронного </w:t>
      </w:r>
      <w:r w:rsidR="004E29C2">
        <w:rPr>
          <w:rFonts w:ascii="Arial" w:hAnsi="Arial" w:cs="Arial"/>
          <w:sz w:val="24"/>
          <w:szCs w:val="24"/>
        </w:rPr>
        <w:t>Заявления</w:t>
      </w:r>
      <w:r w:rsidRPr="00634BC3">
        <w:rPr>
          <w:rFonts w:ascii="Arial" w:hAnsi="Arial" w:cs="Arial"/>
          <w:sz w:val="24"/>
          <w:szCs w:val="24"/>
        </w:rPr>
        <w:t xml:space="preserve"> и документов, </w:t>
      </w:r>
      <w:r w:rsidRPr="00634BC3">
        <w:rPr>
          <w:rFonts w:ascii="Arial" w:hAnsi="Arial" w:cs="Arial"/>
          <w:sz w:val="24"/>
          <w:szCs w:val="24"/>
        </w:rPr>
        <w:lastRenderedPageBreak/>
        <w:t>необходимых для предоставления Муниципальной услуги,</w:t>
      </w:r>
      <w:r w:rsidR="006F3949">
        <w:rPr>
          <w:rFonts w:ascii="Arial" w:hAnsi="Arial" w:cs="Arial"/>
          <w:sz w:val="24"/>
          <w:szCs w:val="24"/>
        </w:rPr>
        <w:t xml:space="preserve"> оформляется по форме согласно П</w:t>
      </w:r>
      <w:r w:rsidRPr="00634BC3">
        <w:rPr>
          <w:rFonts w:ascii="Arial" w:hAnsi="Arial" w:cs="Arial"/>
          <w:sz w:val="24"/>
          <w:szCs w:val="24"/>
        </w:rPr>
        <w:t xml:space="preserve">риложению 10 к настоящему Административному регламенту, подписывается уполномоченным должностным лицом </w:t>
      </w:r>
      <w:r w:rsidR="00140748">
        <w:rPr>
          <w:rFonts w:ascii="Arial" w:hAnsi="Arial" w:cs="Arial"/>
          <w:sz w:val="24"/>
          <w:szCs w:val="24"/>
        </w:rPr>
        <w:t>Администрации</w:t>
      </w:r>
      <w:r w:rsidRPr="00634BC3">
        <w:rPr>
          <w:rFonts w:ascii="Arial" w:hAnsi="Arial" w:cs="Arial"/>
          <w:sz w:val="24"/>
          <w:szCs w:val="24"/>
        </w:rPr>
        <w:t xml:space="preserve"> и направляется в личный кабинет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 xml:space="preserve">я) на РПГУ с указанием причин отказа не позднее первого рабочего дня, следующего за днем подачи </w:t>
      </w:r>
      <w:r w:rsidR="004E29C2">
        <w:rPr>
          <w:rFonts w:ascii="Arial" w:hAnsi="Arial" w:cs="Arial"/>
          <w:sz w:val="24"/>
          <w:szCs w:val="24"/>
        </w:rPr>
        <w:t>Заявления</w:t>
      </w:r>
      <w:r w:rsidRPr="00634BC3">
        <w:rPr>
          <w:rFonts w:ascii="Arial" w:hAnsi="Arial" w:cs="Arial"/>
          <w:sz w:val="24"/>
          <w:szCs w:val="24"/>
        </w:rPr>
        <w:t>.</w:t>
      </w:r>
      <w:proofErr w:type="gramEnd"/>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bookmarkStart w:id="7" w:name="P157"/>
      <w:bookmarkEnd w:id="7"/>
      <w:r w:rsidRPr="00634BC3">
        <w:rPr>
          <w:rFonts w:ascii="Arial" w:hAnsi="Arial" w:cs="Arial"/>
          <w:sz w:val="24"/>
          <w:szCs w:val="24"/>
        </w:rPr>
        <w:t>13. Исчерпывающий перечень оснований для отказа</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в предоставлении 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13.1. Основаниями для отказа в предоставлении Муниципальной услуги являются: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13.1.1. </w:t>
      </w:r>
      <w:r w:rsidR="00140748">
        <w:rPr>
          <w:rFonts w:ascii="Arial" w:hAnsi="Arial" w:cs="Arial"/>
          <w:sz w:val="24"/>
          <w:szCs w:val="24"/>
        </w:rPr>
        <w:t>Администрация</w:t>
      </w:r>
      <w:r w:rsidRPr="00634BC3">
        <w:rPr>
          <w:rFonts w:ascii="Arial" w:hAnsi="Arial" w:cs="Arial"/>
          <w:sz w:val="24"/>
          <w:szCs w:val="24"/>
        </w:rPr>
        <w:t xml:space="preserve"> не вправе согласно законодательству Российской Федерации выдавать специальные разрешения по заявленному маршруту (</w:t>
      </w:r>
      <w:hyperlink r:id="rId14" w:history="1">
        <w:r w:rsidRPr="00634BC3">
          <w:rPr>
            <w:rFonts w:ascii="Arial" w:hAnsi="Arial" w:cs="Arial"/>
            <w:color w:val="0000FF"/>
            <w:sz w:val="24"/>
            <w:szCs w:val="24"/>
          </w:rPr>
          <w:t>пункт 4 части 10 статьи 31</w:t>
        </w:r>
      </w:hyperlink>
      <w:r w:rsidRPr="00634BC3">
        <w:rPr>
          <w:rFonts w:ascii="Arial" w:hAnsi="Arial" w:cs="Arial"/>
          <w:sz w:val="24"/>
          <w:szCs w:val="24"/>
        </w:rPr>
        <w:t xml:space="preserve">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13.1.2. Наличие противоречивых сведений в </w:t>
      </w:r>
      <w:r w:rsidR="003A4FF0">
        <w:rPr>
          <w:rFonts w:ascii="Arial" w:hAnsi="Arial" w:cs="Arial"/>
          <w:sz w:val="24"/>
          <w:szCs w:val="24"/>
        </w:rPr>
        <w:t>За</w:t>
      </w:r>
      <w:r w:rsidRPr="00634BC3">
        <w:rPr>
          <w:rFonts w:ascii="Arial" w:hAnsi="Arial" w:cs="Arial"/>
          <w:sz w:val="24"/>
          <w:szCs w:val="24"/>
        </w:rPr>
        <w:t>явлении и приложенных к нему документах.</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13.1.3. Несоответствие документов, указанных в </w:t>
      </w:r>
      <w:hyperlink w:anchor="P119" w:history="1">
        <w:r w:rsidRPr="00634BC3">
          <w:rPr>
            <w:rFonts w:ascii="Arial" w:hAnsi="Arial" w:cs="Arial"/>
            <w:color w:val="0000FF"/>
            <w:sz w:val="24"/>
            <w:szCs w:val="24"/>
          </w:rPr>
          <w:t>пункте 10.1</w:t>
        </w:r>
      </w:hyperlink>
      <w:r w:rsidRPr="00634BC3">
        <w:rPr>
          <w:rFonts w:ascii="Arial" w:hAnsi="Arial" w:cs="Arial"/>
          <w:sz w:val="24"/>
          <w:szCs w:val="24"/>
        </w:rPr>
        <w:t xml:space="preserve"> настоящего Административного регламента, по форме или содержанию требованиям законодательства Российской Федерации.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13.1.4. Не соблюдены требования к перевозке делимого груза, заключающиеся в размещении делимого груза на транспортном средстве таким образом, чтобы общая масса транспортного средства с таким грузом не превышала допустимые массы транспортных средств, установленные </w:t>
      </w:r>
      <w:hyperlink r:id="rId15" w:history="1">
        <w:r w:rsidRPr="00634BC3">
          <w:rPr>
            <w:rFonts w:ascii="Arial" w:hAnsi="Arial" w:cs="Arial"/>
            <w:color w:val="0000FF"/>
            <w:sz w:val="24"/>
            <w:szCs w:val="24"/>
          </w:rPr>
          <w:t>правилами</w:t>
        </w:r>
      </w:hyperlink>
      <w:r w:rsidRPr="00634BC3">
        <w:rPr>
          <w:rFonts w:ascii="Arial" w:hAnsi="Arial" w:cs="Arial"/>
          <w:sz w:val="24"/>
          <w:szCs w:val="24"/>
        </w:rPr>
        <w:t xml:space="preserve"> перевозки грузов автомобильным транспортом, утвержденными постановлением Правительства РФ от 15.04.2011 N 272.</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13.1.5. При согласовании маршрута движения установлена невозможность осуществления движения по заявленному маршруту транспортным средством с указанными техническими характеристиками с учетом технических параметров автомобильных дорог, искусственных сооружений или инженерных коммуникаций, а также требований безопасности дорожного движения.</w:t>
      </w:r>
    </w:p>
    <w:p w:rsidR="003A4FF0" w:rsidRPr="00634BC3" w:rsidRDefault="006E2C6E" w:rsidP="006F3949">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13.1.6. </w:t>
      </w:r>
      <w:r w:rsidR="004E29C2">
        <w:rPr>
          <w:rFonts w:ascii="Arial" w:hAnsi="Arial" w:cs="Arial"/>
          <w:sz w:val="24"/>
          <w:szCs w:val="24"/>
        </w:rPr>
        <w:t>Заявление</w:t>
      </w:r>
      <w:r w:rsidRPr="00634BC3">
        <w:rPr>
          <w:rFonts w:ascii="Arial" w:hAnsi="Arial" w:cs="Arial"/>
          <w:sz w:val="24"/>
          <w:szCs w:val="24"/>
        </w:rPr>
        <w:t xml:space="preserve"> подано лицом, не имеющим полномочий представлять интересы </w:t>
      </w:r>
      <w:r w:rsidR="003D20C9">
        <w:rPr>
          <w:rFonts w:ascii="Arial" w:hAnsi="Arial" w:cs="Arial"/>
          <w:sz w:val="24"/>
          <w:szCs w:val="24"/>
        </w:rPr>
        <w:t>Заявител</w:t>
      </w:r>
      <w:r w:rsidRPr="00634BC3">
        <w:rPr>
          <w:rFonts w:ascii="Arial" w:hAnsi="Arial" w:cs="Arial"/>
          <w:sz w:val="24"/>
          <w:szCs w:val="24"/>
        </w:rPr>
        <w:t xml:space="preserve">я в соответствии с </w:t>
      </w:r>
      <w:hyperlink w:anchor="P53" w:history="1">
        <w:r w:rsidRPr="00634BC3">
          <w:rPr>
            <w:rFonts w:ascii="Arial" w:hAnsi="Arial" w:cs="Arial"/>
            <w:color w:val="0000FF"/>
            <w:sz w:val="24"/>
            <w:szCs w:val="24"/>
          </w:rPr>
          <w:t>пунктом 2.3</w:t>
        </w:r>
      </w:hyperlink>
      <w:r w:rsidRPr="00634BC3">
        <w:rPr>
          <w:rFonts w:ascii="Arial" w:hAnsi="Arial" w:cs="Arial"/>
          <w:sz w:val="24"/>
          <w:szCs w:val="24"/>
        </w:rPr>
        <w:t xml:space="preserve"> настоящего Административного регламента.</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13.1.7. Отсутствует согласие </w:t>
      </w:r>
      <w:r w:rsidR="003D20C9">
        <w:rPr>
          <w:rFonts w:ascii="Arial" w:hAnsi="Arial" w:cs="Arial"/>
          <w:sz w:val="24"/>
          <w:szCs w:val="24"/>
        </w:rPr>
        <w:t>Заявител</w:t>
      </w:r>
      <w:r w:rsidRPr="00634BC3">
        <w:rPr>
          <w:rFonts w:ascii="Arial" w:hAnsi="Arial" w:cs="Arial"/>
          <w:sz w:val="24"/>
          <w:szCs w:val="24"/>
        </w:rPr>
        <w:t xml:space="preserve">я </w:t>
      </w:r>
      <w:proofErr w:type="gramStart"/>
      <w:r w:rsidRPr="00634BC3">
        <w:rPr>
          <w:rFonts w:ascii="Arial" w:hAnsi="Arial" w:cs="Arial"/>
          <w:sz w:val="24"/>
          <w:szCs w:val="24"/>
        </w:rPr>
        <w:t>на</w:t>
      </w:r>
      <w:proofErr w:type="gramEnd"/>
      <w:r w:rsidRPr="00634BC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1) проведение оценки технического состояния автомобильной дороги;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 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3) укрепление автомобильных дорог или принятие специальных мер по обустройству автомобильных дорог или их участков, определенных согласно </w:t>
      </w:r>
      <w:r w:rsidRPr="00634BC3">
        <w:rPr>
          <w:rFonts w:ascii="Arial" w:hAnsi="Arial" w:cs="Arial"/>
          <w:sz w:val="24"/>
          <w:szCs w:val="24"/>
        </w:rPr>
        <w:lastRenderedPageBreak/>
        <w:t xml:space="preserve">проведенной оценке технического состояния автомобильной дороги и в установленных законодательством случаях (в соответствии с </w:t>
      </w:r>
      <w:hyperlink r:id="rId16" w:history="1">
        <w:r w:rsidRPr="00634BC3">
          <w:rPr>
            <w:rFonts w:ascii="Arial" w:hAnsi="Arial" w:cs="Arial"/>
            <w:color w:val="0000FF"/>
            <w:sz w:val="24"/>
            <w:szCs w:val="24"/>
          </w:rPr>
          <w:t>главой V</w:t>
        </w:r>
      </w:hyperlink>
      <w:r w:rsidRPr="00634BC3">
        <w:rPr>
          <w:rFonts w:ascii="Arial" w:hAnsi="Arial" w:cs="Arial"/>
          <w:sz w:val="24"/>
          <w:szCs w:val="24"/>
        </w:rPr>
        <w:t xml:space="preserve"> Порядка выдачи специального разрешения).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13.1.8. </w:t>
      </w:r>
      <w:r w:rsidR="003D20C9">
        <w:rPr>
          <w:rFonts w:ascii="Arial" w:hAnsi="Arial" w:cs="Arial"/>
          <w:sz w:val="24"/>
          <w:szCs w:val="24"/>
        </w:rPr>
        <w:t>Заявител</w:t>
      </w:r>
      <w:r w:rsidRPr="00634BC3">
        <w:rPr>
          <w:rFonts w:ascii="Arial" w:hAnsi="Arial" w:cs="Arial"/>
          <w:sz w:val="24"/>
          <w:szCs w:val="24"/>
        </w:rPr>
        <w:t>ь не произвел оплату: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 оценки технического состояния автомобильных дорог, их укрепления в случае, если такие работы были проведены по согласованию с </w:t>
      </w:r>
      <w:r w:rsidR="003D20C9">
        <w:rPr>
          <w:rFonts w:ascii="Arial" w:hAnsi="Arial" w:cs="Arial"/>
          <w:sz w:val="24"/>
          <w:szCs w:val="24"/>
        </w:rPr>
        <w:t>Заявител</w:t>
      </w:r>
      <w:r w:rsidRPr="00634BC3">
        <w:rPr>
          <w:rFonts w:ascii="Arial" w:hAnsi="Arial" w:cs="Arial"/>
          <w:sz w:val="24"/>
          <w:szCs w:val="24"/>
        </w:rPr>
        <w:t>ем;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w:t>
      </w:r>
      <w:r w:rsidR="003D20C9">
        <w:rPr>
          <w:rFonts w:ascii="Arial" w:hAnsi="Arial" w:cs="Arial"/>
          <w:sz w:val="24"/>
          <w:szCs w:val="24"/>
        </w:rPr>
        <w:t>Заявител</w:t>
      </w:r>
      <w:r w:rsidRPr="00634BC3">
        <w:rPr>
          <w:rFonts w:ascii="Arial" w:hAnsi="Arial" w:cs="Arial"/>
          <w:sz w:val="24"/>
          <w:szCs w:val="24"/>
        </w:rPr>
        <w:t>ем;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3) в счет возмещения вреда, причиняемого автомобильным дорогам тяжеловесным транспортным средством.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13.1.9. Недостоверность сведений, указанных в </w:t>
      </w:r>
      <w:r w:rsidR="003A4FF0">
        <w:rPr>
          <w:rFonts w:ascii="Arial" w:hAnsi="Arial" w:cs="Arial"/>
          <w:sz w:val="24"/>
          <w:szCs w:val="24"/>
        </w:rPr>
        <w:t>З</w:t>
      </w:r>
      <w:r w:rsidRPr="00634BC3">
        <w:rPr>
          <w:rFonts w:ascii="Arial" w:hAnsi="Arial" w:cs="Arial"/>
          <w:sz w:val="24"/>
          <w:szCs w:val="24"/>
        </w:rPr>
        <w:t>аявлении.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13.2. </w:t>
      </w:r>
      <w:r w:rsidR="003D20C9">
        <w:rPr>
          <w:rFonts w:ascii="Arial" w:hAnsi="Arial" w:cs="Arial"/>
          <w:sz w:val="24"/>
          <w:szCs w:val="24"/>
        </w:rPr>
        <w:t>Заявител</w:t>
      </w:r>
      <w:r w:rsidRPr="00634BC3">
        <w:rPr>
          <w:rFonts w:ascii="Arial" w:hAnsi="Arial" w:cs="Arial"/>
          <w:sz w:val="24"/>
          <w:szCs w:val="24"/>
        </w:rPr>
        <w:t xml:space="preserve">ь (представитель </w:t>
      </w:r>
      <w:r w:rsidR="003D20C9">
        <w:rPr>
          <w:rFonts w:ascii="Arial" w:hAnsi="Arial" w:cs="Arial"/>
          <w:sz w:val="24"/>
          <w:szCs w:val="24"/>
        </w:rPr>
        <w:t>Заявител</w:t>
      </w:r>
      <w:r w:rsidRPr="00634BC3">
        <w:rPr>
          <w:rFonts w:ascii="Arial" w:hAnsi="Arial" w:cs="Arial"/>
          <w:sz w:val="24"/>
          <w:szCs w:val="24"/>
        </w:rPr>
        <w:t xml:space="preserve">я) вправе отказаться от получения Муниципальной услуги на основании личного письменного </w:t>
      </w:r>
      <w:r w:rsidR="004E29C2">
        <w:rPr>
          <w:rFonts w:ascii="Arial" w:hAnsi="Arial" w:cs="Arial"/>
          <w:sz w:val="24"/>
          <w:szCs w:val="24"/>
        </w:rPr>
        <w:t>Заявления</w:t>
      </w:r>
      <w:r w:rsidRPr="00634BC3">
        <w:rPr>
          <w:rFonts w:ascii="Arial" w:hAnsi="Arial" w:cs="Arial"/>
          <w:sz w:val="24"/>
          <w:szCs w:val="24"/>
        </w:rPr>
        <w:t>, написанного в свободной форме, направив по адресу электронной почты или обратившись в Министерство.</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13.3. Отказ от предоставления Муниципальной услуги не препятствует повторному обращению за предоставлением 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 xml:space="preserve">14. Порядок, размер и основания взимания </w:t>
      </w:r>
      <w:proofErr w:type="gramStart"/>
      <w:r w:rsidRPr="00634BC3">
        <w:rPr>
          <w:rFonts w:ascii="Arial" w:hAnsi="Arial" w:cs="Arial"/>
          <w:sz w:val="24"/>
          <w:szCs w:val="24"/>
        </w:rPr>
        <w:t>государственной</w:t>
      </w:r>
      <w:proofErr w:type="gramEnd"/>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пошлины или иной платы, взимаемой за предоставление</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14.1. </w:t>
      </w:r>
      <w:proofErr w:type="gramStart"/>
      <w:r w:rsidRPr="00634BC3">
        <w:rPr>
          <w:rFonts w:ascii="Arial" w:hAnsi="Arial" w:cs="Arial"/>
          <w:sz w:val="24"/>
          <w:szCs w:val="24"/>
        </w:rPr>
        <w:t xml:space="preserve">За предоставление Муниципальной услуги в соответствии с </w:t>
      </w:r>
      <w:hyperlink r:id="rId17" w:history="1">
        <w:r w:rsidRPr="00634BC3">
          <w:rPr>
            <w:rFonts w:ascii="Arial" w:hAnsi="Arial" w:cs="Arial"/>
            <w:color w:val="0000FF"/>
            <w:sz w:val="24"/>
            <w:szCs w:val="24"/>
          </w:rPr>
          <w:t>частью 11 статьи 31</w:t>
        </w:r>
      </w:hyperlink>
      <w:r w:rsidRPr="00634BC3">
        <w:rPr>
          <w:rFonts w:ascii="Arial" w:hAnsi="Arial" w:cs="Arial"/>
          <w:sz w:val="24"/>
          <w:szCs w:val="24"/>
        </w:rPr>
        <w:t xml:space="preserve"> Федерального закона N 257-ФЗ от 08.11.2007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hyperlink r:id="rId18" w:history="1">
        <w:r w:rsidRPr="00634BC3">
          <w:rPr>
            <w:rFonts w:ascii="Arial" w:hAnsi="Arial" w:cs="Arial"/>
            <w:color w:val="0000FF"/>
            <w:sz w:val="24"/>
            <w:szCs w:val="24"/>
          </w:rPr>
          <w:t>частью 1 статьи 333.33</w:t>
        </w:r>
      </w:hyperlink>
      <w:r w:rsidRPr="00634BC3">
        <w:rPr>
          <w:rFonts w:ascii="Arial" w:hAnsi="Arial" w:cs="Arial"/>
          <w:sz w:val="24"/>
          <w:szCs w:val="24"/>
        </w:rPr>
        <w:t xml:space="preserve"> части второй Налогового кодекса Российской Федерации за выдачу специального разрешения уплачивается государственная пошлина в соответствии с законодательством Российской Федерации</w:t>
      </w:r>
      <w:proofErr w:type="gramEnd"/>
      <w:r w:rsidRPr="00634BC3">
        <w:rPr>
          <w:rFonts w:ascii="Arial" w:hAnsi="Arial" w:cs="Arial"/>
          <w:sz w:val="24"/>
          <w:szCs w:val="24"/>
        </w:rPr>
        <w:t xml:space="preserve"> о налогах и сборах, размер государственной пошлины составляет 1600 рублей.</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14.2. Иная плата за предоставление Муниципальной услуги законодательством Российской Федерации не предусмотрена.</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14.3. </w:t>
      </w:r>
      <w:r w:rsidR="003D20C9">
        <w:rPr>
          <w:rFonts w:ascii="Arial" w:hAnsi="Arial" w:cs="Arial"/>
          <w:sz w:val="24"/>
          <w:szCs w:val="24"/>
        </w:rPr>
        <w:t>Заявител</w:t>
      </w:r>
      <w:r w:rsidRPr="00634BC3">
        <w:rPr>
          <w:rFonts w:ascii="Arial" w:hAnsi="Arial" w:cs="Arial"/>
          <w:sz w:val="24"/>
          <w:szCs w:val="24"/>
        </w:rPr>
        <w:t xml:space="preserve">ю (представителю </w:t>
      </w:r>
      <w:r w:rsidR="003D20C9">
        <w:rPr>
          <w:rFonts w:ascii="Arial" w:hAnsi="Arial" w:cs="Arial"/>
          <w:sz w:val="24"/>
          <w:szCs w:val="24"/>
        </w:rPr>
        <w:t>Заявител</w:t>
      </w:r>
      <w:r w:rsidRPr="00634BC3">
        <w:rPr>
          <w:rFonts w:ascii="Arial" w:hAnsi="Arial" w:cs="Arial"/>
          <w:sz w:val="24"/>
          <w:szCs w:val="24"/>
        </w:rPr>
        <w:t xml:space="preserve">я) в личном кабинете на РПГУ предоставлена возможность оплатить государственную пошлину за предоставление Муниципальной услуги непосредственно перед подачей </w:t>
      </w:r>
      <w:r w:rsidR="004E29C2">
        <w:rPr>
          <w:rFonts w:ascii="Arial" w:hAnsi="Arial" w:cs="Arial"/>
          <w:sz w:val="24"/>
          <w:szCs w:val="24"/>
        </w:rPr>
        <w:t>Заявления</w:t>
      </w:r>
      <w:r w:rsidRPr="00634BC3">
        <w:rPr>
          <w:rFonts w:ascii="Arial" w:hAnsi="Arial" w:cs="Arial"/>
          <w:sz w:val="24"/>
          <w:szCs w:val="24"/>
        </w:rPr>
        <w:t xml:space="preserve"> и необходимых документов с использованием платежных сервисов в порядке, предусмотренном в </w:t>
      </w:r>
      <w:hyperlink w:anchor="P1128" w:history="1">
        <w:r w:rsidR="006F3949">
          <w:rPr>
            <w:rFonts w:ascii="Arial" w:hAnsi="Arial" w:cs="Arial"/>
            <w:color w:val="0000FF"/>
            <w:sz w:val="24"/>
            <w:szCs w:val="24"/>
          </w:rPr>
          <w:t>П</w:t>
        </w:r>
        <w:r w:rsidRPr="00634BC3">
          <w:rPr>
            <w:rFonts w:ascii="Arial" w:hAnsi="Arial" w:cs="Arial"/>
            <w:color w:val="0000FF"/>
            <w:sz w:val="24"/>
            <w:szCs w:val="24"/>
          </w:rPr>
          <w:t>риложении 14</w:t>
        </w:r>
      </w:hyperlink>
      <w:r w:rsidRPr="00634BC3">
        <w:rPr>
          <w:rFonts w:ascii="Arial" w:hAnsi="Arial" w:cs="Arial"/>
          <w:sz w:val="24"/>
          <w:szCs w:val="24"/>
        </w:rPr>
        <w:t xml:space="preserve"> к настоящему Административному регламенту.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14.4. В случае оплаты государственной пошлины до подачи </w:t>
      </w:r>
      <w:r w:rsidR="004E29C2">
        <w:rPr>
          <w:rFonts w:ascii="Arial" w:hAnsi="Arial" w:cs="Arial"/>
          <w:sz w:val="24"/>
          <w:szCs w:val="24"/>
        </w:rPr>
        <w:t>Заявления</w:t>
      </w:r>
      <w:r w:rsidRPr="00634BC3">
        <w:rPr>
          <w:rFonts w:ascii="Arial" w:hAnsi="Arial" w:cs="Arial"/>
          <w:sz w:val="24"/>
          <w:szCs w:val="24"/>
        </w:rPr>
        <w:t xml:space="preserve"> на РПГУ </w:t>
      </w:r>
      <w:r w:rsidR="003D20C9">
        <w:rPr>
          <w:rFonts w:ascii="Arial" w:hAnsi="Arial" w:cs="Arial"/>
          <w:sz w:val="24"/>
          <w:szCs w:val="24"/>
        </w:rPr>
        <w:t>Заявител</w:t>
      </w:r>
      <w:r w:rsidRPr="00634BC3">
        <w:rPr>
          <w:rFonts w:ascii="Arial" w:hAnsi="Arial" w:cs="Arial"/>
          <w:sz w:val="24"/>
          <w:szCs w:val="24"/>
        </w:rPr>
        <w:t xml:space="preserve">ю (представителю </w:t>
      </w:r>
      <w:r w:rsidR="003D20C9">
        <w:rPr>
          <w:rFonts w:ascii="Arial" w:hAnsi="Arial" w:cs="Arial"/>
          <w:sz w:val="24"/>
          <w:szCs w:val="24"/>
        </w:rPr>
        <w:t>Заявител</w:t>
      </w:r>
      <w:r w:rsidRPr="00634BC3">
        <w:rPr>
          <w:rFonts w:ascii="Arial" w:hAnsi="Arial" w:cs="Arial"/>
          <w:sz w:val="24"/>
          <w:szCs w:val="24"/>
        </w:rPr>
        <w:t>я) представлена возможность прикрепить электронный образ документа, подтверждающего платеж.</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14.5. Представление информации об уплате государственной пошлины </w:t>
      </w:r>
      <w:r w:rsidRPr="00634BC3">
        <w:rPr>
          <w:rFonts w:ascii="Arial" w:hAnsi="Arial" w:cs="Arial"/>
          <w:sz w:val="24"/>
          <w:szCs w:val="24"/>
        </w:rPr>
        <w:lastRenderedPageBreak/>
        <w:t>допускается с использованием информации, содержащейся в ГИС ГМП.</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14.6. </w:t>
      </w:r>
      <w:r w:rsidR="00140748">
        <w:rPr>
          <w:rFonts w:ascii="Arial" w:hAnsi="Arial" w:cs="Arial"/>
          <w:sz w:val="24"/>
          <w:szCs w:val="24"/>
        </w:rPr>
        <w:t>Администрация</w:t>
      </w:r>
      <w:r w:rsidRPr="00634BC3">
        <w:rPr>
          <w:rFonts w:ascii="Arial" w:hAnsi="Arial" w:cs="Arial"/>
          <w:sz w:val="24"/>
          <w:szCs w:val="24"/>
        </w:rPr>
        <w:t xml:space="preserve"> не вправе требовать от </w:t>
      </w:r>
      <w:r w:rsidR="003D20C9">
        <w:rPr>
          <w:rFonts w:ascii="Arial" w:hAnsi="Arial" w:cs="Arial"/>
          <w:sz w:val="24"/>
          <w:szCs w:val="24"/>
        </w:rPr>
        <w:t>Заявител</w:t>
      </w:r>
      <w:r w:rsidRPr="00634BC3">
        <w:rPr>
          <w:rFonts w:ascii="Arial" w:hAnsi="Arial" w:cs="Arial"/>
          <w:sz w:val="24"/>
          <w:szCs w:val="24"/>
        </w:rPr>
        <w:t>я</w:t>
      </w:r>
      <w:r w:rsidR="00460884">
        <w:rPr>
          <w:rFonts w:ascii="Arial" w:hAnsi="Arial" w:cs="Arial"/>
          <w:sz w:val="24"/>
          <w:szCs w:val="24"/>
        </w:rPr>
        <w:t xml:space="preserve"> (представителя </w:t>
      </w:r>
      <w:r w:rsidR="003D20C9">
        <w:rPr>
          <w:rFonts w:ascii="Arial" w:hAnsi="Arial" w:cs="Arial"/>
          <w:sz w:val="24"/>
          <w:szCs w:val="24"/>
        </w:rPr>
        <w:t>Заявител</w:t>
      </w:r>
      <w:r w:rsidR="00460884">
        <w:rPr>
          <w:rFonts w:ascii="Arial" w:hAnsi="Arial" w:cs="Arial"/>
          <w:sz w:val="24"/>
          <w:szCs w:val="24"/>
        </w:rPr>
        <w:t>я)</w:t>
      </w:r>
      <w:r w:rsidRPr="00634BC3">
        <w:rPr>
          <w:rFonts w:ascii="Arial" w:hAnsi="Arial" w:cs="Arial"/>
          <w:sz w:val="24"/>
          <w:szCs w:val="24"/>
        </w:rPr>
        <w:t xml:space="preserve"> предоставления документов, подтверждающих внесение платы за предоставление Муниципальной услуги.</w:t>
      </w:r>
    </w:p>
    <w:p w:rsidR="006E2C6E" w:rsidRPr="00634BC3" w:rsidRDefault="003F3166">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14.7. </w:t>
      </w:r>
      <w:r w:rsidR="00140748">
        <w:rPr>
          <w:rFonts w:ascii="Arial" w:hAnsi="Arial" w:cs="Arial"/>
          <w:sz w:val="24"/>
          <w:szCs w:val="24"/>
        </w:rPr>
        <w:t>Администрация</w:t>
      </w:r>
      <w:r w:rsidRPr="00634BC3">
        <w:rPr>
          <w:rFonts w:ascii="Arial" w:hAnsi="Arial" w:cs="Arial"/>
          <w:sz w:val="24"/>
          <w:szCs w:val="24"/>
        </w:rPr>
        <w:t xml:space="preserve"> </w:t>
      </w:r>
      <w:r w:rsidR="006E2C6E" w:rsidRPr="00634BC3">
        <w:rPr>
          <w:rFonts w:ascii="Arial" w:hAnsi="Arial" w:cs="Arial"/>
          <w:sz w:val="24"/>
          <w:szCs w:val="24"/>
        </w:rPr>
        <w:t xml:space="preserve">не вправе требовать от представителя </w:t>
      </w:r>
      <w:r w:rsidR="003D20C9">
        <w:rPr>
          <w:rFonts w:ascii="Arial" w:hAnsi="Arial" w:cs="Arial"/>
          <w:sz w:val="24"/>
          <w:szCs w:val="24"/>
        </w:rPr>
        <w:t>Заявител</w:t>
      </w:r>
      <w:r w:rsidR="006E2C6E" w:rsidRPr="00634BC3">
        <w:rPr>
          <w:rFonts w:ascii="Arial" w:hAnsi="Arial" w:cs="Arial"/>
          <w:sz w:val="24"/>
          <w:szCs w:val="24"/>
        </w:rPr>
        <w:t>я предоставления документов, подтверждающих внесение платы за предоставление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14.8. Излишне уплаченная государственная пошлина в соответствии с </w:t>
      </w:r>
      <w:hyperlink r:id="rId19" w:history="1">
        <w:r w:rsidRPr="00634BC3">
          <w:rPr>
            <w:rFonts w:ascii="Arial" w:hAnsi="Arial" w:cs="Arial"/>
            <w:color w:val="0000FF"/>
            <w:sz w:val="24"/>
            <w:szCs w:val="24"/>
          </w:rPr>
          <w:t>пунктом 4 части 1 статьи 333.20</w:t>
        </w:r>
      </w:hyperlink>
      <w:r w:rsidRPr="00634BC3">
        <w:rPr>
          <w:rFonts w:ascii="Arial" w:hAnsi="Arial" w:cs="Arial"/>
          <w:sz w:val="24"/>
          <w:szCs w:val="24"/>
        </w:rPr>
        <w:t xml:space="preserve"> Налогового кодекса Российской Федерации возвращается в течение 1 месяца со дня подачи </w:t>
      </w:r>
      <w:proofErr w:type="gramStart"/>
      <w:r w:rsidR="004E29C2">
        <w:rPr>
          <w:rFonts w:ascii="Arial" w:hAnsi="Arial" w:cs="Arial"/>
          <w:sz w:val="24"/>
          <w:szCs w:val="24"/>
        </w:rPr>
        <w:t>Заявления</w:t>
      </w:r>
      <w:proofErr w:type="gramEnd"/>
      <w:r w:rsidRPr="00634BC3">
        <w:rPr>
          <w:rFonts w:ascii="Arial" w:hAnsi="Arial" w:cs="Arial"/>
          <w:sz w:val="24"/>
          <w:szCs w:val="24"/>
        </w:rPr>
        <w:t xml:space="preserve"> о возврате излишне уплаченной госпошлины.</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14.9. В случае принятия решения об отказе в предоставлении Муниципальной услуги оплаченная государственная пошлина за предоставление Муниципальной услуги не возвращается.</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15. Перечень услуг, необходимых и обязательных</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для предоставления Муниципальной услуги, в том числе</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порядок, размер и основания взимания платы за предоставление</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таких услуг</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15.1. Услуги, необходимые и обязательные для предоставления Муниципальной услуги, отсутствуют.</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 xml:space="preserve">16. Способы предоставления </w:t>
      </w:r>
      <w:r w:rsidR="003D20C9">
        <w:rPr>
          <w:rFonts w:ascii="Arial" w:hAnsi="Arial" w:cs="Arial"/>
          <w:sz w:val="24"/>
          <w:szCs w:val="24"/>
        </w:rPr>
        <w:t>Заявител</w:t>
      </w:r>
      <w:r w:rsidRPr="00634BC3">
        <w:rPr>
          <w:rFonts w:ascii="Arial" w:hAnsi="Arial" w:cs="Arial"/>
          <w:sz w:val="24"/>
          <w:szCs w:val="24"/>
        </w:rPr>
        <w:t>ем документов,</w:t>
      </w:r>
    </w:p>
    <w:p w:rsidR="006E2C6E" w:rsidRPr="00634BC3" w:rsidRDefault="006E2C6E">
      <w:pPr>
        <w:pStyle w:val="ConsPlusNormal"/>
        <w:jc w:val="center"/>
        <w:rPr>
          <w:rFonts w:ascii="Arial" w:hAnsi="Arial" w:cs="Arial"/>
          <w:sz w:val="24"/>
          <w:szCs w:val="24"/>
        </w:rPr>
      </w:pPr>
      <w:proofErr w:type="gramStart"/>
      <w:r w:rsidRPr="00634BC3">
        <w:rPr>
          <w:rFonts w:ascii="Arial" w:hAnsi="Arial" w:cs="Arial"/>
          <w:sz w:val="24"/>
          <w:szCs w:val="24"/>
        </w:rPr>
        <w:t>необходимых</w:t>
      </w:r>
      <w:proofErr w:type="gramEnd"/>
      <w:r w:rsidRPr="00634BC3">
        <w:rPr>
          <w:rFonts w:ascii="Arial" w:hAnsi="Arial" w:cs="Arial"/>
          <w:sz w:val="24"/>
          <w:szCs w:val="24"/>
        </w:rPr>
        <w:t xml:space="preserve"> для получения 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16.1. Основанием для предоставления Муниципальной услуги является обращение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 xml:space="preserve">я) с </w:t>
      </w:r>
      <w:r w:rsidR="004E29C2">
        <w:rPr>
          <w:rFonts w:ascii="Arial" w:hAnsi="Arial" w:cs="Arial"/>
          <w:sz w:val="24"/>
          <w:szCs w:val="24"/>
        </w:rPr>
        <w:t>Заявлением</w:t>
      </w:r>
      <w:r w:rsidRPr="00634BC3">
        <w:rPr>
          <w:rFonts w:ascii="Arial" w:hAnsi="Arial" w:cs="Arial"/>
          <w:sz w:val="24"/>
          <w:szCs w:val="24"/>
        </w:rPr>
        <w:t xml:space="preserve"> в </w:t>
      </w:r>
      <w:r w:rsidR="003A4FF0">
        <w:rPr>
          <w:rFonts w:ascii="Arial" w:hAnsi="Arial" w:cs="Arial"/>
          <w:sz w:val="24"/>
          <w:szCs w:val="24"/>
        </w:rPr>
        <w:t>А</w:t>
      </w:r>
      <w:r w:rsidRPr="00634BC3">
        <w:rPr>
          <w:rFonts w:ascii="Arial" w:hAnsi="Arial" w:cs="Arial"/>
          <w:sz w:val="24"/>
          <w:szCs w:val="24"/>
        </w:rPr>
        <w:t>дминистрацию посредством РПГУ.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16.2. Порядок осуществления личного приема и иные способы приема документов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 xml:space="preserve">я), в том числе по факсимильной связи, с последующим предоставлением оригиналов документов устанавливается организационно-распорядительным документом </w:t>
      </w:r>
      <w:r w:rsidR="00140748">
        <w:rPr>
          <w:rFonts w:ascii="Arial" w:hAnsi="Arial" w:cs="Arial"/>
          <w:sz w:val="24"/>
          <w:szCs w:val="24"/>
        </w:rPr>
        <w:t>Администрации</w:t>
      </w:r>
      <w:r w:rsidRPr="00634BC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16.3. Организация предоставления Муниципальной услуги в МФЦ осуществляется в соответствии с соглашением</w:t>
      </w:r>
      <w:r w:rsidR="006F3949">
        <w:rPr>
          <w:rFonts w:ascii="Arial" w:hAnsi="Arial" w:cs="Arial"/>
          <w:sz w:val="24"/>
          <w:szCs w:val="24"/>
        </w:rPr>
        <w:t xml:space="preserve"> между А</w:t>
      </w:r>
      <w:r w:rsidRPr="00634BC3">
        <w:rPr>
          <w:rFonts w:ascii="Arial" w:hAnsi="Arial" w:cs="Arial"/>
          <w:sz w:val="24"/>
          <w:szCs w:val="24"/>
        </w:rPr>
        <w:t>дминистрацией и МФЦ, заключенным в порядке, установленном законодательством.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16.4. Обращение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я) посредством РПГУ.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16.4.1. </w:t>
      </w:r>
      <w:r w:rsidR="004E29C2">
        <w:rPr>
          <w:rFonts w:ascii="Arial" w:hAnsi="Arial" w:cs="Arial"/>
          <w:sz w:val="24"/>
          <w:szCs w:val="24"/>
        </w:rPr>
        <w:t>Заявления</w:t>
      </w:r>
      <w:r w:rsidRPr="00634BC3">
        <w:rPr>
          <w:rFonts w:ascii="Arial" w:hAnsi="Arial" w:cs="Arial"/>
          <w:sz w:val="24"/>
          <w:szCs w:val="24"/>
        </w:rPr>
        <w:t xml:space="preserve"> и документы, необходимые для получения Муниципальной услуги подаются посредством РПГУ.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16.4.2. Для получения Муниципальной услуги </w:t>
      </w:r>
      <w:r w:rsidR="003D20C9">
        <w:rPr>
          <w:rFonts w:ascii="Arial" w:hAnsi="Arial" w:cs="Arial"/>
          <w:sz w:val="24"/>
          <w:szCs w:val="24"/>
        </w:rPr>
        <w:t>Заявител</w:t>
      </w:r>
      <w:r w:rsidRPr="00634BC3">
        <w:rPr>
          <w:rFonts w:ascii="Arial" w:hAnsi="Arial" w:cs="Arial"/>
          <w:sz w:val="24"/>
          <w:szCs w:val="24"/>
        </w:rPr>
        <w:t xml:space="preserve">ь (представитель </w:t>
      </w:r>
      <w:r w:rsidR="003D20C9">
        <w:rPr>
          <w:rFonts w:ascii="Arial" w:hAnsi="Arial" w:cs="Arial"/>
          <w:sz w:val="24"/>
          <w:szCs w:val="24"/>
        </w:rPr>
        <w:t>Заявител</w:t>
      </w:r>
      <w:r w:rsidRPr="00634BC3">
        <w:rPr>
          <w:rFonts w:ascii="Arial" w:hAnsi="Arial" w:cs="Arial"/>
          <w:sz w:val="24"/>
          <w:szCs w:val="24"/>
        </w:rPr>
        <w:t xml:space="preserve">я) формирует </w:t>
      </w:r>
      <w:r w:rsidR="004E29C2">
        <w:rPr>
          <w:rFonts w:ascii="Arial" w:hAnsi="Arial" w:cs="Arial"/>
          <w:sz w:val="24"/>
          <w:szCs w:val="24"/>
        </w:rPr>
        <w:t>Заявление</w:t>
      </w:r>
      <w:r w:rsidRPr="00634BC3">
        <w:rPr>
          <w:rFonts w:ascii="Arial" w:hAnsi="Arial" w:cs="Arial"/>
          <w:sz w:val="24"/>
          <w:szCs w:val="24"/>
        </w:rPr>
        <w:t xml:space="preserve"> в электронном виде с использованием РПГУ с приложением файлов необходимых документов.</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16.4.3. Для получения Муниципальной услуги </w:t>
      </w:r>
      <w:r w:rsidR="003D20C9">
        <w:rPr>
          <w:rFonts w:ascii="Arial" w:hAnsi="Arial" w:cs="Arial"/>
          <w:sz w:val="24"/>
          <w:szCs w:val="24"/>
        </w:rPr>
        <w:t>Заявител</w:t>
      </w:r>
      <w:r w:rsidRPr="00634BC3">
        <w:rPr>
          <w:rFonts w:ascii="Arial" w:hAnsi="Arial" w:cs="Arial"/>
          <w:sz w:val="24"/>
          <w:szCs w:val="24"/>
        </w:rPr>
        <w:t xml:space="preserve">ь (представитель </w:t>
      </w:r>
      <w:r w:rsidR="003D20C9">
        <w:rPr>
          <w:rFonts w:ascii="Arial" w:hAnsi="Arial" w:cs="Arial"/>
          <w:sz w:val="24"/>
          <w:szCs w:val="24"/>
        </w:rPr>
        <w:t>Заявител</w:t>
      </w:r>
      <w:r w:rsidRPr="00634BC3">
        <w:rPr>
          <w:rFonts w:ascii="Arial" w:hAnsi="Arial" w:cs="Arial"/>
          <w:sz w:val="24"/>
          <w:szCs w:val="24"/>
        </w:rPr>
        <w:t>я) авторизуется в Единой системе идентификац</w:t>
      </w:r>
      <w:proofErr w:type="gramStart"/>
      <w:r w:rsidRPr="00634BC3">
        <w:rPr>
          <w:rFonts w:ascii="Arial" w:hAnsi="Arial" w:cs="Arial"/>
          <w:sz w:val="24"/>
          <w:szCs w:val="24"/>
        </w:rPr>
        <w:t>ии и ау</w:t>
      </w:r>
      <w:proofErr w:type="gramEnd"/>
      <w:r w:rsidRPr="00634BC3">
        <w:rPr>
          <w:rFonts w:ascii="Arial" w:hAnsi="Arial" w:cs="Arial"/>
          <w:sz w:val="24"/>
          <w:szCs w:val="24"/>
        </w:rPr>
        <w:t xml:space="preserve">тентификации </w:t>
      </w:r>
      <w:r w:rsidRPr="00634BC3">
        <w:rPr>
          <w:rFonts w:ascii="Arial" w:hAnsi="Arial" w:cs="Arial"/>
          <w:sz w:val="24"/>
          <w:szCs w:val="24"/>
        </w:rPr>
        <w:lastRenderedPageBreak/>
        <w:t xml:space="preserve">(далее - ЕСИА), затем заполняет </w:t>
      </w:r>
      <w:r w:rsidR="004E29C2">
        <w:rPr>
          <w:rFonts w:ascii="Arial" w:hAnsi="Arial" w:cs="Arial"/>
          <w:sz w:val="24"/>
          <w:szCs w:val="24"/>
        </w:rPr>
        <w:t>Заявление</w:t>
      </w:r>
      <w:r w:rsidRPr="00634BC3">
        <w:rPr>
          <w:rFonts w:ascii="Arial" w:hAnsi="Arial" w:cs="Arial"/>
          <w:sz w:val="24"/>
          <w:szCs w:val="24"/>
        </w:rPr>
        <w:t xml:space="preserve"> с использованием интерактивной формы в электронном виде. Заполненное </w:t>
      </w:r>
      <w:r w:rsidR="004E29C2">
        <w:rPr>
          <w:rFonts w:ascii="Arial" w:hAnsi="Arial" w:cs="Arial"/>
          <w:sz w:val="24"/>
          <w:szCs w:val="24"/>
        </w:rPr>
        <w:t>Заявление</w:t>
      </w:r>
      <w:r w:rsidRPr="00634BC3">
        <w:rPr>
          <w:rFonts w:ascii="Arial" w:hAnsi="Arial" w:cs="Arial"/>
          <w:sz w:val="24"/>
          <w:szCs w:val="24"/>
        </w:rPr>
        <w:t xml:space="preserve"> отправляет вместе с прикрепленными электронными образами документов, указанных в </w:t>
      </w:r>
      <w:hyperlink w:anchor="P119" w:history="1">
        <w:r w:rsidRPr="00634BC3">
          <w:rPr>
            <w:rFonts w:ascii="Arial" w:hAnsi="Arial" w:cs="Arial"/>
            <w:color w:val="0000FF"/>
            <w:sz w:val="24"/>
            <w:szCs w:val="24"/>
          </w:rPr>
          <w:t>пункте 10.1</w:t>
        </w:r>
      </w:hyperlink>
      <w:r w:rsidRPr="00634BC3">
        <w:rPr>
          <w:rFonts w:ascii="Arial" w:hAnsi="Arial" w:cs="Arial"/>
          <w:sz w:val="24"/>
          <w:szCs w:val="24"/>
        </w:rPr>
        <w:t xml:space="preserve"> настоящего Административного регламента.</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16.4.4. Отправленное </w:t>
      </w:r>
      <w:r w:rsidR="004E29C2">
        <w:rPr>
          <w:rFonts w:ascii="Arial" w:hAnsi="Arial" w:cs="Arial"/>
          <w:sz w:val="24"/>
          <w:szCs w:val="24"/>
        </w:rPr>
        <w:t>Заявление</w:t>
      </w:r>
      <w:r w:rsidRPr="00634BC3">
        <w:rPr>
          <w:rFonts w:ascii="Arial" w:hAnsi="Arial" w:cs="Arial"/>
          <w:sz w:val="24"/>
          <w:szCs w:val="24"/>
        </w:rPr>
        <w:t xml:space="preserve"> и документы поступают в ЕИС ОУ. Передача оригиналов и сверка с электронными версиями документов не требуется.</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 xml:space="preserve">17. Способы получения </w:t>
      </w:r>
      <w:r w:rsidR="003D20C9">
        <w:rPr>
          <w:rFonts w:ascii="Arial" w:hAnsi="Arial" w:cs="Arial"/>
          <w:sz w:val="24"/>
          <w:szCs w:val="24"/>
        </w:rPr>
        <w:t>Заявител</w:t>
      </w:r>
      <w:r w:rsidRPr="00634BC3">
        <w:rPr>
          <w:rFonts w:ascii="Arial" w:hAnsi="Arial" w:cs="Arial"/>
          <w:sz w:val="24"/>
          <w:szCs w:val="24"/>
        </w:rPr>
        <w:t>ем результатов предоставления</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17.1. </w:t>
      </w:r>
      <w:r w:rsidR="003D20C9">
        <w:rPr>
          <w:rFonts w:ascii="Arial" w:hAnsi="Arial" w:cs="Arial"/>
          <w:sz w:val="24"/>
          <w:szCs w:val="24"/>
        </w:rPr>
        <w:t>Заявител</w:t>
      </w:r>
      <w:r w:rsidRPr="00634BC3">
        <w:rPr>
          <w:rFonts w:ascii="Arial" w:hAnsi="Arial" w:cs="Arial"/>
          <w:sz w:val="24"/>
          <w:szCs w:val="24"/>
        </w:rPr>
        <w:t xml:space="preserve">ь (представитель </w:t>
      </w:r>
      <w:r w:rsidR="003D20C9">
        <w:rPr>
          <w:rFonts w:ascii="Arial" w:hAnsi="Arial" w:cs="Arial"/>
          <w:sz w:val="24"/>
          <w:szCs w:val="24"/>
        </w:rPr>
        <w:t>Заявител</w:t>
      </w:r>
      <w:r w:rsidRPr="00634BC3">
        <w:rPr>
          <w:rFonts w:ascii="Arial" w:hAnsi="Arial" w:cs="Arial"/>
          <w:sz w:val="24"/>
          <w:szCs w:val="24"/>
        </w:rPr>
        <w:t>я) уведомляется о ходе рассмотрения и готовности результата предоставления Муниципальной услуги следующими способами: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17.1.1. Через личный кабинет на РПГУ.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17.1.2. Посредством сервиса РПГУ "Узнать статус </w:t>
      </w:r>
      <w:r w:rsidR="004E29C2">
        <w:rPr>
          <w:rFonts w:ascii="Arial" w:hAnsi="Arial" w:cs="Arial"/>
          <w:sz w:val="24"/>
          <w:szCs w:val="24"/>
        </w:rPr>
        <w:t>Заявления</w:t>
      </w:r>
      <w:r w:rsidRPr="00634BC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Кроме того, </w:t>
      </w:r>
      <w:r w:rsidR="003D20C9">
        <w:rPr>
          <w:rFonts w:ascii="Arial" w:hAnsi="Arial" w:cs="Arial"/>
          <w:sz w:val="24"/>
          <w:szCs w:val="24"/>
        </w:rPr>
        <w:t>Заявител</w:t>
      </w:r>
      <w:r w:rsidRPr="00634BC3">
        <w:rPr>
          <w:rFonts w:ascii="Arial" w:hAnsi="Arial" w:cs="Arial"/>
          <w:sz w:val="24"/>
          <w:szCs w:val="24"/>
        </w:rPr>
        <w:t xml:space="preserve">ь (представитель </w:t>
      </w:r>
      <w:r w:rsidR="003D20C9">
        <w:rPr>
          <w:rFonts w:ascii="Arial" w:hAnsi="Arial" w:cs="Arial"/>
          <w:sz w:val="24"/>
          <w:szCs w:val="24"/>
        </w:rPr>
        <w:t>Заявител</w:t>
      </w:r>
      <w:r w:rsidRPr="00634BC3">
        <w:rPr>
          <w:rFonts w:ascii="Arial" w:hAnsi="Arial" w:cs="Arial"/>
          <w:sz w:val="24"/>
          <w:szCs w:val="24"/>
        </w:rPr>
        <w:t>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 550-50-30.</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17.2. Результат предоставления Муниципальной услуги может быть получен следующими способами: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17.2.1. Через МФЦ на бумажном носителе.</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17.2.2. Через личный кабинет на РПГУ в виде электронного </w:t>
      </w:r>
      <w:proofErr w:type="gramStart"/>
      <w:r w:rsidRPr="00634BC3">
        <w:rPr>
          <w:rFonts w:ascii="Arial" w:hAnsi="Arial" w:cs="Arial"/>
          <w:sz w:val="24"/>
          <w:szCs w:val="24"/>
        </w:rPr>
        <w:t>документа</w:t>
      </w:r>
      <w:proofErr w:type="gramEnd"/>
      <w:r w:rsidRPr="00634BC3">
        <w:rPr>
          <w:rFonts w:ascii="Arial" w:hAnsi="Arial" w:cs="Arial"/>
          <w:sz w:val="24"/>
          <w:szCs w:val="24"/>
        </w:rPr>
        <w:t xml:space="preserve"> в случае если результатом предоставления Муниципальной услуги является решение об отказе в предоставлении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17.3. Специальное разрешение выдается </w:t>
      </w:r>
      <w:r w:rsidR="003D20C9">
        <w:rPr>
          <w:rFonts w:ascii="Arial" w:hAnsi="Arial" w:cs="Arial"/>
          <w:sz w:val="24"/>
          <w:szCs w:val="24"/>
        </w:rPr>
        <w:t>Заявител</w:t>
      </w:r>
      <w:r w:rsidRPr="00634BC3">
        <w:rPr>
          <w:rFonts w:ascii="Arial" w:hAnsi="Arial" w:cs="Arial"/>
          <w:sz w:val="24"/>
          <w:szCs w:val="24"/>
        </w:rPr>
        <w:t xml:space="preserve">ю (представителю </w:t>
      </w:r>
      <w:r w:rsidR="003D20C9">
        <w:rPr>
          <w:rFonts w:ascii="Arial" w:hAnsi="Arial" w:cs="Arial"/>
          <w:sz w:val="24"/>
          <w:szCs w:val="24"/>
        </w:rPr>
        <w:t>Заявител</w:t>
      </w:r>
      <w:r w:rsidRPr="00634BC3">
        <w:rPr>
          <w:rFonts w:ascii="Arial" w:hAnsi="Arial" w:cs="Arial"/>
          <w:sz w:val="24"/>
          <w:szCs w:val="24"/>
        </w:rPr>
        <w:t>я) в МФЦ по истечении срока, установленного для предоставления Муниципальной услуги.</w:t>
      </w:r>
    </w:p>
    <w:p w:rsidR="003A4FF0" w:rsidRDefault="003A4FF0">
      <w:pPr>
        <w:rPr>
          <w:rFonts w:ascii="Arial" w:eastAsia="Times New Roman" w:hAnsi="Arial" w:cs="Arial"/>
          <w:sz w:val="24"/>
          <w:szCs w:val="24"/>
          <w:lang w:eastAsia="ru-RU"/>
        </w:rPr>
      </w:pPr>
      <w:r>
        <w:rPr>
          <w:rFonts w:ascii="Arial" w:hAnsi="Arial" w:cs="Arial"/>
          <w:sz w:val="24"/>
          <w:szCs w:val="24"/>
        </w:rPr>
        <w:br w:type="page"/>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lastRenderedPageBreak/>
        <w:t xml:space="preserve">17.4. При отсутствии обращения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 xml:space="preserve">я) за результатом предоставления Муниципальной услуги в МФЦ в течение срока действия, указанного в специальном разрешении, </w:t>
      </w:r>
      <w:proofErr w:type="gramStart"/>
      <w:r w:rsidRPr="00634BC3">
        <w:rPr>
          <w:rFonts w:ascii="Arial" w:hAnsi="Arial" w:cs="Arial"/>
          <w:sz w:val="24"/>
          <w:szCs w:val="24"/>
        </w:rPr>
        <w:t>с даты окончания</w:t>
      </w:r>
      <w:proofErr w:type="gramEnd"/>
      <w:r w:rsidRPr="00634BC3">
        <w:rPr>
          <w:rFonts w:ascii="Arial" w:hAnsi="Arial" w:cs="Arial"/>
          <w:sz w:val="24"/>
          <w:szCs w:val="24"/>
        </w:rPr>
        <w:t xml:space="preserve"> срока предоставления Муниципальной услуги результат предоставления Муниципальной услуги возвращается в течение 5 рабочих дней в </w:t>
      </w:r>
      <w:r w:rsidR="003A4FF0">
        <w:rPr>
          <w:rFonts w:ascii="Arial" w:hAnsi="Arial" w:cs="Arial"/>
          <w:sz w:val="24"/>
          <w:szCs w:val="24"/>
        </w:rPr>
        <w:t xml:space="preserve">Администрацию </w:t>
      </w:r>
      <w:r w:rsidRPr="00634BC3">
        <w:rPr>
          <w:rFonts w:ascii="Arial" w:hAnsi="Arial" w:cs="Arial"/>
          <w:sz w:val="24"/>
          <w:szCs w:val="24"/>
        </w:rPr>
        <w:t>для признания результата предоставления Муниципальной услуги недействительным.</w:t>
      </w:r>
    </w:p>
    <w:p w:rsidR="006E2C6E" w:rsidRPr="008E3786" w:rsidRDefault="006E2C6E">
      <w:pPr>
        <w:pStyle w:val="ConsPlusNormal"/>
        <w:jc w:val="both"/>
        <w:rPr>
          <w:rFonts w:ascii="Arial" w:hAnsi="Arial" w:cs="Arial"/>
          <w:sz w:val="20"/>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18. Максимальный срок ожидания в очереди</w:t>
      </w:r>
    </w:p>
    <w:p w:rsidR="006E2C6E" w:rsidRPr="008E3786" w:rsidRDefault="006E2C6E">
      <w:pPr>
        <w:pStyle w:val="ConsPlusNormal"/>
        <w:jc w:val="both"/>
        <w:rPr>
          <w:rFonts w:ascii="Arial" w:hAnsi="Arial" w:cs="Arial"/>
          <w:sz w:val="20"/>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18.1. Максимальный срок ожидания в очереди при личной подаче </w:t>
      </w:r>
      <w:r w:rsidR="004E29C2">
        <w:rPr>
          <w:rFonts w:ascii="Arial" w:hAnsi="Arial" w:cs="Arial"/>
          <w:sz w:val="24"/>
          <w:szCs w:val="24"/>
        </w:rPr>
        <w:t>Заявления</w:t>
      </w:r>
      <w:r w:rsidRPr="00634BC3">
        <w:rPr>
          <w:rFonts w:ascii="Arial" w:hAnsi="Arial" w:cs="Arial"/>
          <w:sz w:val="24"/>
          <w:szCs w:val="24"/>
        </w:rPr>
        <w:t xml:space="preserve"> и при получении результата предоставления Муниципальной услуги не должен превышать 15 минут.</w:t>
      </w:r>
    </w:p>
    <w:p w:rsidR="006E2C6E" w:rsidRPr="008E3786" w:rsidRDefault="006E2C6E">
      <w:pPr>
        <w:pStyle w:val="ConsPlusNormal"/>
        <w:jc w:val="both"/>
        <w:rPr>
          <w:rFonts w:ascii="Arial" w:hAnsi="Arial" w:cs="Arial"/>
          <w:sz w:val="20"/>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19. Требования к помещениям, в которых предоставляется</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Муниципальная услуга</w:t>
      </w:r>
    </w:p>
    <w:p w:rsidR="006E2C6E" w:rsidRPr="008E3786" w:rsidRDefault="006E2C6E">
      <w:pPr>
        <w:pStyle w:val="ConsPlusNormal"/>
        <w:jc w:val="both"/>
        <w:rPr>
          <w:rFonts w:ascii="Arial" w:hAnsi="Arial" w:cs="Arial"/>
          <w:sz w:val="20"/>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19.1. </w:t>
      </w:r>
      <w:hyperlink w:anchor="P1054" w:history="1">
        <w:r w:rsidRPr="00634BC3">
          <w:rPr>
            <w:rFonts w:ascii="Arial" w:hAnsi="Arial" w:cs="Arial"/>
            <w:color w:val="0000FF"/>
            <w:sz w:val="24"/>
            <w:szCs w:val="24"/>
          </w:rPr>
          <w:t>Требования</w:t>
        </w:r>
      </w:hyperlink>
      <w:r w:rsidRPr="00634BC3">
        <w:rPr>
          <w:rFonts w:ascii="Arial" w:hAnsi="Arial" w:cs="Arial"/>
          <w:sz w:val="24"/>
          <w:szCs w:val="24"/>
        </w:rPr>
        <w:t xml:space="preserve"> к помещениям, в которых предоставляется Мун</w:t>
      </w:r>
      <w:r w:rsidR="006F3949">
        <w:rPr>
          <w:rFonts w:ascii="Arial" w:hAnsi="Arial" w:cs="Arial"/>
          <w:sz w:val="24"/>
          <w:szCs w:val="24"/>
        </w:rPr>
        <w:t>иципальная услуга, приведены в П</w:t>
      </w:r>
      <w:r w:rsidRPr="00634BC3">
        <w:rPr>
          <w:rFonts w:ascii="Arial" w:hAnsi="Arial" w:cs="Arial"/>
          <w:sz w:val="24"/>
          <w:szCs w:val="24"/>
        </w:rPr>
        <w:t>риложении 11 к настоящему Административному регламенту.</w:t>
      </w:r>
    </w:p>
    <w:p w:rsidR="006E2C6E" w:rsidRPr="008E3786" w:rsidRDefault="006E2C6E">
      <w:pPr>
        <w:pStyle w:val="ConsPlusNormal"/>
        <w:jc w:val="both"/>
        <w:rPr>
          <w:rFonts w:ascii="Arial" w:hAnsi="Arial" w:cs="Arial"/>
          <w:sz w:val="20"/>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20. Показатели доступности и качества Муниципальной услуги</w:t>
      </w:r>
    </w:p>
    <w:p w:rsidR="006E2C6E" w:rsidRPr="008E3786" w:rsidRDefault="006E2C6E">
      <w:pPr>
        <w:pStyle w:val="ConsPlusNormal"/>
        <w:jc w:val="both"/>
        <w:rPr>
          <w:rFonts w:ascii="Arial" w:hAnsi="Arial" w:cs="Arial"/>
          <w:sz w:val="20"/>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20.1. </w:t>
      </w:r>
      <w:hyperlink w:anchor="P1077" w:history="1">
        <w:r w:rsidRPr="00634BC3">
          <w:rPr>
            <w:rFonts w:ascii="Arial" w:hAnsi="Arial" w:cs="Arial"/>
            <w:color w:val="0000FF"/>
            <w:sz w:val="24"/>
            <w:szCs w:val="24"/>
          </w:rPr>
          <w:t>Показатели</w:t>
        </w:r>
      </w:hyperlink>
      <w:r w:rsidRPr="00634BC3">
        <w:rPr>
          <w:rFonts w:ascii="Arial" w:hAnsi="Arial" w:cs="Arial"/>
          <w:sz w:val="24"/>
          <w:szCs w:val="24"/>
        </w:rPr>
        <w:t xml:space="preserve"> доступности и качества Муниципальной услуги приведены в приложении 12 к настоящему Административному регламенту.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20.2. </w:t>
      </w:r>
      <w:hyperlink w:anchor="P1101" w:history="1">
        <w:r w:rsidRPr="00634BC3">
          <w:rPr>
            <w:rFonts w:ascii="Arial" w:hAnsi="Arial" w:cs="Arial"/>
            <w:color w:val="0000FF"/>
            <w:sz w:val="24"/>
            <w:szCs w:val="24"/>
          </w:rPr>
          <w:t>Требования</w:t>
        </w:r>
      </w:hyperlink>
      <w:r w:rsidRPr="00634BC3">
        <w:rPr>
          <w:rFonts w:ascii="Arial" w:hAnsi="Arial" w:cs="Arial"/>
          <w:sz w:val="24"/>
          <w:szCs w:val="24"/>
        </w:rPr>
        <w:t xml:space="preserve"> к обеспечению доступности Муниципальной услуги для инвалидов приведены в приложении 13 к настоящему Административному регламенту.</w:t>
      </w:r>
    </w:p>
    <w:p w:rsidR="006E2C6E" w:rsidRPr="008E3786" w:rsidRDefault="006E2C6E">
      <w:pPr>
        <w:pStyle w:val="ConsPlusNormal"/>
        <w:jc w:val="both"/>
        <w:rPr>
          <w:rFonts w:ascii="Arial" w:hAnsi="Arial" w:cs="Arial"/>
          <w:sz w:val="20"/>
          <w:szCs w:val="24"/>
        </w:rPr>
      </w:pPr>
    </w:p>
    <w:p w:rsidR="006E2C6E" w:rsidRPr="00634BC3" w:rsidRDefault="006E2C6E">
      <w:pPr>
        <w:pStyle w:val="ConsPlusNormal"/>
        <w:jc w:val="center"/>
        <w:outlineLvl w:val="2"/>
        <w:rPr>
          <w:rFonts w:ascii="Arial" w:hAnsi="Arial" w:cs="Arial"/>
          <w:sz w:val="24"/>
          <w:szCs w:val="24"/>
        </w:rPr>
      </w:pPr>
      <w:bookmarkStart w:id="8" w:name="P239"/>
      <w:bookmarkEnd w:id="8"/>
      <w:r w:rsidRPr="00634BC3">
        <w:rPr>
          <w:rFonts w:ascii="Arial" w:hAnsi="Arial" w:cs="Arial"/>
          <w:sz w:val="24"/>
          <w:szCs w:val="24"/>
        </w:rPr>
        <w:t>21. Требования к организации предоставления Муниципальной</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услуги в электронной форме</w:t>
      </w:r>
    </w:p>
    <w:p w:rsidR="006E2C6E" w:rsidRPr="008E3786" w:rsidRDefault="006E2C6E">
      <w:pPr>
        <w:pStyle w:val="ConsPlusNormal"/>
        <w:jc w:val="both"/>
        <w:rPr>
          <w:rFonts w:ascii="Arial" w:hAnsi="Arial" w:cs="Arial"/>
          <w:sz w:val="20"/>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21.1. В электронной форме документы, указанные в </w:t>
      </w:r>
      <w:hyperlink w:anchor="P119" w:history="1">
        <w:r w:rsidRPr="00634BC3">
          <w:rPr>
            <w:rFonts w:ascii="Arial" w:hAnsi="Arial" w:cs="Arial"/>
            <w:color w:val="0000FF"/>
            <w:sz w:val="24"/>
            <w:szCs w:val="24"/>
          </w:rPr>
          <w:t>пункте 10.1</w:t>
        </w:r>
      </w:hyperlink>
      <w:r w:rsidRPr="00634BC3">
        <w:rPr>
          <w:rFonts w:ascii="Arial" w:hAnsi="Arial" w:cs="Arial"/>
          <w:sz w:val="24"/>
          <w:szCs w:val="24"/>
        </w:rPr>
        <w:t xml:space="preserve"> Административного регламента, подаются посредством РПГУ.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21.2. При подаче документы, указанные в </w:t>
      </w:r>
      <w:hyperlink w:anchor="P119" w:history="1">
        <w:r w:rsidRPr="00634BC3">
          <w:rPr>
            <w:rFonts w:ascii="Arial" w:hAnsi="Arial" w:cs="Arial"/>
            <w:color w:val="0000FF"/>
            <w:sz w:val="24"/>
            <w:szCs w:val="24"/>
          </w:rPr>
          <w:t>пункте 10.1</w:t>
        </w:r>
      </w:hyperlink>
      <w:r w:rsidRPr="00634BC3">
        <w:rPr>
          <w:rFonts w:ascii="Arial" w:hAnsi="Arial" w:cs="Arial"/>
          <w:sz w:val="24"/>
          <w:szCs w:val="24"/>
        </w:rPr>
        <w:t xml:space="preserve"> настоящего Административного регламента, прилагаются к электронной форме </w:t>
      </w:r>
      <w:r w:rsidR="004E29C2">
        <w:rPr>
          <w:rFonts w:ascii="Arial" w:hAnsi="Arial" w:cs="Arial"/>
          <w:sz w:val="24"/>
          <w:szCs w:val="24"/>
        </w:rPr>
        <w:t>Заявления</w:t>
      </w:r>
      <w:r w:rsidRPr="00634BC3">
        <w:rPr>
          <w:rFonts w:ascii="Arial" w:hAnsi="Arial" w:cs="Arial"/>
          <w:sz w:val="24"/>
          <w:szCs w:val="24"/>
        </w:rPr>
        <w:t xml:space="preserve"> в виде отдельных файлов. Количество файлов должно соответствовать количеству необходимых документов, а наименование файлов должно позволять идентифицировать документ и количество листов в документе.</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21.3. </w:t>
      </w:r>
      <w:proofErr w:type="gramStart"/>
      <w:r w:rsidR="006F3949">
        <w:rPr>
          <w:rFonts w:ascii="Arial" w:hAnsi="Arial" w:cs="Arial"/>
          <w:sz w:val="24"/>
          <w:szCs w:val="24"/>
        </w:rPr>
        <w:t>Требования к форматам З</w:t>
      </w:r>
      <w:r w:rsidR="008E3786" w:rsidRPr="008E3786">
        <w:rPr>
          <w:rFonts w:ascii="Arial" w:hAnsi="Arial" w:cs="Arial"/>
          <w:sz w:val="24"/>
          <w:szCs w:val="24"/>
        </w:rPr>
        <w:t xml:space="preserve">аявлений и иных документов, представляемых в форме электронных документов, </w:t>
      </w:r>
      <w:r w:rsidR="006F3949">
        <w:rPr>
          <w:rFonts w:ascii="Arial" w:hAnsi="Arial" w:cs="Arial"/>
          <w:sz w:val="24"/>
          <w:szCs w:val="24"/>
        </w:rPr>
        <w:t>необходимых для предоставления М</w:t>
      </w:r>
      <w:r w:rsidR="008E3786" w:rsidRPr="008E3786">
        <w:rPr>
          <w:rFonts w:ascii="Arial" w:hAnsi="Arial" w:cs="Arial"/>
          <w:sz w:val="24"/>
          <w:szCs w:val="24"/>
        </w:rPr>
        <w:t>униципальных услуг на территории Московской области утверждены постановлением Правительства Московской области от 31.10.2018 № 792/37 «Об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proofErr w:type="gramEnd"/>
    </w:p>
    <w:p w:rsidR="003A4FF0" w:rsidRDefault="006E2C6E" w:rsidP="008E3786">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21.4. </w:t>
      </w:r>
      <w:r w:rsidR="003D20C9">
        <w:rPr>
          <w:rFonts w:ascii="Arial" w:hAnsi="Arial" w:cs="Arial"/>
          <w:sz w:val="24"/>
          <w:szCs w:val="24"/>
        </w:rPr>
        <w:t>Заявител</w:t>
      </w:r>
      <w:r w:rsidRPr="00634BC3">
        <w:rPr>
          <w:rFonts w:ascii="Arial" w:hAnsi="Arial" w:cs="Arial"/>
          <w:sz w:val="24"/>
          <w:szCs w:val="24"/>
        </w:rPr>
        <w:t xml:space="preserve">ь (представитель </w:t>
      </w:r>
      <w:r w:rsidR="003D20C9">
        <w:rPr>
          <w:rFonts w:ascii="Arial" w:hAnsi="Arial" w:cs="Arial"/>
          <w:sz w:val="24"/>
          <w:szCs w:val="24"/>
        </w:rPr>
        <w:t>Заявител</w:t>
      </w:r>
      <w:r w:rsidRPr="00634BC3">
        <w:rPr>
          <w:rFonts w:ascii="Arial" w:hAnsi="Arial" w:cs="Arial"/>
          <w:sz w:val="24"/>
          <w:szCs w:val="24"/>
        </w:rPr>
        <w:t xml:space="preserve">я) имеет возможность отслеживать ход обработки документов в личном кабинете при подаче </w:t>
      </w:r>
      <w:r w:rsidR="004E29C2">
        <w:rPr>
          <w:rFonts w:ascii="Arial" w:hAnsi="Arial" w:cs="Arial"/>
          <w:sz w:val="24"/>
          <w:szCs w:val="24"/>
        </w:rPr>
        <w:t>Заявления</w:t>
      </w:r>
      <w:r w:rsidRPr="00634BC3">
        <w:rPr>
          <w:rFonts w:ascii="Arial" w:hAnsi="Arial" w:cs="Arial"/>
          <w:sz w:val="24"/>
          <w:szCs w:val="24"/>
        </w:rPr>
        <w:t xml:space="preserve"> через РПГУ или с помощью сервиса РПГУ "Узнать статус </w:t>
      </w:r>
      <w:r w:rsidR="004E29C2">
        <w:rPr>
          <w:rFonts w:ascii="Arial" w:hAnsi="Arial" w:cs="Arial"/>
          <w:sz w:val="24"/>
          <w:szCs w:val="24"/>
        </w:rPr>
        <w:t>Заявления</w:t>
      </w:r>
      <w:r w:rsidRPr="00634BC3">
        <w:rPr>
          <w:rFonts w:ascii="Arial" w:hAnsi="Arial" w:cs="Arial"/>
          <w:sz w:val="24"/>
          <w:szCs w:val="24"/>
        </w:rPr>
        <w:t>".</w:t>
      </w:r>
      <w:r w:rsidR="003A4FF0">
        <w:rPr>
          <w:rFonts w:ascii="Arial" w:hAnsi="Arial" w:cs="Arial"/>
          <w:sz w:val="24"/>
          <w:szCs w:val="24"/>
        </w:rPr>
        <w:br w:type="page"/>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lastRenderedPageBreak/>
        <w:t xml:space="preserve">21.5. </w:t>
      </w:r>
      <w:r w:rsidR="003D20C9">
        <w:rPr>
          <w:rFonts w:ascii="Arial" w:hAnsi="Arial" w:cs="Arial"/>
          <w:sz w:val="24"/>
          <w:szCs w:val="24"/>
        </w:rPr>
        <w:t>Заявител</w:t>
      </w:r>
      <w:r w:rsidRPr="00634BC3">
        <w:rPr>
          <w:rFonts w:ascii="Arial" w:hAnsi="Arial" w:cs="Arial"/>
          <w:sz w:val="24"/>
          <w:szCs w:val="24"/>
        </w:rPr>
        <w:t xml:space="preserve">ю предоставляется возможность оплатить государственную пошлину на РПГУ при подаче </w:t>
      </w:r>
      <w:r w:rsidR="004E29C2">
        <w:rPr>
          <w:rFonts w:ascii="Arial" w:hAnsi="Arial" w:cs="Arial"/>
          <w:sz w:val="24"/>
          <w:szCs w:val="24"/>
        </w:rPr>
        <w:t>Заявления</w:t>
      </w:r>
      <w:r w:rsidRPr="00634BC3">
        <w:rPr>
          <w:rFonts w:ascii="Arial" w:hAnsi="Arial" w:cs="Arial"/>
          <w:sz w:val="24"/>
          <w:szCs w:val="24"/>
        </w:rPr>
        <w:t xml:space="preserve">. Также </w:t>
      </w:r>
      <w:r w:rsidR="003D20C9">
        <w:rPr>
          <w:rFonts w:ascii="Arial" w:hAnsi="Arial" w:cs="Arial"/>
          <w:sz w:val="24"/>
          <w:szCs w:val="24"/>
        </w:rPr>
        <w:t>Заявител</w:t>
      </w:r>
      <w:r w:rsidRPr="00634BC3">
        <w:rPr>
          <w:rFonts w:ascii="Arial" w:hAnsi="Arial" w:cs="Arial"/>
          <w:sz w:val="24"/>
          <w:szCs w:val="24"/>
        </w:rPr>
        <w:t xml:space="preserve">ь (представитель </w:t>
      </w:r>
      <w:r w:rsidR="003D20C9">
        <w:rPr>
          <w:rFonts w:ascii="Arial" w:hAnsi="Arial" w:cs="Arial"/>
          <w:sz w:val="24"/>
          <w:szCs w:val="24"/>
        </w:rPr>
        <w:t>Заявител</w:t>
      </w:r>
      <w:r w:rsidRPr="00634BC3">
        <w:rPr>
          <w:rFonts w:ascii="Arial" w:hAnsi="Arial" w:cs="Arial"/>
          <w:sz w:val="24"/>
          <w:szCs w:val="24"/>
        </w:rPr>
        <w:t xml:space="preserve">я) имеет возможность прикрепить к </w:t>
      </w:r>
      <w:r w:rsidR="004E29C2">
        <w:rPr>
          <w:rFonts w:ascii="Arial" w:hAnsi="Arial" w:cs="Arial"/>
          <w:sz w:val="24"/>
          <w:szCs w:val="24"/>
        </w:rPr>
        <w:t>Заявлению</w:t>
      </w:r>
      <w:r w:rsidRPr="00634BC3">
        <w:rPr>
          <w:rFonts w:ascii="Arial" w:hAnsi="Arial" w:cs="Arial"/>
          <w:sz w:val="24"/>
          <w:szCs w:val="24"/>
        </w:rPr>
        <w:t xml:space="preserve"> документ, подтверждающий оплату государственной пошлины.</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21.6. При необходимости оплаты возмещения вреда, причиняемого автомобильным дорогам тяжеловесным транспортным средством, </w:t>
      </w:r>
      <w:r w:rsidR="003D20C9">
        <w:rPr>
          <w:rFonts w:ascii="Arial" w:hAnsi="Arial" w:cs="Arial"/>
          <w:sz w:val="24"/>
          <w:szCs w:val="24"/>
        </w:rPr>
        <w:t>Заявител</w:t>
      </w:r>
      <w:r w:rsidRPr="00634BC3">
        <w:rPr>
          <w:rFonts w:ascii="Arial" w:hAnsi="Arial" w:cs="Arial"/>
          <w:sz w:val="24"/>
          <w:szCs w:val="24"/>
        </w:rPr>
        <w:t>ю в личный кабинет на РПГУ направляется уведомление о необходимости оплаты до даты выдачи специального разрешения с приложением квитанции (платежного поручения).</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22. Требования к организации предоставления Муниципальной</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услуги в МФЦ</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22.1. Организация предоставления Муниципальной услуги на базе МФЦ осуществляется в соответствии с соглашением о взаимодействии между </w:t>
      </w:r>
      <w:r w:rsidR="00696E1C">
        <w:rPr>
          <w:rFonts w:ascii="Arial" w:hAnsi="Arial" w:cs="Arial"/>
          <w:sz w:val="24"/>
          <w:szCs w:val="24"/>
        </w:rPr>
        <w:t>А</w:t>
      </w:r>
      <w:r w:rsidRPr="00634BC3">
        <w:rPr>
          <w:rFonts w:ascii="Arial" w:hAnsi="Arial" w:cs="Arial"/>
          <w:sz w:val="24"/>
          <w:szCs w:val="24"/>
        </w:rPr>
        <w:t xml:space="preserve">дминистрацией и МФЦ, заключенным в порядке, установленном законодательством. </w:t>
      </w:r>
      <w:r w:rsidR="00696E1C">
        <w:rPr>
          <w:rFonts w:ascii="Arial" w:hAnsi="Arial" w:cs="Arial"/>
          <w:sz w:val="24"/>
          <w:szCs w:val="24"/>
        </w:rPr>
        <w:t>Справочная информация</w:t>
      </w:r>
      <w:r w:rsidRPr="00634BC3">
        <w:rPr>
          <w:rFonts w:ascii="Arial" w:hAnsi="Arial" w:cs="Arial"/>
          <w:sz w:val="24"/>
          <w:szCs w:val="24"/>
        </w:rPr>
        <w:t xml:space="preserve"> МФЦ, в </w:t>
      </w:r>
      <w:proofErr w:type="gramStart"/>
      <w:r w:rsidRPr="00634BC3">
        <w:rPr>
          <w:rFonts w:ascii="Arial" w:hAnsi="Arial" w:cs="Arial"/>
          <w:sz w:val="24"/>
          <w:szCs w:val="24"/>
        </w:rPr>
        <w:t>которых</w:t>
      </w:r>
      <w:proofErr w:type="gramEnd"/>
      <w:r w:rsidRPr="00634BC3">
        <w:rPr>
          <w:rFonts w:ascii="Arial" w:hAnsi="Arial" w:cs="Arial"/>
          <w:sz w:val="24"/>
          <w:szCs w:val="24"/>
        </w:rPr>
        <w:t xml:space="preserve"> организуется предоставление Муниципальной услуги в соответствии с соглашением о взаимодействии, приводится в </w:t>
      </w:r>
      <w:hyperlink w:anchor="P609" w:history="1">
        <w:r w:rsidR="006F3949">
          <w:rPr>
            <w:rFonts w:ascii="Arial" w:hAnsi="Arial" w:cs="Arial"/>
            <w:color w:val="0000FF"/>
            <w:sz w:val="24"/>
            <w:szCs w:val="24"/>
          </w:rPr>
          <w:t>П</w:t>
        </w:r>
        <w:r w:rsidRPr="00634BC3">
          <w:rPr>
            <w:rFonts w:ascii="Arial" w:hAnsi="Arial" w:cs="Arial"/>
            <w:color w:val="0000FF"/>
            <w:sz w:val="24"/>
            <w:szCs w:val="24"/>
          </w:rPr>
          <w:t>риложении 2</w:t>
        </w:r>
      </w:hyperlink>
      <w:r w:rsidRPr="00634BC3">
        <w:rPr>
          <w:rFonts w:ascii="Arial" w:hAnsi="Arial" w:cs="Arial"/>
          <w:sz w:val="24"/>
          <w:szCs w:val="24"/>
        </w:rPr>
        <w:t xml:space="preserve"> к настоящему Административному регламенту.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22.2. </w:t>
      </w:r>
      <w:r w:rsidR="003D20C9">
        <w:rPr>
          <w:rFonts w:ascii="Arial" w:hAnsi="Arial" w:cs="Arial"/>
          <w:sz w:val="24"/>
          <w:szCs w:val="24"/>
        </w:rPr>
        <w:t>Заявител</w:t>
      </w:r>
      <w:r w:rsidRPr="00634BC3">
        <w:rPr>
          <w:rFonts w:ascii="Arial" w:hAnsi="Arial" w:cs="Arial"/>
          <w:sz w:val="24"/>
          <w:szCs w:val="24"/>
        </w:rPr>
        <w:t xml:space="preserve">ь (представитель </w:t>
      </w:r>
      <w:r w:rsidR="003D20C9">
        <w:rPr>
          <w:rFonts w:ascii="Arial" w:hAnsi="Arial" w:cs="Arial"/>
          <w:sz w:val="24"/>
          <w:szCs w:val="24"/>
        </w:rPr>
        <w:t>Заявител</w:t>
      </w:r>
      <w:r w:rsidRPr="00634BC3">
        <w:rPr>
          <w:rFonts w:ascii="Arial" w:hAnsi="Arial" w:cs="Arial"/>
          <w:sz w:val="24"/>
          <w:szCs w:val="24"/>
        </w:rPr>
        <w:t>я) может осуществить предварительную запись на получение результата предоставления Муниципальной услуги в МФЦ следующими способами по своему выбору: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 при личном обращении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я) в МФЦ;</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 по телефону МФЦ;</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3) посредством РПГУ.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22.3. При предварительной записи </w:t>
      </w:r>
      <w:r w:rsidR="003D20C9">
        <w:rPr>
          <w:rFonts w:ascii="Arial" w:hAnsi="Arial" w:cs="Arial"/>
          <w:sz w:val="24"/>
          <w:szCs w:val="24"/>
        </w:rPr>
        <w:t>Заявител</w:t>
      </w:r>
      <w:r w:rsidRPr="00634BC3">
        <w:rPr>
          <w:rFonts w:ascii="Arial" w:hAnsi="Arial" w:cs="Arial"/>
          <w:sz w:val="24"/>
          <w:szCs w:val="24"/>
        </w:rPr>
        <w:t xml:space="preserve">ь (представитель </w:t>
      </w:r>
      <w:r w:rsidR="003D20C9">
        <w:rPr>
          <w:rFonts w:ascii="Arial" w:hAnsi="Arial" w:cs="Arial"/>
          <w:sz w:val="24"/>
          <w:szCs w:val="24"/>
        </w:rPr>
        <w:t>Заявител</w:t>
      </w:r>
      <w:r w:rsidRPr="00634BC3">
        <w:rPr>
          <w:rFonts w:ascii="Arial" w:hAnsi="Arial" w:cs="Arial"/>
          <w:sz w:val="24"/>
          <w:szCs w:val="24"/>
        </w:rPr>
        <w:t>я) сообщает следующие данные:</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4) фамилию, имя, отчество (последнее - при наличии);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5) контактный номер телефона;</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6) адрес электронной почты (при наличии);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7) желаемые дату и время представления документов.</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22.4. </w:t>
      </w:r>
      <w:r w:rsidR="003D20C9">
        <w:rPr>
          <w:rFonts w:ascii="Arial" w:hAnsi="Arial" w:cs="Arial"/>
          <w:sz w:val="24"/>
          <w:szCs w:val="24"/>
        </w:rPr>
        <w:t>Заявител</w:t>
      </w:r>
      <w:r w:rsidRPr="00634BC3">
        <w:rPr>
          <w:rFonts w:ascii="Arial" w:hAnsi="Arial" w:cs="Arial"/>
          <w:sz w:val="24"/>
          <w:szCs w:val="24"/>
        </w:rPr>
        <w:t xml:space="preserve">ю (представителю </w:t>
      </w:r>
      <w:r w:rsidR="003D20C9">
        <w:rPr>
          <w:rFonts w:ascii="Arial" w:hAnsi="Arial" w:cs="Arial"/>
          <w:sz w:val="24"/>
          <w:szCs w:val="24"/>
        </w:rPr>
        <w:t>Заявител</w:t>
      </w:r>
      <w:r w:rsidR="00FF3F5C">
        <w:rPr>
          <w:rFonts w:ascii="Arial" w:hAnsi="Arial" w:cs="Arial"/>
          <w:sz w:val="24"/>
          <w:szCs w:val="24"/>
        </w:rPr>
        <w:t>я) сообщае</w:t>
      </w:r>
      <w:r w:rsidRPr="00634BC3">
        <w:rPr>
          <w:rFonts w:ascii="Arial" w:hAnsi="Arial" w:cs="Arial"/>
          <w:sz w:val="24"/>
          <w:szCs w:val="24"/>
        </w:rPr>
        <w:t>тся дата и время получения результата предоставления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22.5. При осуществлении предварительной записи </w:t>
      </w:r>
      <w:r w:rsidR="003D20C9">
        <w:rPr>
          <w:rFonts w:ascii="Arial" w:hAnsi="Arial" w:cs="Arial"/>
          <w:sz w:val="24"/>
          <w:szCs w:val="24"/>
        </w:rPr>
        <w:t>Заявител</w:t>
      </w:r>
      <w:r w:rsidRPr="00634BC3">
        <w:rPr>
          <w:rFonts w:ascii="Arial" w:hAnsi="Arial" w:cs="Arial"/>
          <w:sz w:val="24"/>
          <w:szCs w:val="24"/>
        </w:rPr>
        <w:t xml:space="preserve">ь (представитель </w:t>
      </w:r>
      <w:r w:rsidR="003D20C9">
        <w:rPr>
          <w:rFonts w:ascii="Arial" w:hAnsi="Arial" w:cs="Arial"/>
          <w:sz w:val="24"/>
          <w:szCs w:val="24"/>
        </w:rPr>
        <w:t>Заявител</w:t>
      </w:r>
      <w:r w:rsidRPr="00634BC3">
        <w:rPr>
          <w:rFonts w:ascii="Arial" w:hAnsi="Arial" w:cs="Arial"/>
          <w:sz w:val="24"/>
          <w:szCs w:val="24"/>
        </w:rPr>
        <w:t>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22.6. </w:t>
      </w:r>
      <w:r w:rsidR="003D20C9">
        <w:rPr>
          <w:rFonts w:ascii="Arial" w:hAnsi="Arial" w:cs="Arial"/>
          <w:sz w:val="24"/>
          <w:szCs w:val="24"/>
        </w:rPr>
        <w:t>Заявител</w:t>
      </w:r>
      <w:r w:rsidRPr="00634BC3">
        <w:rPr>
          <w:rFonts w:ascii="Arial" w:hAnsi="Arial" w:cs="Arial"/>
          <w:sz w:val="24"/>
          <w:szCs w:val="24"/>
        </w:rPr>
        <w:t xml:space="preserve">ь (представитель </w:t>
      </w:r>
      <w:r w:rsidR="003D20C9">
        <w:rPr>
          <w:rFonts w:ascii="Arial" w:hAnsi="Arial" w:cs="Arial"/>
          <w:sz w:val="24"/>
          <w:szCs w:val="24"/>
        </w:rPr>
        <w:t>Заявител</w:t>
      </w:r>
      <w:r w:rsidRPr="00634BC3">
        <w:rPr>
          <w:rFonts w:ascii="Arial" w:hAnsi="Arial" w:cs="Arial"/>
          <w:sz w:val="24"/>
          <w:szCs w:val="24"/>
        </w:rPr>
        <w:t>я) в любое время вправе отказаться от предварительной записи.</w:t>
      </w:r>
    </w:p>
    <w:p w:rsidR="00475CCD" w:rsidRDefault="00475CCD">
      <w:pPr>
        <w:rPr>
          <w:rFonts w:ascii="Arial" w:eastAsia="Times New Roman" w:hAnsi="Arial" w:cs="Arial"/>
          <w:sz w:val="24"/>
          <w:szCs w:val="24"/>
          <w:lang w:eastAsia="ru-RU"/>
        </w:rPr>
      </w:pPr>
      <w:r>
        <w:rPr>
          <w:rFonts w:ascii="Arial" w:hAnsi="Arial" w:cs="Arial"/>
          <w:sz w:val="24"/>
          <w:szCs w:val="24"/>
        </w:rPr>
        <w:br w:type="page"/>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lastRenderedPageBreak/>
        <w:t xml:space="preserve">22.7. В отсутствие </w:t>
      </w:r>
      <w:r w:rsidR="003D20C9">
        <w:rPr>
          <w:rFonts w:ascii="Arial" w:hAnsi="Arial" w:cs="Arial"/>
          <w:sz w:val="24"/>
          <w:szCs w:val="24"/>
        </w:rPr>
        <w:t>Заявител</w:t>
      </w:r>
      <w:r w:rsidR="00D55F34">
        <w:rPr>
          <w:rFonts w:ascii="Arial" w:hAnsi="Arial" w:cs="Arial"/>
          <w:sz w:val="24"/>
          <w:szCs w:val="24"/>
        </w:rPr>
        <w:t>е</w:t>
      </w:r>
      <w:proofErr w:type="gramStart"/>
      <w:r w:rsidR="00D55F34">
        <w:rPr>
          <w:rFonts w:ascii="Arial" w:hAnsi="Arial" w:cs="Arial"/>
          <w:sz w:val="24"/>
          <w:szCs w:val="24"/>
        </w:rPr>
        <w:t>й</w:t>
      </w:r>
      <w:r w:rsidR="00453804">
        <w:rPr>
          <w:rFonts w:ascii="Arial" w:hAnsi="Arial" w:cs="Arial"/>
          <w:sz w:val="24"/>
          <w:szCs w:val="24"/>
        </w:rPr>
        <w:t>(</w:t>
      </w:r>
      <w:proofErr w:type="gramEnd"/>
      <w:r w:rsidR="00453804">
        <w:rPr>
          <w:rFonts w:ascii="Arial" w:hAnsi="Arial" w:cs="Arial"/>
          <w:sz w:val="24"/>
          <w:szCs w:val="24"/>
        </w:rPr>
        <w:t xml:space="preserve"> представител</w:t>
      </w:r>
      <w:r w:rsidR="00475CCD">
        <w:rPr>
          <w:rFonts w:ascii="Arial" w:hAnsi="Arial" w:cs="Arial"/>
          <w:sz w:val="24"/>
          <w:szCs w:val="24"/>
        </w:rPr>
        <w:t>ей</w:t>
      </w:r>
      <w:r w:rsidR="00453804">
        <w:rPr>
          <w:rFonts w:ascii="Arial" w:hAnsi="Arial" w:cs="Arial"/>
          <w:sz w:val="24"/>
          <w:szCs w:val="24"/>
        </w:rPr>
        <w:t xml:space="preserve"> </w:t>
      </w:r>
      <w:r w:rsidR="003D20C9">
        <w:rPr>
          <w:rFonts w:ascii="Arial" w:hAnsi="Arial" w:cs="Arial"/>
          <w:sz w:val="24"/>
          <w:szCs w:val="24"/>
        </w:rPr>
        <w:t>Заявител</w:t>
      </w:r>
      <w:r w:rsidR="00453804">
        <w:rPr>
          <w:rFonts w:ascii="Arial" w:hAnsi="Arial" w:cs="Arial"/>
          <w:sz w:val="24"/>
          <w:szCs w:val="24"/>
        </w:rPr>
        <w:t>я)</w:t>
      </w:r>
      <w:r w:rsidRPr="00634BC3">
        <w:rPr>
          <w:rFonts w:ascii="Arial" w:hAnsi="Arial" w:cs="Arial"/>
          <w:sz w:val="24"/>
          <w:szCs w:val="24"/>
        </w:rPr>
        <w:t xml:space="preserve">, обратившихся по предварительной записи, осуществляется прием </w:t>
      </w:r>
      <w:r w:rsidR="003D20C9">
        <w:rPr>
          <w:rFonts w:ascii="Arial" w:hAnsi="Arial" w:cs="Arial"/>
          <w:sz w:val="24"/>
          <w:szCs w:val="24"/>
        </w:rPr>
        <w:t>Заявител</w:t>
      </w:r>
      <w:r w:rsidR="00D55F34">
        <w:rPr>
          <w:rFonts w:ascii="Arial" w:hAnsi="Arial" w:cs="Arial"/>
          <w:sz w:val="24"/>
          <w:szCs w:val="24"/>
        </w:rPr>
        <w:t>ей</w:t>
      </w:r>
      <w:r w:rsidRPr="00634BC3">
        <w:rPr>
          <w:rFonts w:ascii="Arial" w:hAnsi="Arial" w:cs="Arial"/>
          <w:sz w:val="24"/>
          <w:szCs w:val="24"/>
        </w:rPr>
        <w:t>, обратившихся в порядке очереди.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22.8. </w:t>
      </w:r>
      <w:proofErr w:type="gramStart"/>
      <w:r w:rsidRPr="00634BC3">
        <w:rPr>
          <w:rFonts w:ascii="Arial" w:hAnsi="Arial" w:cs="Arial"/>
          <w:sz w:val="24"/>
          <w:szCs w:val="24"/>
        </w:rPr>
        <w:t xml:space="preserve">Обеспечение бесплатного доступа </w:t>
      </w:r>
      <w:r w:rsidR="003D20C9">
        <w:rPr>
          <w:rFonts w:ascii="Arial" w:hAnsi="Arial" w:cs="Arial"/>
          <w:sz w:val="24"/>
          <w:szCs w:val="24"/>
        </w:rPr>
        <w:t>Заявител</w:t>
      </w:r>
      <w:r w:rsidR="00D55F34">
        <w:rPr>
          <w:rFonts w:ascii="Arial" w:hAnsi="Arial" w:cs="Arial"/>
          <w:sz w:val="24"/>
          <w:szCs w:val="24"/>
        </w:rPr>
        <w:t>ей</w:t>
      </w:r>
      <w:r w:rsidRPr="00634BC3">
        <w:rPr>
          <w:rFonts w:ascii="Arial" w:hAnsi="Arial" w:cs="Arial"/>
          <w:sz w:val="24"/>
          <w:szCs w:val="24"/>
        </w:rPr>
        <w:t xml:space="preserve"> (представителей </w:t>
      </w:r>
      <w:r w:rsidR="003D20C9">
        <w:rPr>
          <w:rFonts w:ascii="Arial" w:hAnsi="Arial" w:cs="Arial"/>
          <w:sz w:val="24"/>
          <w:szCs w:val="24"/>
        </w:rPr>
        <w:t>Заявител</w:t>
      </w:r>
      <w:r w:rsidR="00D55F34">
        <w:rPr>
          <w:rFonts w:ascii="Arial" w:hAnsi="Arial" w:cs="Arial"/>
          <w:sz w:val="24"/>
          <w:szCs w:val="24"/>
        </w:rPr>
        <w:t>ей</w:t>
      </w:r>
      <w:r w:rsidRPr="00634BC3">
        <w:rPr>
          <w:rFonts w:ascii="Arial" w:hAnsi="Arial" w:cs="Arial"/>
          <w:sz w:val="24"/>
          <w:szCs w:val="24"/>
        </w:rPr>
        <w:t xml:space="preserve">) к РПГУ на базе МФЦ осуществляется в соответствии с требованиями, установленными </w:t>
      </w:r>
      <w:hyperlink r:id="rId20" w:history="1">
        <w:r w:rsidRPr="00634BC3">
          <w:rPr>
            <w:rFonts w:ascii="Arial" w:hAnsi="Arial" w:cs="Arial"/>
            <w:color w:val="0000FF"/>
            <w:sz w:val="24"/>
            <w:szCs w:val="24"/>
          </w:rPr>
          <w:t>постановлением</w:t>
        </w:r>
      </w:hyperlink>
      <w:r w:rsidRPr="00634BC3">
        <w:rPr>
          <w:rFonts w:ascii="Arial" w:hAnsi="Arial" w:cs="Arial"/>
          <w:sz w:val="24"/>
          <w:szCs w:val="24"/>
        </w:rP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 </w:t>
      </w:r>
      <w:hyperlink r:id="rId21" w:history="1">
        <w:r w:rsidRPr="00634BC3">
          <w:rPr>
            <w:rFonts w:ascii="Arial" w:hAnsi="Arial" w:cs="Arial"/>
            <w:color w:val="0000FF"/>
            <w:sz w:val="24"/>
            <w:szCs w:val="24"/>
          </w:rPr>
          <w:t>распоряжением</w:t>
        </w:r>
      </w:hyperlink>
      <w:r w:rsidRPr="00634BC3">
        <w:rPr>
          <w:rFonts w:ascii="Arial" w:hAnsi="Arial" w:cs="Arial"/>
          <w:sz w:val="24"/>
          <w:szCs w:val="24"/>
        </w:rPr>
        <w:t xml:space="preserve"> Министерства государственного управления, информационных технологий и связи Московской области от 21.07.2016 N 10-57/РВ "О региональном стандарте организации деятельности многофункциональных центров предоставления</w:t>
      </w:r>
      <w:proofErr w:type="gramEnd"/>
      <w:r w:rsidRPr="00634BC3">
        <w:rPr>
          <w:rFonts w:ascii="Arial" w:hAnsi="Arial" w:cs="Arial"/>
          <w:sz w:val="24"/>
          <w:szCs w:val="24"/>
        </w:rPr>
        <w:t xml:space="preserve"> государственных и муниципальных услуг в Московской области".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22.9. Консультирование </w:t>
      </w:r>
      <w:r w:rsidR="003D20C9">
        <w:rPr>
          <w:rFonts w:ascii="Arial" w:hAnsi="Arial" w:cs="Arial"/>
          <w:sz w:val="24"/>
          <w:szCs w:val="24"/>
        </w:rPr>
        <w:t>Заявител</w:t>
      </w:r>
      <w:r w:rsidR="00D55F34">
        <w:rPr>
          <w:rFonts w:ascii="Arial" w:hAnsi="Arial" w:cs="Arial"/>
          <w:sz w:val="24"/>
          <w:szCs w:val="24"/>
        </w:rPr>
        <w:t>ей</w:t>
      </w:r>
      <w:r w:rsidRPr="00634BC3">
        <w:rPr>
          <w:rFonts w:ascii="Arial" w:hAnsi="Arial" w:cs="Arial"/>
          <w:sz w:val="24"/>
          <w:szCs w:val="24"/>
        </w:rPr>
        <w:t xml:space="preserve"> (представителей </w:t>
      </w:r>
      <w:r w:rsidR="003D20C9">
        <w:rPr>
          <w:rFonts w:ascii="Arial" w:hAnsi="Arial" w:cs="Arial"/>
          <w:sz w:val="24"/>
          <w:szCs w:val="24"/>
        </w:rPr>
        <w:t>Заявител</w:t>
      </w:r>
      <w:r w:rsidR="00D55F34">
        <w:rPr>
          <w:rFonts w:ascii="Arial" w:hAnsi="Arial" w:cs="Arial"/>
          <w:sz w:val="24"/>
          <w:szCs w:val="24"/>
        </w:rPr>
        <w:t>ей</w:t>
      </w:r>
      <w:r w:rsidRPr="00634BC3">
        <w:rPr>
          <w:rFonts w:ascii="Arial" w:hAnsi="Arial" w:cs="Arial"/>
          <w:sz w:val="24"/>
          <w:szCs w:val="24"/>
        </w:rPr>
        <w:t xml:space="preserve">) по порядку предоставления Муниципальной услуги осуществляется в рамках соглашения о взаимодействии между </w:t>
      </w:r>
      <w:r w:rsidR="00D55F34">
        <w:rPr>
          <w:rFonts w:ascii="Arial" w:hAnsi="Arial" w:cs="Arial"/>
          <w:sz w:val="24"/>
          <w:szCs w:val="24"/>
        </w:rPr>
        <w:t>А</w:t>
      </w:r>
      <w:r w:rsidRPr="00634BC3">
        <w:rPr>
          <w:rFonts w:ascii="Arial" w:hAnsi="Arial" w:cs="Arial"/>
          <w:sz w:val="24"/>
          <w:szCs w:val="24"/>
        </w:rPr>
        <w:t>дминистрацией и МФЦ, заключенного в порядке, установленном законодательством.</w:t>
      </w:r>
    </w:p>
    <w:p w:rsidR="006E2C6E" w:rsidRPr="00634BC3" w:rsidRDefault="006E2C6E">
      <w:pPr>
        <w:pStyle w:val="ConsPlusNormal"/>
        <w:jc w:val="both"/>
        <w:rPr>
          <w:rFonts w:ascii="Arial" w:hAnsi="Arial" w:cs="Arial"/>
          <w:sz w:val="24"/>
          <w:szCs w:val="24"/>
        </w:rPr>
      </w:pPr>
    </w:p>
    <w:p w:rsidR="006E2C6E" w:rsidRPr="00634BC3" w:rsidRDefault="00453804" w:rsidP="00475CCD">
      <w:pPr>
        <w:pStyle w:val="ConsPlusNormal"/>
        <w:jc w:val="center"/>
        <w:outlineLvl w:val="1"/>
        <w:rPr>
          <w:rFonts w:ascii="Arial" w:hAnsi="Arial" w:cs="Arial"/>
          <w:sz w:val="24"/>
          <w:szCs w:val="24"/>
        </w:rPr>
      </w:pPr>
      <w:r>
        <w:rPr>
          <w:rFonts w:ascii="Arial" w:hAnsi="Arial" w:cs="Arial"/>
          <w:sz w:val="24"/>
          <w:szCs w:val="24"/>
        </w:rPr>
        <w:t>23</w:t>
      </w:r>
      <w:r w:rsidR="006E2C6E" w:rsidRPr="00634BC3">
        <w:rPr>
          <w:rFonts w:ascii="Arial" w:hAnsi="Arial" w:cs="Arial"/>
          <w:sz w:val="24"/>
          <w:szCs w:val="24"/>
        </w:rPr>
        <w:t xml:space="preserve">. </w:t>
      </w:r>
      <w:r w:rsidR="00475CCD">
        <w:rPr>
          <w:rFonts w:ascii="Arial" w:hAnsi="Arial" w:cs="Arial"/>
          <w:sz w:val="24"/>
          <w:szCs w:val="24"/>
        </w:rPr>
        <w:t>Состав, последовательность и сроки выполнения административных процедур, требования к порядку их выполнения при предоставлении Муниципальной услуги,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23.1. Перечень административных процедур при предоставлении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1) прием и регистрация документов, необходимых для предоставления Муниципальной услуги, или отказ в приеме документов;</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 обработка и предварительное рассмотрение документов, необходимых для предоставления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3) формирование и направление межведомственных запросов в органы (организации), участвующие в предоставлении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4) рассмотрение документов и принятие решения о подготовке результата предоставления Муниципальной услуги в форме специального разрешения или в форме отказа;</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5) оформление результата предоставления Муниципальной услуги и согласование его с УГИБДД по Московской области;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6) выдача результата предоставления Муниципальной услуги </w:t>
      </w:r>
      <w:r w:rsidR="003D20C9">
        <w:rPr>
          <w:rFonts w:ascii="Arial" w:hAnsi="Arial" w:cs="Arial"/>
          <w:sz w:val="24"/>
          <w:szCs w:val="24"/>
        </w:rPr>
        <w:t>Заявител</w:t>
      </w:r>
      <w:r w:rsidRPr="00634BC3">
        <w:rPr>
          <w:rFonts w:ascii="Arial" w:hAnsi="Arial" w:cs="Arial"/>
          <w:sz w:val="24"/>
          <w:szCs w:val="24"/>
        </w:rPr>
        <w:t>ю</w:t>
      </w:r>
      <w:r w:rsidR="00B5000B">
        <w:rPr>
          <w:rFonts w:ascii="Arial" w:hAnsi="Arial" w:cs="Arial"/>
          <w:sz w:val="24"/>
          <w:szCs w:val="24"/>
        </w:rPr>
        <w:t xml:space="preserve"> </w:t>
      </w:r>
      <w:r w:rsidR="00B5000B" w:rsidRPr="00634BC3">
        <w:rPr>
          <w:rFonts w:ascii="Arial" w:hAnsi="Arial" w:cs="Arial"/>
          <w:sz w:val="24"/>
          <w:szCs w:val="24"/>
        </w:rPr>
        <w:t>(представител</w:t>
      </w:r>
      <w:r w:rsidR="00B5000B">
        <w:rPr>
          <w:rFonts w:ascii="Arial" w:hAnsi="Arial" w:cs="Arial"/>
          <w:sz w:val="24"/>
          <w:szCs w:val="24"/>
        </w:rPr>
        <w:t>ю</w:t>
      </w:r>
      <w:r w:rsidR="00B5000B" w:rsidRPr="00634BC3">
        <w:rPr>
          <w:rFonts w:ascii="Arial" w:hAnsi="Arial" w:cs="Arial"/>
          <w:sz w:val="24"/>
          <w:szCs w:val="24"/>
        </w:rPr>
        <w:t xml:space="preserve"> </w:t>
      </w:r>
      <w:r w:rsidR="003D20C9">
        <w:rPr>
          <w:rFonts w:ascii="Arial" w:hAnsi="Arial" w:cs="Arial"/>
          <w:sz w:val="24"/>
          <w:szCs w:val="24"/>
        </w:rPr>
        <w:t>Заявител</w:t>
      </w:r>
      <w:r w:rsidR="00B5000B">
        <w:rPr>
          <w:rFonts w:ascii="Arial" w:hAnsi="Arial" w:cs="Arial"/>
          <w:sz w:val="24"/>
          <w:szCs w:val="24"/>
        </w:rPr>
        <w:t>я</w:t>
      </w:r>
      <w:r w:rsidR="00B5000B" w:rsidRPr="00634BC3">
        <w:rPr>
          <w:rFonts w:ascii="Arial" w:hAnsi="Arial" w:cs="Arial"/>
          <w:sz w:val="24"/>
          <w:szCs w:val="24"/>
        </w:rPr>
        <w:t>)</w:t>
      </w:r>
      <w:r w:rsidRPr="00634BC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23.2. Каждая административная процедура состоит из административных действий. </w:t>
      </w:r>
      <w:hyperlink w:anchor="P1128" w:history="1">
        <w:r w:rsidRPr="00634BC3">
          <w:rPr>
            <w:rFonts w:ascii="Arial" w:hAnsi="Arial" w:cs="Arial"/>
            <w:color w:val="0000FF"/>
            <w:sz w:val="24"/>
            <w:szCs w:val="24"/>
          </w:rPr>
          <w:t>Перечень</w:t>
        </w:r>
      </w:hyperlink>
      <w:r w:rsidRPr="00634BC3">
        <w:rPr>
          <w:rFonts w:ascii="Arial" w:hAnsi="Arial" w:cs="Arial"/>
          <w:sz w:val="24"/>
          <w:szCs w:val="24"/>
        </w:rPr>
        <w:t xml:space="preserve"> и содержание административных действий, составляющих каждую администр</w:t>
      </w:r>
      <w:r w:rsidR="00FF3F5C">
        <w:rPr>
          <w:rFonts w:ascii="Arial" w:hAnsi="Arial" w:cs="Arial"/>
          <w:sz w:val="24"/>
          <w:szCs w:val="24"/>
        </w:rPr>
        <w:t xml:space="preserve">ативную процедуру, </w:t>
      </w:r>
      <w:proofErr w:type="gramStart"/>
      <w:r w:rsidR="00FF3F5C">
        <w:rPr>
          <w:rFonts w:ascii="Arial" w:hAnsi="Arial" w:cs="Arial"/>
          <w:sz w:val="24"/>
          <w:szCs w:val="24"/>
        </w:rPr>
        <w:t>приведены</w:t>
      </w:r>
      <w:proofErr w:type="gramEnd"/>
      <w:r w:rsidR="00FF3F5C">
        <w:rPr>
          <w:rFonts w:ascii="Arial" w:hAnsi="Arial" w:cs="Arial"/>
          <w:sz w:val="24"/>
          <w:szCs w:val="24"/>
        </w:rPr>
        <w:t xml:space="preserve"> в П</w:t>
      </w:r>
      <w:r w:rsidRPr="00634BC3">
        <w:rPr>
          <w:rFonts w:ascii="Arial" w:hAnsi="Arial" w:cs="Arial"/>
          <w:sz w:val="24"/>
          <w:szCs w:val="24"/>
        </w:rPr>
        <w:t>риложении 14 к настоящему Административному регламенту.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23.3. </w:t>
      </w:r>
      <w:hyperlink w:anchor="P1316" w:history="1">
        <w:r w:rsidRPr="00634BC3">
          <w:rPr>
            <w:rFonts w:ascii="Arial" w:hAnsi="Arial" w:cs="Arial"/>
            <w:color w:val="0000FF"/>
            <w:sz w:val="24"/>
            <w:szCs w:val="24"/>
          </w:rPr>
          <w:t>Блок-схема</w:t>
        </w:r>
      </w:hyperlink>
      <w:r w:rsidRPr="00634BC3">
        <w:rPr>
          <w:rFonts w:ascii="Arial" w:hAnsi="Arial" w:cs="Arial"/>
          <w:sz w:val="24"/>
          <w:szCs w:val="24"/>
        </w:rPr>
        <w:t xml:space="preserve"> предоставления Муниципальной услуги приведена в </w:t>
      </w:r>
      <w:r w:rsidRPr="00634BC3">
        <w:rPr>
          <w:rFonts w:ascii="Arial" w:hAnsi="Arial" w:cs="Arial"/>
          <w:sz w:val="24"/>
          <w:szCs w:val="24"/>
        </w:rPr>
        <w:lastRenderedPageBreak/>
        <w:t>приложении 15 к настоящему Административному регламенту.</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1"/>
        <w:rPr>
          <w:rFonts w:ascii="Arial" w:hAnsi="Arial" w:cs="Arial"/>
          <w:sz w:val="24"/>
          <w:szCs w:val="24"/>
        </w:rPr>
      </w:pPr>
      <w:r w:rsidRPr="00634BC3">
        <w:rPr>
          <w:rFonts w:ascii="Arial" w:hAnsi="Arial" w:cs="Arial"/>
          <w:sz w:val="24"/>
          <w:szCs w:val="24"/>
        </w:rPr>
        <w:t xml:space="preserve">IV. Порядок и формы </w:t>
      </w:r>
      <w:proofErr w:type="gramStart"/>
      <w:r w:rsidRPr="00634BC3">
        <w:rPr>
          <w:rFonts w:ascii="Arial" w:hAnsi="Arial" w:cs="Arial"/>
          <w:sz w:val="24"/>
          <w:szCs w:val="24"/>
        </w:rPr>
        <w:t>контроля за</w:t>
      </w:r>
      <w:proofErr w:type="gramEnd"/>
      <w:r w:rsidRPr="00634BC3">
        <w:rPr>
          <w:rFonts w:ascii="Arial" w:hAnsi="Arial" w:cs="Arial"/>
          <w:sz w:val="24"/>
          <w:szCs w:val="24"/>
        </w:rPr>
        <w:t xml:space="preserve"> исполнением</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Административного регламента</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 xml:space="preserve">24. Порядок осуществления </w:t>
      </w:r>
      <w:proofErr w:type="gramStart"/>
      <w:r w:rsidRPr="00634BC3">
        <w:rPr>
          <w:rFonts w:ascii="Arial" w:hAnsi="Arial" w:cs="Arial"/>
          <w:sz w:val="24"/>
          <w:szCs w:val="24"/>
        </w:rPr>
        <w:t>контроля за</w:t>
      </w:r>
      <w:proofErr w:type="gramEnd"/>
      <w:r w:rsidRPr="00634BC3">
        <w:rPr>
          <w:rFonts w:ascii="Arial" w:hAnsi="Arial" w:cs="Arial"/>
          <w:sz w:val="24"/>
          <w:szCs w:val="24"/>
        </w:rPr>
        <w:t xml:space="preserve"> соблюдением</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и исполнением должностными лицами, муниципальными служащими</w:t>
      </w:r>
    </w:p>
    <w:p w:rsidR="006E2C6E" w:rsidRPr="00634BC3" w:rsidRDefault="006E2C6E" w:rsidP="003F3166">
      <w:pPr>
        <w:pStyle w:val="ConsPlusNormal"/>
        <w:jc w:val="center"/>
        <w:rPr>
          <w:rFonts w:ascii="Arial" w:hAnsi="Arial" w:cs="Arial"/>
          <w:sz w:val="24"/>
          <w:szCs w:val="24"/>
        </w:rPr>
      </w:pPr>
      <w:r w:rsidRPr="00634BC3">
        <w:rPr>
          <w:rFonts w:ascii="Arial" w:hAnsi="Arial" w:cs="Arial"/>
          <w:sz w:val="24"/>
          <w:szCs w:val="24"/>
        </w:rPr>
        <w:t xml:space="preserve">и специалистами </w:t>
      </w:r>
      <w:r w:rsidR="00140748">
        <w:rPr>
          <w:rFonts w:ascii="Arial" w:hAnsi="Arial" w:cs="Arial"/>
          <w:sz w:val="24"/>
          <w:szCs w:val="24"/>
        </w:rPr>
        <w:t>Администрации</w:t>
      </w:r>
      <w:r w:rsidR="00B5000B">
        <w:rPr>
          <w:rFonts w:ascii="Arial" w:hAnsi="Arial" w:cs="Arial"/>
          <w:sz w:val="24"/>
          <w:szCs w:val="24"/>
        </w:rPr>
        <w:t xml:space="preserve"> </w:t>
      </w:r>
      <w:r w:rsidRPr="00634BC3">
        <w:rPr>
          <w:rFonts w:ascii="Arial" w:hAnsi="Arial" w:cs="Arial"/>
          <w:sz w:val="24"/>
          <w:szCs w:val="24"/>
        </w:rPr>
        <w:t>положений</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Административного регламента и иных нормативных правовых</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актов, устанавливающих требования к предоставлению</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Муниципальной услуги, а также принятием ими решений</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24.1. </w:t>
      </w:r>
      <w:proofErr w:type="gramStart"/>
      <w:r w:rsidRPr="00634BC3">
        <w:rPr>
          <w:rFonts w:ascii="Arial" w:hAnsi="Arial" w:cs="Arial"/>
          <w:sz w:val="24"/>
          <w:szCs w:val="24"/>
        </w:rPr>
        <w:t>Контроль за</w:t>
      </w:r>
      <w:proofErr w:type="gramEnd"/>
      <w:r w:rsidRPr="00634BC3">
        <w:rPr>
          <w:rFonts w:ascii="Arial" w:hAnsi="Arial" w:cs="Arial"/>
          <w:sz w:val="24"/>
          <w:szCs w:val="24"/>
        </w:rPr>
        <w:t xml:space="preserve"> соблюдением должностными лицами </w:t>
      </w:r>
      <w:r w:rsidR="00140748">
        <w:rPr>
          <w:rFonts w:ascii="Arial" w:hAnsi="Arial" w:cs="Arial"/>
          <w:sz w:val="24"/>
          <w:szCs w:val="24"/>
        </w:rPr>
        <w:t>Администрации</w:t>
      </w:r>
      <w:r w:rsidRPr="00634BC3">
        <w:rPr>
          <w:rFonts w:ascii="Arial" w:hAnsi="Arial" w:cs="Arial"/>
          <w:sz w:val="24"/>
          <w:szCs w:val="24"/>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текущего </w:t>
      </w:r>
      <w:proofErr w:type="gramStart"/>
      <w:r w:rsidRPr="00634BC3">
        <w:rPr>
          <w:rFonts w:ascii="Arial" w:hAnsi="Arial" w:cs="Arial"/>
          <w:sz w:val="24"/>
          <w:szCs w:val="24"/>
        </w:rPr>
        <w:t>контроля за</w:t>
      </w:r>
      <w:proofErr w:type="gramEnd"/>
      <w:r w:rsidRPr="00634BC3">
        <w:rPr>
          <w:rFonts w:ascii="Arial" w:hAnsi="Arial" w:cs="Arial"/>
          <w:sz w:val="24"/>
          <w:szCs w:val="24"/>
        </w:rPr>
        <w:t xml:space="preserve"> соблюдением полноты и качества предоставления Муниципальной услуги;</w:t>
      </w:r>
    </w:p>
    <w:p w:rsidR="006E2C6E" w:rsidRPr="00634BC3" w:rsidRDefault="006E2C6E">
      <w:pPr>
        <w:pStyle w:val="ConsPlusNormal"/>
        <w:spacing w:before="220"/>
        <w:ind w:firstLine="540"/>
        <w:jc w:val="both"/>
        <w:rPr>
          <w:rFonts w:ascii="Arial" w:hAnsi="Arial" w:cs="Arial"/>
          <w:sz w:val="24"/>
          <w:szCs w:val="24"/>
        </w:rPr>
      </w:pPr>
      <w:proofErr w:type="gramStart"/>
      <w:r w:rsidRPr="00634BC3">
        <w:rPr>
          <w:rFonts w:ascii="Arial" w:hAnsi="Arial" w:cs="Arial"/>
          <w:sz w:val="24"/>
          <w:szCs w:val="24"/>
        </w:rPr>
        <w:t>контроля за</w:t>
      </w:r>
      <w:proofErr w:type="gramEnd"/>
      <w:r w:rsidRPr="00634BC3">
        <w:rPr>
          <w:rFonts w:ascii="Arial" w:hAnsi="Arial" w:cs="Arial"/>
          <w:sz w:val="24"/>
          <w:szCs w:val="24"/>
        </w:rPr>
        <w:t xml:space="preserve"> соблюдением порядка предоставления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24.2. Текущий контроль осуществляет </w:t>
      </w:r>
      <w:r w:rsidR="0062696F">
        <w:rPr>
          <w:rFonts w:ascii="Arial" w:hAnsi="Arial" w:cs="Arial"/>
          <w:sz w:val="24"/>
          <w:szCs w:val="24"/>
        </w:rPr>
        <w:t>Глава и</w:t>
      </w:r>
      <w:r w:rsidR="00FF3F5C">
        <w:rPr>
          <w:rFonts w:ascii="Arial" w:hAnsi="Arial" w:cs="Arial"/>
          <w:sz w:val="24"/>
          <w:szCs w:val="24"/>
        </w:rPr>
        <w:t>ли</w:t>
      </w:r>
      <w:r w:rsidR="0062696F">
        <w:rPr>
          <w:rFonts w:ascii="Arial" w:hAnsi="Arial" w:cs="Arial"/>
          <w:sz w:val="24"/>
          <w:szCs w:val="24"/>
        </w:rPr>
        <w:t xml:space="preserve"> Заместитель Главы </w:t>
      </w:r>
      <w:r w:rsidR="00140748">
        <w:rPr>
          <w:rFonts w:ascii="Arial" w:hAnsi="Arial" w:cs="Arial"/>
          <w:sz w:val="24"/>
          <w:szCs w:val="24"/>
        </w:rPr>
        <w:t>Администрации</w:t>
      </w:r>
      <w:r w:rsidRPr="00634BC3">
        <w:rPr>
          <w:rFonts w:ascii="Arial" w:hAnsi="Arial" w:cs="Arial"/>
          <w:sz w:val="24"/>
          <w:szCs w:val="24"/>
        </w:rPr>
        <w:t xml:space="preserve"> и уполномоченные им должностные лица.</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24.3. Текущий контроль осуществляется в порядке, установленном </w:t>
      </w:r>
      <w:r w:rsidR="008F7D73">
        <w:rPr>
          <w:rFonts w:ascii="Arial" w:hAnsi="Arial" w:cs="Arial"/>
          <w:sz w:val="24"/>
          <w:szCs w:val="24"/>
        </w:rPr>
        <w:t xml:space="preserve">Главой </w:t>
      </w:r>
      <w:r w:rsidR="00140748">
        <w:rPr>
          <w:rFonts w:ascii="Arial" w:hAnsi="Arial" w:cs="Arial"/>
          <w:sz w:val="24"/>
          <w:szCs w:val="24"/>
        </w:rPr>
        <w:t>Администрации</w:t>
      </w:r>
      <w:r w:rsidRPr="00634BC3">
        <w:rPr>
          <w:rFonts w:ascii="Arial" w:hAnsi="Arial" w:cs="Arial"/>
          <w:sz w:val="24"/>
          <w:szCs w:val="24"/>
        </w:rPr>
        <w:t xml:space="preserve"> для </w:t>
      </w:r>
      <w:proofErr w:type="gramStart"/>
      <w:r w:rsidRPr="00634BC3">
        <w:rPr>
          <w:rFonts w:ascii="Arial" w:hAnsi="Arial" w:cs="Arial"/>
          <w:sz w:val="24"/>
          <w:szCs w:val="24"/>
        </w:rPr>
        <w:t>контроля за</w:t>
      </w:r>
      <w:proofErr w:type="gramEnd"/>
      <w:r w:rsidRPr="00634BC3">
        <w:rPr>
          <w:rFonts w:ascii="Arial" w:hAnsi="Arial" w:cs="Arial"/>
          <w:sz w:val="24"/>
          <w:szCs w:val="24"/>
        </w:rPr>
        <w:t xml:space="preserve"> исполнением правовых актов </w:t>
      </w:r>
      <w:r w:rsidR="00140748">
        <w:rPr>
          <w:rFonts w:ascii="Arial" w:hAnsi="Arial" w:cs="Arial"/>
          <w:sz w:val="24"/>
          <w:szCs w:val="24"/>
        </w:rPr>
        <w:t>Администрации</w:t>
      </w:r>
      <w:r w:rsidRPr="00634BC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24.4. </w:t>
      </w:r>
      <w:proofErr w:type="gramStart"/>
      <w:r w:rsidRPr="00634BC3">
        <w:rPr>
          <w:rFonts w:ascii="Arial" w:hAnsi="Arial" w:cs="Arial"/>
          <w:sz w:val="24"/>
          <w:szCs w:val="24"/>
        </w:rPr>
        <w:t xml:space="preserve">Контроль за соблюдением порядка предоставления Муниципальной услуги осуществляется Министерством транспорта и дорожной инфраструктуры Московской области, Министерством государственного управления, информационных технологий и связи Московской области в соответствии с </w:t>
      </w:r>
      <w:hyperlink r:id="rId22" w:history="1">
        <w:r w:rsidRPr="00634BC3">
          <w:rPr>
            <w:rFonts w:ascii="Arial" w:hAnsi="Arial" w:cs="Arial"/>
            <w:color w:val="0000FF"/>
            <w:sz w:val="24"/>
            <w:szCs w:val="24"/>
          </w:rPr>
          <w:t>Порядком</w:t>
        </w:r>
      </w:hyperlink>
      <w:r w:rsidRPr="00634BC3">
        <w:rPr>
          <w:rFonts w:ascii="Arial" w:hAnsi="Arial" w:cs="Arial"/>
          <w:sz w:val="24"/>
          <w:szCs w:val="24"/>
        </w:rPr>
        <w:t>, утвержденным постановлением Правительства Московской области от 16 апреля 2015 года N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w:t>
      </w:r>
      <w:proofErr w:type="gramEnd"/>
      <w:r w:rsidRPr="00634BC3">
        <w:rPr>
          <w:rFonts w:ascii="Arial" w:hAnsi="Arial" w:cs="Arial"/>
          <w:sz w:val="24"/>
          <w:szCs w:val="24"/>
        </w:rPr>
        <w:t xml:space="preserve"> Положение о Министерстве государственного управления, информационных технологий и связи Московской области", и на основании </w:t>
      </w:r>
      <w:hyperlink r:id="rId23" w:history="1">
        <w:r w:rsidRPr="00634BC3">
          <w:rPr>
            <w:rFonts w:ascii="Arial" w:hAnsi="Arial" w:cs="Arial"/>
            <w:color w:val="0000FF"/>
            <w:sz w:val="24"/>
            <w:szCs w:val="24"/>
          </w:rPr>
          <w:t>Закона</w:t>
        </w:r>
      </w:hyperlink>
      <w:r w:rsidRPr="00634BC3">
        <w:rPr>
          <w:rFonts w:ascii="Arial" w:hAnsi="Arial" w:cs="Arial"/>
          <w:sz w:val="24"/>
          <w:szCs w:val="24"/>
        </w:rPr>
        <w:t xml:space="preserve"> Московской области от 4 мая 2016 года N 37/2016-ОЗ "Кодекс Московской области об административных правонарушениях".</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25. Порядок</w:t>
      </w:r>
      <w:r w:rsidR="00FF3F5C">
        <w:rPr>
          <w:rFonts w:ascii="Arial" w:hAnsi="Arial" w:cs="Arial"/>
          <w:sz w:val="24"/>
          <w:szCs w:val="24"/>
        </w:rPr>
        <w:t xml:space="preserve"> и периодичность осуществления Т</w:t>
      </w:r>
      <w:r w:rsidRPr="00634BC3">
        <w:rPr>
          <w:rFonts w:ascii="Arial" w:hAnsi="Arial" w:cs="Arial"/>
          <w:sz w:val="24"/>
          <w:szCs w:val="24"/>
        </w:rPr>
        <w:t>екущего контроля</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полноты и качества предоставления Муниципальной услуги</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 xml:space="preserve">и </w:t>
      </w:r>
      <w:proofErr w:type="gramStart"/>
      <w:r w:rsidRPr="00634BC3">
        <w:rPr>
          <w:rFonts w:ascii="Arial" w:hAnsi="Arial" w:cs="Arial"/>
          <w:sz w:val="24"/>
          <w:szCs w:val="24"/>
        </w:rPr>
        <w:t>контроля за</w:t>
      </w:r>
      <w:proofErr w:type="gramEnd"/>
      <w:r w:rsidRPr="00634BC3">
        <w:rPr>
          <w:rFonts w:ascii="Arial" w:hAnsi="Arial" w:cs="Arial"/>
          <w:sz w:val="24"/>
          <w:szCs w:val="24"/>
        </w:rPr>
        <w:t xml:space="preserve"> соблюдением порядка предоставления</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25.1. </w:t>
      </w:r>
      <w:proofErr w:type="gramStart"/>
      <w:r w:rsidRPr="00634BC3">
        <w:rPr>
          <w:rFonts w:ascii="Arial" w:hAnsi="Arial" w:cs="Arial"/>
          <w:sz w:val="24"/>
          <w:szCs w:val="24"/>
        </w:rPr>
        <w:t>Текущий контроль осуществляется в форме проверки решений и действий участвующих в предоставлении Муниципальной услуги должностных лиц</w:t>
      </w:r>
      <w:r w:rsidR="0062696F">
        <w:rPr>
          <w:rFonts w:ascii="Arial" w:hAnsi="Arial" w:cs="Arial"/>
          <w:sz w:val="24"/>
          <w:szCs w:val="24"/>
        </w:rPr>
        <w:t xml:space="preserve"> Администрации</w:t>
      </w:r>
      <w:r w:rsidRPr="00634BC3">
        <w:rPr>
          <w:rFonts w:ascii="Arial" w:hAnsi="Arial" w:cs="Arial"/>
          <w:sz w:val="24"/>
          <w:szCs w:val="24"/>
        </w:rPr>
        <w:t xml:space="preserve">, муниципальных служащих и специалистов </w:t>
      </w:r>
      <w:r w:rsidR="00140748">
        <w:rPr>
          <w:rFonts w:ascii="Arial" w:hAnsi="Arial" w:cs="Arial"/>
          <w:sz w:val="24"/>
          <w:szCs w:val="24"/>
        </w:rPr>
        <w:t>Администрации</w:t>
      </w:r>
      <w:r w:rsidRPr="00634BC3">
        <w:rPr>
          <w:rFonts w:ascii="Arial" w:hAnsi="Arial" w:cs="Arial"/>
          <w:sz w:val="24"/>
          <w:szCs w:val="24"/>
        </w:rPr>
        <w:t xml:space="preserve">, а также в форме внутренних проверок </w:t>
      </w:r>
      <w:r w:rsidR="00140748">
        <w:rPr>
          <w:rFonts w:ascii="Arial" w:hAnsi="Arial" w:cs="Arial"/>
          <w:sz w:val="24"/>
          <w:szCs w:val="24"/>
        </w:rPr>
        <w:t>Администрации</w:t>
      </w:r>
      <w:r w:rsidRPr="00634BC3">
        <w:rPr>
          <w:rFonts w:ascii="Arial" w:hAnsi="Arial" w:cs="Arial"/>
          <w:sz w:val="24"/>
          <w:szCs w:val="24"/>
        </w:rPr>
        <w:t xml:space="preserve"> по </w:t>
      </w:r>
      <w:r w:rsidR="004E29C2">
        <w:rPr>
          <w:rFonts w:ascii="Arial" w:hAnsi="Arial" w:cs="Arial"/>
          <w:sz w:val="24"/>
          <w:szCs w:val="24"/>
        </w:rPr>
        <w:t>Заявления</w:t>
      </w:r>
      <w:r w:rsidRPr="00634BC3">
        <w:rPr>
          <w:rFonts w:ascii="Arial" w:hAnsi="Arial" w:cs="Arial"/>
          <w:sz w:val="24"/>
          <w:szCs w:val="24"/>
        </w:rPr>
        <w:t xml:space="preserve">м, обращениям и жалобам граждан, их объединений и организаций на решения, а также действия (бездействие) должностных лиц, муниципальных служащих и специалистов </w:t>
      </w:r>
      <w:r w:rsidR="00140748">
        <w:rPr>
          <w:rFonts w:ascii="Arial" w:hAnsi="Arial" w:cs="Arial"/>
          <w:sz w:val="24"/>
          <w:szCs w:val="24"/>
        </w:rPr>
        <w:t>Администрации</w:t>
      </w:r>
      <w:r w:rsidRPr="00634BC3">
        <w:rPr>
          <w:rFonts w:ascii="Arial" w:hAnsi="Arial" w:cs="Arial"/>
          <w:sz w:val="24"/>
          <w:szCs w:val="24"/>
        </w:rPr>
        <w:t>, участвующих в предоставлении Муниципальной услуги.</w:t>
      </w:r>
      <w:proofErr w:type="gramEnd"/>
    </w:p>
    <w:p w:rsidR="002E0EF5" w:rsidRDefault="002E0EF5">
      <w:pPr>
        <w:pStyle w:val="ConsPlusNormal"/>
        <w:spacing w:before="220"/>
        <w:ind w:firstLine="540"/>
        <w:jc w:val="both"/>
        <w:rPr>
          <w:rFonts w:ascii="Arial" w:hAnsi="Arial" w:cs="Arial"/>
          <w:sz w:val="24"/>
          <w:szCs w:val="24"/>
        </w:rPr>
      </w:pPr>
    </w:p>
    <w:p w:rsidR="006E2C6E" w:rsidRPr="00634BC3" w:rsidRDefault="00FF3F5C">
      <w:pPr>
        <w:pStyle w:val="ConsPlusNormal"/>
        <w:spacing w:before="220"/>
        <w:ind w:firstLine="540"/>
        <w:jc w:val="both"/>
        <w:rPr>
          <w:rFonts w:ascii="Arial" w:hAnsi="Arial" w:cs="Arial"/>
          <w:sz w:val="24"/>
          <w:szCs w:val="24"/>
        </w:rPr>
      </w:pPr>
      <w:r>
        <w:rPr>
          <w:rFonts w:ascii="Arial" w:hAnsi="Arial" w:cs="Arial"/>
          <w:sz w:val="24"/>
          <w:szCs w:val="24"/>
        </w:rPr>
        <w:lastRenderedPageBreak/>
        <w:t>25.2. Порядок осуществления Т</w:t>
      </w:r>
      <w:r w:rsidR="006E2C6E" w:rsidRPr="00634BC3">
        <w:rPr>
          <w:rFonts w:ascii="Arial" w:hAnsi="Arial" w:cs="Arial"/>
          <w:sz w:val="24"/>
          <w:szCs w:val="24"/>
        </w:rPr>
        <w:t xml:space="preserve">екущего контроля утверждается </w:t>
      </w:r>
      <w:r w:rsidR="008F7D73">
        <w:rPr>
          <w:rFonts w:ascii="Arial" w:hAnsi="Arial" w:cs="Arial"/>
          <w:sz w:val="24"/>
          <w:szCs w:val="24"/>
        </w:rPr>
        <w:t xml:space="preserve">Главой </w:t>
      </w:r>
      <w:r w:rsidR="00140748">
        <w:rPr>
          <w:rFonts w:ascii="Arial" w:hAnsi="Arial" w:cs="Arial"/>
          <w:sz w:val="24"/>
          <w:szCs w:val="24"/>
        </w:rPr>
        <w:t>Администрации</w:t>
      </w:r>
      <w:r w:rsidR="006E2C6E" w:rsidRPr="00634BC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25.3. </w:t>
      </w:r>
      <w:proofErr w:type="gramStart"/>
      <w:r w:rsidRPr="00634BC3">
        <w:rPr>
          <w:rFonts w:ascii="Arial" w:hAnsi="Arial" w:cs="Arial"/>
          <w:sz w:val="24"/>
          <w:szCs w:val="24"/>
        </w:rPr>
        <w:t>Контроль за</w:t>
      </w:r>
      <w:proofErr w:type="gramEnd"/>
      <w:r w:rsidRPr="00634BC3">
        <w:rPr>
          <w:rFonts w:ascii="Arial" w:hAnsi="Arial" w:cs="Arial"/>
          <w:sz w:val="24"/>
          <w:szCs w:val="24"/>
        </w:rPr>
        <w:t xml:space="preserve">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муниципальными служащими </w:t>
      </w:r>
      <w:r w:rsidR="00140748">
        <w:rPr>
          <w:rFonts w:ascii="Arial" w:hAnsi="Arial" w:cs="Arial"/>
          <w:sz w:val="24"/>
          <w:szCs w:val="24"/>
        </w:rPr>
        <w:t>Администрации</w:t>
      </w:r>
      <w:r w:rsidRPr="00634BC3">
        <w:rPr>
          <w:rFonts w:ascii="Arial" w:hAnsi="Arial" w:cs="Arial"/>
          <w:sz w:val="24"/>
          <w:szCs w:val="24"/>
        </w:rPr>
        <w:t xml:space="preserve"> положений Административного регламента в части соблюдения порядка предоставления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25.4. Плановые проверки </w:t>
      </w:r>
      <w:r w:rsidR="00140748">
        <w:rPr>
          <w:rFonts w:ascii="Arial" w:hAnsi="Arial" w:cs="Arial"/>
          <w:sz w:val="24"/>
          <w:szCs w:val="24"/>
        </w:rPr>
        <w:t>Администрации</w:t>
      </w:r>
      <w:r w:rsidRPr="00634BC3">
        <w:rPr>
          <w:rFonts w:ascii="Arial" w:hAnsi="Arial" w:cs="Arial"/>
          <w:sz w:val="24"/>
          <w:szCs w:val="24"/>
        </w:rPr>
        <w:t xml:space="preserve"> и должностных лиц </w:t>
      </w:r>
      <w:r w:rsidR="00140748">
        <w:rPr>
          <w:rFonts w:ascii="Arial" w:hAnsi="Arial" w:cs="Arial"/>
          <w:sz w:val="24"/>
          <w:szCs w:val="24"/>
        </w:rPr>
        <w:t>Администрации</w:t>
      </w:r>
      <w:r w:rsidRPr="00634BC3">
        <w:rPr>
          <w:rFonts w:ascii="Arial" w:hAnsi="Arial" w:cs="Arial"/>
          <w:sz w:val="24"/>
          <w:szCs w:val="24"/>
        </w:rPr>
        <w:t xml:space="preserve"> проводятся должностными лицами Министерства государственного управления, информационных технологий и связи Московской области совместно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25.5. </w:t>
      </w:r>
      <w:proofErr w:type="gramStart"/>
      <w:r w:rsidRPr="00634BC3">
        <w:rPr>
          <w:rFonts w:ascii="Arial" w:hAnsi="Arial" w:cs="Arial"/>
          <w:sz w:val="24"/>
          <w:szCs w:val="24"/>
        </w:rPr>
        <w:t xml:space="preserve">Внеплановые проверки </w:t>
      </w:r>
      <w:r w:rsidR="00140748">
        <w:rPr>
          <w:rFonts w:ascii="Arial" w:hAnsi="Arial" w:cs="Arial"/>
          <w:sz w:val="24"/>
          <w:szCs w:val="24"/>
        </w:rPr>
        <w:t>Администрации</w:t>
      </w:r>
      <w:r w:rsidRPr="00634BC3">
        <w:rPr>
          <w:rFonts w:ascii="Arial" w:hAnsi="Arial" w:cs="Arial"/>
          <w:sz w:val="24"/>
          <w:szCs w:val="24"/>
        </w:rPr>
        <w:t xml:space="preserve"> и должностных лиц </w:t>
      </w:r>
      <w:r w:rsidR="00140748">
        <w:rPr>
          <w:rFonts w:ascii="Arial" w:hAnsi="Arial" w:cs="Arial"/>
          <w:sz w:val="24"/>
          <w:szCs w:val="24"/>
        </w:rPr>
        <w:t>Администрации</w:t>
      </w:r>
      <w:r w:rsidR="00705928">
        <w:rPr>
          <w:rFonts w:ascii="Arial" w:hAnsi="Arial" w:cs="Arial"/>
          <w:sz w:val="24"/>
          <w:szCs w:val="24"/>
        </w:rPr>
        <w:t xml:space="preserve"> </w:t>
      </w:r>
      <w:r w:rsidRPr="00634BC3">
        <w:rPr>
          <w:rFonts w:ascii="Arial" w:hAnsi="Arial" w:cs="Arial"/>
          <w:sz w:val="24"/>
          <w:szCs w:val="24"/>
        </w:rPr>
        <w:t>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министра государственного управления, информационных технологий и связи Московской области, принимаемого на основании обращений граждан, юридических лиц и информации, полученной от государственных органов о фактах нарушений законодательства Российской Федерации, влекущих возникновение чрезвычайных</w:t>
      </w:r>
      <w:proofErr w:type="gramEnd"/>
      <w:r w:rsidRPr="00634BC3">
        <w:rPr>
          <w:rFonts w:ascii="Arial" w:hAnsi="Arial" w:cs="Arial"/>
          <w:sz w:val="24"/>
          <w:szCs w:val="24"/>
        </w:rPr>
        <w:t xml:space="preserve"> ситуаций, угрозу жизни и здоровью граждан, а также массовые нарушения прав граждан.</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25.6. </w:t>
      </w:r>
      <w:proofErr w:type="gramStart"/>
      <w:r w:rsidRPr="00634BC3">
        <w:rPr>
          <w:rFonts w:ascii="Arial" w:hAnsi="Arial" w:cs="Arial"/>
          <w:sz w:val="24"/>
          <w:szCs w:val="24"/>
        </w:rPr>
        <w:t xml:space="preserve">Внеплановые проверки </w:t>
      </w:r>
      <w:r w:rsidR="00140748">
        <w:rPr>
          <w:rFonts w:ascii="Arial" w:hAnsi="Arial" w:cs="Arial"/>
          <w:sz w:val="24"/>
          <w:szCs w:val="24"/>
        </w:rPr>
        <w:t>Администрации</w:t>
      </w:r>
      <w:r w:rsidRPr="00634BC3">
        <w:rPr>
          <w:rFonts w:ascii="Arial" w:hAnsi="Arial" w:cs="Arial"/>
          <w:sz w:val="24"/>
          <w:szCs w:val="24"/>
        </w:rPr>
        <w:t xml:space="preserve"> и должностных лиц </w:t>
      </w:r>
      <w:r w:rsidR="00140748">
        <w:rPr>
          <w:rFonts w:ascii="Arial" w:hAnsi="Arial" w:cs="Arial"/>
          <w:sz w:val="24"/>
          <w:szCs w:val="24"/>
        </w:rPr>
        <w:t>Администрации</w:t>
      </w:r>
      <w:r w:rsidR="003F3166" w:rsidRPr="00634BC3">
        <w:rPr>
          <w:rFonts w:ascii="Arial" w:hAnsi="Arial" w:cs="Arial"/>
          <w:sz w:val="24"/>
          <w:szCs w:val="24"/>
        </w:rPr>
        <w:t xml:space="preserve"> </w:t>
      </w:r>
      <w:r w:rsidRPr="00634BC3">
        <w:rPr>
          <w:rFonts w:ascii="Arial" w:hAnsi="Arial" w:cs="Arial"/>
          <w:sz w:val="24"/>
          <w:szCs w:val="24"/>
        </w:rPr>
        <w:t xml:space="preserve"> могут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25.7. Должностными лицами </w:t>
      </w:r>
      <w:r w:rsidR="00140748">
        <w:rPr>
          <w:rFonts w:ascii="Arial" w:hAnsi="Arial" w:cs="Arial"/>
          <w:sz w:val="24"/>
          <w:szCs w:val="24"/>
        </w:rPr>
        <w:t>Администрации</w:t>
      </w:r>
      <w:r w:rsidRPr="00634BC3">
        <w:rPr>
          <w:rFonts w:ascii="Arial" w:hAnsi="Arial" w:cs="Arial"/>
          <w:sz w:val="24"/>
          <w:szCs w:val="24"/>
        </w:rPr>
        <w:t xml:space="preserve">, ответственными за соблюдение порядка предоставления Муниципальной услуги, являются руководители структурных подразделений </w:t>
      </w:r>
      <w:r w:rsidR="00140748">
        <w:rPr>
          <w:rFonts w:ascii="Arial" w:hAnsi="Arial" w:cs="Arial"/>
          <w:sz w:val="24"/>
          <w:szCs w:val="24"/>
        </w:rPr>
        <w:t>Администрации</w:t>
      </w:r>
      <w:r w:rsidRPr="00634BC3">
        <w:rPr>
          <w:rFonts w:ascii="Arial" w:hAnsi="Arial" w:cs="Arial"/>
          <w:sz w:val="24"/>
          <w:szCs w:val="24"/>
        </w:rPr>
        <w:t>.</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26. Ответственность должностных лиц, муниципальных служащих</w:t>
      </w:r>
    </w:p>
    <w:p w:rsidR="006E2C6E" w:rsidRPr="00634BC3" w:rsidRDefault="00140748">
      <w:pPr>
        <w:pStyle w:val="ConsPlusNormal"/>
        <w:jc w:val="center"/>
        <w:rPr>
          <w:rFonts w:ascii="Arial" w:hAnsi="Arial" w:cs="Arial"/>
          <w:sz w:val="24"/>
          <w:szCs w:val="24"/>
        </w:rPr>
      </w:pPr>
      <w:r>
        <w:rPr>
          <w:rFonts w:ascii="Arial" w:hAnsi="Arial" w:cs="Arial"/>
          <w:sz w:val="24"/>
          <w:szCs w:val="24"/>
        </w:rPr>
        <w:t>Администрации</w:t>
      </w:r>
      <w:r w:rsidR="006E2C6E" w:rsidRPr="00634BC3">
        <w:rPr>
          <w:rFonts w:ascii="Arial" w:hAnsi="Arial" w:cs="Arial"/>
          <w:sz w:val="24"/>
          <w:szCs w:val="24"/>
        </w:rPr>
        <w:t xml:space="preserve"> за решения и действия (бездействие),</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 xml:space="preserve">принимаемые (осуществляемые) ими </w:t>
      </w:r>
      <w:proofErr w:type="gramStart"/>
      <w:r w:rsidRPr="00634BC3">
        <w:rPr>
          <w:rFonts w:ascii="Arial" w:hAnsi="Arial" w:cs="Arial"/>
          <w:sz w:val="24"/>
          <w:szCs w:val="24"/>
        </w:rPr>
        <w:t>входе</w:t>
      </w:r>
      <w:proofErr w:type="gramEnd"/>
      <w:r w:rsidRPr="00634BC3">
        <w:rPr>
          <w:rFonts w:ascii="Arial" w:hAnsi="Arial" w:cs="Arial"/>
          <w:sz w:val="24"/>
          <w:szCs w:val="24"/>
        </w:rPr>
        <w:t xml:space="preserve"> предоставления</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26.1. </w:t>
      </w:r>
      <w:proofErr w:type="gramStart"/>
      <w:r w:rsidRPr="00634BC3">
        <w:rPr>
          <w:rFonts w:ascii="Arial" w:hAnsi="Arial" w:cs="Arial"/>
          <w:sz w:val="24"/>
          <w:szCs w:val="24"/>
        </w:rPr>
        <w:t xml:space="preserve">Должностные лица, муниципальные служащие и работники </w:t>
      </w:r>
      <w:r w:rsidR="00140748">
        <w:rPr>
          <w:rFonts w:ascii="Arial" w:hAnsi="Arial" w:cs="Arial"/>
          <w:sz w:val="24"/>
          <w:szCs w:val="24"/>
        </w:rPr>
        <w:t>Администрации</w:t>
      </w:r>
      <w:r w:rsidRPr="00634BC3">
        <w:rPr>
          <w:rFonts w:ascii="Arial" w:hAnsi="Arial" w:cs="Arial"/>
          <w:sz w:val="24"/>
          <w:szCs w:val="24"/>
        </w:rPr>
        <w:t>,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 и Московской области.</w:t>
      </w:r>
      <w:proofErr w:type="gramEnd"/>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lastRenderedPageBreak/>
        <w:t>26.2. Неполное или некачественное предоставление Муниципальной</w:t>
      </w:r>
      <w:r w:rsidR="00FF3F5C">
        <w:rPr>
          <w:rFonts w:ascii="Arial" w:hAnsi="Arial" w:cs="Arial"/>
          <w:sz w:val="24"/>
          <w:szCs w:val="24"/>
        </w:rPr>
        <w:t xml:space="preserve"> услуги, выявленное в процессе Т</w:t>
      </w:r>
      <w:r w:rsidRPr="00634BC3">
        <w:rPr>
          <w:rFonts w:ascii="Arial" w:hAnsi="Arial" w:cs="Arial"/>
          <w:sz w:val="24"/>
          <w:szCs w:val="24"/>
        </w:rPr>
        <w:t>екущего контроля, влечет применение дисциплинарного взыскания в соответствии с законодательством Российской Федерации.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26.3. </w:t>
      </w:r>
      <w:proofErr w:type="gramStart"/>
      <w:r w:rsidRPr="00634BC3">
        <w:rPr>
          <w:rFonts w:ascii="Arial" w:hAnsi="Arial" w:cs="Arial"/>
          <w:sz w:val="24"/>
          <w:szCs w:val="24"/>
        </w:rPr>
        <w:t xml:space="preserve">Нарушение порядка предоставления Муниципальной услуги, повлекшее ее </w:t>
      </w:r>
      <w:proofErr w:type="spellStart"/>
      <w:r w:rsidRPr="00634BC3">
        <w:rPr>
          <w:rFonts w:ascii="Arial" w:hAnsi="Arial" w:cs="Arial"/>
          <w:sz w:val="24"/>
          <w:szCs w:val="24"/>
        </w:rPr>
        <w:t>непредоставление</w:t>
      </w:r>
      <w:proofErr w:type="spellEnd"/>
      <w:r w:rsidRPr="00634BC3">
        <w:rPr>
          <w:rFonts w:ascii="Arial" w:hAnsi="Arial" w:cs="Arial"/>
          <w:sz w:val="24"/>
          <w:szCs w:val="24"/>
        </w:rPr>
        <w:t xml:space="preserve">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лица </w:t>
      </w:r>
      <w:r w:rsidR="00140748">
        <w:rPr>
          <w:rFonts w:ascii="Arial" w:hAnsi="Arial" w:cs="Arial"/>
          <w:sz w:val="24"/>
          <w:szCs w:val="24"/>
        </w:rPr>
        <w:t>Администрации</w:t>
      </w:r>
      <w:r w:rsidRPr="00634BC3">
        <w:rPr>
          <w:rFonts w:ascii="Arial" w:hAnsi="Arial" w:cs="Arial"/>
          <w:sz w:val="24"/>
          <w:szCs w:val="24"/>
        </w:rPr>
        <w:t xml:space="preserve">, ответственного за соблюдение порядка предоставления Муниципальной услуги, установленную </w:t>
      </w:r>
      <w:hyperlink r:id="rId24" w:history="1">
        <w:r w:rsidRPr="00634BC3">
          <w:rPr>
            <w:rFonts w:ascii="Arial" w:hAnsi="Arial" w:cs="Arial"/>
            <w:color w:val="0000FF"/>
            <w:sz w:val="24"/>
            <w:szCs w:val="24"/>
          </w:rPr>
          <w:t>Законом</w:t>
        </w:r>
      </w:hyperlink>
      <w:r w:rsidRPr="00634BC3">
        <w:rPr>
          <w:rFonts w:ascii="Arial" w:hAnsi="Arial" w:cs="Arial"/>
          <w:sz w:val="24"/>
          <w:szCs w:val="24"/>
        </w:rPr>
        <w:t xml:space="preserve"> Московской области от 4 мая 2016 года N 37/2016-ОЗ "Кодекс Московской области об административных правонарушениях".</w:t>
      </w:r>
      <w:proofErr w:type="gramEnd"/>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26.4. Должностным лицом </w:t>
      </w:r>
      <w:r w:rsidR="00140748">
        <w:rPr>
          <w:rFonts w:ascii="Arial" w:hAnsi="Arial" w:cs="Arial"/>
          <w:sz w:val="24"/>
          <w:szCs w:val="24"/>
        </w:rPr>
        <w:t>Администрации</w:t>
      </w:r>
      <w:r w:rsidRPr="00634BC3">
        <w:rPr>
          <w:rFonts w:ascii="Arial" w:hAnsi="Arial" w:cs="Arial"/>
          <w:sz w:val="24"/>
          <w:szCs w:val="24"/>
        </w:rPr>
        <w:t>, ответственным за соблюдение порядка предоставления Муниципальной</w:t>
      </w:r>
      <w:r w:rsidR="00FF3F5C">
        <w:rPr>
          <w:rFonts w:ascii="Arial" w:hAnsi="Arial" w:cs="Arial"/>
          <w:sz w:val="24"/>
          <w:szCs w:val="24"/>
        </w:rPr>
        <w:t xml:space="preserve"> услуги, является руководитель П</w:t>
      </w:r>
      <w:r w:rsidRPr="00634BC3">
        <w:rPr>
          <w:rFonts w:ascii="Arial" w:hAnsi="Arial" w:cs="Arial"/>
          <w:sz w:val="24"/>
          <w:szCs w:val="24"/>
        </w:rPr>
        <w:t>одразделения, осуществляющего предоставление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26.5. К нарушениям порядка предоставления Муниципальной услуги, установленного настоящим Административным регламентом в соответствии с Федеральным </w:t>
      </w:r>
      <w:hyperlink r:id="rId25" w:history="1">
        <w:r w:rsidRPr="00634BC3">
          <w:rPr>
            <w:rFonts w:ascii="Arial" w:hAnsi="Arial" w:cs="Arial"/>
            <w:color w:val="0000FF"/>
            <w:sz w:val="24"/>
            <w:szCs w:val="24"/>
          </w:rPr>
          <w:t>законом</w:t>
        </w:r>
      </w:hyperlink>
      <w:r w:rsidRPr="00634BC3">
        <w:rPr>
          <w:rFonts w:ascii="Arial" w:hAnsi="Arial" w:cs="Arial"/>
          <w:sz w:val="24"/>
          <w:szCs w:val="24"/>
        </w:rPr>
        <w:t xml:space="preserve"> от 27.07.2010 N 210-ФЗ "Об организации предоставления государственных и муниципальных услуг", относятся: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 требование от </w:t>
      </w:r>
      <w:r w:rsidR="003D20C9">
        <w:rPr>
          <w:rFonts w:ascii="Arial" w:hAnsi="Arial" w:cs="Arial"/>
          <w:sz w:val="24"/>
          <w:szCs w:val="24"/>
        </w:rPr>
        <w:t>Заявител</w:t>
      </w:r>
      <w:r w:rsidRPr="00634BC3">
        <w:rPr>
          <w:rFonts w:ascii="Arial" w:hAnsi="Arial" w:cs="Arial"/>
          <w:sz w:val="24"/>
          <w:szCs w:val="24"/>
        </w:rPr>
        <w:t>я</w:t>
      </w:r>
      <w:r w:rsidR="00D67B2B">
        <w:rPr>
          <w:rFonts w:ascii="Arial" w:hAnsi="Arial" w:cs="Arial"/>
          <w:sz w:val="24"/>
          <w:szCs w:val="24"/>
        </w:rPr>
        <w:t xml:space="preserve"> (представителя </w:t>
      </w:r>
      <w:r w:rsidR="003D20C9">
        <w:rPr>
          <w:rFonts w:ascii="Arial" w:hAnsi="Arial" w:cs="Arial"/>
          <w:sz w:val="24"/>
          <w:szCs w:val="24"/>
        </w:rPr>
        <w:t>Заявител</w:t>
      </w:r>
      <w:r w:rsidR="00D67B2B">
        <w:rPr>
          <w:rFonts w:ascii="Arial" w:hAnsi="Arial" w:cs="Arial"/>
          <w:sz w:val="24"/>
          <w:szCs w:val="24"/>
        </w:rPr>
        <w:t>я)</w:t>
      </w:r>
      <w:r w:rsidRPr="00634BC3">
        <w:rPr>
          <w:rFonts w:ascii="Arial" w:hAnsi="Arial" w:cs="Arial"/>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 требование от </w:t>
      </w:r>
      <w:r w:rsidR="003D20C9">
        <w:rPr>
          <w:rFonts w:ascii="Arial" w:hAnsi="Arial" w:cs="Arial"/>
          <w:sz w:val="24"/>
          <w:szCs w:val="24"/>
        </w:rPr>
        <w:t>Заявител</w:t>
      </w:r>
      <w:r w:rsidRPr="00634BC3">
        <w:rPr>
          <w:rFonts w:ascii="Arial" w:hAnsi="Arial" w:cs="Arial"/>
          <w:sz w:val="24"/>
          <w:szCs w:val="24"/>
        </w:rPr>
        <w:t xml:space="preserve">я </w:t>
      </w:r>
      <w:r w:rsidR="00D67B2B">
        <w:rPr>
          <w:rFonts w:ascii="Arial" w:hAnsi="Arial" w:cs="Arial"/>
          <w:sz w:val="24"/>
          <w:szCs w:val="24"/>
        </w:rPr>
        <w:t xml:space="preserve">(представителя </w:t>
      </w:r>
      <w:r w:rsidR="003D20C9">
        <w:rPr>
          <w:rFonts w:ascii="Arial" w:hAnsi="Arial" w:cs="Arial"/>
          <w:sz w:val="24"/>
          <w:szCs w:val="24"/>
        </w:rPr>
        <w:t>Заявител</w:t>
      </w:r>
      <w:r w:rsidR="00D67B2B">
        <w:rPr>
          <w:rFonts w:ascii="Arial" w:hAnsi="Arial" w:cs="Arial"/>
          <w:sz w:val="24"/>
          <w:szCs w:val="24"/>
        </w:rPr>
        <w:t>я)</w:t>
      </w:r>
      <w:r w:rsidR="00D67B2B" w:rsidRPr="00634BC3">
        <w:rPr>
          <w:rFonts w:ascii="Arial" w:hAnsi="Arial" w:cs="Arial"/>
          <w:sz w:val="24"/>
          <w:szCs w:val="24"/>
        </w:rPr>
        <w:t xml:space="preserve"> </w:t>
      </w:r>
      <w:r w:rsidRPr="00634BC3">
        <w:rPr>
          <w:rFonts w:ascii="Arial" w:hAnsi="Arial" w:cs="Arial"/>
          <w:sz w:val="24"/>
          <w:szCs w:val="24"/>
        </w:rPr>
        <w:t xml:space="preserve">представления документов и информации, в том числе подтверждающих внесение </w:t>
      </w:r>
      <w:r w:rsidR="003D20C9">
        <w:rPr>
          <w:rFonts w:ascii="Arial" w:hAnsi="Arial" w:cs="Arial"/>
          <w:sz w:val="24"/>
          <w:szCs w:val="24"/>
        </w:rPr>
        <w:t>Заявител</w:t>
      </w:r>
      <w:r w:rsidRPr="00634BC3">
        <w:rPr>
          <w:rFonts w:ascii="Arial" w:hAnsi="Arial" w:cs="Arial"/>
          <w:sz w:val="24"/>
          <w:szCs w:val="24"/>
        </w:rPr>
        <w:t>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3) требование от </w:t>
      </w:r>
      <w:r w:rsidR="003D20C9">
        <w:rPr>
          <w:rFonts w:ascii="Arial" w:hAnsi="Arial" w:cs="Arial"/>
          <w:sz w:val="24"/>
          <w:szCs w:val="24"/>
        </w:rPr>
        <w:t>Заявител</w:t>
      </w:r>
      <w:r w:rsidRPr="00634BC3">
        <w:rPr>
          <w:rFonts w:ascii="Arial" w:hAnsi="Arial" w:cs="Arial"/>
          <w:sz w:val="24"/>
          <w:szCs w:val="24"/>
        </w:rPr>
        <w:t xml:space="preserve">я </w:t>
      </w:r>
      <w:r w:rsidR="00D67B2B">
        <w:rPr>
          <w:rFonts w:ascii="Arial" w:hAnsi="Arial" w:cs="Arial"/>
          <w:sz w:val="24"/>
          <w:szCs w:val="24"/>
        </w:rPr>
        <w:t xml:space="preserve">(представителя </w:t>
      </w:r>
      <w:r w:rsidR="003D20C9">
        <w:rPr>
          <w:rFonts w:ascii="Arial" w:hAnsi="Arial" w:cs="Arial"/>
          <w:sz w:val="24"/>
          <w:szCs w:val="24"/>
        </w:rPr>
        <w:t>Заявител</w:t>
      </w:r>
      <w:r w:rsidR="00D67B2B">
        <w:rPr>
          <w:rFonts w:ascii="Arial" w:hAnsi="Arial" w:cs="Arial"/>
          <w:sz w:val="24"/>
          <w:szCs w:val="24"/>
        </w:rPr>
        <w:t>я)</w:t>
      </w:r>
      <w:r w:rsidR="00D67B2B" w:rsidRPr="00634BC3">
        <w:rPr>
          <w:rFonts w:ascii="Arial" w:hAnsi="Arial" w:cs="Arial"/>
          <w:sz w:val="24"/>
          <w:szCs w:val="24"/>
        </w:rPr>
        <w:t xml:space="preserve"> </w:t>
      </w:r>
      <w:r w:rsidRPr="00634BC3">
        <w:rPr>
          <w:rFonts w:ascii="Arial" w:hAnsi="Arial" w:cs="Arial"/>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4) нарушение срока регистрации </w:t>
      </w:r>
      <w:r w:rsidR="004E29C2">
        <w:rPr>
          <w:rFonts w:ascii="Arial" w:hAnsi="Arial" w:cs="Arial"/>
          <w:sz w:val="24"/>
          <w:szCs w:val="24"/>
        </w:rPr>
        <w:t>Заявления</w:t>
      </w:r>
      <w:r w:rsidRPr="00634BC3">
        <w:rPr>
          <w:rFonts w:ascii="Arial" w:hAnsi="Arial" w:cs="Arial"/>
          <w:sz w:val="24"/>
          <w:szCs w:val="24"/>
        </w:rPr>
        <w:t xml:space="preserve"> </w:t>
      </w:r>
      <w:r w:rsidR="003D20C9">
        <w:rPr>
          <w:rFonts w:ascii="Arial" w:hAnsi="Arial" w:cs="Arial"/>
          <w:sz w:val="24"/>
          <w:szCs w:val="24"/>
        </w:rPr>
        <w:t>Заявител</w:t>
      </w:r>
      <w:r w:rsidRPr="00634BC3">
        <w:rPr>
          <w:rFonts w:ascii="Arial" w:hAnsi="Arial" w:cs="Arial"/>
          <w:sz w:val="24"/>
          <w:szCs w:val="24"/>
        </w:rPr>
        <w:t xml:space="preserve">я </w:t>
      </w:r>
      <w:r w:rsidR="00D67B2B">
        <w:rPr>
          <w:rFonts w:ascii="Arial" w:hAnsi="Arial" w:cs="Arial"/>
          <w:sz w:val="24"/>
          <w:szCs w:val="24"/>
        </w:rPr>
        <w:t xml:space="preserve">(представителя </w:t>
      </w:r>
      <w:r w:rsidR="003D20C9">
        <w:rPr>
          <w:rFonts w:ascii="Arial" w:hAnsi="Arial" w:cs="Arial"/>
          <w:sz w:val="24"/>
          <w:szCs w:val="24"/>
        </w:rPr>
        <w:t>Заявител</w:t>
      </w:r>
      <w:r w:rsidR="00D67B2B">
        <w:rPr>
          <w:rFonts w:ascii="Arial" w:hAnsi="Arial" w:cs="Arial"/>
          <w:sz w:val="24"/>
          <w:szCs w:val="24"/>
        </w:rPr>
        <w:t>я)</w:t>
      </w:r>
      <w:r w:rsidR="00D67B2B" w:rsidRPr="00634BC3">
        <w:rPr>
          <w:rFonts w:ascii="Arial" w:hAnsi="Arial" w:cs="Arial"/>
          <w:sz w:val="24"/>
          <w:szCs w:val="24"/>
        </w:rPr>
        <w:t xml:space="preserve"> </w:t>
      </w:r>
      <w:r w:rsidRPr="00634BC3">
        <w:rPr>
          <w:rFonts w:ascii="Arial" w:hAnsi="Arial" w:cs="Arial"/>
          <w:sz w:val="24"/>
          <w:szCs w:val="24"/>
        </w:rPr>
        <w:t>о предоставлении Муниципальной услуги, установленного Административным регламентом;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5) нарушение срока предоставления Муниципальной услуги, установленного Административным регламентом;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6) отказ в приеме документов у </w:t>
      </w:r>
      <w:r w:rsidR="003D20C9">
        <w:rPr>
          <w:rFonts w:ascii="Arial" w:hAnsi="Arial" w:cs="Arial"/>
          <w:sz w:val="24"/>
          <w:szCs w:val="24"/>
        </w:rPr>
        <w:t>Заявител</w:t>
      </w:r>
      <w:r w:rsidR="00D67B2B" w:rsidRPr="00634BC3">
        <w:rPr>
          <w:rFonts w:ascii="Arial" w:hAnsi="Arial" w:cs="Arial"/>
          <w:sz w:val="24"/>
          <w:szCs w:val="24"/>
        </w:rPr>
        <w:t>я</w:t>
      </w:r>
      <w:r w:rsidR="00D67B2B">
        <w:rPr>
          <w:rFonts w:ascii="Arial" w:hAnsi="Arial" w:cs="Arial"/>
          <w:sz w:val="24"/>
          <w:szCs w:val="24"/>
        </w:rPr>
        <w:t xml:space="preserve"> (представителя </w:t>
      </w:r>
      <w:r w:rsidR="003D20C9">
        <w:rPr>
          <w:rFonts w:ascii="Arial" w:hAnsi="Arial" w:cs="Arial"/>
          <w:sz w:val="24"/>
          <w:szCs w:val="24"/>
        </w:rPr>
        <w:t>Заявител</w:t>
      </w:r>
      <w:r w:rsidR="00D67B2B">
        <w:rPr>
          <w:rFonts w:ascii="Arial" w:hAnsi="Arial" w:cs="Arial"/>
          <w:sz w:val="24"/>
          <w:szCs w:val="24"/>
        </w:rPr>
        <w:t>я),</w:t>
      </w:r>
      <w:r w:rsidRPr="00634BC3">
        <w:rPr>
          <w:rFonts w:ascii="Arial" w:hAnsi="Arial" w:cs="Arial"/>
          <w:sz w:val="24"/>
          <w:szCs w:val="24"/>
        </w:rPr>
        <w:t xml:space="preserve"> если основания отказа не предусмотрены Административным регламентом;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7) отказ в предоставлении Муниципальной услуги, если основания отказа не предусмотрены Административным регламентом;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8) немотивированный отказ в предоставлении Муниципальной услуги в </w:t>
      </w:r>
      <w:r w:rsidRPr="00634BC3">
        <w:rPr>
          <w:rFonts w:ascii="Arial" w:hAnsi="Arial" w:cs="Arial"/>
          <w:sz w:val="24"/>
          <w:szCs w:val="24"/>
        </w:rPr>
        <w:lastRenderedPageBreak/>
        <w:t>случае отсутствия оснований для отказа в предоставлении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27. Положения, характеризующие требования к порядку и формам</w:t>
      </w:r>
    </w:p>
    <w:p w:rsidR="006E2C6E" w:rsidRPr="00634BC3" w:rsidRDefault="006E2C6E">
      <w:pPr>
        <w:pStyle w:val="ConsPlusNormal"/>
        <w:jc w:val="center"/>
        <w:rPr>
          <w:rFonts w:ascii="Arial" w:hAnsi="Arial" w:cs="Arial"/>
          <w:sz w:val="24"/>
          <w:szCs w:val="24"/>
        </w:rPr>
      </w:pPr>
      <w:proofErr w:type="gramStart"/>
      <w:r w:rsidRPr="00634BC3">
        <w:rPr>
          <w:rFonts w:ascii="Arial" w:hAnsi="Arial" w:cs="Arial"/>
          <w:sz w:val="24"/>
          <w:szCs w:val="24"/>
        </w:rPr>
        <w:t>контроля за</w:t>
      </w:r>
      <w:proofErr w:type="gramEnd"/>
      <w:r w:rsidRPr="00634BC3">
        <w:rPr>
          <w:rFonts w:ascii="Arial" w:hAnsi="Arial" w:cs="Arial"/>
          <w:sz w:val="24"/>
          <w:szCs w:val="24"/>
        </w:rPr>
        <w:t xml:space="preserve"> предоставлением Муниципальной услуги, в том</w:t>
      </w:r>
    </w:p>
    <w:p w:rsidR="006E2C6E" w:rsidRPr="00634BC3" w:rsidRDefault="006E2C6E">
      <w:pPr>
        <w:pStyle w:val="ConsPlusNormal"/>
        <w:jc w:val="center"/>
        <w:rPr>
          <w:rFonts w:ascii="Arial" w:hAnsi="Arial" w:cs="Arial"/>
          <w:sz w:val="24"/>
          <w:szCs w:val="24"/>
        </w:rPr>
      </w:pPr>
      <w:proofErr w:type="gramStart"/>
      <w:r w:rsidRPr="00634BC3">
        <w:rPr>
          <w:rFonts w:ascii="Arial" w:hAnsi="Arial" w:cs="Arial"/>
          <w:sz w:val="24"/>
          <w:szCs w:val="24"/>
        </w:rPr>
        <w:t>числе</w:t>
      </w:r>
      <w:proofErr w:type="gramEnd"/>
      <w:r w:rsidRPr="00634BC3">
        <w:rPr>
          <w:rFonts w:ascii="Arial" w:hAnsi="Arial" w:cs="Arial"/>
          <w:sz w:val="24"/>
          <w:szCs w:val="24"/>
        </w:rPr>
        <w:t xml:space="preserve"> со стороны граждан, их объединений и организаций</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27.1. Т</w:t>
      </w:r>
      <w:r w:rsidR="00FF3F5C">
        <w:rPr>
          <w:rFonts w:ascii="Arial" w:hAnsi="Arial" w:cs="Arial"/>
          <w:sz w:val="24"/>
          <w:szCs w:val="24"/>
        </w:rPr>
        <w:t>ребованиями к порядку и формам Т</w:t>
      </w:r>
      <w:r w:rsidRPr="00634BC3">
        <w:rPr>
          <w:rFonts w:ascii="Arial" w:hAnsi="Arial" w:cs="Arial"/>
          <w:sz w:val="24"/>
          <w:szCs w:val="24"/>
        </w:rPr>
        <w:t xml:space="preserve">екущего </w:t>
      </w:r>
      <w:proofErr w:type="gramStart"/>
      <w:r w:rsidRPr="00634BC3">
        <w:rPr>
          <w:rFonts w:ascii="Arial" w:hAnsi="Arial" w:cs="Arial"/>
          <w:sz w:val="24"/>
          <w:szCs w:val="24"/>
        </w:rPr>
        <w:t>контроля за</w:t>
      </w:r>
      <w:proofErr w:type="gramEnd"/>
      <w:r w:rsidRPr="00634BC3">
        <w:rPr>
          <w:rFonts w:ascii="Arial" w:hAnsi="Arial" w:cs="Arial"/>
          <w:sz w:val="24"/>
          <w:szCs w:val="24"/>
        </w:rPr>
        <w:t xml:space="preserve"> предоставлением Муниципальной услуги являются: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а) независимость;</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б) тщательность.</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w:t>
      </w:r>
      <w:r w:rsidR="00FF3F5C">
        <w:rPr>
          <w:rFonts w:ascii="Arial" w:hAnsi="Arial" w:cs="Arial"/>
          <w:sz w:val="24"/>
          <w:szCs w:val="24"/>
        </w:rPr>
        <w:t xml:space="preserve">7.2. </w:t>
      </w:r>
      <w:proofErr w:type="gramStart"/>
      <w:r w:rsidR="00FF3F5C">
        <w:rPr>
          <w:rFonts w:ascii="Arial" w:hAnsi="Arial" w:cs="Arial"/>
          <w:sz w:val="24"/>
          <w:szCs w:val="24"/>
        </w:rPr>
        <w:t>Независимость Т</w:t>
      </w:r>
      <w:r w:rsidRPr="00634BC3">
        <w:rPr>
          <w:rFonts w:ascii="Arial" w:hAnsi="Arial" w:cs="Arial"/>
          <w:sz w:val="24"/>
          <w:szCs w:val="24"/>
        </w:rPr>
        <w:t xml:space="preserve">екущего контроля заключается в том, что должностное лицо, уполномоченное на его осуществление, не находится в служебной зависимости от должностного лица, </w:t>
      </w:r>
      <w:r w:rsidR="00FF3F5C">
        <w:rPr>
          <w:rFonts w:ascii="Arial" w:hAnsi="Arial" w:cs="Arial"/>
          <w:sz w:val="24"/>
          <w:szCs w:val="24"/>
        </w:rPr>
        <w:t>муниципального</w:t>
      </w:r>
      <w:r w:rsidRPr="00634BC3">
        <w:rPr>
          <w:rFonts w:ascii="Arial" w:hAnsi="Arial" w:cs="Arial"/>
          <w:sz w:val="24"/>
          <w:szCs w:val="24"/>
        </w:rPr>
        <w:t xml:space="preserve"> служащего, специалиста Министерства,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27.3. До</w:t>
      </w:r>
      <w:r w:rsidR="00FF3F5C">
        <w:rPr>
          <w:rFonts w:ascii="Arial" w:hAnsi="Arial" w:cs="Arial"/>
          <w:sz w:val="24"/>
          <w:szCs w:val="24"/>
        </w:rPr>
        <w:t>лжностные лица, осуществляющие Т</w:t>
      </w:r>
      <w:r w:rsidRPr="00634BC3">
        <w:rPr>
          <w:rFonts w:ascii="Arial" w:hAnsi="Arial" w:cs="Arial"/>
          <w:sz w:val="24"/>
          <w:szCs w:val="24"/>
        </w:rPr>
        <w:t xml:space="preserve">екущий </w:t>
      </w:r>
      <w:proofErr w:type="gramStart"/>
      <w:r w:rsidRPr="00634BC3">
        <w:rPr>
          <w:rFonts w:ascii="Arial" w:hAnsi="Arial" w:cs="Arial"/>
          <w:sz w:val="24"/>
          <w:szCs w:val="24"/>
        </w:rPr>
        <w:t>контроль за</w:t>
      </w:r>
      <w:proofErr w:type="gramEnd"/>
      <w:r w:rsidRPr="00634BC3">
        <w:rPr>
          <w:rFonts w:ascii="Arial" w:hAnsi="Arial" w:cs="Arial"/>
          <w:sz w:val="24"/>
          <w:szCs w:val="24"/>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27.4. Тщательность осуществления текущего </w:t>
      </w:r>
      <w:proofErr w:type="gramStart"/>
      <w:r w:rsidRPr="00634BC3">
        <w:rPr>
          <w:rFonts w:ascii="Arial" w:hAnsi="Arial" w:cs="Arial"/>
          <w:sz w:val="24"/>
          <w:szCs w:val="24"/>
        </w:rPr>
        <w:t>контроля за</w:t>
      </w:r>
      <w:proofErr w:type="gramEnd"/>
      <w:r w:rsidRPr="00634BC3">
        <w:rPr>
          <w:rFonts w:ascii="Arial" w:hAnsi="Arial" w:cs="Arial"/>
          <w:sz w:val="24"/>
          <w:szCs w:val="24"/>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27.5. </w:t>
      </w:r>
      <w:proofErr w:type="gramStart"/>
      <w:r w:rsidRPr="00634BC3">
        <w:rPr>
          <w:rFonts w:ascii="Arial" w:hAnsi="Arial" w:cs="Arial"/>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служащими Министерства порядка предоставления Муниципальной услуги, повлекшее ее </w:t>
      </w:r>
      <w:proofErr w:type="spellStart"/>
      <w:r w:rsidRPr="00634BC3">
        <w:rPr>
          <w:rFonts w:ascii="Arial" w:hAnsi="Arial" w:cs="Arial"/>
          <w:sz w:val="24"/>
          <w:szCs w:val="24"/>
        </w:rPr>
        <w:t>непредоставление</w:t>
      </w:r>
      <w:proofErr w:type="spellEnd"/>
      <w:r w:rsidRPr="00634BC3">
        <w:rPr>
          <w:rFonts w:ascii="Arial" w:hAnsi="Arial" w:cs="Arial"/>
          <w:sz w:val="24"/>
          <w:szCs w:val="24"/>
        </w:rPr>
        <w:t xml:space="preserve"> или предоставление с нарушением срока, установленного Административным регламентом.</w:t>
      </w:r>
      <w:proofErr w:type="gramEnd"/>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27.6. Граждане, их объединения и организации для осуществления </w:t>
      </w:r>
      <w:proofErr w:type="gramStart"/>
      <w:r w:rsidRPr="00634BC3">
        <w:rPr>
          <w:rFonts w:ascii="Arial" w:hAnsi="Arial" w:cs="Arial"/>
          <w:sz w:val="24"/>
          <w:szCs w:val="24"/>
        </w:rPr>
        <w:t>контроля за</w:t>
      </w:r>
      <w:proofErr w:type="gramEnd"/>
      <w:r w:rsidRPr="00634BC3">
        <w:rPr>
          <w:rFonts w:ascii="Arial" w:hAnsi="Arial" w:cs="Arial"/>
          <w:sz w:val="24"/>
          <w:szCs w:val="24"/>
        </w:rPr>
        <w:t xml:space="preserve"> предоставлением Муниципальной услуги имеют право направлять в Министерство индивидуальные и коллективные обращения с предложениями по совершенствованию порядка предоставления Муниципальной услуги, а также жалобы и </w:t>
      </w:r>
      <w:r w:rsidR="004E29C2">
        <w:rPr>
          <w:rFonts w:ascii="Arial" w:hAnsi="Arial" w:cs="Arial"/>
          <w:sz w:val="24"/>
          <w:szCs w:val="24"/>
        </w:rPr>
        <w:t>Заявления</w:t>
      </w:r>
      <w:r w:rsidRPr="00634BC3">
        <w:rPr>
          <w:rFonts w:ascii="Arial" w:hAnsi="Arial" w:cs="Arial"/>
          <w:sz w:val="24"/>
          <w:szCs w:val="24"/>
        </w:rPr>
        <w:t xml:space="preserve"> на действия (бездействие) должностных лиц Министерства и принятые ими решения, связанные с предоставлением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27.7. </w:t>
      </w:r>
      <w:proofErr w:type="gramStart"/>
      <w:r w:rsidRPr="00634BC3">
        <w:rPr>
          <w:rFonts w:ascii="Arial" w:hAnsi="Arial" w:cs="Arial"/>
          <w:sz w:val="24"/>
          <w:szCs w:val="24"/>
        </w:rPr>
        <w:t>Контроль за</w:t>
      </w:r>
      <w:proofErr w:type="gramEnd"/>
      <w:r w:rsidRPr="00634BC3">
        <w:rPr>
          <w:rFonts w:ascii="Arial" w:hAnsi="Arial" w:cs="Arial"/>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Министерства при предоставлении Муниципальной услуги, получения полной, актуальной и достоверной информации о порядке </w:t>
      </w:r>
      <w:r w:rsidRPr="00634BC3">
        <w:rPr>
          <w:rFonts w:ascii="Arial" w:hAnsi="Arial" w:cs="Arial"/>
          <w:sz w:val="24"/>
          <w:szCs w:val="24"/>
        </w:rPr>
        <w:lastRenderedPageBreak/>
        <w:t>предоставления Муниципальной услуги и возможности досудебного рассмотрения обращений (жалоб) в процессе получения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27.8. </w:t>
      </w:r>
      <w:r w:rsidR="003D20C9">
        <w:rPr>
          <w:rFonts w:ascii="Arial" w:hAnsi="Arial" w:cs="Arial"/>
          <w:sz w:val="24"/>
          <w:szCs w:val="24"/>
        </w:rPr>
        <w:t>Заявител</w:t>
      </w:r>
      <w:r w:rsidRPr="00634BC3">
        <w:rPr>
          <w:rFonts w:ascii="Arial" w:hAnsi="Arial" w:cs="Arial"/>
          <w:sz w:val="24"/>
          <w:szCs w:val="24"/>
        </w:rPr>
        <w:t xml:space="preserve">и (представители </w:t>
      </w:r>
      <w:r w:rsidR="003D20C9">
        <w:rPr>
          <w:rFonts w:ascii="Arial" w:hAnsi="Arial" w:cs="Arial"/>
          <w:sz w:val="24"/>
          <w:szCs w:val="24"/>
        </w:rPr>
        <w:t>Заявител</w:t>
      </w:r>
      <w:r w:rsidR="00D55F34">
        <w:rPr>
          <w:rFonts w:ascii="Arial" w:hAnsi="Arial" w:cs="Arial"/>
          <w:sz w:val="24"/>
          <w:szCs w:val="24"/>
        </w:rPr>
        <w:t>ей</w:t>
      </w:r>
      <w:r w:rsidRPr="00634BC3">
        <w:rPr>
          <w:rFonts w:ascii="Arial" w:hAnsi="Arial" w:cs="Arial"/>
          <w:sz w:val="24"/>
          <w:szCs w:val="24"/>
        </w:rPr>
        <w:t>) могут контролировать предоставление Муниципальной услуги путем получения ин</w:t>
      </w:r>
      <w:r w:rsidR="00FF3F5C">
        <w:rPr>
          <w:rFonts w:ascii="Arial" w:hAnsi="Arial" w:cs="Arial"/>
          <w:sz w:val="24"/>
          <w:szCs w:val="24"/>
        </w:rPr>
        <w:t>формации о ходе предоставления У</w:t>
      </w:r>
      <w:r w:rsidRPr="00634BC3">
        <w:rPr>
          <w:rFonts w:ascii="Arial" w:hAnsi="Arial" w:cs="Arial"/>
          <w:sz w:val="24"/>
          <w:szCs w:val="24"/>
        </w:rPr>
        <w:t>слуги, в том числе о сроках завершения административных процедур (действий), по телефону, путем письменного обращения, в том числе по электронной почте.</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1"/>
        <w:rPr>
          <w:rFonts w:ascii="Arial" w:hAnsi="Arial" w:cs="Arial"/>
          <w:sz w:val="24"/>
          <w:szCs w:val="24"/>
        </w:rPr>
      </w:pPr>
      <w:r w:rsidRPr="00634BC3">
        <w:rPr>
          <w:rFonts w:ascii="Arial" w:hAnsi="Arial" w:cs="Arial"/>
          <w:sz w:val="24"/>
          <w:szCs w:val="24"/>
        </w:rPr>
        <w:t>V. Досудебный (внесудебный) порядок обжалования решений</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 xml:space="preserve">и действий (бездействия) </w:t>
      </w:r>
      <w:r w:rsidR="00140748">
        <w:rPr>
          <w:rFonts w:ascii="Arial" w:hAnsi="Arial" w:cs="Arial"/>
          <w:sz w:val="24"/>
          <w:szCs w:val="24"/>
        </w:rPr>
        <w:t>Администрации</w:t>
      </w:r>
      <w:r w:rsidR="00FF3F5C" w:rsidRPr="00FF3F5C">
        <w:rPr>
          <w:rFonts w:ascii="Arial" w:hAnsi="Arial" w:cs="Arial"/>
          <w:sz w:val="24"/>
          <w:szCs w:val="24"/>
        </w:rPr>
        <w:t xml:space="preserve"> </w:t>
      </w:r>
      <w:r w:rsidR="00FF3F5C" w:rsidRPr="00634BC3">
        <w:rPr>
          <w:rFonts w:ascii="Arial" w:hAnsi="Arial" w:cs="Arial"/>
          <w:sz w:val="24"/>
          <w:szCs w:val="24"/>
        </w:rPr>
        <w:t>должностных лиц</w:t>
      </w:r>
      <w:r w:rsidRPr="00634BC3">
        <w:rPr>
          <w:rFonts w:ascii="Arial" w:hAnsi="Arial" w:cs="Arial"/>
          <w:sz w:val="24"/>
          <w:szCs w:val="24"/>
        </w:rPr>
        <w:t>, муниципальных</w:t>
      </w:r>
    </w:p>
    <w:p w:rsidR="006E2C6E" w:rsidRPr="00634BC3" w:rsidRDefault="006E2C6E" w:rsidP="00F92A8F">
      <w:pPr>
        <w:pStyle w:val="ConsPlusNormal"/>
        <w:jc w:val="center"/>
        <w:rPr>
          <w:rFonts w:ascii="Arial" w:hAnsi="Arial" w:cs="Arial"/>
          <w:sz w:val="24"/>
          <w:szCs w:val="24"/>
        </w:rPr>
      </w:pPr>
      <w:r w:rsidRPr="00634BC3">
        <w:rPr>
          <w:rFonts w:ascii="Arial" w:hAnsi="Arial" w:cs="Arial"/>
          <w:sz w:val="24"/>
          <w:szCs w:val="24"/>
        </w:rPr>
        <w:t xml:space="preserve">служащих и специалистов </w:t>
      </w:r>
      <w:r w:rsidR="00140748">
        <w:rPr>
          <w:rFonts w:ascii="Arial" w:hAnsi="Arial" w:cs="Arial"/>
          <w:sz w:val="24"/>
          <w:szCs w:val="24"/>
        </w:rPr>
        <w:t>Администрации</w:t>
      </w:r>
      <w:r w:rsidRPr="00634BC3">
        <w:rPr>
          <w:rFonts w:ascii="Arial" w:hAnsi="Arial" w:cs="Arial"/>
          <w:sz w:val="24"/>
          <w:szCs w:val="24"/>
        </w:rPr>
        <w:t>, а также</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специалистов МФЦ, участвующих в предоставлении</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28. Досудебный (внесудебный) порядок обжалования решений</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 xml:space="preserve">и действий (бездействия) </w:t>
      </w:r>
      <w:r w:rsidR="00140748">
        <w:rPr>
          <w:rFonts w:ascii="Arial" w:hAnsi="Arial" w:cs="Arial"/>
          <w:sz w:val="24"/>
          <w:szCs w:val="24"/>
        </w:rPr>
        <w:t>Администрации</w:t>
      </w:r>
      <w:r w:rsidR="00FF3F5C" w:rsidRPr="00FF3F5C">
        <w:rPr>
          <w:rFonts w:ascii="Arial" w:hAnsi="Arial" w:cs="Arial"/>
          <w:sz w:val="24"/>
          <w:szCs w:val="24"/>
        </w:rPr>
        <w:t xml:space="preserve"> </w:t>
      </w:r>
      <w:r w:rsidR="00FF3F5C" w:rsidRPr="00634BC3">
        <w:rPr>
          <w:rFonts w:ascii="Arial" w:hAnsi="Arial" w:cs="Arial"/>
          <w:sz w:val="24"/>
          <w:szCs w:val="24"/>
        </w:rPr>
        <w:t>должностных лиц</w:t>
      </w:r>
      <w:r w:rsidRPr="00634BC3">
        <w:rPr>
          <w:rFonts w:ascii="Arial" w:hAnsi="Arial" w:cs="Arial"/>
          <w:sz w:val="24"/>
          <w:szCs w:val="24"/>
        </w:rPr>
        <w:t>, муниципальных</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 xml:space="preserve">служащих и специалистов </w:t>
      </w:r>
      <w:r w:rsidR="00140748">
        <w:rPr>
          <w:rFonts w:ascii="Arial" w:hAnsi="Arial" w:cs="Arial"/>
          <w:sz w:val="24"/>
          <w:szCs w:val="24"/>
        </w:rPr>
        <w:t>Администрации</w:t>
      </w:r>
      <w:r w:rsidRPr="00634BC3">
        <w:rPr>
          <w:rFonts w:ascii="Arial" w:hAnsi="Arial" w:cs="Arial"/>
          <w:sz w:val="24"/>
          <w:szCs w:val="24"/>
        </w:rPr>
        <w:t>, а также</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специалистов МФЦ, участвующих в предоставлении</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28.1. </w:t>
      </w:r>
      <w:r w:rsidR="003D20C9">
        <w:rPr>
          <w:rFonts w:ascii="Arial" w:hAnsi="Arial" w:cs="Arial"/>
          <w:sz w:val="24"/>
          <w:szCs w:val="24"/>
        </w:rPr>
        <w:t>Заявител</w:t>
      </w:r>
      <w:r w:rsidRPr="00634BC3">
        <w:rPr>
          <w:rFonts w:ascii="Arial" w:hAnsi="Arial" w:cs="Arial"/>
          <w:sz w:val="24"/>
          <w:szCs w:val="24"/>
        </w:rPr>
        <w:t xml:space="preserve">ь (представитель </w:t>
      </w:r>
      <w:r w:rsidR="003D20C9">
        <w:rPr>
          <w:rFonts w:ascii="Arial" w:hAnsi="Arial" w:cs="Arial"/>
          <w:sz w:val="24"/>
          <w:szCs w:val="24"/>
        </w:rPr>
        <w:t>Заявител</w:t>
      </w:r>
      <w:r w:rsidRPr="00634BC3">
        <w:rPr>
          <w:rFonts w:ascii="Arial" w:hAnsi="Arial" w:cs="Arial"/>
          <w:sz w:val="24"/>
          <w:szCs w:val="24"/>
        </w:rPr>
        <w:t xml:space="preserve">я) вправе подать жалобу на решение и (или) действие (бездействие) </w:t>
      </w:r>
      <w:r w:rsidR="00140748">
        <w:rPr>
          <w:rFonts w:ascii="Arial" w:hAnsi="Arial" w:cs="Arial"/>
          <w:sz w:val="24"/>
          <w:szCs w:val="24"/>
        </w:rPr>
        <w:t>Администрации</w:t>
      </w:r>
      <w:r w:rsidRPr="00634BC3">
        <w:rPr>
          <w:rFonts w:ascii="Arial" w:hAnsi="Arial" w:cs="Arial"/>
          <w:sz w:val="24"/>
          <w:szCs w:val="24"/>
        </w:rPr>
        <w:t xml:space="preserve"> и (или) его должностных лиц при предоставлении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28.2. </w:t>
      </w:r>
      <w:r w:rsidR="003D20C9">
        <w:rPr>
          <w:rFonts w:ascii="Arial" w:hAnsi="Arial" w:cs="Arial"/>
          <w:sz w:val="24"/>
          <w:szCs w:val="24"/>
        </w:rPr>
        <w:t>Заявител</w:t>
      </w:r>
      <w:r w:rsidRPr="00634BC3">
        <w:rPr>
          <w:rFonts w:ascii="Arial" w:hAnsi="Arial" w:cs="Arial"/>
          <w:sz w:val="24"/>
          <w:szCs w:val="24"/>
        </w:rPr>
        <w:t xml:space="preserve">ь (представитель </w:t>
      </w:r>
      <w:r w:rsidR="003D20C9">
        <w:rPr>
          <w:rFonts w:ascii="Arial" w:hAnsi="Arial" w:cs="Arial"/>
          <w:sz w:val="24"/>
          <w:szCs w:val="24"/>
        </w:rPr>
        <w:t>Заявител</w:t>
      </w:r>
      <w:r w:rsidRPr="00634BC3">
        <w:rPr>
          <w:rFonts w:ascii="Arial" w:hAnsi="Arial" w:cs="Arial"/>
          <w:sz w:val="24"/>
          <w:szCs w:val="24"/>
        </w:rPr>
        <w:t>я) может обратиться с жалобой, в том числе в следующих случаях:</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 нарушение срока регистрации </w:t>
      </w:r>
      <w:r w:rsidR="004E29C2">
        <w:rPr>
          <w:rFonts w:ascii="Arial" w:hAnsi="Arial" w:cs="Arial"/>
          <w:sz w:val="24"/>
          <w:szCs w:val="24"/>
        </w:rPr>
        <w:t>Заявления</w:t>
      </w:r>
      <w:r w:rsidRPr="00634BC3">
        <w:rPr>
          <w:rFonts w:ascii="Arial" w:hAnsi="Arial" w:cs="Arial"/>
          <w:sz w:val="24"/>
          <w:szCs w:val="24"/>
        </w:rPr>
        <w:t xml:space="preserve"> о предоставлении Муниципальной услуги, установленного настоящим Административным регламентом;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 нарушение срока предоставления Муниципальной услуги, установленного настоящим Административным регламентом;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3) требование у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я) документов, не предусмотренных настоящим Административным регламентом;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4) отказ в приеме документов у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я), если основания отказа не предусмотрены настоящим Административным регламентом;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5) отказ в предоставлении Муниципальной услуги, если основания отказа не предусмотрены настоящим Административным регламентом;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6) требование у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я) при предоставлении Муниципальной услуги платы, не предусмотренной настоящим Административным регламентом;</w:t>
      </w:r>
    </w:p>
    <w:p w:rsidR="006E2C6E" w:rsidRPr="00634BC3" w:rsidRDefault="006E2C6E">
      <w:pPr>
        <w:pStyle w:val="ConsPlusNormal"/>
        <w:spacing w:before="220"/>
        <w:ind w:firstLine="540"/>
        <w:jc w:val="both"/>
        <w:rPr>
          <w:rFonts w:ascii="Arial" w:hAnsi="Arial" w:cs="Arial"/>
          <w:sz w:val="24"/>
          <w:szCs w:val="24"/>
        </w:rPr>
      </w:pPr>
      <w:proofErr w:type="gramStart"/>
      <w:r w:rsidRPr="00634BC3">
        <w:rPr>
          <w:rFonts w:ascii="Arial" w:hAnsi="Arial" w:cs="Arial"/>
          <w:sz w:val="24"/>
          <w:szCs w:val="24"/>
        </w:rPr>
        <w:t xml:space="preserve">7) отказ должностного лица </w:t>
      </w:r>
      <w:r w:rsidR="00140748">
        <w:rPr>
          <w:rFonts w:ascii="Arial" w:hAnsi="Arial" w:cs="Arial"/>
          <w:sz w:val="24"/>
          <w:szCs w:val="24"/>
        </w:rPr>
        <w:t>Администрации</w:t>
      </w:r>
      <w:r w:rsidRPr="00634BC3">
        <w:rPr>
          <w:rFonts w:ascii="Arial" w:hAnsi="Arial" w:cs="Arial"/>
          <w:sz w:val="24"/>
          <w:szCs w:val="24"/>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17DE0" w:rsidRDefault="00717DE0">
      <w:pPr>
        <w:pStyle w:val="ConsPlusNormal"/>
        <w:spacing w:before="220"/>
        <w:ind w:firstLine="540"/>
        <w:jc w:val="both"/>
        <w:rPr>
          <w:rFonts w:ascii="Arial" w:hAnsi="Arial" w:cs="Arial"/>
          <w:sz w:val="24"/>
          <w:szCs w:val="24"/>
        </w:rPr>
      </w:pP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28.3. Жалоба рассматривается должностным лицом </w:t>
      </w:r>
      <w:r w:rsidR="00140748">
        <w:rPr>
          <w:rFonts w:ascii="Arial" w:hAnsi="Arial" w:cs="Arial"/>
          <w:sz w:val="24"/>
          <w:szCs w:val="24"/>
        </w:rPr>
        <w:t>Администрации</w:t>
      </w:r>
      <w:r w:rsidRPr="00634BC3">
        <w:rPr>
          <w:rFonts w:ascii="Arial" w:hAnsi="Arial" w:cs="Arial"/>
          <w:sz w:val="24"/>
          <w:szCs w:val="24"/>
        </w:rPr>
        <w:t xml:space="preserve">, </w:t>
      </w:r>
      <w:r w:rsidRPr="00634BC3">
        <w:rPr>
          <w:rFonts w:ascii="Arial" w:hAnsi="Arial" w:cs="Arial"/>
          <w:sz w:val="24"/>
          <w:szCs w:val="24"/>
        </w:rPr>
        <w:lastRenderedPageBreak/>
        <w:t xml:space="preserve">предоставляющим Муниципальную услугу, порядок предоставления которой был нарушен вследствие решений и действий (бездействия) </w:t>
      </w:r>
      <w:r w:rsidR="00140748">
        <w:rPr>
          <w:rFonts w:ascii="Arial" w:hAnsi="Arial" w:cs="Arial"/>
          <w:sz w:val="24"/>
          <w:szCs w:val="24"/>
        </w:rPr>
        <w:t>Администрации</w:t>
      </w:r>
      <w:r w:rsidRPr="00634BC3">
        <w:rPr>
          <w:rFonts w:ascii="Arial" w:hAnsi="Arial" w:cs="Arial"/>
          <w:sz w:val="24"/>
          <w:szCs w:val="24"/>
        </w:rPr>
        <w:t>, ее должностного лица.</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28.4. В случае если обжалуются решения </w:t>
      </w:r>
      <w:r w:rsidR="008F7D73">
        <w:rPr>
          <w:rFonts w:ascii="Arial" w:hAnsi="Arial" w:cs="Arial"/>
          <w:sz w:val="24"/>
          <w:szCs w:val="24"/>
        </w:rPr>
        <w:t>Главы</w:t>
      </w:r>
      <w:r w:rsidRPr="00634BC3">
        <w:rPr>
          <w:rFonts w:ascii="Arial" w:hAnsi="Arial" w:cs="Arial"/>
          <w:sz w:val="24"/>
          <w:szCs w:val="24"/>
        </w:rPr>
        <w:t xml:space="preserve"> </w:t>
      </w:r>
      <w:r w:rsidR="00140748">
        <w:rPr>
          <w:rFonts w:ascii="Arial" w:hAnsi="Arial" w:cs="Arial"/>
          <w:sz w:val="24"/>
          <w:szCs w:val="24"/>
        </w:rPr>
        <w:t>Администрации</w:t>
      </w:r>
      <w:r w:rsidRPr="00634BC3">
        <w:rPr>
          <w:rFonts w:ascii="Arial" w:hAnsi="Arial" w:cs="Arial"/>
          <w:sz w:val="24"/>
          <w:szCs w:val="24"/>
        </w:rPr>
        <w:t>, жалоба подается в вышестоящий орган (в порядке подчиненности).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28.5. Жалоба подается в </w:t>
      </w:r>
      <w:r w:rsidR="00717DE0">
        <w:rPr>
          <w:rFonts w:ascii="Arial" w:hAnsi="Arial" w:cs="Arial"/>
          <w:sz w:val="24"/>
          <w:szCs w:val="24"/>
        </w:rPr>
        <w:t>Администрацию</w:t>
      </w:r>
      <w:r w:rsidRPr="00634BC3">
        <w:rPr>
          <w:rFonts w:ascii="Arial" w:hAnsi="Arial" w:cs="Arial"/>
          <w:sz w:val="24"/>
          <w:szCs w:val="24"/>
        </w:rPr>
        <w:t xml:space="preserve"> в письменной форме, в том числе при личном приеме </w:t>
      </w:r>
      <w:r w:rsidR="003D20C9">
        <w:rPr>
          <w:rFonts w:ascii="Arial" w:hAnsi="Arial" w:cs="Arial"/>
          <w:sz w:val="24"/>
          <w:szCs w:val="24"/>
        </w:rPr>
        <w:t>Заявител</w:t>
      </w:r>
      <w:r w:rsidRPr="00634BC3">
        <w:rPr>
          <w:rFonts w:ascii="Arial" w:hAnsi="Arial" w:cs="Arial"/>
          <w:sz w:val="24"/>
          <w:szCs w:val="24"/>
        </w:rPr>
        <w:t>я</w:t>
      </w:r>
      <w:r w:rsidR="00D67B2B">
        <w:rPr>
          <w:rFonts w:ascii="Arial" w:hAnsi="Arial" w:cs="Arial"/>
          <w:sz w:val="24"/>
          <w:szCs w:val="24"/>
        </w:rPr>
        <w:t xml:space="preserve"> (представителя </w:t>
      </w:r>
      <w:r w:rsidR="003D20C9">
        <w:rPr>
          <w:rFonts w:ascii="Arial" w:hAnsi="Arial" w:cs="Arial"/>
          <w:sz w:val="24"/>
          <w:szCs w:val="24"/>
        </w:rPr>
        <w:t>Заявител</w:t>
      </w:r>
      <w:r w:rsidR="00D67B2B">
        <w:rPr>
          <w:rFonts w:ascii="Arial" w:hAnsi="Arial" w:cs="Arial"/>
          <w:sz w:val="24"/>
          <w:szCs w:val="24"/>
        </w:rPr>
        <w:t>я)</w:t>
      </w:r>
      <w:r w:rsidRPr="00634BC3">
        <w:rPr>
          <w:rFonts w:ascii="Arial" w:hAnsi="Arial" w:cs="Arial"/>
          <w:sz w:val="24"/>
          <w:szCs w:val="24"/>
        </w:rPr>
        <w:t>, или в электронном виде, в том числе в МФЦ.</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28.6. Жалоба должна содержать:</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а) наименование органа, предоставляющего Муниципальную услугу, должностное лицо, предоставляющее Муниципальную услугу, решения и действия (бездействие) которых обжалуются;</w:t>
      </w:r>
    </w:p>
    <w:p w:rsidR="006E2C6E" w:rsidRPr="00634BC3" w:rsidRDefault="006E2C6E">
      <w:pPr>
        <w:pStyle w:val="ConsPlusNormal"/>
        <w:spacing w:before="220"/>
        <w:ind w:firstLine="540"/>
        <w:jc w:val="both"/>
        <w:rPr>
          <w:rFonts w:ascii="Arial" w:hAnsi="Arial" w:cs="Arial"/>
          <w:sz w:val="24"/>
          <w:szCs w:val="24"/>
        </w:rPr>
      </w:pPr>
      <w:proofErr w:type="gramStart"/>
      <w:r w:rsidRPr="00634BC3">
        <w:rPr>
          <w:rFonts w:ascii="Arial" w:hAnsi="Arial" w:cs="Arial"/>
          <w:sz w:val="24"/>
          <w:szCs w:val="24"/>
        </w:rPr>
        <w:t xml:space="preserve">б) фамилию, имя, отчество (при наличии), сведения о месте жительства </w:t>
      </w:r>
      <w:r w:rsidR="003D20C9">
        <w:rPr>
          <w:rFonts w:ascii="Arial" w:hAnsi="Arial" w:cs="Arial"/>
          <w:sz w:val="24"/>
          <w:szCs w:val="24"/>
        </w:rPr>
        <w:t>Заявител</w:t>
      </w:r>
      <w:r w:rsidRPr="00634BC3">
        <w:rPr>
          <w:rFonts w:ascii="Arial" w:hAnsi="Arial" w:cs="Arial"/>
          <w:sz w:val="24"/>
          <w:szCs w:val="24"/>
        </w:rPr>
        <w:t>я</w:t>
      </w:r>
      <w:r w:rsidR="00D67B2B">
        <w:rPr>
          <w:rFonts w:ascii="Arial" w:hAnsi="Arial" w:cs="Arial"/>
          <w:sz w:val="24"/>
          <w:szCs w:val="24"/>
        </w:rPr>
        <w:t xml:space="preserve"> (представителя </w:t>
      </w:r>
      <w:r w:rsidR="003D20C9">
        <w:rPr>
          <w:rFonts w:ascii="Arial" w:hAnsi="Arial" w:cs="Arial"/>
          <w:sz w:val="24"/>
          <w:szCs w:val="24"/>
        </w:rPr>
        <w:t>Заявител</w:t>
      </w:r>
      <w:r w:rsidR="00D67B2B">
        <w:rPr>
          <w:rFonts w:ascii="Arial" w:hAnsi="Arial" w:cs="Arial"/>
          <w:sz w:val="24"/>
          <w:szCs w:val="24"/>
        </w:rPr>
        <w:t>я)</w:t>
      </w:r>
      <w:r w:rsidRPr="00634BC3">
        <w:rPr>
          <w:rFonts w:ascii="Arial" w:hAnsi="Arial" w:cs="Arial"/>
          <w:sz w:val="24"/>
          <w:szCs w:val="24"/>
        </w:rPr>
        <w:t xml:space="preserve"> - физического лица либо наименование, сведения о месте нахождения </w:t>
      </w:r>
      <w:r w:rsidR="003D20C9">
        <w:rPr>
          <w:rFonts w:ascii="Arial" w:hAnsi="Arial" w:cs="Arial"/>
          <w:sz w:val="24"/>
          <w:szCs w:val="24"/>
        </w:rPr>
        <w:t>Заявител</w:t>
      </w:r>
      <w:r w:rsidRPr="00634BC3">
        <w:rPr>
          <w:rFonts w:ascii="Arial" w:hAnsi="Arial" w:cs="Arial"/>
          <w:sz w:val="24"/>
          <w:szCs w:val="24"/>
        </w:rPr>
        <w:t xml:space="preserve">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r w:rsidR="003D20C9">
        <w:rPr>
          <w:rFonts w:ascii="Arial" w:hAnsi="Arial" w:cs="Arial"/>
          <w:sz w:val="24"/>
          <w:szCs w:val="24"/>
        </w:rPr>
        <w:t>Заявител</w:t>
      </w:r>
      <w:r w:rsidRPr="00634BC3">
        <w:rPr>
          <w:rFonts w:ascii="Arial" w:hAnsi="Arial" w:cs="Arial"/>
          <w:sz w:val="24"/>
          <w:szCs w:val="24"/>
        </w:rPr>
        <w:t>ю</w:t>
      </w:r>
      <w:r w:rsidR="00D67B2B">
        <w:rPr>
          <w:rFonts w:ascii="Arial" w:hAnsi="Arial" w:cs="Arial"/>
          <w:sz w:val="24"/>
          <w:szCs w:val="24"/>
        </w:rPr>
        <w:t xml:space="preserve"> (представителю </w:t>
      </w:r>
      <w:r w:rsidR="003D20C9">
        <w:rPr>
          <w:rFonts w:ascii="Arial" w:hAnsi="Arial" w:cs="Arial"/>
          <w:sz w:val="24"/>
          <w:szCs w:val="24"/>
        </w:rPr>
        <w:t>Заявител</w:t>
      </w:r>
      <w:r w:rsidR="00D67B2B">
        <w:rPr>
          <w:rFonts w:ascii="Arial" w:hAnsi="Arial" w:cs="Arial"/>
          <w:sz w:val="24"/>
          <w:szCs w:val="24"/>
        </w:rPr>
        <w:t>я)</w:t>
      </w:r>
      <w:r w:rsidRPr="00634BC3">
        <w:rPr>
          <w:rFonts w:ascii="Arial" w:hAnsi="Arial" w:cs="Arial"/>
          <w:sz w:val="24"/>
          <w:szCs w:val="24"/>
        </w:rPr>
        <w:t>;</w:t>
      </w:r>
      <w:proofErr w:type="gramEnd"/>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в) сведения об обжалуемых решениях и действиях (бездействии) </w:t>
      </w:r>
      <w:r w:rsidR="00140748">
        <w:rPr>
          <w:rFonts w:ascii="Arial" w:hAnsi="Arial" w:cs="Arial"/>
          <w:sz w:val="24"/>
          <w:szCs w:val="24"/>
        </w:rPr>
        <w:t>Администрации</w:t>
      </w:r>
      <w:r w:rsidRPr="00634BC3">
        <w:rPr>
          <w:rFonts w:ascii="Arial" w:hAnsi="Arial" w:cs="Arial"/>
          <w:sz w:val="24"/>
          <w:szCs w:val="24"/>
        </w:rPr>
        <w:t>, ее должностного лица;</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г) доводы, на основании которых </w:t>
      </w:r>
      <w:r w:rsidR="003D20C9">
        <w:rPr>
          <w:rFonts w:ascii="Arial" w:hAnsi="Arial" w:cs="Arial"/>
          <w:sz w:val="24"/>
          <w:szCs w:val="24"/>
        </w:rPr>
        <w:t>Заявител</w:t>
      </w:r>
      <w:r w:rsidRPr="00634BC3">
        <w:rPr>
          <w:rFonts w:ascii="Arial" w:hAnsi="Arial" w:cs="Arial"/>
          <w:sz w:val="24"/>
          <w:szCs w:val="24"/>
        </w:rPr>
        <w:t>ь</w:t>
      </w:r>
      <w:r w:rsidR="00D67B2B">
        <w:rPr>
          <w:rFonts w:ascii="Arial" w:hAnsi="Arial" w:cs="Arial"/>
          <w:sz w:val="24"/>
          <w:szCs w:val="24"/>
        </w:rPr>
        <w:t xml:space="preserve"> (представитель </w:t>
      </w:r>
      <w:r w:rsidR="003D20C9">
        <w:rPr>
          <w:rFonts w:ascii="Arial" w:hAnsi="Arial" w:cs="Arial"/>
          <w:sz w:val="24"/>
          <w:szCs w:val="24"/>
        </w:rPr>
        <w:t>Заявител</w:t>
      </w:r>
      <w:r w:rsidR="00D67B2B">
        <w:rPr>
          <w:rFonts w:ascii="Arial" w:hAnsi="Arial" w:cs="Arial"/>
          <w:sz w:val="24"/>
          <w:szCs w:val="24"/>
        </w:rPr>
        <w:t>я)</w:t>
      </w:r>
      <w:r w:rsidRPr="00634BC3">
        <w:rPr>
          <w:rFonts w:ascii="Arial" w:hAnsi="Arial" w:cs="Arial"/>
          <w:sz w:val="24"/>
          <w:szCs w:val="24"/>
        </w:rPr>
        <w:t xml:space="preserve"> не согласен с решением и действием (бездействием) </w:t>
      </w:r>
      <w:r w:rsidR="00140748">
        <w:rPr>
          <w:rFonts w:ascii="Arial" w:hAnsi="Arial" w:cs="Arial"/>
          <w:sz w:val="24"/>
          <w:szCs w:val="24"/>
        </w:rPr>
        <w:t>Администрации</w:t>
      </w:r>
      <w:r w:rsidRPr="00634BC3">
        <w:rPr>
          <w:rFonts w:ascii="Arial" w:hAnsi="Arial" w:cs="Arial"/>
          <w:sz w:val="24"/>
          <w:szCs w:val="24"/>
        </w:rPr>
        <w:t xml:space="preserve">, ее должностного лица. </w:t>
      </w:r>
      <w:r w:rsidR="003D20C9">
        <w:rPr>
          <w:rFonts w:ascii="Arial" w:hAnsi="Arial" w:cs="Arial"/>
          <w:sz w:val="24"/>
          <w:szCs w:val="24"/>
        </w:rPr>
        <w:t>Заявител</w:t>
      </w:r>
      <w:r w:rsidRPr="00634BC3">
        <w:rPr>
          <w:rFonts w:ascii="Arial" w:hAnsi="Arial" w:cs="Arial"/>
          <w:sz w:val="24"/>
          <w:szCs w:val="24"/>
        </w:rPr>
        <w:t xml:space="preserve">ем (представителем </w:t>
      </w:r>
      <w:r w:rsidR="003D20C9">
        <w:rPr>
          <w:rFonts w:ascii="Arial" w:hAnsi="Arial" w:cs="Arial"/>
          <w:sz w:val="24"/>
          <w:szCs w:val="24"/>
        </w:rPr>
        <w:t>Заявител</w:t>
      </w:r>
      <w:r w:rsidRPr="00634BC3">
        <w:rPr>
          <w:rFonts w:ascii="Arial" w:hAnsi="Arial" w:cs="Arial"/>
          <w:sz w:val="24"/>
          <w:szCs w:val="24"/>
        </w:rPr>
        <w:t xml:space="preserve">я) могут быть представлены документы (при наличии), подтверждающие доводы </w:t>
      </w:r>
      <w:r w:rsidR="003D20C9">
        <w:rPr>
          <w:rFonts w:ascii="Arial" w:hAnsi="Arial" w:cs="Arial"/>
          <w:sz w:val="24"/>
          <w:szCs w:val="24"/>
        </w:rPr>
        <w:t>Заявител</w:t>
      </w:r>
      <w:r w:rsidRPr="00634BC3">
        <w:rPr>
          <w:rFonts w:ascii="Arial" w:hAnsi="Arial" w:cs="Arial"/>
          <w:sz w:val="24"/>
          <w:szCs w:val="24"/>
        </w:rPr>
        <w:t>я</w:t>
      </w:r>
      <w:r w:rsidR="00D67B2B">
        <w:rPr>
          <w:rFonts w:ascii="Arial" w:hAnsi="Arial" w:cs="Arial"/>
          <w:sz w:val="24"/>
          <w:szCs w:val="24"/>
        </w:rPr>
        <w:t xml:space="preserve"> (представителя </w:t>
      </w:r>
      <w:r w:rsidR="003D20C9">
        <w:rPr>
          <w:rFonts w:ascii="Arial" w:hAnsi="Arial" w:cs="Arial"/>
          <w:sz w:val="24"/>
          <w:szCs w:val="24"/>
        </w:rPr>
        <w:t>Заявител</w:t>
      </w:r>
      <w:r w:rsidR="00D67B2B">
        <w:rPr>
          <w:rFonts w:ascii="Arial" w:hAnsi="Arial" w:cs="Arial"/>
          <w:sz w:val="24"/>
          <w:szCs w:val="24"/>
        </w:rPr>
        <w:t>я)</w:t>
      </w:r>
      <w:r w:rsidRPr="00634BC3">
        <w:rPr>
          <w:rFonts w:ascii="Arial" w:hAnsi="Arial" w:cs="Arial"/>
          <w:sz w:val="24"/>
          <w:szCs w:val="24"/>
        </w:rPr>
        <w:t>, либо их копии.</w:t>
      </w:r>
    </w:p>
    <w:p w:rsidR="006E2C6E" w:rsidRPr="00634BC3" w:rsidRDefault="006E2C6E">
      <w:pPr>
        <w:pStyle w:val="ConsPlusNormal"/>
        <w:spacing w:before="220"/>
        <w:ind w:firstLine="540"/>
        <w:jc w:val="both"/>
        <w:rPr>
          <w:rFonts w:ascii="Arial" w:hAnsi="Arial" w:cs="Arial"/>
          <w:sz w:val="24"/>
          <w:szCs w:val="24"/>
        </w:rPr>
      </w:pPr>
      <w:bookmarkStart w:id="9" w:name="P385"/>
      <w:bookmarkEnd w:id="9"/>
      <w:r w:rsidRPr="00634BC3">
        <w:rPr>
          <w:rFonts w:ascii="Arial" w:hAnsi="Arial" w:cs="Arial"/>
          <w:sz w:val="24"/>
          <w:szCs w:val="24"/>
        </w:rPr>
        <w:t xml:space="preserve">28.7. В случае если жалоба подается через представителя </w:t>
      </w:r>
      <w:r w:rsidR="003D20C9">
        <w:rPr>
          <w:rFonts w:ascii="Arial" w:hAnsi="Arial" w:cs="Arial"/>
          <w:sz w:val="24"/>
          <w:szCs w:val="24"/>
        </w:rPr>
        <w:t>Заявител</w:t>
      </w:r>
      <w:r w:rsidRPr="00634BC3">
        <w:rPr>
          <w:rFonts w:ascii="Arial" w:hAnsi="Arial" w:cs="Arial"/>
          <w:sz w:val="24"/>
          <w:szCs w:val="24"/>
        </w:rPr>
        <w:t xml:space="preserve">я, также представляется документ, подтверждающий полномочия на осуществление действий от имени </w:t>
      </w:r>
      <w:r w:rsidR="003D20C9">
        <w:rPr>
          <w:rFonts w:ascii="Arial" w:hAnsi="Arial" w:cs="Arial"/>
          <w:sz w:val="24"/>
          <w:szCs w:val="24"/>
        </w:rPr>
        <w:t>Заявител</w:t>
      </w:r>
      <w:r w:rsidRPr="00634BC3">
        <w:rPr>
          <w:rFonts w:ascii="Arial" w:hAnsi="Arial" w:cs="Arial"/>
          <w:sz w:val="24"/>
          <w:szCs w:val="24"/>
        </w:rPr>
        <w:t>я</w:t>
      </w:r>
      <w:r w:rsidR="00D67B2B">
        <w:rPr>
          <w:rFonts w:ascii="Arial" w:hAnsi="Arial" w:cs="Arial"/>
          <w:sz w:val="24"/>
          <w:szCs w:val="24"/>
        </w:rPr>
        <w:t xml:space="preserve"> (представителя </w:t>
      </w:r>
      <w:r w:rsidR="003D20C9">
        <w:rPr>
          <w:rFonts w:ascii="Arial" w:hAnsi="Arial" w:cs="Arial"/>
          <w:sz w:val="24"/>
          <w:szCs w:val="24"/>
        </w:rPr>
        <w:t>Заявител</w:t>
      </w:r>
      <w:r w:rsidR="00D67B2B">
        <w:rPr>
          <w:rFonts w:ascii="Arial" w:hAnsi="Arial" w:cs="Arial"/>
          <w:sz w:val="24"/>
          <w:szCs w:val="24"/>
        </w:rPr>
        <w:t>я)</w:t>
      </w:r>
      <w:r w:rsidRPr="00634BC3">
        <w:rPr>
          <w:rFonts w:ascii="Arial" w:hAnsi="Arial" w:cs="Arial"/>
          <w:sz w:val="24"/>
          <w:szCs w:val="24"/>
        </w:rPr>
        <w:t xml:space="preserve">. В качестве документа, подтверждающего полномочия на осуществление действий от имени </w:t>
      </w:r>
      <w:r w:rsidR="003D20C9">
        <w:rPr>
          <w:rFonts w:ascii="Arial" w:hAnsi="Arial" w:cs="Arial"/>
          <w:sz w:val="24"/>
          <w:szCs w:val="24"/>
        </w:rPr>
        <w:t>Заявител</w:t>
      </w:r>
      <w:r w:rsidRPr="00634BC3">
        <w:rPr>
          <w:rFonts w:ascii="Arial" w:hAnsi="Arial" w:cs="Arial"/>
          <w:sz w:val="24"/>
          <w:szCs w:val="24"/>
        </w:rPr>
        <w:t>я</w:t>
      </w:r>
      <w:r w:rsidR="00D67B2B">
        <w:rPr>
          <w:rFonts w:ascii="Arial" w:hAnsi="Arial" w:cs="Arial"/>
          <w:sz w:val="24"/>
          <w:szCs w:val="24"/>
        </w:rPr>
        <w:t xml:space="preserve"> (представителя </w:t>
      </w:r>
      <w:r w:rsidR="003D20C9">
        <w:rPr>
          <w:rFonts w:ascii="Arial" w:hAnsi="Arial" w:cs="Arial"/>
          <w:sz w:val="24"/>
          <w:szCs w:val="24"/>
        </w:rPr>
        <w:t>Заявител</w:t>
      </w:r>
      <w:r w:rsidR="00D67B2B">
        <w:rPr>
          <w:rFonts w:ascii="Arial" w:hAnsi="Arial" w:cs="Arial"/>
          <w:sz w:val="24"/>
          <w:szCs w:val="24"/>
        </w:rPr>
        <w:t>я)</w:t>
      </w:r>
      <w:r w:rsidRPr="00634BC3">
        <w:rPr>
          <w:rFonts w:ascii="Arial" w:hAnsi="Arial" w:cs="Arial"/>
          <w:sz w:val="24"/>
          <w:szCs w:val="24"/>
        </w:rPr>
        <w:t xml:space="preserve">, может быть </w:t>
      </w:r>
      <w:proofErr w:type="gramStart"/>
      <w:r w:rsidRPr="00634BC3">
        <w:rPr>
          <w:rFonts w:ascii="Arial" w:hAnsi="Arial" w:cs="Arial"/>
          <w:sz w:val="24"/>
          <w:szCs w:val="24"/>
        </w:rPr>
        <w:t>представлена</w:t>
      </w:r>
      <w:proofErr w:type="gramEnd"/>
      <w:r w:rsidRPr="00634BC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а) оформленная в соответствии с законодательством Российской Федерации доверенность (для физических лиц);</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б) оформленная в соответствии с законодательством Российской Федерации доверенность, заверенная печатью </w:t>
      </w:r>
      <w:r w:rsidR="003D20C9">
        <w:rPr>
          <w:rFonts w:ascii="Arial" w:hAnsi="Arial" w:cs="Arial"/>
          <w:sz w:val="24"/>
          <w:szCs w:val="24"/>
        </w:rPr>
        <w:t>Заявител</w:t>
      </w:r>
      <w:r w:rsidRPr="00634BC3">
        <w:rPr>
          <w:rFonts w:ascii="Arial" w:hAnsi="Arial" w:cs="Arial"/>
          <w:sz w:val="24"/>
          <w:szCs w:val="24"/>
        </w:rPr>
        <w:t xml:space="preserve">я (при наличии печати) и подписанная руководителем </w:t>
      </w:r>
      <w:r w:rsidR="003D20C9">
        <w:rPr>
          <w:rFonts w:ascii="Arial" w:hAnsi="Arial" w:cs="Arial"/>
          <w:sz w:val="24"/>
          <w:szCs w:val="24"/>
        </w:rPr>
        <w:t>Заявител</w:t>
      </w:r>
      <w:r w:rsidRPr="00634BC3">
        <w:rPr>
          <w:rFonts w:ascii="Arial" w:hAnsi="Arial" w:cs="Arial"/>
          <w:sz w:val="24"/>
          <w:szCs w:val="24"/>
        </w:rPr>
        <w:t>я или уполномоченным этим руководителем лицом (для юридических лиц);</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3D20C9">
        <w:rPr>
          <w:rFonts w:ascii="Arial" w:hAnsi="Arial" w:cs="Arial"/>
          <w:sz w:val="24"/>
          <w:szCs w:val="24"/>
        </w:rPr>
        <w:t>Заявител</w:t>
      </w:r>
      <w:r w:rsidRPr="00634BC3">
        <w:rPr>
          <w:rFonts w:ascii="Arial" w:hAnsi="Arial" w:cs="Arial"/>
          <w:sz w:val="24"/>
          <w:szCs w:val="24"/>
        </w:rPr>
        <w:t xml:space="preserve">я </w:t>
      </w:r>
      <w:r w:rsidR="00D67B2B">
        <w:rPr>
          <w:rFonts w:ascii="Arial" w:hAnsi="Arial" w:cs="Arial"/>
          <w:sz w:val="24"/>
          <w:szCs w:val="24"/>
        </w:rPr>
        <w:t xml:space="preserve">(представителя </w:t>
      </w:r>
      <w:r w:rsidR="003D20C9">
        <w:rPr>
          <w:rFonts w:ascii="Arial" w:hAnsi="Arial" w:cs="Arial"/>
          <w:sz w:val="24"/>
          <w:szCs w:val="24"/>
        </w:rPr>
        <w:t>Заявител</w:t>
      </w:r>
      <w:r w:rsidR="00D67B2B">
        <w:rPr>
          <w:rFonts w:ascii="Arial" w:hAnsi="Arial" w:cs="Arial"/>
          <w:sz w:val="24"/>
          <w:szCs w:val="24"/>
        </w:rPr>
        <w:t xml:space="preserve">я) </w:t>
      </w:r>
      <w:r w:rsidRPr="00634BC3">
        <w:rPr>
          <w:rFonts w:ascii="Arial" w:hAnsi="Arial" w:cs="Arial"/>
          <w:sz w:val="24"/>
          <w:szCs w:val="24"/>
        </w:rPr>
        <w:t>без доверенности.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28.8. Прием жалоб в письменной форме осуществляется </w:t>
      </w:r>
      <w:r w:rsidR="00717DE0">
        <w:rPr>
          <w:rFonts w:ascii="Arial" w:hAnsi="Arial" w:cs="Arial"/>
          <w:sz w:val="24"/>
          <w:szCs w:val="24"/>
        </w:rPr>
        <w:t>А</w:t>
      </w:r>
      <w:r w:rsidRPr="00634BC3">
        <w:rPr>
          <w:rFonts w:ascii="Arial" w:hAnsi="Arial" w:cs="Arial"/>
          <w:sz w:val="24"/>
          <w:szCs w:val="24"/>
        </w:rPr>
        <w:t xml:space="preserve">дминистрацией в месте предоставления Муниципальной услуги (в месте, где </w:t>
      </w:r>
      <w:r w:rsidR="003D20C9">
        <w:rPr>
          <w:rFonts w:ascii="Arial" w:hAnsi="Arial" w:cs="Arial"/>
          <w:sz w:val="24"/>
          <w:szCs w:val="24"/>
        </w:rPr>
        <w:t>Заявител</w:t>
      </w:r>
      <w:r w:rsidRPr="00634BC3">
        <w:rPr>
          <w:rFonts w:ascii="Arial" w:hAnsi="Arial" w:cs="Arial"/>
          <w:sz w:val="24"/>
          <w:szCs w:val="24"/>
        </w:rPr>
        <w:t>ь</w:t>
      </w:r>
      <w:r w:rsidR="00D67B2B">
        <w:rPr>
          <w:rFonts w:ascii="Arial" w:hAnsi="Arial" w:cs="Arial"/>
          <w:sz w:val="24"/>
          <w:szCs w:val="24"/>
        </w:rPr>
        <w:t xml:space="preserve"> (представитель </w:t>
      </w:r>
      <w:r w:rsidR="003D20C9">
        <w:rPr>
          <w:rFonts w:ascii="Arial" w:hAnsi="Arial" w:cs="Arial"/>
          <w:sz w:val="24"/>
          <w:szCs w:val="24"/>
        </w:rPr>
        <w:t>Заявител</w:t>
      </w:r>
      <w:r w:rsidR="00D67B2B">
        <w:rPr>
          <w:rFonts w:ascii="Arial" w:hAnsi="Arial" w:cs="Arial"/>
          <w:sz w:val="24"/>
          <w:szCs w:val="24"/>
        </w:rPr>
        <w:t>я)</w:t>
      </w:r>
      <w:r w:rsidRPr="00634BC3">
        <w:rPr>
          <w:rFonts w:ascii="Arial" w:hAnsi="Arial" w:cs="Arial"/>
          <w:sz w:val="24"/>
          <w:szCs w:val="24"/>
        </w:rPr>
        <w:t xml:space="preserve"> подавал запрос на получение Муниципальной услуги, </w:t>
      </w:r>
      <w:r w:rsidRPr="00634BC3">
        <w:rPr>
          <w:rFonts w:ascii="Arial" w:hAnsi="Arial" w:cs="Arial"/>
          <w:sz w:val="24"/>
          <w:szCs w:val="24"/>
        </w:rPr>
        <w:lastRenderedPageBreak/>
        <w:t xml:space="preserve">нарушение порядка которой обжалуется, либо в месте, где </w:t>
      </w:r>
      <w:r w:rsidR="003D20C9">
        <w:rPr>
          <w:rFonts w:ascii="Arial" w:hAnsi="Arial" w:cs="Arial"/>
          <w:sz w:val="24"/>
          <w:szCs w:val="24"/>
        </w:rPr>
        <w:t>Заявител</w:t>
      </w:r>
      <w:r w:rsidRPr="00634BC3">
        <w:rPr>
          <w:rFonts w:ascii="Arial" w:hAnsi="Arial" w:cs="Arial"/>
          <w:sz w:val="24"/>
          <w:szCs w:val="24"/>
        </w:rPr>
        <w:t>ем</w:t>
      </w:r>
      <w:r w:rsidR="00D67B2B">
        <w:rPr>
          <w:rFonts w:ascii="Arial" w:hAnsi="Arial" w:cs="Arial"/>
          <w:sz w:val="24"/>
          <w:szCs w:val="24"/>
        </w:rPr>
        <w:t xml:space="preserve"> (представител</w:t>
      </w:r>
      <w:r w:rsidR="00717DE0">
        <w:rPr>
          <w:rFonts w:ascii="Arial" w:hAnsi="Arial" w:cs="Arial"/>
          <w:sz w:val="24"/>
          <w:szCs w:val="24"/>
        </w:rPr>
        <w:t>ем</w:t>
      </w:r>
      <w:r w:rsidR="00D67B2B">
        <w:rPr>
          <w:rFonts w:ascii="Arial" w:hAnsi="Arial" w:cs="Arial"/>
          <w:sz w:val="24"/>
          <w:szCs w:val="24"/>
        </w:rPr>
        <w:t xml:space="preserve"> </w:t>
      </w:r>
      <w:r w:rsidR="003D20C9">
        <w:rPr>
          <w:rFonts w:ascii="Arial" w:hAnsi="Arial" w:cs="Arial"/>
          <w:sz w:val="24"/>
          <w:szCs w:val="24"/>
        </w:rPr>
        <w:t>Заявител</w:t>
      </w:r>
      <w:r w:rsidR="00D67B2B">
        <w:rPr>
          <w:rFonts w:ascii="Arial" w:hAnsi="Arial" w:cs="Arial"/>
          <w:sz w:val="24"/>
          <w:szCs w:val="24"/>
        </w:rPr>
        <w:t>я)</w:t>
      </w:r>
      <w:r w:rsidRPr="00634BC3">
        <w:rPr>
          <w:rFonts w:ascii="Arial" w:hAnsi="Arial" w:cs="Arial"/>
          <w:sz w:val="24"/>
          <w:szCs w:val="24"/>
        </w:rPr>
        <w:t xml:space="preserve"> получен результат указанной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28.9. Время приема жалоб должно совпадать со временем предоставления Муниципальных услуг.</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28.10. Жалоба в письменной форме может быть направлена в </w:t>
      </w:r>
      <w:r w:rsidR="007A787C">
        <w:rPr>
          <w:rFonts w:ascii="Arial" w:hAnsi="Arial" w:cs="Arial"/>
          <w:sz w:val="24"/>
          <w:szCs w:val="24"/>
        </w:rPr>
        <w:t>А</w:t>
      </w:r>
      <w:r w:rsidRPr="00634BC3">
        <w:rPr>
          <w:rFonts w:ascii="Arial" w:hAnsi="Arial" w:cs="Arial"/>
          <w:sz w:val="24"/>
          <w:szCs w:val="24"/>
        </w:rPr>
        <w:t xml:space="preserve">дминистрацию по адресу, указанному в </w:t>
      </w:r>
      <w:hyperlink w:anchor="P609" w:history="1">
        <w:r w:rsidR="00FF3F5C">
          <w:rPr>
            <w:rFonts w:ascii="Arial" w:hAnsi="Arial" w:cs="Arial"/>
            <w:color w:val="0000FF"/>
            <w:sz w:val="24"/>
            <w:szCs w:val="24"/>
          </w:rPr>
          <w:t>П</w:t>
        </w:r>
        <w:r w:rsidRPr="00634BC3">
          <w:rPr>
            <w:rFonts w:ascii="Arial" w:hAnsi="Arial" w:cs="Arial"/>
            <w:color w:val="0000FF"/>
            <w:sz w:val="24"/>
            <w:szCs w:val="24"/>
          </w:rPr>
          <w:t>риложении 2</w:t>
        </w:r>
      </w:hyperlink>
      <w:r w:rsidRPr="00634BC3">
        <w:rPr>
          <w:rFonts w:ascii="Arial" w:hAnsi="Arial" w:cs="Arial"/>
          <w:sz w:val="24"/>
          <w:szCs w:val="24"/>
        </w:rPr>
        <w:t xml:space="preserve"> к настоящему Административному регламенту.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28.11. В случае подачи жалобы при личном приеме </w:t>
      </w:r>
      <w:r w:rsidR="003D20C9">
        <w:rPr>
          <w:rFonts w:ascii="Arial" w:hAnsi="Arial" w:cs="Arial"/>
          <w:sz w:val="24"/>
          <w:szCs w:val="24"/>
        </w:rPr>
        <w:t>Заявител</w:t>
      </w:r>
      <w:r w:rsidRPr="00634BC3">
        <w:rPr>
          <w:rFonts w:ascii="Arial" w:hAnsi="Arial" w:cs="Arial"/>
          <w:sz w:val="24"/>
          <w:szCs w:val="24"/>
        </w:rPr>
        <w:t xml:space="preserve">ь </w:t>
      </w:r>
      <w:r w:rsidR="00D67B2B">
        <w:rPr>
          <w:rFonts w:ascii="Arial" w:hAnsi="Arial" w:cs="Arial"/>
          <w:sz w:val="24"/>
          <w:szCs w:val="24"/>
        </w:rPr>
        <w:t xml:space="preserve">(представитель </w:t>
      </w:r>
      <w:r w:rsidR="003D20C9">
        <w:rPr>
          <w:rFonts w:ascii="Arial" w:hAnsi="Arial" w:cs="Arial"/>
          <w:sz w:val="24"/>
          <w:szCs w:val="24"/>
        </w:rPr>
        <w:t>Заявител</w:t>
      </w:r>
      <w:r w:rsidR="00D67B2B">
        <w:rPr>
          <w:rFonts w:ascii="Arial" w:hAnsi="Arial" w:cs="Arial"/>
          <w:sz w:val="24"/>
          <w:szCs w:val="24"/>
        </w:rPr>
        <w:t xml:space="preserve">я) </w:t>
      </w:r>
      <w:proofErr w:type="gramStart"/>
      <w:r w:rsidRPr="00634BC3">
        <w:rPr>
          <w:rFonts w:ascii="Arial" w:hAnsi="Arial" w:cs="Arial"/>
          <w:sz w:val="24"/>
          <w:szCs w:val="24"/>
        </w:rPr>
        <w:t>предоставляет документ</w:t>
      </w:r>
      <w:proofErr w:type="gramEnd"/>
      <w:r w:rsidRPr="00634BC3">
        <w:rPr>
          <w:rFonts w:ascii="Arial" w:hAnsi="Arial" w:cs="Arial"/>
          <w:sz w:val="24"/>
          <w:szCs w:val="24"/>
        </w:rPr>
        <w:t>, удостоверяющий его личность, в соответствии с законодательством Российской Федерации;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28.12. В электронном виде жалоба может быть подана </w:t>
      </w:r>
      <w:r w:rsidR="003D20C9">
        <w:rPr>
          <w:rFonts w:ascii="Arial" w:hAnsi="Arial" w:cs="Arial"/>
          <w:sz w:val="24"/>
          <w:szCs w:val="24"/>
        </w:rPr>
        <w:t>Заявител</w:t>
      </w:r>
      <w:r w:rsidRPr="00634BC3">
        <w:rPr>
          <w:rFonts w:ascii="Arial" w:hAnsi="Arial" w:cs="Arial"/>
          <w:sz w:val="24"/>
          <w:szCs w:val="24"/>
        </w:rPr>
        <w:t xml:space="preserve">ем </w:t>
      </w:r>
      <w:r w:rsidR="007A787C">
        <w:rPr>
          <w:rFonts w:ascii="Arial" w:hAnsi="Arial" w:cs="Arial"/>
          <w:sz w:val="24"/>
          <w:szCs w:val="24"/>
        </w:rPr>
        <w:t xml:space="preserve"> (представителем </w:t>
      </w:r>
      <w:r w:rsidR="003D20C9">
        <w:rPr>
          <w:rFonts w:ascii="Arial" w:hAnsi="Arial" w:cs="Arial"/>
          <w:sz w:val="24"/>
          <w:szCs w:val="24"/>
        </w:rPr>
        <w:t>Заявител</w:t>
      </w:r>
      <w:r w:rsidR="007A787C">
        <w:rPr>
          <w:rFonts w:ascii="Arial" w:hAnsi="Arial" w:cs="Arial"/>
          <w:sz w:val="24"/>
          <w:szCs w:val="24"/>
        </w:rPr>
        <w:t xml:space="preserve">я) </w:t>
      </w:r>
      <w:r w:rsidRPr="00634BC3">
        <w:rPr>
          <w:rFonts w:ascii="Arial" w:hAnsi="Arial" w:cs="Arial"/>
          <w:sz w:val="24"/>
          <w:szCs w:val="24"/>
        </w:rPr>
        <w:t>посредством: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а) официального сайта </w:t>
      </w:r>
      <w:r w:rsidR="00140748">
        <w:rPr>
          <w:rFonts w:ascii="Arial" w:hAnsi="Arial" w:cs="Arial"/>
          <w:sz w:val="24"/>
          <w:szCs w:val="24"/>
        </w:rPr>
        <w:t>Администрации</w:t>
      </w:r>
      <w:r w:rsidRPr="00634BC3">
        <w:rPr>
          <w:rFonts w:ascii="Arial" w:hAnsi="Arial" w:cs="Arial"/>
          <w:sz w:val="24"/>
          <w:szCs w:val="24"/>
        </w:rPr>
        <w:t xml:space="preserve"> в информационно-телекоммуникационной сети Интернет по адресу, указанному в </w:t>
      </w:r>
      <w:hyperlink w:anchor="P609" w:history="1">
        <w:r w:rsidR="00FF3F5C">
          <w:rPr>
            <w:rFonts w:ascii="Arial" w:hAnsi="Arial" w:cs="Arial"/>
            <w:color w:val="0000FF"/>
            <w:sz w:val="24"/>
            <w:szCs w:val="24"/>
          </w:rPr>
          <w:t>П</w:t>
        </w:r>
        <w:r w:rsidRPr="00634BC3">
          <w:rPr>
            <w:rFonts w:ascii="Arial" w:hAnsi="Arial" w:cs="Arial"/>
            <w:color w:val="0000FF"/>
            <w:sz w:val="24"/>
            <w:szCs w:val="24"/>
          </w:rPr>
          <w:t>риложении 2</w:t>
        </w:r>
      </w:hyperlink>
      <w:r w:rsidRPr="00634BC3">
        <w:rPr>
          <w:rFonts w:ascii="Arial" w:hAnsi="Arial" w:cs="Arial"/>
          <w:sz w:val="24"/>
          <w:szCs w:val="24"/>
        </w:rPr>
        <w:t xml:space="preserve"> к настоящему Административному регламенту;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б) РПГУ.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28.13. При подаче жалобы в электронном виде документы, указанные в </w:t>
      </w:r>
      <w:hyperlink w:anchor="P385" w:history="1">
        <w:r w:rsidRPr="00634BC3">
          <w:rPr>
            <w:rFonts w:ascii="Arial" w:hAnsi="Arial" w:cs="Arial"/>
            <w:color w:val="0000FF"/>
            <w:sz w:val="24"/>
            <w:szCs w:val="24"/>
          </w:rPr>
          <w:t>пункте 28.7</w:t>
        </w:r>
      </w:hyperlink>
      <w:r w:rsidRPr="00634BC3">
        <w:rPr>
          <w:rFonts w:ascii="Arial" w:hAnsi="Arial" w:cs="Arial"/>
          <w:sz w:val="24"/>
          <w:szCs w:val="24"/>
        </w:rPr>
        <w:t xml:space="preserve"> настоящего Административного регламента, могут быть представлены в форме электронных документов, при этом документ, удостоверяющий личность </w:t>
      </w:r>
      <w:r w:rsidR="003D20C9">
        <w:rPr>
          <w:rFonts w:ascii="Arial" w:hAnsi="Arial" w:cs="Arial"/>
          <w:sz w:val="24"/>
          <w:szCs w:val="24"/>
        </w:rPr>
        <w:t>Заявител</w:t>
      </w:r>
      <w:r w:rsidRPr="00634BC3">
        <w:rPr>
          <w:rFonts w:ascii="Arial" w:hAnsi="Arial" w:cs="Arial"/>
          <w:sz w:val="24"/>
          <w:szCs w:val="24"/>
        </w:rPr>
        <w:t>я, не требуется.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28.14. Жалоба, поступившая в </w:t>
      </w:r>
      <w:r w:rsidR="007A787C">
        <w:rPr>
          <w:rFonts w:ascii="Arial" w:hAnsi="Arial" w:cs="Arial"/>
          <w:sz w:val="24"/>
          <w:szCs w:val="24"/>
        </w:rPr>
        <w:t>А</w:t>
      </w:r>
      <w:r w:rsidRPr="00634BC3">
        <w:rPr>
          <w:rFonts w:ascii="Arial" w:hAnsi="Arial" w:cs="Arial"/>
          <w:sz w:val="24"/>
          <w:szCs w:val="24"/>
        </w:rPr>
        <w:t>дминистрацию, подлежит рассмотрению должностным лицом, уполномоченным на рассмотрение жалоб, которое обеспечивает:</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а) оснащение мест приема жалоб;</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б) информирование </w:t>
      </w:r>
      <w:r w:rsidR="003D20C9">
        <w:rPr>
          <w:rFonts w:ascii="Arial" w:hAnsi="Arial" w:cs="Arial"/>
          <w:sz w:val="24"/>
          <w:szCs w:val="24"/>
        </w:rPr>
        <w:t>Заявител</w:t>
      </w:r>
      <w:r w:rsidR="00D55F34">
        <w:rPr>
          <w:rFonts w:ascii="Arial" w:hAnsi="Arial" w:cs="Arial"/>
          <w:sz w:val="24"/>
          <w:szCs w:val="24"/>
        </w:rPr>
        <w:t>ей</w:t>
      </w:r>
      <w:r w:rsidRPr="00634BC3">
        <w:rPr>
          <w:rFonts w:ascii="Arial" w:hAnsi="Arial" w:cs="Arial"/>
          <w:sz w:val="24"/>
          <w:szCs w:val="24"/>
        </w:rPr>
        <w:t xml:space="preserve"> </w:t>
      </w:r>
      <w:r w:rsidR="00D67B2B">
        <w:rPr>
          <w:rFonts w:ascii="Arial" w:hAnsi="Arial" w:cs="Arial"/>
          <w:sz w:val="24"/>
          <w:szCs w:val="24"/>
        </w:rPr>
        <w:t>(представител</w:t>
      </w:r>
      <w:r w:rsidR="007A787C">
        <w:rPr>
          <w:rFonts w:ascii="Arial" w:hAnsi="Arial" w:cs="Arial"/>
          <w:sz w:val="24"/>
          <w:szCs w:val="24"/>
        </w:rPr>
        <w:t>ей</w:t>
      </w:r>
      <w:r w:rsidR="00D67B2B">
        <w:rPr>
          <w:rFonts w:ascii="Arial" w:hAnsi="Arial" w:cs="Arial"/>
          <w:sz w:val="24"/>
          <w:szCs w:val="24"/>
        </w:rPr>
        <w:t xml:space="preserve"> </w:t>
      </w:r>
      <w:r w:rsidR="003D20C9">
        <w:rPr>
          <w:rFonts w:ascii="Arial" w:hAnsi="Arial" w:cs="Arial"/>
          <w:sz w:val="24"/>
          <w:szCs w:val="24"/>
        </w:rPr>
        <w:t>Заявител</w:t>
      </w:r>
      <w:r w:rsidR="00D67B2B">
        <w:rPr>
          <w:rFonts w:ascii="Arial" w:hAnsi="Arial" w:cs="Arial"/>
          <w:sz w:val="24"/>
          <w:szCs w:val="24"/>
        </w:rPr>
        <w:t xml:space="preserve">я) </w:t>
      </w:r>
      <w:r w:rsidRPr="00634BC3">
        <w:rPr>
          <w:rFonts w:ascii="Arial" w:hAnsi="Arial" w:cs="Arial"/>
          <w:sz w:val="24"/>
          <w:szCs w:val="24"/>
        </w:rPr>
        <w:t>о порядке обжалования решений и действий (бездействия) органов, предоставляющих</w:t>
      </w:r>
      <w:r w:rsidR="00D55F34">
        <w:rPr>
          <w:rFonts w:ascii="Arial" w:hAnsi="Arial" w:cs="Arial"/>
          <w:sz w:val="24"/>
          <w:szCs w:val="24"/>
        </w:rPr>
        <w:t xml:space="preserve"> муниципальные</w:t>
      </w:r>
      <w:r w:rsidRPr="00634BC3">
        <w:rPr>
          <w:rFonts w:ascii="Arial" w:hAnsi="Arial" w:cs="Arial"/>
          <w:sz w:val="24"/>
          <w:szCs w:val="24"/>
        </w:rPr>
        <w:t xml:space="preserve"> </w:t>
      </w:r>
      <w:r w:rsidR="00D55F34">
        <w:rPr>
          <w:rFonts w:ascii="Arial" w:hAnsi="Arial" w:cs="Arial"/>
          <w:sz w:val="24"/>
          <w:szCs w:val="24"/>
        </w:rPr>
        <w:t>(</w:t>
      </w:r>
      <w:r w:rsidRPr="00634BC3">
        <w:rPr>
          <w:rFonts w:ascii="Arial" w:hAnsi="Arial" w:cs="Arial"/>
          <w:sz w:val="24"/>
          <w:szCs w:val="24"/>
        </w:rPr>
        <w:t>государственные</w:t>
      </w:r>
      <w:r w:rsidR="00D55F34">
        <w:rPr>
          <w:rFonts w:ascii="Arial" w:hAnsi="Arial" w:cs="Arial"/>
          <w:sz w:val="24"/>
          <w:szCs w:val="24"/>
        </w:rPr>
        <w:t>)</w:t>
      </w:r>
      <w:r w:rsidRPr="00634BC3">
        <w:rPr>
          <w:rFonts w:ascii="Arial" w:hAnsi="Arial" w:cs="Arial"/>
          <w:sz w:val="24"/>
          <w:szCs w:val="24"/>
        </w:rPr>
        <w:t xml:space="preserve"> услуги, их должностных лиц посредством размещения информации на стендах в местах предоставления государственных</w:t>
      </w:r>
      <w:r w:rsidR="007A787C">
        <w:rPr>
          <w:rFonts w:ascii="Arial" w:hAnsi="Arial" w:cs="Arial"/>
          <w:sz w:val="24"/>
          <w:szCs w:val="24"/>
        </w:rPr>
        <w:t xml:space="preserve"> и муниципальных</w:t>
      </w:r>
      <w:r w:rsidRPr="00634BC3">
        <w:rPr>
          <w:rFonts w:ascii="Arial" w:hAnsi="Arial" w:cs="Arial"/>
          <w:sz w:val="24"/>
          <w:szCs w:val="24"/>
        </w:rPr>
        <w:t xml:space="preserve"> услуг, на их официальных сайтах, на РПГУ;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в) консультирование </w:t>
      </w:r>
      <w:r w:rsidR="003D20C9">
        <w:rPr>
          <w:rFonts w:ascii="Arial" w:hAnsi="Arial" w:cs="Arial"/>
          <w:sz w:val="24"/>
          <w:szCs w:val="24"/>
        </w:rPr>
        <w:t>Заявител</w:t>
      </w:r>
      <w:r w:rsidR="00D55F34">
        <w:rPr>
          <w:rFonts w:ascii="Arial" w:hAnsi="Arial" w:cs="Arial"/>
          <w:sz w:val="24"/>
          <w:szCs w:val="24"/>
        </w:rPr>
        <w:t>ей</w:t>
      </w:r>
      <w:r w:rsidRPr="00634BC3">
        <w:rPr>
          <w:rFonts w:ascii="Arial" w:hAnsi="Arial" w:cs="Arial"/>
          <w:sz w:val="24"/>
          <w:szCs w:val="24"/>
        </w:rPr>
        <w:t xml:space="preserve"> </w:t>
      </w:r>
      <w:r w:rsidR="00D67B2B">
        <w:rPr>
          <w:rFonts w:ascii="Arial" w:hAnsi="Arial" w:cs="Arial"/>
          <w:sz w:val="24"/>
          <w:szCs w:val="24"/>
        </w:rPr>
        <w:t>(представител</w:t>
      </w:r>
      <w:r w:rsidR="007A787C">
        <w:rPr>
          <w:rFonts w:ascii="Arial" w:hAnsi="Arial" w:cs="Arial"/>
          <w:sz w:val="24"/>
          <w:szCs w:val="24"/>
        </w:rPr>
        <w:t>ей</w:t>
      </w:r>
      <w:r w:rsidR="00D67B2B">
        <w:rPr>
          <w:rFonts w:ascii="Arial" w:hAnsi="Arial" w:cs="Arial"/>
          <w:sz w:val="24"/>
          <w:szCs w:val="24"/>
        </w:rPr>
        <w:t xml:space="preserve"> </w:t>
      </w:r>
      <w:r w:rsidR="003D20C9">
        <w:rPr>
          <w:rFonts w:ascii="Arial" w:hAnsi="Arial" w:cs="Arial"/>
          <w:sz w:val="24"/>
          <w:szCs w:val="24"/>
        </w:rPr>
        <w:t>Заявител</w:t>
      </w:r>
      <w:r w:rsidR="00D67B2B">
        <w:rPr>
          <w:rFonts w:ascii="Arial" w:hAnsi="Arial" w:cs="Arial"/>
          <w:sz w:val="24"/>
          <w:szCs w:val="24"/>
        </w:rPr>
        <w:t xml:space="preserve">я) </w:t>
      </w:r>
      <w:r w:rsidRPr="00634BC3">
        <w:rPr>
          <w:rFonts w:ascii="Arial" w:hAnsi="Arial" w:cs="Arial"/>
          <w:sz w:val="24"/>
          <w:szCs w:val="24"/>
        </w:rPr>
        <w:t xml:space="preserve">о порядке обжалования решений и действий (бездействия) </w:t>
      </w:r>
      <w:r w:rsidR="00140748">
        <w:rPr>
          <w:rFonts w:ascii="Arial" w:hAnsi="Arial" w:cs="Arial"/>
          <w:sz w:val="24"/>
          <w:szCs w:val="24"/>
        </w:rPr>
        <w:t>Администрации</w:t>
      </w:r>
      <w:r w:rsidRPr="00634BC3">
        <w:rPr>
          <w:rFonts w:ascii="Arial" w:hAnsi="Arial" w:cs="Arial"/>
          <w:sz w:val="24"/>
          <w:szCs w:val="24"/>
        </w:rPr>
        <w:t xml:space="preserve">, в том числе по телефону, электронной почте, при личном приеме в </w:t>
      </w:r>
      <w:r w:rsidR="00140748">
        <w:rPr>
          <w:rFonts w:ascii="Arial" w:hAnsi="Arial" w:cs="Arial"/>
          <w:sz w:val="24"/>
          <w:szCs w:val="24"/>
        </w:rPr>
        <w:t>Администрации</w:t>
      </w:r>
      <w:r w:rsidRPr="00634BC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г) заключение соглашений о взаимодействии в части осуществления МФЦ приема жалоб и выдачи </w:t>
      </w:r>
      <w:r w:rsidR="003D20C9">
        <w:rPr>
          <w:rFonts w:ascii="Arial" w:hAnsi="Arial" w:cs="Arial"/>
          <w:sz w:val="24"/>
          <w:szCs w:val="24"/>
        </w:rPr>
        <w:t>Заявител</w:t>
      </w:r>
      <w:r w:rsidRPr="00634BC3">
        <w:rPr>
          <w:rFonts w:ascii="Arial" w:hAnsi="Arial" w:cs="Arial"/>
          <w:sz w:val="24"/>
          <w:szCs w:val="24"/>
        </w:rPr>
        <w:t xml:space="preserve">ям </w:t>
      </w:r>
      <w:r w:rsidR="00D67B2B">
        <w:rPr>
          <w:rFonts w:ascii="Arial" w:hAnsi="Arial" w:cs="Arial"/>
          <w:sz w:val="24"/>
          <w:szCs w:val="24"/>
        </w:rPr>
        <w:t>(представител</w:t>
      </w:r>
      <w:r w:rsidR="007A787C">
        <w:rPr>
          <w:rFonts w:ascii="Arial" w:hAnsi="Arial" w:cs="Arial"/>
          <w:sz w:val="24"/>
          <w:szCs w:val="24"/>
        </w:rPr>
        <w:t>ем</w:t>
      </w:r>
      <w:r w:rsidR="00D67B2B">
        <w:rPr>
          <w:rFonts w:ascii="Arial" w:hAnsi="Arial" w:cs="Arial"/>
          <w:sz w:val="24"/>
          <w:szCs w:val="24"/>
        </w:rPr>
        <w:t xml:space="preserve"> </w:t>
      </w:r>
      <w:r w:rsidR="003D20C9">
        <w:rPr>
          <w:rFonts w:ascii="Arial" w:hAnsi="Arial" w:cs="Arial"/>
          <w:sz w:val="24"/>
          <w:szCs w:val="24"/>
        </w:rPr>
        <w:t>Заявител</w:t>
      </w:r>
      <w:r w:rsidR="00D67B2B">
        <w:rPr>
          <w:rFonts w:ascii="Arial" w:hAnsi="Arial" w:cs="Arial"/>
          <w:sz w:val="24"/>
          <w:szCs w:val="24"/>
        </w:rPr>
        <w:t xml:space="preserve">я) </w:t>
      </w:r>
      <w:r w:rsidRPr="00634BC3">
        <w:rPr>
          <w:rFonts w:ascii="Arial" w:hAnsi="Arial" w:cs="Arial"/>
          <w:sz w:val="24"/>
          <w:szCs w:val="24"/>
        </w:rPr>
        <w:t>результатов рассмотрения жалоб;</w:t>
      </w:r>
    </w:p>
    <w:p w:rsidR="006E2C6E" w:rsidRPr="00634BC3" w:rsidRDefault="006E2C6E">
      <w:pPr>
        <w:pStyle w:val="ConsPlusNormal"/>
        <w:spacing w:before="220"/>
        <w:ind w:firstLine="540"/>
        <w:jc w:val="both"/>
        <w:rPr>
          <w:rFonts w:ascii="Arial" w:hAnsi="Arial" w:cs="Arial"/>
          <w:sz w:val="24"/>
          <w:szCs w:val="24"/>
        </w:rPr>
      </w:pPr>
      <w:proofErr w:type="spellStart"/>
      <w:r w:rsidRPr="00634BC3">
        <w:rPr>
          <w:rFonts w:ascii="Arial" w:hAnsi="Arial" w:cs="Arial"/>
          <w:sz w:val="24"/>
          <w:szCs w:val="24"/>
        </w:rPr>
        <w:t>д</w:t>
      </w:r>
      <w:proofErr w:type="spellEnd"/>
      <w:r w:rsidRPr="00634BC3">
        <w:rPr>
          <w:rFonts w:ascii="Arial" w:hAnsi="Arial" w:cs="Arial"/>
          <w:sz w:val="24"/>
          <w:szCs w:val="24"/>
        </w:rPr>
        <w:t>) формирование и представление ежеквартально в вышестоящий орган отчетности о полученных и рассмотренных жалобах (в том числе о количестве удовлетворенных и неудовлетворенных жалоб).</w:t>
      </w:r>
    </w:p>
    <w:p w:rsidR="007A787C" w:rsidRDefault="007A787C">
      <w:pPr>
        <w:pStyle w:val="ConsPlusNormal"/>
        <w:spacing w:before="220"/>
        <w:ind w:firstLine="540"/>
        <w:jc w:val="both"/>
        <w:rPr>
          <w:rFonts w:ascii="Arial" w:hAnsi="Arial" w:cs="Arial"/>
          <w:sz w:val="24"/>
          <w:szCs w:val="24"/>
        </w:rPr>
      </w:pP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lastRenderedPageBreak/>
        <w:t xml:space="preserve">28.15. Жалоба, поступившая в </w:t>
      </w:r>
      <w:r w:rsidR="007A787C">
        <w:rPr>
          <w:rFonts w:ascii="Arial" w:hAnsi="Arial" w:cs="Arial"/>
          <w:sz w:val="24"/>
          <w:szCs w:val="24"/>
        </w:rPr>
        <w:t>А</w:t>
      </w:r>
      <w:r w:rsidRPr="00634BC3">
        <w:rPr>
          <w:rFonts w:ascii="Arial" w:hAnsi="Arial" w:cs="Arial"/>
          <w:sz w:val="24"/>
          <w:szCs w:val="24"/>
        </w:rPr>
        <w:t xml:space="preserve">дминистрацию,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w:t>
      </w:r>
      <w:r w:rsidR="007A787C">
        <w:rPr>
          <w:rFonts w:ascii="Arial" w:hAnsi="Arial" w:cs="Arial"/>
          <w:sz w:val="24"/>
          <w:szCs w:val="24"/>
        </w:rPr>
        <w:t>А</w:t>
      </w:r>
      <w:r w:rsidRPr="00634BC3">
        <w:rPr>
          <w:rFonts w:ascii="Arial" w:hAnsi="Arial" w:cs="Arial"/>
          <w:sz w:val="24"/>
          <w:szCs w:val="24"/>
        </w:rPr>
        <w:t>дминистрацией, уполномоченной на ее рассмотрение.</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28.16. В случае обжалования отказа </w:t>
      </w:r>
      <w:r w:rsidR="00140748">
        <w:rPr>
          <w:rFonts w:ascii="Arial" w:hAnsi="Arial" w:cs="Arial"/>
          <w:sz w:val="24"/>
          <w:szCs w:val="24"/>
        </w:rPr>
        <w:t>Администрации</w:t>
      </w:r>
      <w:r w:rsidRPr="00634BC3">
        <w:rPr>
          <w:rFonts w:ascii="Arial" w:hAnsi="Arial" w:cs="Arial"/>
          <w:sz w:val="24"/>
          <w:szCs w:val="24"/>
        </w:rPr>
        <w:t xml:space="preserve">, ее должностного лица в приеме документов у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 xml:space="preserve">я) либо в исправлении допущенных опечаток и ошибок или в случае обжалования </w:t>
      </w:r>
      <w:r w:rsidR="003D20C9">
        <w:rPr>
          <w:rFonts w:ascii="Arial" w:hAnsi="Arial" w:cs="Arial"/>
          <w:sz w:val="24"/>
          <w:szCs w:val="24"/>
        </w:rPr>
        <w:t>Заявител</w:t>
      </w:r>
      <w:r w:rsidRPr="00634BC3">
        <w:rPr>
          <w:rFonts w:ascii="Arial" w:hAnsi="Arial" w:cs="Arial"/>
          <w:sz w:val="24"/>
          <w:szCs w:val="24"/>
        </w:rPr>
        <w:t>ем</w:t>
      </w:r>
      <w:r w:rsidR="007A787C">
        <w:rPr>
          <w:rFonts w:ascii="Arial" w:hAnsi="Arial" w:cs="Arial"/>
          <w:sz w:val="24"/>
          <w:szCs w:val="24"/>
        </w:rPr>
        <w:t xml:space="preserve"> </w:t>
      </w:r>
      <w:r w:rsidR="007A787C" w:rsidRPr="00634BC3">
        <w:rPr>
          <w:rFonts w:ascii="Arial" w:hAnsi="Arial" w:cs="Arial"/>
          <w:sz w:val="24"/>
          <w:szCs w:val="24"/>
        </w:rPr>
        <w:t>(представител</w:t>
      </w:r>
      <w:r w:rsidR="007A787C">
        <w:rPr>
          <w:rFonts w:ascii="Arial" w:hAnsi="Arial" w:cs="Arial"/>
          <w:sz w:val="24"/>
          <w:szCs w:val="24"/>
        </w:rPr>
        <w:t>ем</w:t>
      </w:r>
      <w:r w:rsidR="007A787C" w:rsidRPr="00634BC3">
        <w:rPr>
          <w:rFonts w:ascii="Arial" w:hAnsi="Arial" w:cs="Arial"/>
          <w:sz w:val="24"/>
          <w:szCs w:val="24"/>
        </w:rPr>
        <w:t xml:space="preserve"> </w:t>
      </w:r>
      <w:r w:rsidR="003D20C9">
        <w:rPr>
          <w:rFonts w:ascii="Arial" w:hAnsi="Arial" w:cs="Arial"/>
          <w:sz w:val="24"/>
          <w:szCs w:val="24"/>
        </w:rPr>
        <w:t>Заявител</w:t>
      </w:r>
      <w:r w:rsidR="007A787C" w:rsidRPr="00634BC3">
        <w:rPr>
          <w:rFonts w:ascii="Arial" w:hAnsi="Arial" w:cs="Arial"/>
          <w:sz w:val="24"/>
          <w:szCs w:val="24"/>
        </w:rPr>
        <w:t>я)</w:t>
      </w:r>
      <w:r w:rsidRPr="00634BC3">
        <w:rPr>
          <w:rFonts w:ascii="Arial" w:hAnsi="Arial" w:cs="Arial"/>
          <w:sz w:val="24"/>
          <w:szCs w:val="24"/>
        </w:rPr>
        <w:t xml:space="preserve"> нарушения установленного срока таких исправлений жалоба рассматривается в течение 5 рабочих дней со дня ее регистрации.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28.17. </w:t>
      </w:r>
      <w:proofErr w:type="gramStart"/>
      <w:r w:rsidRPr="00634BC3">
        <w:rPr>
          <w:rFonts w:ascii="Arial" w:hAnsi="Arial" w:cs="Arial"/>
          <w:sz w:val="24"/>
          <w:szCs w:val="24"/>
        </w:rPr>
        <w:t xml:space="preserve">В случае если в </w:t>
      </w:r>
      <w:r w:rsidR="007A787C">
        <w:rPr>
          <w:rFonts w:ascii="Arial" w:hAnsi="Arial" w:cs="Arial"/>
          <w:sz w:val="24"/>
          <w:szCs w:val="24"/>
        </w:rPr>
        <w:t>А</w:t>
      </w:r>
      <w:r w:rsidRPr="00634BC3">
        <w:rPr>
          <w:rFonts w:ascii="Arial" w:hAnsi="Arial" w:cs="Arial"/>
          <w:sz w:val="24"/>
          <w:szCs w:val="24"/>
        </w:rPr>
        <w:t xml:space="preserve">дминистрацию поступила жалоба на порядок предоставления Муниципальной услуги, не предоставляемой данной администрацией, либо в компетенцию </w:t>
      </w:r>
      <w:r w:rsidR="00140748">
        <w:rPr>
          <w:rFonts w:ascii="Arial" w:hAnsi="Arial" w:cs="Arial"/>
          <w:sz w:val="24"/>
          <w:szCs w:val="24"/>
        </w:rPr>
        <w:t>Администрации</w:t>
      </w:r>
      <w:r w:rsidRPr="00634BC3">
        <w:rPr>
          <w:rFonts w:ascii="Arial" w:hAnsi="Arial" w:cs="Arial"/>
          <w:sz w:val="24"/>
          <w:szCs w:val="24"/>
        </w:rPr>
        <w:t xml:space="preserve"> не входит принятие решения по жалобе, в течение 3 рабочих дней со дня ее регистрации </w:t>
      </w:r>
      <w:r w:rsidR="00140748">
        <w:rPr>
          <w:rFonts w:ascii="Arial" w:hAnsi="Arial" w:cs="Arial"/>
          <w:sz w:val="24"/>
          <w:szCs w:val="24"/>
        </w:rPr>
        <w:t>Администрация</w:t>
      </w:r>
      <w:r w:rsidRPr="00634BC3">
        <w:rPr>
          <w:rFonts w:ascii="Arial" w:hAnsi="Arial" w:cs="Arial"/>
          <w:sz w:val="24"/>
          <w:szCs w:val="24"/>
        </w:rPr>
        <w:t xml:space="preserve"> направляет жалобу в уполномоченный на ее рассмотрение орган и в письменной форме информирует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я) о перенаправлении жалобы.</w:t>
      </w:r>
      <w:proofErr w:type="gramEnd"/>
      <w:r w:rsidRPr="00634BC3">
        <w:rPr>
          <w:rFonts w:ascii="Arial" w:hAnsi="Arial" w:cs="Arial"/>
          <w:sz w:val="24"/>
          <w:szCs w:val="24"/>
        </w:rPr>
        <w:t xml:space="preserve"> При этом срок рассмотрения жалобы исчисляется со дня регистрации жалобы в уполномоченном органе.</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28.18. По результатам рассмотрения жалобы в соответствии с </w:t>
      </w:r>
      <w:hyperlink r:id="rId26" w:history="1">
        <w:r w:rsidRPr="00634BC3">
          <w:rPr>
            <w:rFonts w:ascii="Arial" w:hAnsi="Arial" w:cs="Arial"/>
            <w:color w:val="0000FF"/>
            <w:sz w:val="24"/>
            <w:szCs w:val="24"/>
          </w:rPr>
          <w:t>частью 7 статьи 11.2</w:t>
        </w:r>
      </w:hyperlink>
      <w:r w:rsidRPr="00634BC3">
        <w:rPr>
          <w:rFonts w:ascii="Arial" w:hAnsi="Arial" w:cs="Arial"/>
          <w:sz w:val="24"/>
          <w:szCs w:val="24"/>
        </w:rPr>
        <w:t xml:space="preserve"> Федерального закона "Об организации предоставления государственных и муниципальных услуг" должностное лицо </w:t>
      </w:r>
      <w:r w:rsidR="00140748">
        <w:rPr>
          <w:rFonts w:ascii="Arial" w:hAnsi="Arial" w:cs="Arial"/>
          <w:sz w:val="24"/>
          <w:szCs w:val="24"/>
        </w:rPr>
        <w:t>Администрации</w:t>
      </w:r>
      <w:r w:rsidRPr="00634BC3">
        <w:rPr>
          <w:rFonts w:ascii="Arial" w:hAnsi="Arial" w:cs="Arial"/>
          <w:sz w:val="24"/>
          <w:szCs w:val="24"/>
        </w:rPr>
        <w:t xml:space="preserve">, уполномоченное на ее рассмотрение, принимает решение об удовлетворении жалобы либо об отказе в ее удовлетворении. Указанное решение принимается в форме акта </w:t>
      </w:r>
      <w:r w:rsidR="00140748">
        <w:rPr>
          <w:rFonts w:ascii="Arial" w:hAnsi="Arial" w:cs="Arial"/>
          <w:sz w:val="24"/>
          <w:szCs w:val="24"/>
        </w:rPr>
        <w:t>Администрации</w:t>
      </w:r>
      <w:r w:rsidRPr="00634BC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28.19. При удовлетворении жалобы </w:t>
      </w:r>
      <w:r w:rsidR="00140748">
        <w:rPr>
          <w:rFonts w:ascii="Arial" w:hAnsi="Arial" w:cs="Arial"/>
          <w:sz w:val="24"/>
          <w:szCs w:val="24"/>
        </w:rPr>
        <w:t>Администрация</w:t>
      </w:r>
      <w:r w:rsidRPr="00634BC3">
        <w:rPr>
          <w:rFonts w:ascii="Arial" w:hAnsi="Arial" w:cs="Arial"/>
          <w:sz w:val="24"/>
          <w:szCs w:val="24"/>
        </w:rPr>
        <w:t xml:space="preserve"> принимает исчерпывающие меры по устранению выявленных нарушений, в том числе по выдаче </w:t>
      </w:r>
      <w:r w:rsidR="003D20C9">
        <w:rPr>
          <w:rFonts w:ascii="Arial" w:hAnsi="Arial" w:cs="Arial"/>
          <w:sz w:val="24"/>
          <w:szCs w:val="24"/>
        </w:rPr>
        <w:t>Заявител</w:t>
      </w:r>
      <w:r w:rsidRPr="00634BC3">
        <w:rPr>
          <w:rFonts w:ascii="Arial" w:hAnsi="Arial" w:cs="Arial"/>
          <w:sz w:val="24"/>
          <w:szCs w:val="24"/>
        </w:rPr>
        <w:t>ю</w:t>
      </w:r>
      <w:r w:rsidR="00D67B2B">
        <w:rPr>
          <w:rFonts w:ascii="Arial" w:hAnsi="Arial" w:cs="Arial"/>
          <w:sz w:val="24"/>
          <w:szCs w:val="24"/>
        </w:rPr>
        <w:t xml:space="preserve"> (представителю </w:t>
      </w:r>
      <w:r w:rsidR="003D20C9">
        <w:rPr>
          <w:rFonts w:ascii="Arial" w:hAnsi="Arial" w:cs="Arial"/>
          <w:sz w:val="24"/>
          <w:szCs w:val="24"/>
        </w:rPr>
        <w:t>Заявител</w:t>
      </w:r>
      <w:r w:rsidR="00D67B2B">
        <w:rPr>
          <w:rFonts w:ascii="Arial" w:hAnsi="Arial" w:cs="Arial"/>
          <w:sz w:val="24"/>
          <w:szCs w:val="24"/>
        </w:rPr>
        <w:t>я)</w:t>
      </w:r>
      <w:r w:rsidRPr="00634BC3">
        <w:rPr>
          <w:rFonts w:ascii="Arial" w:hAnsi="Arial" w:cs="Arial"/>
          <w:sz w:val="24"/>
          <w:szCs w:val="24"/>
        </w:rPr>
        <w:t xml:space="preserve"> результата Муниципальной услуги, не позднее 5 рабочих дней со дня принятия решения.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28.20. Ответ по результатам рассмотрения жалобы направляется </w:t>
      </w:r>
      <w:r w:rsidR="003D20C9">
        <w:rPr>
          <w:rFonts w:ascii="Arial" w:hAnsi="Arial" w:cs="Arial"/>
          <w:sz w:val="24"/>
          <w:szCs w:val="24"/>
        </w:rPr>
        <w:t>Заявител</w:t>
      </w:r>
      <w:r w:rsidRPr="00634BC3">
        <w:rPr>
          <w:rFonts w:ascii="Arial" w:hAnsi="Arial" w:cs="Arial"/>
          <w:sz w:val="24"/>
          <w:szCs w:val="24"/>
        </w:rPr>
        <w:t>ю</w:t>
      </w:r>
      <w:r w:rsidR="00D67B2B">
        <w:rPr>
          <w:rFonts w:ascii="Arial" w:hAnsi="Arial" w:cs="Arial"/>
          <w:sz w:val="24"/>
          <w:szCs w:val="24"/>
        </w:rPr>
        <w:t xml:space="preserve"> (представителю </w:t>
      </w:r>
      <w:r w:rsidR="003D20C9">
        <w:rPr>
          <w:rFonts w:ascii="Arial" w:hAnsi="Arial" w:cs="Arial"/>
          <w:sz w:val="24"/>
          <w:szCs w:val="24"/>
        </w:rPr>
        <w:t>Заявител</w:t>
      </w:r>
      <w:r w:rsidR="00D67B2B">
        <w:rPr>
          <w:rFonts w:ascii="Arial" w:hAnsi="Arial" w:cs="Arial"/>
          <w:sz w:val="24"/>
          <w:szCs w:val="24"/>
        </w:rPr>
        <w:t>я)</w:t>
      </w:r>
      <w:r w:rsidRPr="00634BC3">
        <w:rPr>
          <w:rFonts w:ascii="Arial" w:hAnsi="Arial" w:cs="Arial"/>
          <w:sz w:val="24"/>
          <w:szCs w:val="24"/>
        </w:rPr>
        <w:t xml:space="preserve"> не позднее дня, следующего за днем принятия решения, в письменной форме. В случае если жалоба была направлена в форме электронного документа, ответ </w:t>
      </w:r>
      <w:r w:rsidR="003D20C9">
        <w:rPr>
          <w:rFonts w:ascii="Arial" w:hAnsi="Arial" w:cs="Arial"/>
          <w:sz w:val="24"/>
          <w:szCs w:val="24"/>
        </w:rPr>
        <w:t>Заявител</w:t>
      </w:r>
      <w:r w:rsidRPr="00634BC3">
        <w:rPr>
          <w:rFonts w:ascii="Arial" w:hAnsi="Arial" w:cs="Arial"/>
          <w:sz w:val="24"/>
          <w:szCs w:val="24"/>
        </w:rPr>
        <w:t>ю</w:t>
      </w:r>
      <w:r w:rsidR="004B36D2">
        <w:rPr>
          <w:rFonts w:ascii="Arial" w:hAnsi="Arial" w:cs="Arial"/>
          <w:sz w:val="24"/>
          <w:szCs w:val="24"/>
        </w:rPr>
        <w:t xml:space="preserve"> (представителю </w:t>
      </w:r>
      <w:r w:rsidR="003D20C9">
        <w:rPr>
          <w:rFonts w:ascii="Arial" w:hAnsi="Arial" w:cs="Arial"/>
          <w:sz w:val="24"/>
          <w:szCs w:val="24"/>
        </w:rPr>
        <w:t>Заявител</w:t>
      </w:r>
      <w:r w:rsidR="004B36D2">
        <w:rPr>
          <w:rFonts w:ascii="Arial" w:hAnsi="Arial" w:cs="Arial"/>
          <w:sz w:val="24"/>
          <w:szCs w:val="24"/>
        </w:rPr>
        <w:t>я)</w:t>
      </w:r>
      <w:r w:rsidRPr="00634BC3">
        <w:rPr>
          <w:rFonts w:ascii="Arial" w:hAnsi="Arial" w:cs="Arial"/>
          <w:sz w:val="24"/>
          <w:szCs w:val="24"/>
        </w:rPr>
        <w:t xml:space="preserve"> направляется посредством РПГУ.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28.21. Жалоба, поступившая в </w:t>
      </w:r>
      <w:r w:rsidR="004B36D2">
        <w:rPr>
          <w:rFonts w:ascii="Arial" w:hAnsi="Arial" w:cs="Arial"/>
          <w:sz w:val="24"/>
          <w:szCs w:val="24"/>
        </w:rPr>
        <w:t>А</w:t>
      </w:r>
      <w:r w:rsidRPr="00634BC3">
        <w:rPr>
          <w:rFonts w:ascii="Arial" w:hAnsi="Arial" w:cs="Arial"/>
          <w:sz w:val="24"/>
          <w:szCs w:val="24"/>
        </w:rPr>
        <w:t>дминистрацию, подлежит регистрации не позднее следующего рабочего дня со дня ее поступления.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28.22. При этом срок рассмотрения жалобы исчисляется со дня регистрации жалобы в уполномоченном на ее рассмотрение органе.</w:t>
      </w:r>
    </w:p>
    <w:p w:rsidR="006E2C6E" w:rsidRPr="00634BC3" w:rsidRDefault="00BD5D90">
      <w:pPr>
        <w:pStyle w:val="ConsPlusNormal"/>
        <w:spacing w:before="220"/>
        <w:ind w:firstLine="540"/>
        <w:jc w:val="both"/>
        <w:rPr>
          <w:rFonts w:ascii="Arial" w:hAnsi="Arial" w:cs="Arial"/>
          <w:sz w:val="24"/>
          <w:szCs w:val="24"/>
        </w:rPr>
      </w:pPr>
      <w:r w:rsidRPr="00BD5D90">
        <w:rPr>
          <w:rFonts w:ascii="Arial" w:hAnsi="Arial" w:cs="Arial"/>
          <w:sz w:val="24"/>
          <w:szCs w:val="24"/>
        </w:rPr>
        <w:t xml:space="preserve">28.23. </w:t>
      </w:r>
      <w:proofErr w:type="gramStart"/>
      <w:r w:rsidRPr="00BD5D90">
        <w:rPr>
          <w:rFonts w:ascii="Arial" w:hAnsi="Arial" w:cs="Arial"/>
          <w:sz w:val="24"/>
          <w:szCs w:val="24"/>
        </w:rPr>
        <w:t>В случае признания жалобы подлежащей удовлетворению в о</w:t>
      </w:r>
      <w:r w:rsidR="00FF3F5C">
        <w:rPr>
          <w:rFonts w:ascii="Arial" w:hAnsi="Arial" w:cs="Arial"/>
          <w:sz w:val="24"/>
          <w:szCs w:val="24"/>
        </w:rPr>
        <w:t>твете З</w:t>
      </w:r>
      <w:r w:rsidRPr="00BD5D90">
        <w:rPr>
          <w:rFonts w:ascii="Arial" w:hAnsi="Arial" w:cs="Arial"/>
          <w:sz w:val="24"/>
          <w:szCs w:val="24"/>
        </w:rPr>
        <w:t>аявителю</w:t>
      </w:r>
      <w:r w:rsidR="00897E55">
        <w:rPr>
          <w:rFonts w:ascii="Arial" w:hAnsi="Arial" w:cs="Arial"/>
          <w:sz w:val="24"/>
          <w:szCs w:val="24"/>
        </w:rPr>
        <w:t xml:space="preserve"> (представителю Заявителя)</w:t>
      </w:r>
      <w:r w:rsidRPr="00BD5D90">
        <w:rPr>
          <w:rFonts w:ascii="Arial" w:hAnsi="Arial" w:cs="Arial"/>
          <w:sz w:val="24"/>
          <w:szCs w:val="24"/>
        </w:rPr>
        <w:t xml:space="preserve">,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w:t>
      </w:r>
      <w:r w:rsidRPr="00BD5D90">
        <w:rPr>
          <w:rFonts w:ascii="Arial" w:hAnsi="Arial" w:cs="Arial"/>
          <w:sz w:val="24"/>
          <w:szCs w:val="24"/>
        </w:rPr>
        <w:br/>
        <w:t>от 27.07.2010 № 210-ФЗ «Об организации предоставления государственных и муниципальных услуг», в целях незамедлительного устранения выя</w:t>
      </w:r>
      <w:r w:rsidR="00FF3F5C">
        <w:rPr>
          <w:rFonts w:ascii="Arial" w:hAnsi="Arial" w:cs="Arial"/>
          <w:sz w:val="24"/>
          <w:szCs w:val="24"/>
        </w:rPr>
        <w:t>вленных нарушений при оказании М</w:t>
      </w:r>
      <w:r w:rsidRPr="00BD5D90">
        <w:rPr>
          <w:rFonts w:ascii="Arial" w:hAnsi="Arial" w:cs="Arial"/>
          <w:sz w:val="24"/>
          <w:szCs w:val="24"/>
        </w:rPr>
        <w:t>униципальной услуги, а также приносятся извинения за доставленные неудобства и указывается</w:t>
      </w:r>
      <w:proofErr w:type="gramEnd"/>
      <w:r w:rsidRPr="00BD5D90">
        <w:rPr>
          <w:rFonts w:ascii="Arial" w:hAnsi="Arial" w:cs="Arial"/>
          <w:sz w:val="24"/>
          <w:szCs w:val="24"/>
        </w:rPr>
        <w:t xml:space="preserve"> информация о дальнейших действиях, </w:t>
      </w:r>
      <w:r w:rsidRPr="00BD5D90">
        <w:rPr>
          <w:rFonts w:ascii="Arial" w:hAnsi="Arial" w:cs="Arial"/>
          <w:sz w:val="24"/>
          <w:szCs w:val="24"/>
        </w:rPr>
        <w:lastRenderedPageBreak/>
        <w:t>котор</w:t>
      </w:r>
      <w:r w:rsidR="00FF3F5C">
        <w:rPr>
          <w:rFonts w:ascii="Arial" w:hAnsi="Arial" w:cs="Arial"/>
          <w:sz w:val="24"/>
          <w:szCs w:val="24"/>
        </w:rPr>
        <w:t>ые необходимо совершить З</w:t>
      </w:r>
      <w:r w:rsidRPr="00BD5D90">
        <w:rPr>
          <w:rFonts w:ascii="Arial" w:hAnsi="Arial" w:cs="Arial"/>
          <w:sz w:val="24"/>
          <w:szCs w:val="24"/>
        </w:rPr>
        <w:t>аявителю</w:t>
      </w:r>
      <w:r w:rsidR="00897E55">
        <w:rPr>
          <w:rFonts w:ascii="Arial" w:hAnsi="Arial" w:cs="Arial"/>
          <w:sz w:val="24"/>
          <w:szCs w:val="24"/>
        </w:rPr>
        <w:t xml:space="preserve"> (представителю Заявителя)</w:t>
      </w:r>
      <w:r w:rsidRPr="00BD5D90">
        <w:rPr>
          <w:rFonts w:ascii="Arial" w:hAnsi="Arial" w:cs="Arial"/>
          <w:sz w:val="24"/>
          <w:szCs w:val="24"/>
        </w:rPr>
        <w:t xml:space="preserve"> в целях получения Муниципальной услуги. В случае признания </w:t>
      </w:r>
      <w:proofErr w:type="gramStart"/>
      <w:r w:rsidRPr="00BD5D90">
        <w:rPr>
          <w:rFonts w:ascii="Arial" w:hAnsi="Arial" w:cs="Arial"/>
          <w:sz w:val="24"/>
          <w:szCs w:val="24"/>
        </w:rPr>
        <w:t>жалобы</w:t>
      </w:r>
      <w:proofErr w:type="gramEnd"/>
      <w:r w:rsidRPr="00BD5D90">
        <w:rPr>
          <w:rFonts w:ascii="Arial" w:hAnsi="Arial" w:cs="Arial"/>
          <w:sz w:val="24"/>
          <w:szCs w:val="24"/>
        </w:rPr>
        <w:t xml:space="preserve"> не подл</w:t>
      </w:r>
      <w:r w:rsidR="00FF3F5C">
        <w:rPr>
          <w:rFonts w:ascii="Arial" w:hAnsi="Arial" w:cs="Arial"/>
          <w:sz w:val="24"/>
          <w:szCs w:val="24"/>
        </w:rPr>
        <w:t>ежащей удовлетворению в ответе З</w:t>
      </w:r>
      <w:r w:rsidRPr="00BD5D90">
        <w:rPr>
          <w:rFonts w:ascii="Arial" w:hAnsi="Arial" w:cs="Arial"/>
          <w:sz w:val="24"/>
          <w:szCs w:val="24"/>
        </w:rPr>
        <w:t>аявителю</w:t>
      </w:r>
      <w:r w:rsidR="00897E55">
        <w:rPr>
          <w:rFonts w:ascii="Arial" w:hAnsi="Arial" w:cs="Arial"/>
          <w:sz w:val="24"/>
          <w:szCs w:val="24"/>
        </w:rPr>
        <w:t xml:space="preserve"> (представителю Заявителя)</w:t>
      </w:r>
      <w:r w:rsidRPr="00BD5D90">
        <w:rPr>
          <w:rFonts w:ascii="Arial" w:hAnsi="Arial" w:cs="Arial"/>
          <w:sz w:val="24"/>
          <w:szCs w:val="24"/>
        </w:rPr>
        <w:t xml:space="preserve"> даются аргументированные разъяснения о причинах принятого решения, а также информация о порядке обжалования принятого решения.</w:t>
      </w:r>
      <w:r w:rsidR="006E2C6E" w:rsidRPr="00634BC3">
        <w:rPr>
          <w:rFonts w:ascii="Arial" w:hAnsi="Arial" w:cs="Arial"/>
          <w:sz w:val="24"/>
          <w:szCs w:val="24"/>
        </w:rPr>
        <w:t xml:space="preserve">28.24. </w:t>
      </w:r>
      <w:r w:rsidR="00140748">
        <w:rPr>
          <w:rFonts w:ascii="Arial" w:hAnsi="Arial" w:cs="Arial"/>
          <w:sz w:val="24"/>
          <w:szCs w:val="24"/>
        </w:rPr>
        <w:t>Администрация</w:t>
      </w:r>
      <w:r w:rsidR="006E2C6E" w:rsidRPr="00634BC3">
        <w:rPr>
          <w:rFonts w:ascii="Arial" w:hAnsi="Arial" w:cs="Arial"/>
          <w:sz w:val="24"/>
          <w:szCs w:val="24"/>
        </w:rPr>
        <w:t xml:space="preserve"> отказывает в удовлетворении жалобы в следующих случаях:</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а) наличие вступившего в законную силу решения суда, арбитражного суда по жалобе о том же предмете и по тем же основаниям;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б) подача жалобы лицом, полномочия которого не подтверждены в порядке, установленном законодательством Российской Федерации;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в) наличие решения по жалобе, принятого ранее в соответствии с требованиями в отношении того же </w:t>
      </w:r>
      <w:r w:rsidR="003D20C9">
        <w:rPr>
          <w:rFonts w:ascii="Arial" w:hAnsi="Arial" w:cs="Arial"/>
          <w:sz w:val="24"/>
          <w:szCs w:val="24"/>
        </w:rPr>
        <w:t>Заявител</w:t>
      </w:r>
      <w:r w:rsidRPr="00634BC3">
        <w:rPr>
          <w:rFonts w:ascii="Arial" w:hAnsi="Arial" w:cs="Arial"/>
          <w:sz w:val="24"/>
          <w:szCs w:val="24"/>
        </w:rPr>
        <w:t xml:space="preserve">я </w:t>
      </w:r>
      <w:r w:rsidR="00D67B2B">
        <w:rPr>
          <w:rFonts w:ascii="Arial" w:hAnsi="Arial" w:cs="Arial"/>
          <w:sz w:val="24"/>
          <w:szCs w:val="24"/>
        </w:rPr>
        <w:t xml:space="preserve">(представителя </w:t>
      </w:r>
      <w:r w:rsidR="003D20C9">
        <w:rPr>
          <w:rFonts w:ascii="Arial" w:hAnsi="Arial" w:cs="Arial"/>
          <w:sz w:val="24"/>
          <w:szCs w:val="24"/>
        </w:rPr>
        <w:t>Заявител</w:t>
      </w:r>
      <w:r w:rsidR="00D67B2B">
        <w:rPr>
          <w:rFonts w:ascii="Arial" w:hAnsi="Arial" w:cs="Arial"/>
          <w:sz w:val="24"/>
          <w:szCs w:val="24"/>
        </w:rPr>
        <w:t xml:space="preserve">я) </w:t>
      </w:r>
      <w:r w:rsidRPr="00634BC3">
        <w:rPr>
          <w:rFonts w:ascii="Arial" w:hAnsi="Arial" w:cs="Arial"/>
          <w:sz w:val="24"/>
          <w:szCs w:val="24"/>
        </w:rPr>
        <w:t>и по тому же предмету жалобы.</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28.25. </w:t>
      </w:r>
      <w:r w:rsidR="00140748">
        <w:rPr>
          <w:rFonts w:ascii="Arial" w:hAnsi="Arial" w:cs="Arial"/>
          <w:sz w:val="24"/>
          <w:szCs w:val="24"/>
        </w:rPr>
        <w:t>Администрация</w:t>
      </w:r>
      <w:r w:rsidRPr="00634BC3">
        <w:rPr>
          <w:rFonts w:ascii="Arial" w:hAnsi="Arial" w:cs="Arial"/>
          <w:sz w:val="24"/>
          <w:szCs w:val="24"/>
        </w:rPr>
        <w:t xml:space="preserve"> вправе оставить жалобу без ответа в следующих случаях:</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6E2C6E" w:rsidRPr="00634BC3" w:rsidRDefault="006E2C6E">
      <w:pPr>
        <w:pStyle w:val="ConsPlusNormal"/>
        <w:spacing w:before="220"/>
        <w:ind w:firstLine="540"/>
        <w:jc w:val="both"/>
        <w:rPr>
          <w:rFonts w:ascii="Arial" w:hAnsi="Arial" w:cs="Arial"/>
          <w:sz w:val="24"/>
          <w:szCs w:val="24"/>
        </w:rPr>
      </w:pPr>
      <w:proofErr w:type="gramStart"/>
      <w:r w:rsidRPr="00634BC3">
        <w:rPr>
          <w:rFonts w:ascii="Arial" w:hAnsi="Arial" w:cs="Arial"/>
          <w:sz w:val="24"/>
          <w:szCs w:val="24"/>
        </w:rPr>
        <w:t xml:space="preserve">б) отсутствие возможности прочитать какую-либо часть текста жалобы, фамилию, имя, отчество (при наличии) и (или) почтовый адрес </w:t>
      </w:r>
      <w:r w:rsidR="003D20C9">
        <w:rPr>
          <w:rFonts w:ascii="Arial" w:hAnsi="Arial" w:cs="Arial"/>
          <w:sz w:val="24"/>
          <w:szCs w:val="24"/>
        </w:rPr>
        <w:t>Заявител</w:t>
      </w:r>
      <w:r w:rsidRPr="00634BC3">
        <w:rPr>
          <w:rFonts w:ascii="Arial" w:hAnsi="Arial" w:cs="Arial"/>
          <w:sz w:val="24"/>
          <w:szCs w:val="24"/>
        </w:rPr>
        <w:t>я</w:t>
      </w:r>
      <w:r w:rsidR="004B36D2">
        <w:rPr>
          <w:rFonts w:ascii="Arial" w:hAnsi="Arial" w:cs="Arial"/>
          <w:sz w:val="24"/>
          <w:szCs w:val="24"/>
        </w:rPr>
        <w:t xml:space="preserve"> (представителя </w:t>
      </w:r>
      <w:r w:rsidR="003D20C9">
        <w:rPr>
          <w:rFonts w:ascii="Arial" w:hAnsi="Arial" w:cs="Arial"/>
          <w:sz w:val="24"/>
          <w:szCs w:val="24"/>
        </w:rPr>
        <w:t>Заявител</w:t>
      </w:r>
      <w:r w:rsidR="004B36D2">
        <w:rPr>
          <w:rFonts w:ascii="Arial" w:hAnsi="Arial" w:cs="Arial"/>
          <w:sz w:val="24"/>
          <w:szCs w:val="24"/>
        </w:rPr>
        <w:t>я)</w:t>
      </w:r>
      <w:r w:rsidRPr="00634BC3">
        <w:rPr>
          <w:rFonts w:ascii="Arial" w:hAnsi="Arial" w:cs="Arial"/>
          <w:sz w:val="24"/>
          <w:szCs w:val="24"/>
        </w:rPr>
        <w:t>, указанные в жалобе.</w:t>
      </w:r>
      <w:proofErr w:type="gramEnd"/>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28.26. Ответ решения по результатам рассмотрения жалобы подписывается уполномоченным на рассмотрение жалобы должностным лицом </w:t>
      </w:r>
      <w:r w:rsidR="00140748">
        <w:rPr>
          <w:rFonts w:ascii="Arial" w:hAnsi="Arial" w:cs="Arial"/>
          <w:sz w:val="24"/>
          <w:szCs w:val="24"/>
        </w:rPr>
        <w:t>Администрации</w:t>
      </w:r>
      <w:r w:rsidRPr="00634BC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28.27. Не позднее дня, следующего за днем принятия решения, указанного в </w:t>
      </w:r>
      <w:hyperlink w:anchor="P472" w:history="1">
        <w:r w:rsidRPr="00634BC3">
          <w:rPr>
            <w:rFonts w:ascii="Arial" w:hAnsi="Arial" w:cs="Arial"/>
            <w:color w:val="0000FF"/>
            <w:sz w:val="24"/>
            <w:szCs w:val="24"/>
          </w:rPr>
          <w:t>пункте 29.18</w:t>
        </w:r>
      </w:hyperlink>
      <w:r w:rsidRPr="00634BC3">
        <w:rPr>
          <w:rFonts w:ascii="Arial" w:hAnsi="Arial" w:cs="Arial"/>
          <w:sz w:val="24"/>
          <w:szCs w:val="24"/>
        </w:rPr>
        <w:t xml:space="preserve"> настоящего Административного регламента, </w:t>
      </w:r>
      <w:r w:rsidR="003D20C9">
        <w:rPr>
          <w:rFonts w:ascii="Arial" w:hAnsi="Arial" w:cs="Arial"/>
          <w:sz w:val="24"/>
          <w:szCs w:val="24"/>
        </w:rPr>
        <w:t>Заявител</w:t>
      </w:r>
      <w:r w:rsidRPr="00634BC3">
        <w:rPr>
          <w:rFonts w:ascii="Arial" w:hAnsi="Arial" w:cs="Arial"/>
          <w:sz w:val="24"/>
          <w:szCs w:val="24"/>
        </w:rPr>
        <w:t xml:space="preserve">ю (представителю </w:t>
      </w:r>
      <w:r w:rsidR="003D20C9">
        <w:rPr>
          <w:rFonts w:ascii="Arial" w:hAnsi="Arial" w:cs="Arial"/>
          <w:sz w:val="24"/>
          <w:szCs w:val="24"/>
        </w:rPr>
        <w:t>Заявител</w:t>
      </w:r>
      <w:r w:rsidRPr="00634BC3">
        <w:rPr>
          <w:rFonts w:ascii="Arial" w:hAnsi="Arial" w:cs="Arial"/>
          <w:sz w:val="24"/>
          <w:szCs w:val="24"/>
        </w:rPr>
        <w:t xml:space="preserve">я) в письменной форме и по желанию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я) в электронной форме направляется мотивированный ответ о результатах рассмотрения жалобы.</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28.28.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7" w:history="1">
        <w:r w:rsidRPr="00634BC3">
          <w:rPr>
            <w:rFonts w:ascii="Arial" w:hAnsi="Arial" w:cs="Arial"/>
            <w:color w:val="0000FF"/>
            <w:sz w:val="24"/>
            <w:szCs w:val="24"/>
          </w:rPr>
          <w:t>статьей 5.63</w:t>
        </w:r>
      </w:hyperlink>
      <w:r w:rsidRPr="00634BC3">
        <w:rPr>
          <w:rFonts w:ascii="Arial" w:hAnsi="Arial" w:cs="Arial"/>
          <w:sz w:val="24"/>
          <w:szCs w:val="24"/>
        </w:rPr>
        <w:t xml:space="preserve">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28.29. </w:t>
      </w:r>
      <w:proofErr w:type="gramStart"/>
      <w:r w:rsidRPr="00634BC3">
        <w:rPr>
          <w:rFonts w:ascii="Arial" w:hAnsi="Arial" w:cs="Arial"/>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8" w:history="1">
        <w:r w:rsidRPr="00634BC3">
          <w:rPr>
            <w:rFonts w:ascii="Arial" w:hAnsi="Arial" w:cs="Arial"/>
            <w:color w:val="0000FF"/>
            <w:sz w:val="24"/>
            <w:szCs w:val="24"/>
          </w:rPr>
          <w:t>статьей 15.3</w:t>
        </w:r>
      </w:hyperlink>
      <w:r w:rsidRPr="00634BC3">
        <w:rPr>
          <w:rFonts w:ascii="Arial" w:hAnsi="Arial" w:cs="Arial"/>
          <w:sz w:val="24"/>
          <w:szCs w:val="24"/>
        </w:rPr>
        <w:t xml:space="preserve"> Закона Московской области от 4 мая 2016 года N 37/2016-ОЗ "Кодекс Московской области об административных правонарушениях", уполномоченный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w:t>
      </w:r>
      <w:proofErr w:type="gramEnd"/>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28.30. </w:t>
      </w:r>
      <w:r w:rsidR="003D20C9">
        <w:rPr>
          <w:rFonts w:ascii="Arial" w:hAnsi="Arial" w:cs="Arial"/>
          <w:sz w:val="24"/>
          <w:szCs w:val="24"/>
        </w:rPr>
        <w:t>Заявител</w:t>
      </w:r>
      <w:r w:rsidRPr="00634BC3">
        <w:rPr>
          <w:rFonts w:ascii="Arial" w:hAnsi="Arial" w:cs="Arial"/>
          <w:sz w:val="24"/>
          <w:szCs w:val="24"/>
        </w:rPr>
        <w:t xml:space="preserve">ь (представитель </w:t>
      </w:r>
      <w:r w:rsidR="003D20C9">
        <w:rPr>
          <w:rFonts w:ascii="Arial" w:hAnsi="Arial" w:cs="Arial"/>
          <w:sz w:val="24"/>
          <w:szCs w:val="24"/>
        </w:rPr>
        <w:t>Заявител</w:t>
      </w:r>
      <w:r w:rsidRPr="00634BC3">
        <w:rPr>
          <w:rFonts w:ascii="Arial" w:hAnsi="Arial" w:cs="Arial"/>
          <w:sz w:val="24"/>
          <w:szCs w:val="24"/>
        </w:rPr>
        <w:t>я) вправе обжаловать принятое по жалобе решение в судебном порядке в соответствии с законодательством Российской Федерации.</w:t>
      </w:r>
    </w:p>
    <w:p w:rsidR="006E2C6E" w:rsidRDefault="006E2C6E">
      <w:pPr>
        <w:pStyle w:val="ConsPlusNormal"/>
        <w:jc w:val="both"/>
        <w:rPr>
          <w:rFonts w:ascii="Arial" w:hAnsi="Arial" w:cs="Arial"/>
          <w:sz w:val="24"/>
          <w:szCs w:val="24"/>
        </w:rPr>
      </w:pPr>
    </w:p>
    <w:p w:rsidR="00FF3F5C" w:rsidRDefault="00FF3F5C">
      <w:pPr>
        <w:pStyle w:val="ConsPlusNormal"/>
        <w:jc w:val="both"/>
        <w:rPr>
          <w:rFonts w:ascii="Arial" w:hAnsi="Arial" w:cs="Arial"/>
          <w:sz w:val="24"/>
          <w:szCs w:val="24"/>
        </w:rPr>
      </w:pPr>
    </w:p>
    <w:p w:rsidR="00FF3F5C" w:rsidRPr="00634BC3" w:rsidRDefault="00FF3F5C">
      <w:pPr>
        <w:pStyle w:val="ConsPlusNormal"/>
        <w:jc w:val="both"/>
        <w:rPr>
          <w:rFonts w:ascii="Arial" w:hAnsi="Arial" w:cs="Arial"/>
          <w:sz w:val="24"/>
          <w:szCs w:val="24"/>
        </w:rPr>
      </w:pPr>
    </w:p>
    <w:p w:rsidR="006E2C6E" w:rsidRPr="00634BC3" w:rsidRDefault="006E2C6E">
      <w:pPr>
        <w:pStyle w:val="ConsPlusNormal"/>
        <w:jc w:val="center"/>
        <w:outlineLvl w:val="1"/>
        <w:rPr>
          <w:rFonts w:ascii="Arial" w:hAnsi="Arial" w:cs="Arial"/>
          <w:sz w:val="24"/>
          <w:szCs w:val="24"/>
        </w:rPr>
      </w:pPr>
      <w:r w:rsidRPr="00634BC3">
        <w:rPr>
          <w:rFonts w:ascii="Arial" w:hAnsi="Arial" w:cs="Arial"/>
          <w:sz w:val="24"/>
          <w:szCs w:val="24"/>
        </w:rPr>
        <w:t>VI. Правила обработки персональных данных при предоставлении</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29. Правила обработки персональных данных при предоставлении</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29.1.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29.2.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29.3. Обработке подлежат только персональные данные, которые отвечают целям их обработки.</w:t>
      </w:r>
    </w:p>
    <w:p w:rsidR="006E2C6E" w:rsidRPr="00634BC3" w:rsidRDefault="006E2C6E">
      <w:pPr>
        <w:pStyle w:val="ConsPlusNormal"/>
        <w:spacing w:before="220"/>
        <w:ind w:firstLine="540"/>
        <w:jc w:val="both"/>
        <w:rPr>
          <w:rFonts w:ascii="Arial" w:hAnsi="Arial" w:cs="Arial"/>
          <w:sz w:val="24"/>
          <w:szCs w:val="24"/>
        </w:rPr>
      </w:pPr>
      <w:bookmarkStart w:id="10" w:name="P441"/>
      <w:bookmarkEnd w:id="10"/>
      <w:r w:rsidRPr="00634BC3">
        <w:rPr>
          <w:rFonts w:ascii="Arial" w:hAnsi="Arial" w:cs="Arial"/>
          <w:sz w:val="24"/>
          <w:szCs w:val="24"/>
        </w:rPr>
        <w:t xml:space="preserve">29.4. Целью обработки персональных данных является исполнение должностных обязанностей и полномочий специалистами </w:t>
      </w:r>
      <w:r w:rsidR="00140748">
        <w:rPr>
          <w:rFonts w:ascii="Arial" w:hAnsi="Arial" w:cs="Arial"/>
          <w:sz w:val="24"/>
          <w:szCs w:val="24"/>
        </w:rPr>
        <w:t>Администрации</w:t>
      </w:r>
      <w:r w:rsidRPr="00634BC3">
        <w:rPr>
          <w:rFonts w:ascii="Arial" w:hAnsi="Arial" w:cs="Arial"/>
          <w:sz w:val="24"/>
          <w:szCs w:val="24"/>
        </w:rPr>
        <w:t xml:space="preserve"> 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29.5.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29.6. 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29.7.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w:t>
      </w:r>
      <w:r w:rsidR="00140748">
        <w:rPr>
          <w:rFonts w:ascii="Arial" w:hAnsi="Arial" w:cs="Arial"/>
          <w:sz w:val="24"/>
          <w:szCs w:val="24"/>
        </w:rPr>
        <w:t>Администрации</w:t>
      </w:r>
      <w:r w:rsidRPr="00634BC3">
        <w:rPr>
          <w:rFonts w:ascii="Arial" w:hAnsi="Arial" w:cs="Arial"/>
          <w:sz w:val="24"/>
          <w:szCs w:val="24"/>
        </w:rPr>
        <w:t xml:space="preserve"> должны принимать необходимые меры либо обеспечивать их принятие по удалению или уточнению неполных или неточных данных.</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29.8.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w:t>
      </w:r>
      <w:proofErr w:type="spellStart"/>
      <w:r w:rsidRPr="00634BC3">
        <w:rPr>
          <w:rFonts w:ascii="Arial" w:hAnsi="Arial" w:cs="Arial"/>
          <w:sz w:val="24"/>
          <w:szCs w:val="24"/>
        </w:rPr>
        <w:t>выгодоприобретателем</w:t>
      </w:r>
      <w:proofErr w:type="spellEnd"/>
      <w:r w:rsidRPr="00634BC3">
        <w:rPr>
          <w:rFonts w:ascii="Arial" w:hAnsi="Arial" w:cs="Arial"/>
          <w:sz w:val="24"/>
          <w:szCs w:val="24"/>
        </w:rPr>
        <w:t xml:space="preserve">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lastRenderedPageBreak/>
        <w:t xml:space="preserve">29.9. В соответствии с целью обработки персональных данных, указанной в </w:t>
      </w:r>
      <w:hyperlink w:anchor="P441" w:history="1">
        <w:r w:rsidRPr="00634BC3">
          <w:rPr>
            <w:rFonts w:ascii="Arial" w:hAnsi="Arial" w:cs="Arial"/>
            <w:color w:val="0000FF"/>
            <w:sz w:val="24"/>
            <w:szCs w:val="24"/>
          </w:rPr>
          <w:t>пункте 29.4</w:t>
        </w:r>
      </w:hyperlink>
      <w:r w:rsidRPr="00634BC3">
        <w:rPr>
          <w:rFonts w:ascii="Arial" w:hAnsi="Arial" w:cs="Arial"/>
          <w:sz w:val="24"/>
          <w:szCs w:val="24"/>
        </w:rPr>
        <w:t xml:space="preserve"> Административно</w:t>
      </w:r>
      <w:r w:rsidR="008F7D73">
        <w:rPr>
          <w:rFonts w:ascii="Arial" w:hAnsi="Arial" w:cs="Arial"/>
          <w:sz w:val="24"/>
          <w:szCs w:val="24"/>
        </w:rPr>
        <w:t xml:space="preserve">го регламента, в </w:t>
      </w:r>
      <w:r w:rsidR="00140748">
        <w:rPr>
          <w:rFonts w:ascii="Arial" w:hAnsi="Arial" w:cs="Arial"/>
          <w:sz w:val="24"/>
          <w:szCs w:val="24"/>
        </w:rPr>
        <w:t>Администрации</w:t>
      </w:r>
      <w:r w:rsidR="008F7D73">
        <w:rPr>
          <w:rFonts w:ascii="Arial" w:hAnsi="Arial" w:cs="Arial"/>
          <w:sz w:val="24"/>
          <w:szCs w:val="24"/>
        </w:rPr>
        <w:t xml:space="preserve"> </w:t>
      </w:r>
      <w:r w:rsidRPr="00634BC3">
        <w:rPr>
          <w:rFonts w:ascii="Arial" w:hAnsi="Arial" w:cs="Arial"/>
          <w:sz w:val="24"/>
          <w:szCs w:val="24"/>
        </w:rPr>
        <w:t>обрабатываются персональные данные:</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1) фамилия, имя, отчество</w:t>
      </w:r>
      <w:r w:rsidR="00667C2C">
        <w:rPr>
          <w:rFonts w:ascii="Arial" w:hAnsi="Arial" w:cs="Arial"/>
          <w:sz w:val="24"/>
          <w:szCs w:val="24"/>
        </w:rPr>
        <w:t xml:space="preserve"> (при наличии)</w:t>
      </w:r>
      <w:r w:rsidRPr="00634BC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 адрес места жительства;</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3) домашний, сотовый телефоны;</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4) сведения о государственной регистрации в качестве индивидуального предпринимателя или юридического лица, </w:t>
      </w:r>
      <w:proofErr w:type="gramStart"/>
      <w:r w:rsidRPr="00634BC3">
        <w:rPr>
          <w:rFonts w:ascii="Arial" w:hAnsi="Arial" w:cs="Arial"/>
          <w:sz w:val="24"/>
          <w:szCs w:val="24"/>
        </w:rPr>
        <w:t>зарегистрированных</w:t>
      </w:r>
      <w:proofErr w:type="gramEnd"/>
      <w:r w:rsidRPr="00634BC3">
        <w:rPr>
          <w:rFonts w:ascii="Arial" w:hAnsi="Arial" w:cs="Arial"/>
          <w:sz w:val="24"/>
          <w:szCs w:val="24"/>
        </w:rPr>
        <w:t xml:space="preserve"> на территории Российской Федерации.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29.10. В соответствии с целью обработки персональных данных, указанной в </w:t>
      </w:r>
      <w:hyperlink w:anchor="P441" w:history="1">
        <w:r w:rsidRPr="00634BC3">
          <w:rPr>
            <w:rFonts w:ascii="Arial" w:hAnsi="Arial" w:cs="Arial"/>
            <w:color w:val="0000FF"/>
            <w:sz w:val="24"/>
            <w:szCs w:val="24"/>
          </w:rPr>
          <w:t>пункте 29.4</w:t>
        </w:r>
      </w:hyperlink>
      <w:r w:rsidRPr="00634BC3">
        <w:rPr>
          <w:rFonts w:ascii="Arial" w:hAnsi="Arial" w:cs="Arial"/>
          <w:sz w:val="24"/>
          <w:szCs w:val="24"/>
        </w:rPr>
        <w:t xml:space="preserve"> Административного регламента, к категориям субъектов, персональные данные которых обрабатываются в </w:t>
      </w:r>
      <w:r w:rsidR="00140748">
        <w:rPr>
          <w:rFonts w:ascii="Arial" w:hAnsi="Arial" w:cs="Arial"/>
          <w:sz w:val="24"/>
          <w:szCs w:val="24"/>
        </w:rPr>
        <w:t>Администрации</w:t>
      </w:r>
      <w:r w:rsidRPr="00634BC3">
        <w:rPr>
          <w:rFonts w:ascii="Arial" w:hAnsi="Arial" w:cs="Arial"/>
          <w:sz w:val="24"/>
          <w:szCs w:val="24"/>
        </w:rPr>
        <w:t>, относятся: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 граждане, обратившиеся в </w:t>
      </w:r>
      <w:r w:rsidR="004B36D2">
        <w:rPr>
          <w:rFonts w:ascii="Arial" w:hAnsi="Arial" w:cs="Arial"/>
          <w:sz w:val="24"/>
          <w:szCs w:val="24"/>
        </w:rPr>
        <w:t>А</w:t>
      </w:r>
      <w:r w:rsidRPr="00634BC3">
        <w:rPr>
          <w:rFonts w:ascii="Arial" w:hAnsi="Arial" w:cs="Arial"/>
          <w:sz w:val="24"/>
          <w:szCs w:val="24"/>
        </w:rPr>
        <w:t>дминистрацию за предоставлением Муниципальной услуги через РПГУ;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 физические, юридические лица, индивидуальные предприниматели, обратившиеся в </w:t>
      </w:r>
      <w:r w:rsidR="004B36D2">
        <w:rPr>
          <w:rFonts w:ascii="Arial" w:hAnsi="Arial" w:cs="Arial"/>
          <w:sz w:val="24"/>
          <w:szCs w:val="24"/>
        </w:rPr>
        <w:t>А</w:t>
      </w:r>
      <w:r w:rsidRPr="00634BC3">
        <w:rPr>
          <w:rFonts w:ascii="Arial" w:hAnsi="Arial" w:cs="Arial"/>
          <w:sz w:val="24"/>
          <w:szCs w:val="24"/>
        </w:rPr>
        <w:t>дминистрацию за предоставлением Муниципальной услуги через РПГУ.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29.11. Сроки обработки и </w:t>
      </w:r>
      <w:proofErr w:type="gramStart"/>
      <w:r w:rsidRPr="00634BC3">
        <w:rPr>
          <w:rFonts w:ascii="Arial" w:hAnsi="Arial" w:cs="Arial"/>
          <w:sz w:val="24"/>
          <w:szCs w:val="24"/>
        </w:rPr>
        <w:t>хранения</w:t>
      </w:r>
      <w:proofErr w:type="gramEnd"/>
      <w:r w:rsidRPr="00634BC3">
        <w:rPr>
          <w:rFonts w:ascii="Arial" w:hAnsi="Arial" w:cs="Arial"/>
          <w:sz w:val="24"/>
          <w:szCs w:val="24"/>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истечении сроков обработки и хранения персональные данные подлежат уничтожению либо обезличиванию, если иное не предусмотрено законодательством.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29.12. </w:t>
      </w:r>
      <w:proofErr w:type="gramStart"/>
      <w:r w:rsidRPr="00634BC3">
        <w:rPr>
          <w:rFonts w:ascii="Arial" w:hAnsi="Arial" w:cs="Arial"/>
          <w:sz w:val="24"/>
          <w:szCs w:val="24"/>
        </w:rPr>
        <w:t xml:space="preserve">В случае достижения цели обработки персональных данных </w:t>
      </w:r>
      <w:r w:rsidR="00140748">
        <w:rPr>
          <w:rFonts w:ascii="Arial" w:hAnsi="Arial" w:cs="Arial"/>
          <w:sz w:val="24"/>
          <w:szCs w:val="24"/>
        </w:rPr>
        <w:t>Администрация</w:t>
      </w:r>
      <w:r w:rsidRPr="00634BC3">
        <w:rPr>
          <w:rFonts w:ascii="Arial" w:hAnsi="Arial" w:cs="Arial"/>
          <w:sz w:val="24"/>
          <w:szCs w:val="24"/>
        </w:rPr>
        <w:t xml:space="preserve">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ее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w:t>
      </w:r>
      <w:proofErr w:type="gramEnd"/>
      <w:r w:rsidRPr="00634BC3">
        <w:rPr>
          <w:rFonts w:ascii="Arial" w:hAnsi="Arial" w:cs="Arial"/>
          <w:sz w:val="24"/>
          <w:szCs w:val="24"/>
        </w:rPr>
        <w:t xml:space="preserve"> иное не предусмотрено служебным контрактом, договором или соглашением, стороной которого является субъект персональных данных, либо если </w:t>
      </w:r>
      <w:r w:rsidR="00140748">
        <w:rPr>
          <w:rFonts w:ascii="Arial" w:hAnsi="Arial" w:cs="Arial"/>
          <w:sz w:val="24"/>
          <w:szCs w:val="24"/>
        </w:rPr>
        <w:t>Администрация</w:t>
      </w:r>
      <w:r w:rsidRPr="00634BC3">
        <w:rPr>
          <w:rFonts w:ascii="Arial" w:hAnsi="Arial" w:cs="Arial"/>
          <w:sz w:val="24"/>
          <w:szCs w:val="24"/>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29.13. </w:t>
      </w:r>
      <w:proofErr w:type="gramStart"/>
      <w:r w:rsidRPr="00634BC3">
        <w:rPr>
          <w:rFonts w:ascii="Arial" w:hAnsi="Arial" w:cs="Arial"/>
          <w:sz w:val="24"/>
          <w:szCs w:val="24"/>
        </w:rPr>
        <w:t xml:space="preserve">В случае отзыва субъектом персональных данных согласия на обработку его персональных данных </w:t>
      </w:r>
      <w:r w:rsidR="00140748">
        <w:rPr>
          <w:rFonts w:ascii="Arial" w:hAnsi="Arial" w:cs="Arial"/>
          <w:sz w:val="24"/>
          <w:szCs w:val="24"/>
        </w:rPr>
        <w:t>Администрация</w:t>
      </w:r>
      <w:r w:rsidRPr="00634BC3">
        <w:rPr>
          <w:rFonts w:ascii="Arial" w:hAnsi="Arial" w:cs="Arial"/>
          <w:sz w:val="24"/>
          <w:szCs w:val="24"/>
        </w:rPr>
        <w:t xml:space="preserve">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w:t>
      </w:r>
      <w:r w:rsidR="00140748">
        <w:rPr>
          <w:rFonts w:ascii="Arial" w:hAnsi="Arial" w:cs="Arial"/>
          <w:sz w:val="24"/>
          <w:szCs w:val="24"/>
        </w:rPr>
        <w:t>Администрации</w:t>
      </w:r>
      <w:r w:rsidRPr="00634BC3">
        <w:rPr>
          <w:rFonts w:ascii="Arial" w:hAnsi="Arial" w:cs="Arial"/>
          <w:sz w:val="24"/>
          <w:szCs w:val="24"/>
        </w:rPr>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w:t>
      </w:r>
      <w:proofErr w:type="gramEnd"/>
      <w:r w:rsidRPr="00634BC3">
        <w:rPr>
          <w:rFonts w:ascii="Arial" w:hAnsi="Arial" w:cs="Arial"/>
          <w:sz w:val="24"/>
          <w:szCs w:val="24"/>
        </w:rPr>
        <w:t xml:space="preserve"> </w:t>
      </w:r>
      <w:proofErr w:type="gramStart"/>
      <w:r w:rsidRPr="00634BC3">
        <w:rPr>
          <w:rFonts w:ascii="Arial" w:hAnsi="Arial" w:cs="Arial"/>
          <w:sz w:val="24"/>
          <w:szCs w:val="24"/>
        </w:rPr>
        <w:t xml:space="preserve">лицом, действующим по поручению </w:t>
      </w:r>
      <w:r w:rsidR="00140748">
        <w:rPr>
          <w:rFonts w:ascii="Arial" w:hAnsi="Arial" w:cs="Arial"/>
          <w:sz w:val="24"/>
          <w:szCs w:val="24"/>
        </w:rPr>
        <w:t>Администрации</w:t>
      </w:r>
      <w:r w:rsidRPr="00634BC3">
        <w:rPr>
          <w:rFonts w:ascii="Arial" w:hAnsi="Arial" w:cs="Arial"/>
          <w:sz w:val="24"/>
          <w:szCs w:val="24"/>
        </w:rPr>
        <w:t xml:space="preserve"> в срок, не превышающий 30 календарных дней с даты поступления указанного </w:t>
      </w:r>
      <w:r w:rsidRPr="00634BC3">
        <w:rPr>
          <w:rFonts w:ascii="Arial" w:hAnsi="Arial" w:cs="Arial"/>
          <w:sz w:val="24"/>
          <w:szCs w:val="24"/>
        </w:rPr>
        <w:lastRenderedPageBreak/>
        <w:t xml:space="preserve">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140748">
        <w:rPr>
          <w:rFonts w:ascii="Arial" w:hAnsi="Arial" w:cs="Arial"/>
          <w:sz w:val="24"/>
          <w:szCs w:val="24"/>
        </w:rPr>
        <w:t>Администрация</w:t>
      </w:r>
      <w:r w:rsidRPr="00634BC3">
        <w:rPr>
          <w:rFonts w:ascii="Arial" w:hAnsi="Arial" w:cs="Arial"/>
          <w:sz w:val="24"/>
          <w:szCs w:val="24"/>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29.14.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29.15. Уполномоченные лица на получение, обработку, хранение, передачу и любое другое использование персональных данных обязаны:</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1) знать и выполнять требования законодательства в области обеспечения защиты персональных данных, настоящего Административного регламента;</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3) соблюдать правила использования персональных данных, порядок их учета и хранения, исключить доступ к ним посторонних лиц;</w:t>
      </w:r>
    </w:p>
    <w:p w:rsidR="006E2C6E" w:rsidRPr="00634BC3" w:rsidRDefault="006E2C6E">
      <w:pPr>
        <w:pStyle w:val="ConsPlusNormal"/>
        <w:spacing w:before="280"/>
        <w:ind w:firstLine="540"/>
        <w:jc w:val="both"/>
        <w:rPr>
          <w:rFonts w:ascii="Arial" w:hAnsi="Arial" w:cs="Arial"/>
          <w:sz w:val="24"/>
          <w:szCs w:val="24"/>
        </w:rPr>
      </w:pPr>
      <w:r w:rsidRPr="00634BC3">
        <w:rPr>
          <w:rFonts w:ascii="Arial" w:hAnsi="Arial" w:cs="Arial"/>
          <w:sz w:val="24"/>
          <w:szCs w:val="24"/>
        </w:rPr>
        <w:t>8) обрабатывать только те персональные данные, к которым получен доступ в силу исполнения служебных обязанностей.</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29.16.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6E2C6E" w:rsidRPr="00634BC3" w:rsidRDefault="006E2C6E" w:rsidP="007229EB">
      <w:pPr>
        <w:pStyle w:val="ConsPlusNormal"/>
        <w:spacing w:before="220"/>
        <w:ind w:firstLine="540"/>
        <w:jc w:val="both"/>
        <w:rPr>
          <w:rFonts w:ascii="Arial" w:hAnsi="Arial" w:cs="Arial"/>
          <w:sz w:val="24"/>
          <w:szCs w:val="24"/>
        </w:rPr>
      </w:pPr>
      <w:r w:rsidRPr="00634BC3">
        <w:rPr>
          <w:rFonts w:ascii="Arial" w:hAnsi="Arial" w:cs="Arial"/>
          <w:sz w:val="24"/>
          <w:szCs w:val="24"/>
        </w:rPr>
        <w:t>1)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6E2C6E" w:rsidRPr="00634BC3" w:rsidRDefault="006E2C6E">
      <w:pPr>
        <w:pStyle w:val="ConsPlusNormal"/>
        <w:spacing w:before="280"/>
        <w:ind w:firstLine="540"/>
        <w:jc w:val="both"/>
        <w:rPr>
          <w:rFonts w:ascii="Arial" w:hAnsi="Arial" w:cs="Arial"/>
          <w:sz w:val="24"/>
          <w:szCs w:val="24"/>
        </w:rPr>
      </w:pPr>
      <w:r w:rsidRPr="00634BC3">
        <w:rPr>
          <w:rFonts w:ascii="Arial" w:hAnsi="Arial" w:cs="Arial"/>
          <w:sz w:val="24"/>
          <w:szCs w:val="24"/>
        </w:rPr>
        <w:t>9) 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634BC3">
        <w:rPr>
          <w:rFonts w:ascii="Arial" w:hAnsi="Arial" w:cs="Arial"/>
          <w:sz w:val="24"/>
          <w:szCs w:val="24"/>
        </w:rPr>
        <w:t>дств кр</w:t>
      </w:r>
      <w:proofErr w:type="gramEnd"/>
      <w:r w:rsidRPr="00634BC3">
        <w:rPr>
          <w:rFonts w:ascii="Arial" w:hAnsi="Arial" w:cs="Arial"/>
          <w:sz w:val="24"/>
          <w:szCs w:val="24"/>
        </w:rPr>
        <w:t>иптографической защиты информации;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10)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29.17.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предусмотренную законодательством ответственность.</w:t>
      </w:r>
    </w:p>
    <w:p w:rsidR="006E2C6E" w:rsidRPr="00634BC3" w:rsidRDefault="006E2C6E">
      <w:pPr>
        <w:pStyle w:val="ConsPlusNormal"/>
        <w:spacing w:before="220"/>
        <w:ind w:firstLine="540"/>
        <w:jc w:val="both"/>
        <w:rPr>
          <w:rFonts w:ascii="Arial" w:hAnsi="Arial" w:cs="Arial"/>
          <w:sz w:val="24"/>
          <w:szCs w:val="24"/>
        </w:rPr>
      </w:pPr>
      <w:bookmarkStart w:id="11" w:name="P472"/>
      <w:bookmarkEnd w:id="11"/>
      <w:r w:rsidRPr="00634BC3">
        <w:rPr>
          <w:rFonts w:ascii="Arial" w:hAnsi="Arial" w:cs="Arial"/>
          <w:sz w:val="24"/>
          <w:szCs w:val="24"/>
        </w:rPr>
        <w:t xml:space="preserve">29.18. </w:t>
      </w:r>
      <w:r w:rsidR="00140748">
        <w:rPr>
          <w:rFonts w:ascii="Arial" w:hAnsi="Arial" w:cs="Arial"/>
          <w:sz w:val="24"/>
          <w:szCs w:val="24"/>
        </w:rPr>
        <w:t>Администрация</w:t>
      </w:r>
      <w:r w:rsidR="007229EB" w:rsidRPr="00634BC3">
        <w:rPr>
          <w:rFonts w:ascii="Arial" w:hAnsi="Arial" w:cs="Arial"/>
          <w:sz w:val="24"/>
          <w:szCs w:val="24"/>
        </w:rPr>
        <w:t xml:space="preserve"> </w:t>
      </w:r>
      <w:r w:rsidRPr="00634BC3">
        <w:rPr>
          <w:rFonts w:ascii="Arial" w:hAnsi="Arial" w:cs="Arial"/>
          <w:sz w:val="24"/>
          <w:szCs w:val="24"/>
        </w:rPr>
        <w:t>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7229EB" w:rsidRPr="00634BC3" w:rsidRDefault="007229EB">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4B36D2" w:rsidRDefault="004B36D2">
      <w:pPr>
        <w:rPr>
          <w:rFonts w:ascii="Arial" w:eastAsia="Times New Roman" w:hAnsi="Arial" w:cs="Arial"/>
          <w:sz w:val="24"/>
          <w:szCs w:val="24"/>
          <w:lang w:eastAsia="ru-RU"/>
        </w:rPr>
      </w:pPr>
      <w:r>
        <w:rPr>
          <w:rFonts w:ascii="Arial" w:hAnsi="Arial" w:cs="Arial"/>
          <w:sz w:val="24"/>
          <w:szCs w:val="24"/>
        </w:rPr>
        <w:br w:type="page"/>
      </w:r>
    </w:p>
    <w:p w:rsidR="006E2C6E" w:rsidRPr="00634BC3" w:rsidRDefault="006E2C6E">
      <w:pPr>
        <w:pStyle w:val="ConsPlusNormal"/>
        <w:jc w:val="right"/>
        <w:outlineLvl w:val="1"/>
        <w:rPr>
          <w:rFonts w:ascii="Arial" w:hAnsi="Arial" w:cs="Arial"/>
          <w:sz w:val="24"/>
          <w:szCs w:val="24"/>
        </w:rPr>
      </w:pPr>
      <w:r w:rsidRPr="00634BC3">
        <w:rPr>
          <w:rFonts w:ascii="Arial" w:hAnsi="Arial" w:cs="Arial"/>
          <w:sz w:val="24"/>
          <w:szCs w:val="24"/>
        </w:rPr>
        <w:lastRenderedPageBreak/>
        <w:t>Приложение 1</w:t>
      </w:r>
    </w:p>
    <w:p w:rsidR="00735609" w:rsidRDefault="004B36D2">
      <w:pPr>
        <w:pStyle w:val="ConsPlusNormal"/>
        <w:jc w:val="right"/>
        <w:rPr>
          <w:rFonts w:ascii="Arial" w:hAnsi="Arial" w:cs="Arial"/>
          <w:sz w:val="24"/>
          <w:szCs w:val="24"/>
        </w:rPr>
      </w:pPr>
      <w:r>
        <w:rPr>
          <w:rFonts w:ascii="Arial" w:hAnsi="Arial" w:cs="Arial"/>
          <w:sz w:val="24"/>
          <w:szCs w:val="24"/>
        </w:rPr>
        <w:t>к А</w:t>
      </w:r>
      <w:r w:rsidR="006E2C6E" w:rsidRPr="00634BC3">
        <w:rPr>
          <w:rFonts w:ascii="Arial" w:hAnsi="Arial" w:cs="Arial"/>
          <w:sz w:val="24"/>
          <w:szCs w:val="24"/>
        </w:rPr>
        <w:t>дминистративному регламенту</w:t>
      </w:r>
      <w:r w:rsidR="00735609">
        <w:rPr>
          <w:rFonts w:ascii="Arial" w:hAnsi="Arial" w:cs="Arial"/>
          <w:sz w:val="24"/>
          <w:szCs w:val="24"/>
        </w:rPr>
        <w:t xml:space="preserve"> </w:t>
      </w:r>
    </w:p>
    <w:p w:rsidR="006E2C6E" w:rsidRPr="00634BC3" w:rsidRDefault="00735609">
      <w:pPr>
        <w:pStyle w:val="ConsPlusNormal"/>
        <w:jc w:val="right"/>
        <w:rPr>
          <w:rFonts w:ascii="Arial" w:hAnsi="Arial" w:cs="Arial"/>
          <w:sz w:val="24"/>
          <w:szCs w:val="24"/>
        </w:rPr>
      </w:pPr>
      <w:r>
        <w:rPr>
          <w:rFonts w:ascii="Arial" w:hAnsi="Arial" w:cs="Arial"/>
          <w:sz w:val="24"/>
          <w:szCs w:val="24"/>
        </w:rPr>
        <w:t>предоставления Муниципальной услуги</w:t>
      </w:r>
    </w:p>
    <w:p w:rsidR="006E2C6E" w:rsidRDefault="006E2C6E">
      <w:pPr>
        <w:pStyle w:val="ConsPlusNormal"/>
        <w:jc w:val="both"/>
        <w:rPr>
          <w:rFonts w:ascii="Arial" w:hAnsi="Arial" w:cs="Arial"/>
          <w:sz w:val="24"/>
          <w:szCs w:val="24"/>
        </w:rPr>
      </w:pPr>
    </w:p>
    <w:p w:rsidR="00094152" w:rsidRPr="00634BC3" w:rsidRDefault="00094152">
      <w:pPr>
        <w:pStyle w:val="ConsPlusNormal"/>
        <w:jc w:val="both"/>
        <w:rPr>
          <w:rFonts w:ascii="Arial" w:hAnsi="Arial" w:cs="Arial"/>
          <w:sz w:val="24"/>
          <w:szCs w:val="24"/>
        </w:rPr>
      </w:pPr>
    </w:p>
    <w:p w:rsidR="006E2C6E" w:rsidRPr="00634BC3" w:rsidRDefault="006E2C6E">
      <w:pPr>
        <w:pStyle w:val="ConsPlusNormal"/>
        <w:jc w:val="center"/>
        <w:rPr>
          <w:rFonts w:ascii="Arial" w:hAnsi="Arial" w:cs="Arial"/>
          <w:sz w:val="24"/>
          <w:szCs w:val="24"/>
        </w:rPr>
      </w:pPr>
      <w:bookmarkStart w:id="12" w:name="P482"/>
      <w:bookmarkEnd w:id="12"/>
      <w:r w:rsidRPr="00634BC3">
        <w:rPr>
          <w:rFonts w:ascii="Arial" w:hAnsi="Arial" w:cs="Arial"/>
          <w:sz w:val="24"/>
          <w:szCs w:val="24"/>
        </w:rPr>
        <w:t>ТЕРМИНЫ И ОПРЕДЕЛЕНИЯ</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В </w:t>
      </w:r>
      <w:r w:rsidR="00735609">
        <w:rPr>
          <w:rFonts w:ascii="Arial" w:hAnsi="Arial" w:cs="Arial"/>
          <w:sz w:val="24"/>
          <w:szCs w:val="24"/>
        </w:rPr>
        <w:t xml:space="preserve">Административном </w:t>
      </w:r>
      <w:r w:rsidRPr="00634BC3">
        <w:rPr>
          <w:rFonts w:ascii="Arial" w:hAnsi="Arial" w:cs="Arial"/>
          <w:sz w:val="24"/>
          <w:szCs w:val="24"/>
        </w:rPr>
        <w:t>Регламенте используются следующие термины и определения:</w:t>
      </w:r>
    </w:p>
    <w:p w:rsidR="006E2C6E" w:rsidRPr="00634BC3" w:rsidRDefault="006E2C6E">
      <w:pPr>
        <w:pStyle w:val="ConsPlusNormal"/>
        <w:jc w:val="both"/>
        <w:rPr>
          <w:rFonts w:ascii="Arial" w:hAnsi="Arial" w:cs="Arial"/>
          <w:sz w:val="24"/>
          <w:szCs w:val="24"/>
        </w:rPr>
      </w:pPr>
    </w:p>
    <w:tbl>
      <w:tblPr>
        <w:tblW w:w="0" w:type="auto"/>
        <w:tblLayout w:type="fixed"/>
        <w:tblCellMar>
          <w:top w:w="102" w:type="dxa"/>
          <w:left w:w="62" w:type="dxa"/>
          <w:bottom w:w="102" w:type="dxa"/>
          <w:right w:w="62" w:type="dxa"/>
        </w:tblCellMar>
        <w:tblLook w:val="04A0"/>
      </w:tblPr>
      <w:tblGrid>
        <w:gridCol w:w="2268"/>
        <w:gridCol w:w="340"/>
        <w:gridCol w:w="6406"/>
      </w:tblGrid>
      <w:tr w:rsidR="006E2C6E" w:rsidRPr="00634BC3">
        <w:tc>
          <w:tcPr>
            <w:tcW w:w="2268" w:type="dxa"/>
            <w:tcBorders>
              <w:top w:val="nil"/>
              <w:left w:val="nil"/>
              <w:bottom w:val="nil"/>
              <w:right w:val="nil"/>
            </w:tcBorders>
          </w:tcPr>
          <w:p w:rsidR="006E2C6E" w:rsidRPr="00634BC3" w:rsidRDefault="006E2C6E" w:rsidP="00667C2C">
            <w:pPr>
              <w:pStyle w:val="ConsPlusNormal"/>
              <w:ind w:hanging="62"/>
              <w:rPr>
                <w:rFonts w:ascii="Arial" w:hAnsi="Arial" w:cs="Arial"/>
                <w:sz w:val="24"/>
                <w:szCs w:val="24"/>
              </w:rPr>
            </w:pPr>
            <w:r w:rsidRPr="00634BC3">
              <w:rPr>
                <w:rFonts w:ascii="Arial" w:hAnsi="Arial" w:cs="Arial"/>
                <w:sz w:val="24"/>
                <w:szCs w:val="24"/>
              </w:rPr>
              <w:t>Административны</w:t>
            </w:r>
            <w:r w:rsidR="00667C2C">
              <w:rPr>
                <w:rFonts w:ascii="Arial" w:hAnsi="Arial" w:cs="Arial"/>
                <w:sz w:val="24"/>
                <w:szCs w:val="24"/>
              </w:rPr>
              <w:t>й</w:t>
            </w:r>
            <w:r w:rsidRPr="00634BC3">
              <w:rPr>
                <w:rFonts w:ascii="Arial" w:hAnsi="Arial" w:cs="Arial"/>
                <w:sz w:val="24"/>
                <w:szCs w:val="24"/>
              </w:rPr>
              <w:t xml:space="preserve"> регламент</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6E2C6E" w:rsidP="00735609">
            <w:pPr>
              <w:pStyle w:val="ConsPlusNormal"/>
              <w:rPr>
                <w:rFonts w:ascii="Arial" w:hAnsi="Arial" w:cs="Arial"/>
                <w:sz w:val="24"/>
                <w:szCs w:val="24"/>
              </w:rPr>
            </w:pPr>
            <w:proofErr w:type="gramStart"/>
            <w:r w:rsidRPr="00634BC3">
              <w:rPr>
                <w:rFonts w:ascii="Arial" w:hAnsi="Arial" w:cs="Arial"/>
                <w:sz w:val="24"/>
                <w:szCs w:val="24"/>
              </w:rPr>
              <w:t xml:space="preserve">Административный регламент предоставления муниципальной услуги по выдаче специального разрешения на движение по автомобильным дорогам тяжеловесного и (или) крупногабаритного транспортного средства в случае, если маршрут указанного транспортного средства проходит по автомобильным дорогам местного значения в границах </w:t>
            </w:r>
            <w:r w:rsidR="00735609">
              <w:rPr>
                <w:rFonts w:ascii="Arial" w:hAnsi="Arial" w:cs="Arial"/>
                <w:sz w:val="24"/>
                <w:szCs w:val="24"/>
              </w:rPr>
              <w:t>Пушкинского муниципального района</w:t>
            </w:r>
            <w:r w:rsidRPr="00634BC3">
              <w:rPr>
                <w:rFonts w:ascii="Arial" w:hAnsi="Arial" w:cs="Arial"/>
                <w:sz w:val="24"/>
                <w:szCs w:val="24"/>
              </w:rPr>
              <w:t xml:space="preserve"> и не проходит по автомобильным дорогам федерального, регионального или межмуниципального значения, участкам таких автомобильных дорог</w:t>
            </w:r>
            <w:proofErr w:type="gramEnd"/>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АИС МФЦ</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А</w:t>
            </w:r>
            <w:r w:rsidR="006E2C6E" w:rsidRPr="00634BC3">
              <w:rPr>
                <w:rFonts w:ascii="Arial" w:hAnsi="Arial" w:cs="Arial"/>
                <w:sz w:val="24"/>
                <w:szCs w:val="24"/>
              </w:rPr>
              <w:t>втоматизированная информационная система управления деятельностью многофункционального центра</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БИК</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Б</w:t>
            </w:r>
            <w:r w:rsidR="006E2C6E" w:rsidRPr="00634BC3">
              <w:rPr>
                <w:rFonts w:ascii="Arial" w:hAnsi="Arial" w:cs="Arial"/>
                <w:sz w:val="24"/>
                <w:szCs w:val="24"/>
              </w:rPr>
              <w:t>анковский индивидуальный код</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Возмещение вреда</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В</w:t>
            </w:r>
            <w:r w:rsidR="006E2C6E" w:rsidRPr="00634BC3">
              <w:rPr>
                <w:rFonts w:ascii="Arial" w:hAnsi="Arial" w:cs="Arial"/>
                <w:sz w:val="24"/>
                <w:szCs w:val="24"/>
              </w:rPr>
              <w:t>ред, причиняемый автомобильным дорогам тяжеловесными транспортными средствами, подлежит возмещению владельцами транспортных сре</w:t>
            </w:r>
            <w:proofErr w:type="gramStart"/>
            <w:r w:rsidR="006E2C6E" w:rsidRPr="00634BC3">
              <w:rPr>
                <w:rFonts w:ascii="Arial" w:hAnsi="Arial" w:cs="Arial"/>
                <w:sz w:val="24"/>
                <w:szCs w:val="24"/>
              </w:rPr>
              <w:t>дств пр</w:t>
            </w:r>
            <w:proofErr w:type="gramEnd"/>
            <w:r w:rsidR="006E2C6E" w:rsidRPr="00634BC3">
              <w:rPr>
                <w:rFonts w:ascii="Arial" w:hAnsi="Arial" w:cs="Arial"/>
                <w:sz w:val="24"/>
                <w:szCs w:val="24"/>
              </w:rPr>
              <w:t>и оформлении специального разрешения</w:t>
            </w:r>
          </w:p>
        </w:tc>
      </w:tr>
      <w:tr w:rsidR="006E2C6E" w:rsidRPr="00634BC3">
        <w:tc>
          <w:tcPr>
            <w:tcW w:w="2268" w:type="dxa"/>
            <w:tcBorders>
              <w:top w:val="nil"/>
              <w:left w:val="nil"/>
              <w:bottom w:val="nil"/>
              <w:right w:val="nil"/>
            </w:tcBorders>
          </w:tcPr>
          <w:p w:rsidR="006E2C6E" w:rsidRPr="008E320B" w:rsidRDefault="006E2C6E">
            <w:pPr>
              <w:pStyle w:val="ConsPlusNormal"/>
              <w:rPr>
                <w:rFonts w:ascii="Arial" w:hAnsi="Arial" w:cs="Arial"/>
                <w:sz w:val="24"/>
                <w:szCs w:val="24"/>
              </w:rPr>
            </w:pPr>
            <w:r w:rsidRPr="008E320B">
              <w:rPr>
                <w:rFonts w:ascii="Arial" w:hAnsi="Arial" w:cs="Arial"/>
                <w:sz w:val="24"/>
                <w:szCs w:val="24"/>
              </w:rPr>
              <w:t>Муниципальная услуга</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proofErr w:type="gramStart"/>
            <w:r>
              <w:rPr>
                <w:rFonts w:ascii="Arial" w:hAnsi="Arial" w:cs="Arial"/>
                <w:sz w:val="24"/>
                <w:szCs w:val="24"/>
              </w:rPr>
              <w:t>М</w:t>
            </w:r>
            <w:r w:rsidR="006E2C6E" w:rsidRPr="00634BC3">
              <w:rPr>
                <w:rFonts w:ascii="Arial" w:hAnsi="Arial" w:cs="Arial"/>
                <w:sz w:val="24"/>
                <w:szCs w:val="24"/>
              </w:rPr>
              <w:t>униципальная услуга по выдаче специального разрешения на движение по автомобильным дорогам тяжеловесного и (или) крупногабаритного транспортного средства в случае, если маршрут указанного транспортного средства проходит по автомобильным дорогам местного значения в границах муниципального образования Московской области и не проходит по автомобильным дорогам федерального, регионального или межмуниципального значения, участкам таких автомобильных дорог</w:t>
            </w:r>
            <w:proofErr w:type="gramEnd"/>
          </w:p>
        </w:tc>
      </w:tr>
      <w:tr w:rsidR="006E2C6E" w:rsidRPr="00634BC3">
        <w:tc>
          <w:tcPr>
            <w:tcW w:w="2268" w:type="dxa"/>
            <w:tcBorders>
              <w:top w:val="nil"/>
              <w:left w:val="nil"/>
              <w:bottom w:val="nil"/>
              <w:right w:val="nil"/>
            </w:tcBorders>
          </w:tcPr>
          <w:p w:rsidR="00667C2C" w:rsidRPr="008E320B" w:rsidRDefault="008E320B">
            <w:pPr>
              <w:pStyle w:val="ConsPlusNormal"/>
              <w:rPr>
                <w:rFonts w:ascii="Arial" w:hAnsi="Arial" w:cs="Arial"/>
                <w:sz w:val="24"/>
                <w:szCs w:val="24"/>
              </w:rPr>
            </w:pPr>
            <w:r>
              <w:rPr>
                <w:rFonts w:ascii="Arial" w:hAnsi="Arial" w:cs="Arial"/>
                <w:sz w:val="24"/>
                <w:szCs w:val="24"/>
              </w:rPr>
              <w:t>МКУ «</w:t>
            </w:r>
            <w:r w:rsidR="004B36D2" w:rsidRPr="008E320B">
              <w:rPr>
                <w:rFonts w:ascii="Arial" w:hAnsi="Arial" w:cs="Arial"/>
                <w:sz w:val="24"/>
                <w:szCs w:val="24"/>
              </w:rPr>
              <w:t>МФЦ</w:t>
            </w:r>
            <w:r>
              <w:rPr>
                <w:rFonts w:ascii="Arial" w:hAnsi="Arial" w:cs="Arial"/>
                <w:sz w:val="24"/>
                <w:szCs w:val="24"/>
              </w:rPr>
              <w:t>»</w:t>
            </w:r>
          </w:p>
          <w:p w:rsidR="00667C2C" w:rsidRDefault="00667C2C" w:rsidP="008E320B">
            <w:pPr>
              <w:spacing w:after="0" w:line="240" w:lineRule="auto"/>
              <w:rPr>
                <w:rFonts w:ascii="Arial" w:hAnsi="Arial" w:cs="Arial"/>
                <w:sz w:val="24"/>
                <w:szCs w:val="24"/>
                <w:lang w:eastAsia="ru-RU"/>
              </w:rPr>
            </w:pPr>
          </w:p>
          <w:p w:rsidR="008E320B" w:rsidRPr="008E320B" w:rsidRDefault="008E320B" w:rsidP="008E320B">
            <w:pPr>
              <w:spacing w:after="0" w:line="240" w:lineRule="auto"/>
              <w:rPr>
                <w:rFonts w:ascii="Arial" w:hAnsi="Arial" w:cs="Arial"/>
                <w:sz w:val="24"/>
                <w:szCs w:val="24"/>
                <w:lang w:eastAsia="ru-RU"/>
              </w:rPr>
            </w:pPr>
          </w:p>
          <w:p w:rsidR="008E320B" w:rsidRPr="008E320B" w:rsidRDefault="008E320B" w:rsidP="008E320B">
            <w:pPr>
              <w:pStyle w:val="ConsPlusNormal"/>
              <w:jc w:val="both"/>
              <w:rPr>
                <w:rFonts w:ascii="Arial" w:hAnsi="Arial" w:cs="Arial"/>
                <w:sz w:val="24"/>
                <w:szCs w:val="24"/>
              </w:rPr>
            </w:pPr>
          </w:p>
          <w:p w:rsidR="008E320B" w:rsidRPr="008E320B" w:rsidRDefault="008E320B" w:rsidP="00667C2C">
            <w:pPr>
              <w:pStyle w:val="ConsPlusNormal"/>
              <w:jc w:val="both"/>
              <w:rPr>
                <w:rFonts w:ascii="Arial" w:hAnsi="Arial" w:cs="Arial"/>
                <w:sz w:val="24"/>
                <w:szCs w:val="24"/>
              </w:rPr>
            </w:pPr>
          </w:p>
          <w:p w:rsidR="00667C2C" w:rsidRPr="008E320B" w:rsidRDefault="008E320B" w:rsidP="00667C2C">
            <w:pPr>
              <w:pStyle w:val="ConsPlusNormal"/>
              <w:jc w:val="both"/>
              <w:rPr>
                <w:rFonts w:ascii="Arial" w:hAnsi="Arial" w:cs="Arial"/>
                <w:sz w:val="24"/>
                <w:szCs w:val="24"/>
              </w:rPr>
            </w:pPr>
            <w:r>
              <w:rPr>
                <w:rFonts w:ascii="Arial" w:hAnsi="Arial" w:cs="Arial"/>
                <w:sz w:val="24"/>
                <w:szCs w:val="24"/>
              </w:rPr>
              <w:t xml:space="preserve">МКУ </w:t>
            </w:r>
            <w:r w:rsidR="00667C2C" w:rsidRPr="008E320B">
              <w:rPr>
                <w:rFonts w:ascii="Arial" w:hAnsi="Arial" w:cs="Arial"/>
                <w:sz w:val="24"/>
                <w:szCs w:val="24"/>
              </w:rPr>
              <w:t>«УКС»</w:t>
            </w:r>
          </w:p>
          <w:p w:rsidR="00667C2C" w:rsidRPr="008E320B" w:rsidRDefault="00667C2C" w:rsidP="00667C2C">
            <w:pPr>
              <w:rPr>
                <w:rFonts w:ascii="Arial" w:hAnsi="Arial" w:cs="Arial"/>
                <w:sz w:val="24"/>
                <w:szCs w:val="24"/>
                <w:lang w:eastAsia="ru-RU"/>
              </w:rPr>
            </w:pPr>
            <w:r w:rsidRPr="008E320B">
              <w:rPr>
                <w:rFonts w:ascii="Arial" w:hAnsi="Arial" w:cs="Arial"/>
                <w:sz w:val="24"/>
                <w:szCs w:val="24"/>
                <w:lang w:eastAsia="ru-RU"/>
              </w:rPr>
              <w:t xml:space="preserve"> </w:t>
            </w:r>
          </w:p>
          <w:p w:rsidR="00667C2C" w:rsidRPr="008E320B" w:rsidRDefault="00667C2C" w:rsidP="00667C2C">
            <w:pPr>
              <w:rPr>
                <w:rFonts w:ascii="Arial" w:hAnsi="Arial" w:cs="Arial"/>
                <w:sz w:val="24"/>
                <w:szCs w:val="24"/>
                <w:lang w:eastAsia="ru-RU"/>
              </w:rPr>
            </w:pPr>
          </w:p>
        </w:tc>
        <w:tc>
          <w:tcPr>
            <w:tcW w:w="340" w:type="dxa"/>
            <w:tcBorders>
              <w:top w:val="nil"/>
              <w:left w:val="nil"/>
              <w:bottom w:val="nil"/>
              <w:right w:val="nil"/>
            </w:tcBorders>
          </w:tcPr>
          <w:p w:rsidR="006E2C6E" w:rsidRDefault="006E2C6E">
            <w:pPr>
              <w:pStyle w:val="ConsPlusNormal"/>
              <w:jc w:val="both"/>
              <w:rPr>
                <w:rFonts w:ascii="Arial" w:hAnsi="Arial" w:cs="Arial"/>
                <w:sz w:val="24"/>
                <w:szCs w:val="24"/>
              </w:rPr>
            </w:pPr>
            <w:r w:rsidRPr="00634BC3">
              <w:rPr>
                <w:rFonts w:ascii="Arial" w:hAnsi="Arial" w:cs="Arial"/>
                <w:sz w:val="24"/>
                <w:szCs w:val="24"/>
              </w:rPr>
              <w:t>-</w:t>
            </w:r>
          </w:p>
          <w:p w:rsidR="00667C2C" w:rsidRDefault="00667C2C">
            <w:pPr>
              <w:pStyle w:val="ConsPlusNormal"/>
              <w:jc w:val="both"/>
              <w:rPr>
                <w:rFonts w:ascii="Arial" w:hAnsi="Arial" w:cs="Arial"/>
                <w:sz w:val="24"/>
                <w:szCs w:val="24"/>
              </w:rPr>
            </w:pPr>
          </w:p>
          <w:p w:rsidR="008E320B" w:rsidRDefault="008E320B">
            <w:pPr>
              <w:pStyle w:val="ConsPlusNormal"/>
              <w:jc w:val="both"/>
              <w:rPr>
                <w:rFonts w:ascii="Arial" w:hAnsi="Arial" w:cs="Arial"/>
                <w:sz w:val="24"/>
                <w:szCs w:val="24"/>
              </w:rPr>
            </w:pPr>
          </w:p>
          <w:p w:rsidR="008E320B" w:rsidRDefault="008E320B">
            <w:pPr>
              <w:pStyle w:val="ConsPlusNormal"/>
              <w:jc w:val="both"/>
              <w:rPr>
                <w:rFonts w:ascii="Arial" w:hAnsi="Arial" w:cs="Arial"/>
                <w:sz w:val="24"/>
                <w:szCs w:val="24"/>
              </w:rPr>
            </w:pPr>
          </w:p>
          <w:p w:rsidR="008E320B" w:rsidRDefault="008E320B">
            <w:pPr>
              <w:pStyle w:val="ConsPlusNormal"/>
              <w:jc w:val="both"/>
              <w:rPr>
                <w:rFonts w:ascii="Arial" w:hAnsi="Arial" w:cs="Arial"/>
                <w:sz w:val="24"/>
                <w:szCs w:val="24"/>
              </w:rPr>
            </w:pPr>
          </w:p>
          <w:p w:rsidR="008E320B" w:rsidRPr="00634BC3" w:rsidRDefault="008E320B">
            <w:pPr>
              <w:pStyle w:val="ConsPlusNormal"/>
              <w:jc w:val="both"/>
              <w:rPr>
                <w:rFonts w:ascii="Arial" w:hAnsi="Arial" w:cs="Arial"/>
                <w:sz w:val="24"/>
                <w:szCs w:val="24"/>
              </w:rPr>
            </w:pPr>
            <w:r>
              <w:rPr>
                <w:rFonts w:ascii="Arial" w:hAnsi="Arial" w:cs="Arial"/>
                <w:sz w:val="24"/>
                <w:szCs w:val="24"/>
              </w:rPr>
              <w:t>-</w:t>
            </w:r>
          </w:p>
        </w:tc>
        <w:tc>
          <w:tcPr>
            <w:tcW w:w="6406" w:type="dxa"/>
            <w:tcBorders>
              <w:top w:val="nil"/>
              <w:left w:val="nil"/>
              <w:bottom w:val="nil"/>
              <w:right w:val="nil"/>
            </w:tcBorders>
          </w:tcPr>
          <w:p w:rsidR="006E2C6E" w:rsidRDefault="008E320B">
            <w:pPr>
              <w:pStyle w:val="ConsPlusNormal"/>
              <w:rPr>
                <w:rFonts w:ascii="Arial" w:hAnsi="Arial" w:cs="Arial"/>
                <w:sz w:val="24"/>
                <w:szCs w:val="24"/>
              </w:rPr>
            </w:pPr>
            <w:r>
              <w:rPr>
                <w:rFonts w:ascii="Arial" w:hAnsi="Arial" w:cs="Arial"/>
                <w:sz w:val="24"/>
                <w:szCs w:val="24"/>
              </w:rPr>
              <w:t>Муниципальное казенное учреждение «М</w:t>
            </w:r>
            <w:r w:rsidRPr="00634BC3">
              <w:rPr>
                <w:rFonts w:ascii="Arial" w:hAnsi="Arial" w:cs="Arial"/>
                <w:sz w:val="24"/>
                <w:szCs w:val="24"/>
              </w:rPr>
              <w:t>ногофункциональный центр предоставления государственных и муниципальных услуг</w:t>
            </w:r>
            <w:r>
              <w:rPr>
                <w:rFonts w:ascii="Arial" w:hAnsi="Arial" w:cs="Arial"/>
                <w:sz w:val="24"/>
                <w:szCs w:val="24"/>
              </w:rPr>
              <w:t>» Пушкинского муниципального района</w:t>
            </w:r>
          </w:p>
          <w:p w:rsidR="00667C2C" w:rsidRDefault="00667C2C">
            <w:pPr>
              <w:pStyle w:val="ConsPlusNormal"/>
              <w:rPr>
                <w:rFonts w:ascii="Arial" w:hAnsi="Arial" w:cs="Arial"/>
                <w:sz w:val="24"/>
                <w:szCs w:val="24"/>
              </w:rPr>
            </w:pPr>
          </w:p>
          <w:p w:rsidR="00667C2C" w:rsidRDefault="00667C2C">
            <w:pPr>
              <w:pStyle w:val="ConsPlusNormal"/>
              <w:rPr>
                <w:rFonts w:ascii="Arial" w:hAnsi="Arial" w:cs="Arial"/>
                <w:sz w:val="24"/>
                <w:szCs w:val="24"/>
              </w:rPr>
            </w:pPr>
            <w:r>
              <w:rPr>
                <w:rFonts w:ascii="Arial" w:hAnsi="Arial" w:cs="Arial"/>
                <w:sz w:val="24"/>
                <w:szCs w:val="24"/>
              </w:rPr>
              <w:t xml:space="preserve"> Муниципальное казенное учреждение «Управление капитального строительства» Пушкинского муниципального района </w:t>
            </w:r>
          </w:p>
          <w:p w:rsidR="00667C2C" w:rsidRDefault="00667C2C">
            <w:pPr>
              <w:pStyle w:val="ConsPlusNormal"/>
              <w:rPr>
                <w:rFonts w:ascii="Arial" w:hAnsi="Arial" w:cs="Arial"/>
                <w:sz w:val="24"/>
                <w:szCs w:val="24"/>
              </w:rPr>
            </w:pPr>
          </w:p>
          <w:p w:rsidR="008E320B" w:rsidRDefault="008E320B">
            <w:pPr>
              <w:pStyle w:val="ConsPlusNormal"/>
              <w:rPr>
                <w:rFonts w:ascii="Arial" w:hAnsi="Arial" w:cs="Arial"/>
                <w:sz w:val="24"/>
                <w:szCs w:val="24"/>
              </w:rPr>
            </w:pPr>
          </w:p>
          <w:p w:rsidR="00667C2C" w:rsidRDefault="00667C2C">
            <w:pPr>
              <w:pStyle w:val="ConsPlusNormal"/>
              <w:rPr>
                <w:rFonts w:ascii="Arial" w:hAnsi="Arial" w:cs="Arial"/>
                <w:sz w:val="24"/>
                <w:szCs w:val="24"/>
              </w:rPr>
            </w:pPr>
          </w:p>
          <w:p w:rsidR="008E320B" w:rsidRPr="00634BC3" w:rsidRDefault="008E320B">
            <w:pPr>
              <w:pStyle w:val="ConsPlusNormal"/>
              <w:rPr>
                <w:rFonts w:ascii="Arial" w:hAnsi="Arial" w:cs="Arial"/>
                <w:sz w:val="24"/>
                <w:szCs w:val="24"/>
              </w:rPr>
            </w:pP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lastRenderedPageBreak/>
              <w:t>ГИС ГМП</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Государственная информационная система о государственных и муниципальных платежах</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ЕГРЮЛ</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Единый государственный реестр юридических лиц</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ЕГРИП</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Единый государственный реестр индивидуальных предпринимателей</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ЕИС ОУ</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Е</w:t>
            </w:r>
            <w:r w:rsidR="006E2C6E" w:rsidRPr="00634BC3">
              <w:rPr>
                <w:rFonts w:ascii="Arial" w:hAnsi="Arial" w:cs="Arial"/>
                <w:sz w:val="24"/>
                <w:szCs w:val="24"/>
              </w:rPr>
              <w:t>диная информационная система предоставления государственных и муниципальных услуг Московской области</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ЕПГУ</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Ф</w:t>
            </w:r>
            <w:r w:rsidR="006E2C6E" w:rsidRPr="00634BC3">
              <w:rPr>
                <w:rFonts w:ascii="Arial" w:hAnsi="Arial" w:cs="Arial"/>
                <w:sz w:val="24"/>
                <w:szCs w:val="24"/>
              </w:rPr>
              <w:t xml:space="preserve">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proofErr w:type="spellStart"/>
            <w:r w:rsidR="006E2C6E" w:rsidRPr="00634BC3">
              <w:rPr>
                <w:rFonts w:ascii="Arial" w:hAnsi="Arial" w:cs="Arial"/>
                <w:sz w:val="24"/>
                <w:szCs w:val="24"/>
              </w:rPr>
              <w:t>www.gosuslugi.ru</w:t>
            </w:r>
            <w:proofErr w:type="spellEnd"/>
          </w:p>
        </w:tc>
      </w:tr>
      <w:tr w:rsidR="006E2C6E" w:rsidRPr="00634BC3">
        <w:tc>
          <w:tcPr>
            <w:tcW w:w="2268" w:type="dxa"/>
            <w:tcBorders>
              <w:top w:val="nil"/>
              <w:left w:val="nil"/>
              <w:bottom w:val="nil"/>
              <w:right w:val="nil"/>
            </w:tcBorders>
          </w:tcPr>
          <w:p w:rsidR="006E2C6E" w:rsidRPr="00634BC3" w:rsidRDefault="003D20C9">
            <w:pPr>
              <w:pStyle w:val="ConsPlusNormal"/>
              <w:rPr>
                <w:rFonts w:ascii="Arial" w:hAnsi="Arial" w:cs="Arial"/>
                <w:sz w:val="24"/>
                <w:szCs w:val="24"/>
              </w:rPr>
            </w:pPr>
            <w:r>
              <w:rPr>
                <w:rFonts w:ascii="Arial" w:hAnsi="Arial" w:cs="Arial"/>
                <w:sz w:val="24"/>
                <w:szCs w:val="24"/>
              </w:rPr>
              <w:t>Заявител</w:t>
            </w:r>
            <w:r w:rsidR="006E2C6E" w:rsidRPr="00634BC3">
              <w:rPr>
                <w:rFonts w:ascii="Arial" w:hAnsi="Arial" w:cs="Arial"/>
                <w:sz w:val="24"/>
                <w:szCs w:val="24"/>
              </w:rPr>
              <w:t>ь</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rsidP="008E320B">
            <w:pPr>
              <w:pStyle w:val="ConsPlusNormal"/>
              <w:rPr>
                <w:rFonts w:ascii="Arial" w:hAnsi="Arial" w:cs="Arial"/>
                <w:sz w:val="24"/>
                <w:szCs w:val="24"/>
              </w:rPr>
            </w:pPr>
            <w:r>
              <w:rPr>
                <w:rFonts w:ascii="Arial" w:hAnsi="Arial" w:cs="Arial"/>
                <w:sz w:val="24"/>
                <w:szCs w:val="24"/>
              </w:rPr>
              <w:t>Л</w:t>
            </w:r>
            <w:r w:rsidR="006E2C6E" w:rsidRPr="00634BC3">
              <w:rPr>
                <w:rFonts w:ascii="Arial" w:hAnsi="Arial" w:cs="Arial"/>
                <w:sz w:val="24"/>
                <w:szCs w:val="24"/>
              </w:rPr>
              <w:t xml:space="preserve">ицо, обращающееся с </w:t>
            </w:r>
            <w:r w:rsidR="004E29C2">
              <w:rPr>
                <w:rFonts w:ascii="Arial" w:hAnsi="Arial" w:cs="Arial"/>
                <w:sz w:val="24"/>
                <w:szCs w:val="24"/>
              </w:rPr>
              <w:t>Заявлением</w:t>
            </w:r>
            <w:r w:rsidR="006E2C6E" w:rsidRPr="00634BC3">
              <w:rPr>
                <w:rFonts w:ascii="Arial" w:hAnsi="Arial" w:cs="Arial"/>
                <w:sz w:val="24"/>
                <w:szCs w:val="24"/>
              </w:rPr>
              <w:t xml:space="preserve"> о предоставлении </w:t>
            </w:r>
            <w:r w:rsidR="008E320B">
              <w:rPr>
                <w:rFonts w:ascii="Arial" w:hAnsi="Arial" w:cs="Arial"/>
                <w:sz w:val="24"/>
                <w:szCs w:val="24"/>
              </w:rPr>
              <w:t>М</w:t>
            </w:r>
            <w:r w:rsidR="006E2C6E" w:rsidRPr="00634BC3">
              <w:rPr>
                <w:rFonts w:ascii="Arial" w:hAnsi="Arial" w:cs="Arial"/>
                <w:sz w:val="24"/>
                <w:szCs w:val="24"/>
              </w:rPr>
              <w:t>униципальной услуги</w:t>
            </w:r>
          </w:p>
        </w:tc>
      </w:tr>
      <w:tr w:rsidR="006E2C6E" w:rsidRPr="00634BC3">
        <w:tc>
          <w:tcPr>
            <w:tcW w:w="2268" w:type="dxa"/>
            <w:tcBorders>
              <w:top w:val="nil"/>
              <w:left w:val="nil"/>
              <w:bottom w:val="nil"/>
              <w:right w:val="nil"/>
            </w:tcBorders>
          </w:tcPr>
          <w:p w:rsidR="006E2C6E" w:rsidRPr="00634BC3" w:rsidRDefault="004E29C2">
            <w:pPr>
              <w:pStyle w:val="ConsPlusNormal"/>
              <w:rPr>
                <w:rFonts w:ascii="Arial" w:hAnsi="Arial" w:cs="Arial"/>
                <w:sz w:val="24"/>
                <w:szCs w:val="24"/>
              </w:rPr>
            </w:pPr>
            <w:r>
              <w:rPr>
                <w:rFonts w:ascii="Arial" w:hAnsi="Arial" w:cs="Arial"/>
                <w:sz w:val="24"/>
                <w:szCs w:val="24"/>
              </w:rPr>
              <w:t>Заявление</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У</w:t>
            </w:r>
            <w:r w:rsidR="006E2C6E" w:rsidRPr="00634BC3">
              <w:rPr>
                <w:rFonts w:ascii="Arial" w:hAnsi="Arial" w:cs="Arial"/>
                <w:sz w:val="24"/>
                <w:szCs w:val="24"/>
              </w:rPr>
              <w:t xml:space="preserve">твержденная приказом Министерства транспорта Российской Федерации от 24.07.2012 N 258 </w:t>
            </w:r>
            <w:hyperlink r:id="rId29" w:history="1">
              <w:r w:rsidR="006E2C6E" w:rsidRPr="00634BC3">
                <w:rPr>
                  <w:rFonts w:ascii="Arial" w:hAnsi="Arial" w:cs="Arial"/>
                  <w:color w:val="0000FF"/>
                  <w:sz w:val="24"/>
                  <w:szCs w:val="24"/>
                </w:rPr>
                <w:t>форма</w:t>
              </w:r>
            </w:hyperlink>
            <w:r w:rsidR="006E2C6E" w:rsidRPr="00634BC3">
              <w:rPr>
                <w:rFonts w:ascii="Arial" w:hAnsi="Arial" w:cs="Arial"/>
                <w:sz w:val="24"/>
                <w:szCs w:val="24"/>
              </w:rPr>
              <w:t xml:space="preserve"> для заполнения </w:t>
            </w:r>
            <w:r w:rsidR="003D20C9">
              <w:rPr>
                <w:rFonts w:ascii="Arial" w:hAnsi="Arial" w:cs="Arial"/>
                <w:sz w:val="24"/>
                <w:szCs w:val="24"/>
              </w:rPr>
              <w:t>Заявител</w:t>
            </w:r>
            <w:r w:rsidR="006E2C6E" w:rsidRPr="00634BC3">
              <w:rPr>
                <w:rFonts w:ascii="Arial" w:hAnsi="Arial" w:cs="Arial"/>
                <w:sz w:val="24"/>
                <w:szCs w:val="24"/>
              </w:rPr>
              <w:t>ем данных для получения специального разрешения в соответствии с положениями настоящего Административного регламента</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ИНН</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И</w:t>
            </w:r>
            <w:r w:rsidR="006E2C6E" w:rsidRPr="00634BC3">
              <w:rPr>
                <w:rFonts w:ascii="Arial" w:hAnsi="Arial" w:cs="Arial"/>
                <w:sz w:val="24"/>
                <w:szCs w:val="24"/>
              </w:rPr>
              <w:t>дентификационный номер налогоплательщика</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ИС</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И</w:t>
            </w:r>
            <w:r w:rsidR="006E2C6E" w:rsidRPr="00634BC3">
              <w:rPr>
                <w:rFonts w:ascii="Arial" w:hAnsi="Arial" w:cs="Arial"/>
                <w:sz w:val="24"/>
                <w:szCs w:val="24"/>
              </w:rPr>
              <w:t>нформационная система;</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Крупногабаритное транспортное средство</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Т</w:t>
            </w:r>
            <w:r w:rsidR="006E2C6E" w:rsidRPr="00634BC3">
              <w:rPr>
                <w:rFonts w:ascii="Arial" w:hAnsi="Arial" w:cs="Arial"/>
                <w:sz w:val="24"/>
                <w:szCs w:val="24"/>
              </w:rPr>
              <w:t>ранспортное средство, габариты которого с грузом или без груза превышают допустимые габариты, установленные Правительством Российской Федерации</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К/с</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К</w:t>
            </w:r>
            <w:r w:rsidR="006E2C6E" w:rsidRPr="00634BC3">
              <w:rPr>
                <w:rFonts w:ascii="Arial" w:hAnsi="Arial" w:cs="Arial"/>
                <w:sz w:val="24"/>
                <w:szCs w:val="24"/>
              </w:rPr>
              <w:t>орреспондентский счет</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Личный кабинет</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rsidP="008E320B">
            <w:pPr>
              <w:pStyle w:val="ConsPlusNormal"/>
              <w:rPr>
                <w:rFonts w:ascii="Arial" w:hAnsi="Arial" w:cs="Arial"/>
                <w:sz w:val="24"/>
                <w:szCs w:val="24"/>
              </w:rPr>
            </w:pPr>
            <w:r>
              <w:rPr>
                <w:rFonts w:ascii="Arial" w:hAnsi="Arial" w:cs="Arial"/>
                <w:sz w:val="24"/>
                <w:szCs w:val="24"/>
              </w:rPr>
              <w:t>С</w:t>
            </w:r>
            <w:r w:rsidR="006E2C6E" w:rsidRPr="00634BC3">
              <w:rPr>
                <w:rFonts w:ascii="Arial" w:hAnsi="Arial" w:cs="Arial"/>
                <w:sz w:val="24"/>
                <w:szCs w:val="24"/>
              </w:rPr>
              <w:t xml:space="preserve">ервис РПГУ, позволяющий </w:t>
            </w:r>
            <w:r w:rsidR="003D20C9">
              <w:rPr>
                <w:rFonts w:ascii="Arial" w:hAnsi="Arial" w:cs="Arial"/>
                <w:sz w:val="24"/>
                <w:szCs w:val="24"/>
              </w:rPr>
              <w:t>Заявител</w:t>
            </w:r>
            <w:r w:rsidR="006E2C6E" w:rsidRPr="00634BC3">
              <w:rPr>
                <w:rFonts w:ascii="Arial" w:hAnsi="Arial" w:cs="Arial"/>
                <w:sz w:val="24"/>
                <w:szCs w:val="24"/>
              </w:rPr>
              <w:t xml:space="preserve">ю получать информацию о ходе обработки </w:t>
            </w:r>
            <w:r w:rsidR="008E320B">
              <w:rPr>
                <w:rFonts w:ascii="Arial" w:hAnsi="Arial" w:cs="Arial"/>
                <w:sz w:val="24"/>
                <w:szCs w:val="24"/>
              </w:rPr>
              <w:t>З</w:t>
            </w:r>
            <w:r w:rsidR="006E2C6E" w:rsidRPr="00634BC3">
              <w:rPr>
                <w:rFonts w:ascii="Arial" w:hAnsi="Arial" w:cs="Arial"/>
                <w:sz w:val="24"/>
                <w:szCs w:val="24"/>
              </w:rPr>
              <w:t>аявлений, поданных посредством РПГУ</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МСЭД</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М</w:t>
            </w:r>
            <w:r w:rsidR="006E2C6E" w:rsidRPr="00634BC3">
              <w:rPr>
                <w:rFonts w:ascii="Arial" w:hAnsi="Arial" w:cs="Arial"/>
                <w:sz w:val="24"/>
                <w:szCs w:val="24"/>
              </w:rPr>
              <w:t>ежведомственная система электронного документооборота Московской области</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МТДИ МО</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Министерство транспорта и дорожной инфраструктуры Московской области</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Неделимый груз</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Г</w:t>
            </w:r>
            <w:r w:rsidR="006E2C6E" w:rsidRPr="00634BC3">
              <w:rPr>
                <w:rFonts w:ascii="Arial" w:hAnsi="Arial" w:cs="Arial"/>
                <w:sz w:val="24"/>
                <w:szCs w:val="24"/>
              </w:rPr>
              <w:t xml:space="preserve">руз, который без потери потребительских свойств или без риска его повреждения не может быть разделен на две и более части. При перевозке крупногабаритным </w:t>
            </w:r>
            <w:r w:rsidR="006E2C6E" w:rsidRPr="00634BC3">
              <w:rPr>
                <w:rFonts w:ascii="Arial" w:hAnsi="Arial" w:cs="Arial"/>
                <w:sz w:val="24"/>
                <w:szCs w:val="24"/>
              </w:rPr>
              <w:lastRenderedPageBreak/>
              <w:t>транспортным средством неделимым считается груз, являющийся неделимым по габариту (габаритам), превышающему (превышающим) допустимые габариты транспортного средства при погрузке на него такого груза</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lastRenderedPageBreak/>
              <w:t>ОГРН</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О</w:t>
            </w:r>
            <w:r w:rsidR="006E2C6E" w:rsidRPr="00634BC3">
              <w:rPr>
                <w:rFonts w:ascii="Arial" w:hAnsi="Arial" w:cs="Arial"/>
                <w:sz w:val="24"/>
                <w:szCs w:val="24"/>
              </w:rPr>
              <w:t>сновной государственный регистрационный номер</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ОГРНИП</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О</w:t>
            </w:r>
            <w:r w:rsidR="006E2C6E" w:rsidRPr="00634BC3">
              <w:rPr>
                <w:rFonts w:ascii="Arial" w:hAnsi="Arial" w:cs="Arial"/>
                <w:sz w:val="24"/>
                <w:szCs w:val="24"/>
              </w:rPr>
              <w:t>сновной государственный регистрационный номер индивидуального предпринимателя</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Органы власти</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А</w:t>
            </w:r>
            <w:r w:rsidR="00140748">
              <w:rPr>
                <w:rFonts w:ascii="Arial" w:hAnsi="Arial" w:cs="Arial"/>
                <w:sz w:val="24"/>
                <w:szCs w:val="24"/>
              </w:rPr>
              <w:t>дминистрация</w:t>
            </w:r>
            <w:r w:rsidR="008C5DDA" w:rsidRPr="00634BC3">
              <w:rPr>
                <w:rFonts w:ascii="Arial" w:hAnsi="Arial" w:cs="Arial"/>
                <w:sz w:val="24"/>
                <w:szCs w:val="24"/>
              </w:rPr>
              <w:t xml:space="preserve"> </w:t>
            </w:r>
            <w:r w:rsidR="008C5DDA">
              <w:rPr>
                <w:rFonts w:ascii="Arial" w:hAnsi="Arial" w:cs="Arial"/>
                <w:sz w:val="24"/>
                <w:szCs w:val="24"/>
              </w:rPr>
              <w:t xml:space="preserve">Пушкинского муниципального района </w:t>
            </w:r>
            <w:r w:rsidR="008C5DDA" w:rsidRPr="00634BC3">
              <w:rPr>
                <w:rFonts w:ascii="Arial" w:hAnsi="Arial" w:cs="Arial"/>
                <w:sz w:val="24"/>
                <w:szCs w:val="24"/>
              </w:rPr>
              <w:t>Московской области</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Подразделение</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8C5DDA">
            <w:pPr>
              <w:pStyle w:val="ConsPlusNormal"/>
              <w:rPr>
                <w:rFonts w:ascii="Arial" w:hAnsi="Arial" w:cs="Arial"/>
                <w:sz w:val="24"/>
                <w:szCs w:val="24"/>
              </w:rPr>
            </w:pPr>
            <w:r>
              <w:rPr>
                <w:rFonts w:ascii="Arial" w:hAnsi="Arial" w:cs="Arial"/>
                <w:sz w:val="24"/>
                <w:szCs w:val="24"/>
              </w:rPr>
              <w:t>МКУ «Управление капитального строительства» Пушкинского муниципального района</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Муниципальное образование</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8C5DDA" w:rsidP="008C5DDA">
            <w:pPr>
              <w:pStyle w:val="ConsPlusNormal"/>
              <w:rPr>
                <w:rFonts w:ascii="Arial" w:hAnsi="Arial" w:cs="Arial"/>
                <w:sz w:val="24"/>
                <w:szCs w:val="24"/>
              </w:rPr>
            </w:pPr>
            <w:r>
              <w:rPr>
                <w:rFonts w:ascii="Arial" w:hAnsi="Arial" w:cs="Arial"/>
                <w:sz w:val="24"/>
                <w:szCs w:val="24"/>
              </w:rPr>
              <w:t xml:space="preserve">Пушкинский </w:t>
            </w:r>
            <w:r w:rsidR="006E2C6E" w:rsidRPr="00634BC3">
              <w:rPr>
                <w:rFonts w:ascii="Arial" w:hAnsi="Arial" w:cs="Arial"/>
                <w:sz w:val="24"/>
                <w:szCs w:val="24"/>
              </w:rPr>
              <w:t>муниципальный район</w:t>
            </w:r>
            <w:r>
              <w:rPr>
                <w:rFonts w:ascii="Arial" w:hAnsi="Arial" w:cs="Arial"/>
                <w:sz w:val="24"/>
                <w:szCs w:val="24"/>
              </w:rPr>
              <w:t xml:space="preserve"> Московской области </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Полномочия </w:t>
            </w:r>
            <w:r w:rsidR="00140748">
              <w:rPr>
                <w:rFonts w:ascii="Arial" w:hAnsi="Arial" w:cs="Arial"/>
                <w:sz w:val="24"/>
                <w:szCs w:val="24"/>
              </w:rPr>
              <w:t>Администрации</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140748" w:rsidP="00B64A5F">
            <w:pPr>
              <w:pStyle w:val="ConsPlusNormal"/>
              <w:rPr>
                <w:rFonts w:ascii="Arial" w:hAnsi="Arial" w:cs="Arial"/>
                <w:sz w:val="24"/>
                <w:szCs w:val="24"/>
              </w:rPr>
            </w:pPr>
            <w:r>
              <w:rPr>
                <w:rFonts w:ascii="Arial" w:hAnsi="Arial" w:cs="Arial"/>
                <w:sz w:val="24"/>
                <w:szCs w:val="24"/>
              </w:rPr>
              <w:t>Администрация</w:t>
            </w:r>
            <w:r w:rsidR="006E2C6E" w:rsidRPr="00634BC3">
              <w:rPr>
                <w:rFonts w:ascii="Arial" w:hAnsi="Arial" w:cs="Arial"/>
                <w:sz w:val="24"/>
                <w:szCs w:val="24"/>
              </w:rPr>
              <w:t xml:space="preserve"> уполномочена выдавать специальное разрешение на движение по автомобильным дорогам тяжеловесного и (или) крупногабаритного транспортного средства в случае, если маршрут указанного транспортного средства проходит по автомобильным дорогам местного значения в границах муниципального образования Московской области и не проходит по автомобильным дорогам федерального, регионального или межмуниципального значения, участкам таких автомобильных дорог</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proofErr w:type="gramStart"/>
            <w:r w:rsidRPr="00634BC3">
              <w:rPr>
                <w:rFonts w:ascii="Arial" w:hAnsi="Arial" w:cs="Arial"/>
                <w:sz w:val="24"/>
                <w:szCs w:val="24"/>
              </w:rPr>
              <w:t>Р</w:t>
            </w:r>
            <w:proofErr w:type="gramEnd"/>
            <w:r w:rsidRPr="00634BC3">
              <w:rPr>
                <w:rFonts w:ascii="Arial" w:hAnsi="Arial" w:cs="Arial"/>
                <w:sz w:val="24"/>
                <w:szCs w:val="24"/>
              </w:rPr>
              <w:t>/с</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Р</w:t>
            </w:r>
            <w:r w:rsidR="006E2C6E" w:rsidRPr="00634BC3">
              <w:rPr>
                <w:rFonts w:ascii="Arial" w:hAnsi="Arial" w:cs="Arial"/>
                <w:sz w:val="24"/>
                <w:szCs w:val="24"/>
              </w:rPr>
              <w:t>асчетный счет</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РГИС</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Р</w:t>
            </w:r>
            <w:r w:rsidR="006E2C6E" w:rsidRPr="00634BC3">
              <w:rPr>
                <w:rFonts w:ascii="Arial" w:hAnsi="Arial" w:cs="Arial"/>
                <w:sz w:val="24"/>
                <w:szCs w:val="24"/>
              </w:rPr>
              <w:t>егиональная географическая информационная система для обеспечения деятельности органов государственной власти и местного самоуправления Московской области</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РПГУ</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Г</w:t>
            </w:r>
            <w:r w:rsidR="006E2C6E" w:rsidRPr="00634BC3">
              <w:rPr>
                <w:rFonts w:ascii="Arial" w:hAnsi="Arial" w:cs="Arial"/>
                <w:sz w:val="24"/>
                <w:szCs w:val="24"/>
              </w:rPr>
              <w:t xml:space="preserve">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proofErr w:type="spellStart"/>
            <w:r w:rsidR="006E2C6E" w:rsidRPr="00634BC3">
              <w:rPr>
                <w:rFonts w:ascii="Arial" w:hAnsi="Arial" w:cs="Arial"/>
                <w:sz w:val="24"/>
                <w:szCs w:val="24"/>
              </w:rPr>
              <w:t>uslugi.mosreg.ru</w:t>
            </w:r>
            <w:proofErr w:type="spellEnd"/>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Сеть Интернет</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И</w:t>
            </w:r>
            <w:r w:rsidR="006E2C6E" w:rsidRPr="00634BC3">
              <w:rPr>
                <w:rFonts w:ascii="Arial" w:hAnsi="Arial" w:cs="Arial"/>
                <w:sz w:val="24"/>
                <w:szCs w:val="24"/>
              </w:rPr>
              <w:t>нформационно-телекоммуникационная сеть Интернет</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Специальное разрешение</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С</w:t>
            </w:r>
            <w:r w:rsidR="006E2C6E" w:rsidRPr="00634BC3">
              <w:rPr>
                <w:rFonts w:ascii="Arial" w:hAnsi="Arial" w:cs="Arial"/>
                <w:sz w:val="24"/>
                <w:szCs w:val="24"/>
              </w:rPr>
              <w:t xml:space="preserve">пециальное разрешение на движение по автомобильным дорогам тяжеловесного и (или) крупногабаритного транспортного средства в случае, если маршрут указанного транспортного средства проходит по автомобильным дорогам местного значения в границах муниципального образования Московской области и не проходит по автомобильным дорогам федерального, регионального или </w:t>
            </w:r>
            <w:r w:rsidR="006E2C6E" w:rsidRPr="00634BC3">
              <w:rPr>
                <w:rFonts w:ascii="Arial" w:hAnsi="Arial" w:cs="Arial"/>
                <w:sz w:val="24"/>
                <w:szCs w:val="24"/>
              </w:rPr>
              <w:lastRenderedPageBreak/>
              <w:t>межмуниципального значения, участкам таких автомобильных дорог</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lastRenderedPageBreak/>
              <w:t>Тяжеловесное транспортное средство</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proofErr w:type="gramStart"/>
            <w:r>
              <w:rPr>
                <w:rFonts w:ascii="Arial" w:hAnsi="Arial" w:cs="Arial"/>
                <w:sz w:val="24"/>
                <w:szCs w:val="24"/>
              </w:rPr>
              <w:t>Т</w:t>
            </w:r>
            <w:r w:rsidR="006E2C6E" w:rsidRPr="00634BC3">
              <w:rPr>
                <w:rFonts w:ascii="Arial" w:hAnsi="Arial" w:cs="Arial"/>
                <w:sz w:val="24"/>
                <w:szCs w:val="24"/>
              </w:rPr>
              <w:t>ранспортное средство, масса которого с грузом или без груза и (или) нагрузка на ось которого превышают допустимую массу транспортного средства и (или) допустимую нагрузку на ось, которые устанавливаются Правительством Российской Федерации</w:t>
            </w:r>
            <w:proofErr w:type="gramEnd"/>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УГИБДД ГУ МВД России по Московской области</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Управление Государственной инспекции безопасности дорожного движения ГУ МВД России по Московской области</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Файл документа</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Э</w:t>
            </w:r>
            <w:r w:rsidR="006E2C6E" w:rsidRPr="00634BC3">
              <w:rPr>
                <w:rFonts w:ascii="Arial" w:hAnsi="Arial" w:cs="Arial"/>
                <w:sz w:val="24"/>
                <w:szCs w:val="24"/>
              </w:rPr>
              <w:t>лектронный образ документа, полученный путем сканирования документа в бумажной форме</w:t>
            </w:r>
          </w:p>
        </w:tc>
      </w:tr>
      <w:tr w:rsidR="006E2C6E" w:rsidRPr="00634BC3">
        <w:tc>
          <w:tcPr>
            <w:tcW w:w="2268" w:type="dxa"/>
            <w:tcBorders>
              <w:top w:val="nil"/>
              <w:left w:val="nil"/>
              <w:bottom w:val="nil"/>
              <w:right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ЭЦП</w:t>
            </w:r>
          </w:p>
        </w:tc>
        <w:tc>
          <w:tcPr>
            <w:tcW w:w="340" w:type="dxa"/>
            <w:tcBorders>
              <w:top w:val="nil"/>
              <w:left w:val="nil"/>
              <w:bottom w:val="nil"/>
              <w:right w:val="nil"/>
            </w:tcBorders>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w:t>
            </w:r>
          </w:p>
        </w:tc>
        <w:tc>
          <w:tcPr>
            <w:tcW w:w="6406" w:type="dxa"/>
            <w:tcBorders>
              <w:top w:val="nil"/>
              <w:left w:val="nil"/>
              <w:bottom w:val="nil"/>
              <w:right w:val="nil"/>
            </w:tcBorders>
          </w:tcPr>
          <w:p w:rsidR="006E2C6E" w:rsidRPr="00634BC3" w:rsidRDefault="00735609">
            <w:pPr>
              <w:pStyle w:val="ConsPlusNormal"/>
              <w:rPr>
                <w:rFonts w:ascii="Arial" w:hAnsi="Arial" w:cs="Arial"/>
                <w:sz w:val="24"/>
                <w:szCs w:val="24"/>
              </w:rPr>
            </w:pPr>
            <w:r>
              <w:rPr>
                <w:rFonts w:ascii="Arial" w:hAnsi="Arial" w:cs="Arial"/>
                <w:sz w:val="24"/>
                <w:szCs w:val="24"/>
              </w:rPr>
              <w:t>Э</w:t>
            </w:r>
            <w:r w:rsidR="006E2C6E" w:rsidRPr="00634BC3">
              <w:rPr>
                <w:rFonts w:ascii="Arial" w:hAnsi="Arial" w:cs="Arial"/>
                <w:sz w:val="24"/>
                <w:szCs w:val="24"/>
              </w:rPr>
              <w:t>лектронная цифровая подпись, выданная удостоверяющим центром</w:t>
            </w:r>
          </w:p>
        </w:tc>
      </w:tr>
    </w:tbl>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94E14" w:rsidRPr="00634BC3" w:rsidRDefault="00694E14">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B64A5F" w:rsidRDefault="00B64A5F">
      <w:pPr>
        <w:rPr>
          <w:rFonts w:ascii="Arial" w:eastAsia="Times New Roman" w:hAnsi="Arial" w:cs="Arial"/>
          <w:sz w:val="24"/>
          <w:szCs w:val="24"/>
          <w:lang w:eastAsia="ru-RU"/>
        </w:rPr>
      </w:pPr>
      <w:r>
        <w:rPr>
          <w:rFonts w:ascii="Arial" w:hAnsi="Arial" w:cs="Arial"/>
          <w:sz w:val="24"/>
          <w:szCs w:val="24"/>
        </w:rPr>
        <w:br w:type="page"/>
      </w:r>
    </w:p>
    <w:p w:rsidR="006E2C6E" w:rsidRPr="00634BC3" w:rsidRDefault="006E2C6E">
      <w:pPr>
        <w:pStyle w:val="ConsPlusNormal"/>
        <w:jc w:val="right"/>
        <w:outlineLvl w:val="1"/>
        <w:rPr>
          <w:rFonts w:ascii="Arial" w:hAnsi="Arial" w:cs="Arial"/>
          <w:sz w:val="24"/>
          <w:szCs w:val="24"/>
        </w:rPr>
      </w:pPr>
      <w:r w:rsidRPr="00634BC3">
        <w:rPr>
          <w:rFonts w:ascii="Arial" w:hAnsi="Arial" w:cs="Arial"/>
          <w:sz w:val="24"/>
          <w:szCs w:val="24"/>
        </w:rPr>
        <w:lastRenderedPageBreak/>
        <w:t>Приложение 2</w:t>
      </w:r>
    </w:p>
    <w:p w:rsidR="00735609" w:rsidRDefault="00735609" w:rsidP="00735609">
      <w:pPr>
        <w:pStyle w:val="ConsPlusNormal"/>
        <w:jc w:val="right"/>
        <w:rPr>
          <w:rFonts w:ascii="Arial" w:hAnsi="Arial" w:cs="Arial"/>
          <w:sz w:val="24"/>
          <w:szCs w:val="24"/>
        </w:rPr>
      </w:pPr>
      <w:r>
        <w:rPr>
          <w:rFonts w:ascii="Arial" w:hAnsi="Arial" w:cs="Arial"/>
          <w:sz w:val="24"/>
          <w:szCs w:val="24"/>
        </w:rPr>
        <w:t>к А</w:t>
      </w:r>
      <w:r w:rsidRPr="00634BC3">
        <w:rPr>
          <w:rFonts w:ascii="Arial" w:hAnsi="Arial" w:cs="Arial"/>
          <w:sz w:val="24"/>
          <w:szCs w:val="24"/>
        </w:rPr>
        <w:t>дминистративному регламенту</w:t>
      </w:r>
      <w:r>
        <w:rPr>
          <w:rFonts w:ascii="Arial" w:hAnsi="Arial" w:cs="Arial"/>
          <w:sz w:val="24"/>
          <w:szCs w:val="24"/>
        </w:rPr>
        <w:t xml:space="preserve"> </w:t>
      </w:r>
    </w:p>
    <w:p w:rsidR="00735609" w:rsidRPr="00634BC3" w:rsidRDefault="00735609" w:rsidP="00735609">
      <w:pPr>
        <w:pStyle w:val="ConsPlusNormal"/>
        <w:jc w:val="right"/>
        <w:rPr>
          <w:rFonts w:ascii="Arial" w:hAnsi="Arial" w:cs="Arial"/>
          <w:sz w:val="24"/>
          <w:szCs w:val="24"/>
        </w:rPr>
      </w:pPr>
      <w:r>
        <w:rPr>
          <w:rFonts w:ascii="Arial" w:hAnsi="Arial" w:cs="Arial"/>
          <w:sz w:val="24"/>
          <w:szCs w:val="24"/>
        </w:rPr>
        <w:t>предоставления Муниципальной услуги</w:t>
      </w:r>
    </w:p>
    <w:p w:rsidR="00735609" w:rsidRDefault="00735609" w:rsidP="00735609">
      <w:pPr>
        <w:pStyle w:val="ConsPlusNormal"/>
        <w:jc w:val="both"/>
        <w:rPr>
          <w:rFonts w:ascii="Arial" w:hAnsi="Arial" w:cs="Arial"/>
          <w:sz w:val="24"/>
          <w:szCs w:val="24"/>
        </w:rPr>
      </w:pPr>
    </w:p>
    <w:p w:rsidR="00094152" w:rsidRPr="00634BC3" w:rsidRDefault="00094152">
      <w:pPr>
        <w:pStyle w:val="ConsPlusNormal"/>
        <w:jc w:val="right"/>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rPr>
          <w:rFonts w:ascii="Arial" w:hAnsi="Arial" w:cs="Arial"/>
          <w:sz w:val="24"/>
          <w:szCs w:val="24"/>
        </w:rPr>
      </w:pPr>
      <w:bookmarkStart w:id="13" w:name="P609"/>
      <w:bookmarkEnd w:id="13"/>
      <w:r w:rsidRPr="00634BC3">
        <w:rPr>
          <w:rFonts w:ascii="Arial" w:hAnsi="Arial" w:cs="Arial"/>
          <w:sz w:val="24"/>
          <w:szCs w:val="24"/>
        </w:rPr>
        <w:t>СПРАВОЧНАЯ ИНФОРМАЦИЯ</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О МЕСТЕ НАХОЖДЕНИЯ, ГРАФИКЕ РАБОТЫ, КОНТАКТНЫХ ТЕЛЕФОНАХ,</w:t>
      </w:r>
    </w:p>
    <w:p w:rsidR="006E2C6E" w:rsidRPr="00634BC3" w:rsidRDefault="006E2C6E" w:rsidP="00735609">
      <w:pPr>
        <w:pStyle w:val="ConsPlusNormal"/>
        <w:jc w:val="center"/>
        <w:rPr>
          <w:rFonts w:ascii="Arial" w:hAnsi="Arial" w:cs="Arial"/>
          <w:sz w:val="24"/>
          <w:szCs w:val="24"/>
        </w:rPr>
      </w:pPr>
      <w:proofErr w:type="gramStart"/>
      <w:r w:rsidRPr="00634BC3">
        <w:rPr>
          <w:rFonts w:ascii="Arial" w:hAnsi="Arial" w:cs="Arial"/>
          <w:sz w:val="24"/>
          <w:szCs w:val="24"/>
        </w:rPr>
        <w:t>АДРЕСАХ</w:t>
      </w:r>
      <w:proofErr w:type="gramEnd"/>
      <w:r w:rsidRPr="00634BC3">
        <w:rPr>
          <w:rFonts w:ascii="Arial" w:hAnsi="Arial" w:cs="Arial"/>
          <w:sz w:val="24"/>
          <w:szCs w:val="24"/>
        </w:rPr>
        <w:t xml:space="preserve"> ЭЛЕКТРОННОЙ ПОЧТЫ </w:t>
      </w:r>
      <w:r w:rsidR="00140748">
        <w:rPr>
          <w:rFonts w:ascii="Arial" w:hAnsi="Arial" w:cs="Arial"/>
          <w:sz w:val="24"/>
          <w:szCs w:val="24"/>
        </w:rPr>
        <w:t>АДМИНИСТРАЦИИ</w:t>
      </w:r>
      <w:r w:rsidRPr="00634BC3">
        <w:rPr>
          <w:rFonts w:ascii="Arial" w:hAnsi="Arial" w:cs="Arial"/>
          <w:sz w:val="24"/>
          <w:szCs w:val="24"/>
        </w:rPr>
        <w:t xml:space="preserve"> И ОРГАНИЗАЦИЙ,</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УЧАСТВУЮЩИХ В ПРЕДОСТАВЛЕНИИ И ИНФОРМИРОВАНИИ О ПОРЯДКЕ</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ПРЕДОСТАВЛЕНИЯ МУНИЦИПАЛЬНОЙ УСЛУГИ</w:t>
      </w:r>
    </w:p>
    <w:p w:rsidR="006E2C6E" w:rsidRPr="00634BC3" w:rsidRDefault="006E2C6E">
      <w:pPr>
        <w:pStyle w:val="ConsPlusNormal"/>
        <w:jc w:val="both"/>
        <w:rPr>
          <w:rFonts w:ascii="Arial" w:hAnsi="Arial" w:cs="Arial"/>
          <w:sz w:val="24"/>
          <w:szCs w:val="24"/>
        </w:rPr>
      </w:pPr>
    </w:p>
    <w:p w:rsidR="00273747" w:rsidRPr="00007940" w:rsidRDefault="00273747" w:rsidP="00273747">
      <w:pPr>
        <w:pStyle w:val="ConsPlusNormal"/>
        <w:ind w:firstLine="540"/>
        <w:jc w:val="both"/>
        <w:rPr>
          <w:rFonts w:ascii="Arial" w:hAnsi="Arial" w:cs="Arial"/>
          <w:sz w:val="24"/>
          <w:szCs w:val="24"/>
        </w:rPr>
      </w:pPr>
      <w:r w:rsidRPr="00007940">
        <w:rPr>
          <w:rFonts w:ascii="Arial" w:hAnsi="Arial" w:cs="Arial"/>
          <w:sz w:val="24"/>
          <w:szCs w:val="24"/>
        </w:rPr>
        <w:t>1. Министерство транспорта и дорожной инфраструктуры Московской области.</w:t>
      </w:r>
    </w:p>
    <w:p w:rsidR="00273747" w:rsidRPr="00007940" w:rsidRDefault="00273747" w:rsidP="00273747">
      <w:pPr>
        <w:pStyle w:val="ConsPlusNormal"/>
        <w:spacing w:before="220"/>
        <w:ind w:firstLine="540"/>
        <w:jc w:val="both"/>
        <w:rPr>
          <w:rFonts w:ascii="Arial" w:hAnsi="Arial" w:cs="Arial"/>
          <w:sz w:val="24"/>
          <w:szCs w:val="24"/>
        </w:rPr>
      </w:pPr>
      <w:r w:rsidRPr="00007940">
        <w:rPr>
          <w:rFonts w:ascii="Arial" w:hAnsi="Arial" w:cs="Arial"/>
          <w:sz w:val="24"/>
          <w:szCs w:val="24"/>
        </w:rPr>
        <w:t>Место нахождения: 143407, Московская область, г. Красногорск, бульвар Строителей, д. 4, стр. 1, бизнес-центр "Кубик", секция</w:t>
      </w:r>
      <w:proofErr w:type="gramStart"/>
      <w:r w:rsidRPr="00007940">
        <w:rPr>
          <w:rFonts w:ascii="Arial" w:hAnsi="Arial" w:cs="Arial"/>
          <w:sz w:val="24"/>
          <w:szCs w:val="24"/>
        </w:rPr>
        <w:t xml:space="preserve"> В</w:t>
      </w:r>
      <w:proofErr w:type="gramEnd"/>
      <w:r w:rsidRPr="00007940">
        <w:rPr>
          <w:rFonts w:ascii="Arial" w:hAnsi="Arial" w:cs="Arial"/>
          <w:sz w:val="24"/>
          <w:szCs w:val="24"/>
        </w:rPr>
        <w:t>, 4 этаж.</w:t>
      </w:r>
    </w:p>
    <w:p w:rsidR="00273747" w:rsidRDefault="00273747" w:rsidP="00273747">
      <w:pPr>
        <w:pStyle w:val="ConsPlusNormal"/>
        <w:spacing w:before="220"/>
        <w:ind w:firstLine="540"/>
        <w:jc w:val="both"/>
        <w:rPr>
          <w:rFonts w:ascii="Arial" w:hAnsi="Arial" w:cs="Arial"/>
          <w:sz w:val="24"/>
          <w:szCs w:val="24"/>
        </w:rPr>
      </w:pPr>
      <w:r w:rsidRPr="00007940">
        <w:rPr>
          <w:rFonts w:ascii="Arial" w:hAnsi="Arial" w:cs="Arial"/>
          <w:sz w:val="24"/>
          <w:szCs w:val="24"/>
        </w:rPr>
        <w:t>График работы: понедельник - четверг: 8.45-17.45 (в пятницу до 16.45).</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733"/>
        <w:gridCol w:w="7623"/>
      </w:tblGrid>
      <w:tr w:rsidR="00273747" w:rsidRPr="00602837" w:rsidTr="007C069D">
        <w:tc>
          <w:tcPr>
            <w:tcW w:w="1733" w:type="dxa"/>
            <w:vAlign w:val="bottom"/>
          </w:tcPr>
          <w:p w:rsidR="00273747" w:rsidRPr="00602837" w:rsidRDefault="00273747" w:rsidP="007C069D">
            <w:pPr>
              <w:widowControl w:val="0"/>
              <w:autoSpaceDE w:val="0"/>
              <w:autoSpaceDN w:val="0"/>
              <w:spacing w:after="0" w:line="240" w:lineRule="auto"/>
              <w:jc w:val="center"/>
              <w:rPr>
                <w:rFonts w:ascii="Arial" w:eastAsia="Times New Roman" w:hAnsi="Arial" w:cs="Arial"/>
                <w:sz w:val="24"/>
                <w:szCs w:val="24"/>
                <w:lang w:eastAsia="ru-RU"/>
              </w:rPr>
            </w:pPr>
            <w:r w:rsidRPr="00602837">
              <w:rPr>
                <w:rFonts w:ascii="Arial" w:eastAsia="Times New Roman" w:hAnsi="Arial" w:cs="Arial"/>
                <w:sz w:val="24"/>
                <w:szCs w:val="24"/>
                <w:lang w:eastAsia="ru-RU"/>
              </w:rPr>
              <w:t>День недели</w:t>
            </w:r>
          </w:p>
        </w:tc>
        <w:tc>
          <w:tcPr>
            <w:tcW w:w="7623" w:type="dxa"/>
            <w:vAlign w:val="bottom"/>
          </w:tcPr>
          <w:p w:rsidR="00273747" w:rsidRPr="00602837" w:rsidRDefault="00273747" w:rsidP="007C069D">
            <w:pPr>
              <w:widowControl w:val="0"/>
              <w:autoSpaceDE w:val="0"/>
              <w:autoSpaceDN w:val="0"/>
              <w:spacing w:after="0" w:line="240" w:lineRule="auto"/>
              <w:jc w:val="center"/>
              <w:rPr>
                <w:rFonts w:ascii="Arial" w:eastAsia="Times New Roman" w:hAnsi="Arial" w:cs="Arial"/>
                <w:sz w:val="24"/>
                <w:szCs w:val="24"/>
                <w:lang w:eastAsia="ru-RU"/>
              </w:rPr>
            </w:pPr>
            <w:r w:rsidRPr="00602837">
              <w:rPr>
                <w:rFonts w:ascii="Arial" w:eastAsia="Times New Roman" w:hAnsi="Arial" w:cs="Arial"/>
                <w:sz w:val="24"/>
                <w:szCs w:val="24"/>
                <w:lang w:eastAsia="ru-RU"/>
              </w:rPr>
              <w:t>Время работы</w:t>
            </w:r>
          </w:p>
        </w:tc>
      </w:tr>
      <w:tr w:rsidR="00273747" w:rsidRPr="00602837" w:rsidTr="007C069D">
        <w:tc>
          <w:tcPr>
            <w:tcW w:w="173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Понедельник</w:t>
            </w:r>
          </w:p>
        </w:tc>
        <w:tc>
          <w:tcPr>
            <w:tcW w:w="762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 xml:space="preserve">С </w:t>
            </w:r>
            <w:r>
              <w:rPr>
                <w:rFonts w:ascii="Arial" w:eastAsia="Times New Roman" w:hAnsi="Arial" w:cs="Arial"/>
                <w:sz w:val="24"/>
                <w:szCs w:val="24"/>
                <w:lang w:eastAsia="ru-RU"/>
              </w:rPr>
              <w:t>8</w:t>
            </w:r>
            <w:r w:rsidRPr="00602837">
              <w:rPr>
                <w:rFonts w:ascii="Arial" w:eastAsia="Times New Roman" w:hAnsi="Arial" w:cs="Arial"/>
                <w:sz w:val="24"/>
                <w:szCs w:val="24"/>
                <w:lang w:eastAsia="ru-RU"/>
              </w:rPr>
              <w:t>.</w:t>
            </w:r>
            <w:r>
              <w:rPr>
                <w:rFonts w:ascii="Arial" w:eastAsia="Times New Roman" w:hAnsi="Arial" w:cs="Arial"/>
                <w:sz w:val="24"/>
                <w:szCs w:val="24"/>
                <w:lang w:eastAsia="ru-RU"/>
              </w:rPr>
              <w:t>45</w:t>
            </w:r>
            <w:r w:rsidRPr="00602837">
              <w:rPr>
                <w:rFonts w:ascii="Arial" w:eastAsia="Times New Roman" w:hAnsi="Arial" w:cs="Arial"/>
                <w:sz w:val="24"/>
                <w:szCs w:val="24"/>
                <w:lang w:eastAsia="ru-RU"/>
              </w:rPr>
              <w:t xml:space="preserve"> до 1</w:t>
            </w:r>
            <w:r>
              <w:rPr>
                <w:rFonts w:ascii="Arial" w:eastAsia="Times New Roman" w:hAnsi="Arial" w:cs="Arial"/>
                <w:sz w:val="24"/>
                <w:szCs w:val="24"/>
                <w:lang w:eastAsia="ru-RU"/>
              </w:rPr>
              <w:t>7</w:t>
            </w:r>
            <w:r w:rsidRPr="00602837">
              <w:rPr>
                <w:rFonts w:ascii="Arial" w:eastAsia="Times New Roman" w:hAnsi="Arial" w:cs="Arial"/>
                <w:sz w:val="24"/>
                <w:szCs w:val="24"/>
                <w:lang w:eastAsia="ru-RU"/>
              </w:rPr>
              <w:t>.</w:t>
            </w:r>
            <w:r>
              <w:rPr>
                <w:rFonts w:ascii="Arial" w:eastAsia="Times New Roman" w:hAnsi="Arial" w:cs="Arial"/>
                <w:sz w:val="24"/>
                <w:szCs w:val="24"/>
                <w:lang w:eastAsia="ru-RU"/>
              </w:rPr>
              <w:t>45</w:t>
            </w:r>
          </w:p>
        </w:tc>
      </w:tr>
      <w:tr w:rsidR="00273747" w:rsidRPr="00602837" w:rsidTr="007C069D">
        <w:tc>
          <w:tcPr>
            <w:tcW w:w="173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Вторник</w:t>
            </w:r>
          </w:p>
        </w:tc>
        <w:tc>
          <w:tcPr>
            <w:tcW w:w="762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 xml:space="preserve">С </w:t>
            </w:r>
            <w:r>
              <w:rPr>
                <w:rFonts w:ascii="Arial" w:eastAsia="Times New Roman" w:hAnsi="Arial" w:cs="Arial"/>
                <w:sz w:val="24"/>
                <w:szCs w:val="24"/>
                <w:lang w:eastAsia="ru-RU"/>
              </w:rPr>
              <w:t>8</w:t>
            </w:r>
            <w:r w:rsidRPr="00602837">
              <w:rPr>
                <w:rFonts w:ascii="Arial" w:eastAsia="Times New Roman" w:hAnsi="Arial" w:cs="Arial"/>
                <w:sz w:val="24"/>
                <w:szCs w:val="24"/>
                <w:lang w:eastAsia="ru-RU"/>
              </w:rPr>
              <w:t>.</w:t>
            </w:r>
            <w:r>
              <w:rPr>
                <w:rFonts w:ascii="Arial" w:eastAsia="Times New Roman" w:hAnsi="Arial" w:cs="Arial"/>
                <w:sz w:val="24"/>
                <w:szCs w:val="24"/>
                <w:lang w:eastAsia="ru-RU"/>
              </w:rPr>
              <w:t>45</w:t>
            </w:r>
            <w:r w:rsidRPr="00602837">
              <w:rPr>
                <w:rFonts w:ascii="Arial" w:eastAsia="Times New Roman" w:hAnsi="Arial" w:cs="Arial"/>
                <w:sz w:val="24"/>
                <w:szCs w:val="24"/>
                <w:lang w:eastAsia="ru-RU"/>
              </w:rPr>
              <w:t xml:space="preserve"> до 1</w:t>
            </w:r>
            <w:r>
              <w:rPr>
                <w:rFonts w:ascii="Arial" w:eastAsia="Times New Roman" w:hAnsi="Arial" w:cs="Arial"/>
                <w:sz w:val="24"/>
                <w:szCs w:val="24"/>
                <w:lang w:eastAsia="ru-RU"/>
              </w:rPr>
              <w:t>7</w:t>
            </w:r>
            <w:r w:rsidRPr="00602837">
              <w:rPr>
                <w:rFonts w:ascii="Arial" w:eastAsia="Times New Roman" w:hAnsi="Arial" w:cs="Arial"/>
                <w:sz w:val="24"/>
                <w:szCs w:val="24"/>
                <w:lang w:eastAsia="ru-RU"/>
              </w:rPr>
              <w:t>.</w:t>
            </w:r>
            <w:r>
              <w:rPr>
                <w:rFonts w:ascii="Arial" w:eastAsia="Times New Roman" w:hAnsi="Arial" w:cs="Arial"/>
                <w:sz w:val="24"/>
                <w:szCs w:val="24"/>
                <w:lang w:eastAsia="ru-RU"/>
              </w:rPr>
              <w:t>45</w:t>
            </w:r>
          </w:p>
        </w:tc>
      </w:tr>
      <w:tr w:rsidR="00273747" w:rsidRPr="00602837" w:rsidTr="007C069D">
        <w:tc>
          <w:tcPr>
            <w:tcW w:w="1733" w:type="dxa"/>
            <w:vAlign w:val="bottom"/>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Среда</w:t>
            </w:r>
          </w:p>
        </w:tc>
        <w:tc>
          <w:tcPr>
            <w:tcW w:w="7623" w:type="dxa"/>
            <w:vAlign w:val="bottom"/>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 xml:space="preserve">С </w:t>
            </w:r>
            <w:r>
              <w:rPr>
                <w:rFonts w:ascii="Arial" w:eastAsia="Times New Roman" w:hAnsi="Arial" w:cs="Arial"/>
                <w:sz w:val="24"/>
                <w:szCs w:val="24"/>
                <w:lang w:eastAsia="ru-RU"/>
              </w:rPr>
              <w:t>8</w:t>
            </w:r>
            <w:r w:rsidRPr="00602837">
              <w:rPr>
                <w:rFonts w:ascii="Arial" w:eastAsia="Times New Roman" w:hAnsi="Arial" w:cs="Arial"/>
                <w:sz w:val="24"/>
                <w:szCs w:val="24"/>
                <w:lang w:eastAsia="ru-RU"/>
              </w:rPr>
              <w:t>.</w:t>
            </w:r>
            <w:r>
              <w:rPr>
                <w:rFonts w:ascii="Arial" w:eastAsia="Times New Roman" w:hAnsi="Arial" w:cs="Arial"/>
                <w:sz w:val="24"/>
                <w:szCs w:val="24"/>
                <w:lang w:eastAsia="ru-RU"/>
              </w:rPr>
              <w:t>45</w:t>
            </w:r>
            <w:r w:rsidRPr="00602837">
              <w:rPr>
                <w:rFonts w:ascii="Arial" w:eastAsia="Times New Roman" w:hAnsi="Arial" w:cs="Arial"/>
                <w:sz w:val="24"/>
                <w:szCs w:val="24"/>
                <w:lang w:eastAsia="ru-RU"/>
              </w:rPr>
              <w:t xml:space="preserve"> до 1</w:t>
            </w:r>
            <w:r>
              <w:rPr>
                <w:rFonts w:ascii="Arial" w:eastAsia="Times New Roman" w:hAnsi="Arial" w:cs="Arial"/>
                <w:sz w:val="24"/>
                <w:szCs w:val="24"/>
                <w:lang w:eastAsia="ru-RU"/>
              </w:rPr>
              <w:t>7</w:t>
            </w:r>
            <w:r w:rsidRPr="00602837">
              <w:rPr>
                <w:rFonts w:ascii="Arial" w:eastAsia="Times New Roman" w:hAnsi="Arial" w:cs="Arial"/>
                <w:sz w:val="24"/>
                <w:szCs w:val="24"/>
                <w:lang w:eastAsia="ru-RU"/>
              </w:rPr>
              <w:t>.</w:t>
            </w:r>
            <w:r>
              <w:rPr>
                <w:rFonts w:ascii="Arial" w:eastAsia="Times New Roman" w:hAnsi="Arial" w:cs="Arial"/>
                <w:sz w:val="24"/>
                <w:szCs w:val="24"/>
                <w:lang w:eastAsia="ru-RU"/>
              </w:rPr>
              <w:t>45</w:t>
            </w:r>
          </w:p>
        </w:tc>
      </w:tr>
      <w:tr w:rsidR="00273747" w:rsidRPr="00602837" w:rsidTr="007C069D">
        <w:tc>
          <w:tcPr>
            <w:tcW w:w="173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Четверг</w:t>
            </w:r>
          </w:p>
        </w:tc>
        <w:tc>
          <w:tcPr>
            <w:tcW w:w="762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 xml:space="preserve">С </w:t>
            </w:r>
            <w:r>
              <w:rPr>
                <w:rFonts w:ascii="Arial" w:eastAsia="Times New Roman" w:hAnsi="Arial" w:cs="Arial"/>
                <w:sz w:val="24"/>
                <w:szCs w:val="24"/>
                <w:lang w:eastAsia="ru-RU"/>
              </w:rPr>
              <w:t>8</w:t>
            </w:r>
            <w:r w:rsidRPr="00602837">
              <w:rPr>
                <w:rFonts w:ascii="Arial" w:eastAsia="Times New Roman" w:hAnsi="Arial" w:cs="Arial"/>
                <w:sz w:val="24"/>
                <w:szCs w:val="24"/>
                <w:lang w:eastAsia="ru-RU"/>
              </w:rPr>
              <w:t>.</w:t>
            </w:r>
            <w:r>
              <w:rPr>
                <w:rFonts w:ascii="Arial" w:eastAsia="Times New Roman" w:hAnsi="Arial" w:cs="Arial"/>
                <w:sz w:val="24"/>
                <w:szCs w:val="24"/>
                <w:lang w:eastAsia="ru-RU"/>
              </w:rPr>
              <w:t>45</w:t>
            </w:r>
            <w:r w:rsidRPr="00602837">
              <w:rPr>
                <w:rFonts w:ascii="Arial" w:eastAsia="Times New Roman" w:hAnsi="Arial" w:cs="Arial"/>
                <w:sz w:val="24"/>
                <w:szCs w:val="24"/>
                <w:lang w:eastAsia="ru-RU"/>
              </w:rPr>
              <w:t xml:space="preserve"> до 1</w:t>
            </w:r>
            <w:r>
              <w:rPr>
                <w:rFonts w:ascii="Arial" w:eastAsia="Times New Roman" w:hAnsi="Arial" w:cs="Arial"/>
                <w:sz w:val="24"/>
                <w:szCs w:val="24"/>
                <w:lang w:eastAsia="ru-RU"/>
              </w:rPr>
              <w:t>7</w:t>
            </w:r>
            <w:r w:rsidRPr="00602837">
              <w:rPr>
                <w:rFonts w:ascii="Arial" w:eastAsia="Times New Roman" w:hAnsi="Arial" w:cs="Arial"/>
                <w:sz w:val="24"/>
                <w:szCs w:val="24"/>
                <w:lang w:eastAsia="ru-RU"/>
              </w:rPr>
              <w:t>.</w:t>
            </w:r>
            <w:r>
              <w:rPr>
                <w:rFonts w:ascii="Arial" w:eastAsia="Times New Roman" w:hAnsi="Arial" w:cs="Arial"/>
                <w:sz w:val="24"/>
                <w:szCs w:val="24"/>
                <w:lang w:eastAsia="ru-RU"/>
              </w:rPr>
              <w:t>45</w:t>
            </w:r>
          </w:p>
        </w:tc>
      </w:tr>
      <w:tr w:rsidR="00273747" w:rsidRPr="00602837" w:rsidTr="007C069D">
        <w:tc>
          <w:tcPr>
            <w:tcW w:w="173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Пятница</w:t>
            </w:r>
          </w:p>
        </w:tc>
        <w:tc>
          <w:tcPr>
            <w:tcW w:w="762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С 9.00 до 16.45</w:t>
            </w:r>
          </w:p>
        </w:tc>
      </w:tr>
      <w:tr w:rsidR="00273747" w:rsidRPr="00602837" w:rsidTr="007C069D">
        <w:tc>
          <w:tcPr>
            <w:tcW w:w="173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Суббота</w:t>
            </w:r>
          </w:p>
        </w:tc>
        <w:tc>
          <w:tcPr>
            <w:tcW w:w="762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Выходной день</w:t>
            </w:r>
          </w:p>
        </w:tc>
      </w:tr>
      <w:tr w:rsidR="00273747" w:rsidRPr="00602837" w:rsidTr="007C069D">
        <w:tc>
          <w:tcPr>
            <w:tcW w:w="173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Воскресенье</w:t>
            </w:r>
          </w:p>
        </w:tc>
        <w:tc>
          <w:tcPr>
            <w:tcW w:w="762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Выходной день</w:t>
            </w:r>
          </w:p>
        </w:tc>
      </w:tr>
    </w:tbl>
    <w:p w:rsidR="00273747" w:rsidRPr="00007940" w:rsidRDefault="00273747" w:rsidP="00273747">
      <w:pPr>
        <w:pStyle w:val="ConsPlusNormal"/>
        <w:spacing w:before="220"/>
        <w:ind w:firstLine="540"/>
        <w:jc w:val="both"/>
        <w:rPr>
          <w:rFonts w:ascii="Arial" w:hAnsi="Arial" w:cs="Arial"/>
          <w:sz w:val="24"/>
          <w:szCs w:val="24"/>
        </w:rPr>
      </w:pPr>
      <w:r w:rsidRPr="00007940">
        <w:rPr>
          <w:rFonts w:ascii="Arial" w:hAnsi="Arial" w:cs="Arial"/>
          <w:sz w:val="24"/>
          <w:szCs w:val="24"/>
        </w:rPr>
        <w:t>Прием заместителя министра осуществляется:</w:t>
      </w:r>
    </w:p>
    <w:p w:rsidR="00273747" w:rsidRPr="00007940" w:rsidRDefault="00273747" w:rsidP="00273747">
      <w:pPr>
        <w:pStyle w:val="ConsPlusNormal"/>
        <w:spacing w:before="220"/>
        <w:ind w:firstLine="540"/>
        <w:jc w:val="both"/>
        <w:rPr>
          <w:rFonts w:ascii="Arial" w:hAnsi="Arial" w:cs="Arial"/>
          <w:sz w:val="24"/>
          <w:szCs w:val="24"/>
        </w:rPr>
      </w:pPr>
      <w:r w:rsidRPr="00007940">
        <w:rPr>
          <w:rFonts w:ascii="Arial" w:hAnsi="Arial" w:cs="Arial"/>
          <w:sz w:val="24"/>
          <w:szCs w:val="24"/>
        </w:rPr>
        <w:t>- по четвергам: 15.00-17.00.</w:t>
      </w:r>
    </w:p>
    <w:p w:rsidR="00273747" w:rsidRPr="00007940" w:rsidRDefault="00273747" w:rsidP="00273747">
      <w:pPr>
        <w:pStyle w:val="ConsPlusNormal"/>
        <w:spacing w:before="220"/>
        <w:ind w:firstLine="540"/>
        <w:jc w:val="both"/>
        <w:rPr>
          <w:rFonts w:ascii="Arial" w:hAnsi="Arial" w:cs="Arial"/>
          <w:sz w:val="24"/>
          <w:szCs w:val="24"/>
        </w:rPr>
      </w:pPr>
      <w:r w:rsidRPr="00007940">
        <w:rPr>
          <w:rFonts w:ascii="Arial" w:hAnsi="Arial" w:cs="Arial"/>
          <w:sz w:val="24"/>
          <w:szCs w:val="24"/>
        </w:rPr>
        <w:t>Прием министра осуществляется:</w:t>
      </w:r>
    </w:p>
    <w:p w:rsidR="00273747" w:rsidRPr="00007940" w:rsidRDefault="00273747" w:rsidP="00273747">
      <w:pPr>
        <w:pStyle w:val="ConsPlusNormal"/>
        <w:spacing w:before="220"/>
        <w:ind w:firstLine="540"/>
        <w:jc w:val="both"/>
        <w:rPr>
          <w:rFonts w:ascii="Arial" w:hAnsi="Arial" w:cs="Arial"/>
          <w:sz w:val="24"/>
          <w:szCs w:val="24"/>
        </w:rPr>
      </w:pPr>
      <w:r w:rsidRPr="00007940">
        <w:rPr>
          <w:rFonts w:ascii="Arial" w:hAnsi="Arial" w:cs="Arial"/>
          <w:sz w:val="24"/>
          <w:szCs w:val="24"/>
        </w:rPr>
        <w:t>- последнюю пятницу месяца 16.00-18.00 (по предварительной записи).</w:t>
      </w:r>
    </w:p>
    <w:p w:rsidR="00273747" w:rsidRPr="00007940" w:rsidRDefault="00273747" w:rsidP="00273747">
      <w:pPr>
        <w:pStyle w:val="ConsPlusNormal"/>
        <w:spacing w:before="220"/>
        <w:ind w:firstLine="540"/>
        <w:jc w:val="both"/>
        <w:rPr>
          <w:rFonts w:ascii="Arial" w:hAnsi="Arial" w:cs="Arial"/>
          <w:sz w:val="24"/>
          <w:szCs w:val="24"/>
        </w:rPr>
      </w:pPr>
      <w:r w:rsidRPr="00007940">
        <w:rPr>
          <w:rFonts w:ascii="Arial" w:hAnsi="Arial" w:cs="Arial"/>
          <w:sz w:val="24"/>
          <w:szCs w:val="24"/>
        </w:rPr>
        <w:t>Контактный телефон: +7-498-602-09-27.</w:t>
      </w:r>
    </w:p>
    <w:p w:rsidR="00273747" w:rsidRPr="00007940" w:rsidRDefault="00273747" w:rsidP="00273747">
      <w:pPr>
        <w:pStyle w:val="ConsPlusNormal"/>
        <w:spacing w:before="220"/>
        <w:ind w:firstLine="540"/>
        <w:jc w:val="both"/>
        <w:rPr>
          <w:rFonts w:ascii="Arial" w:hAnsi="Arial" w:cs="Arial"/>
          <w:sz w:val="24"/>
          <w:szCs w:val="24"/>
        </w:rPr>
      </w:pPr>
      <w:r w:rsidRPr="00007940">
        <w:rPr>
          <w:rFonts w:ascii="Arial" w:hAnsi="Arial" w:cs="Arial"/>
          <w:sz w:val="24"/>
          <w:szCs w:val="24"/>
        </w:rPr>
        <w:t>"Горячая линия" Губернатора Московской области: 8(800) 550-50-03.</w:t>
      </w:r>
    </w:p>
    <w:p w:rsidR="00273747" w:rsidRPr="00007940" w:rsidRDefault="00273747" w:rsidP="00273747">
      <w:pPr>
        <w:pStyle w:val="ConsPlusNormal"/>
        <w:spacing w:before="220"/>
        <w:ind w:firstLine="540"/>
        <w:jc w:val="both"/>
        <w:rPr>
          <w:rFonts w:ascii="Arial" w:hAnsi="Arial" w:cs="Arial"/>
          <w:sz w:val="24"/>
          <w:szCs w:val="24"/>
        </w:rPr>
      </w:pPr>
      <w:r w:rsidRPr="00007940">
        <w:rPr>
          <w:rFonts w:ascii="Arial" w:hAnsi="Arial" w:cs="Arial"/>
          <w:sz w:val="24"/>
          <w:szCs w:val="24"/>
        </w:rPr>
        <w:t xml:space="preserve">Официальный сайт в сети Интернет: </w:t>
      </w:r>
      <w:proofErr w:type="spellStart"/>
      <w:r w:rsidRPr="00007940">
        <w:rPr>
          <w:rFonts w:ascii="Arial" w:hAnsi="Arial" w:cs="Arial"/>
          <w:sz w:val="24"/>
          <w:szCs w:val="24"/>
        </w:rPr>
        <w:t>mtdi.mosreg.ru</w:t>
      </w:r>
      <w:proofErr w:type="spellEnd"/>
      <w:r w:rsidRPr="00007940">
        <w:rPr>
          <w:rFonts w:ascii="Arial" w:hAnsi="Arial" w:cs="Arial"/>
          <w:sz w:val="24"/>
          <w:szCs w:val="24"/>
        </w:rPr>
        <w:t>.</w:t>
      </w:r>
    </w:p>
    <w:p w:rsidR="00273747" w:rsidRPr="00007940" w:rsidRDefault="00273747" w:rsidP="00273747">
      <w:pPr>
        <w:pStyle w:val="ConsPlusNormal"/>
        <w:spacing w:before="220"/>
        <w:ind w:firstLine="540"/>
        <w:jc w:val="both"/>
        <w:rPr>
          <w:rFonts w:ascii="Arial" w:hAnsi="Arial" w:cs="Arial"/>
          <w:sz w:val="24"/>
          <w:szCs w:val="24"/>
        </w:rPr>
      </w:pPr>
      <w:r w:rsidRPr="00007940">
        <w:rPr>
          <w:rFonts w:ascii="Arial" w:hAnsi="Arial" w:cs="Arial"/>
          <w:sz w:val="24"/>
          <w:szCs w:val="24"/>
        </w:rPr>
        <w:t xml:space="preserve">2. </w:t>
      </w:r>
      <w:r>
        <w:rPr>
          <w:rFonts w:ascii="Arial" w:hAnsi="Arial" w:cs="Arial"/>
          <w:sz w:val="24"/>
          <w:szCs w:val="24"/>
        </w:rPr>
        <w:t xml:space="preserve">Администрация Пушкинского муниципального района </w:t>
      </w:r>
      <w:proofErr w:type="gramStart"/>
      <w:r>
        <w:rPr>
          <w:rFonts w:ascii="Arial" w:hAnsi="Arial" w:cs="Arial"/>
          <w:sz w:val="24"/>
          <w:szCs w:val="24"/>
        </w:rPr>
        <w:t>в</w:t>
      </w:r>
      <w:proofErr w:type="gramEnd"/>
      <w:r>
        <w:rPr>
          <w:rFonts w:ascii="Arial" w:hAnsi="Arial" w:cs="Arial"/>
          <w:sz w:val="24"/>
          <w:szCs w:val="24"/>
        </w:rPr>
        <w:t xml:space="preserve"> лицу МКУ «УКС»</w:t>
      </w:r>
      <w:r w:rsidRPr="00007940">
        <w:rPr>
          <w:rFonts w:ascii="Arial" w:hAnsi="Arial" w:cs="Arial"/>
          <w:sz w:val="24"/>
          <w:szCs w:val="24"/>
        </w:rPr>
        <w:t>.</w:t>
      </w:r>
    </w:p>
    <w:p w:rsidR="00273747" w:rsidRPr="00602837" w:rsidRDefault="00273747" w:rsidP="00273747">
      <w:pPr>
        <w:widowControl w:val="0"/>
        <w:autoSpaceDE w:val="0"/>
        <w:autoSpaceDN w:val="0"/>
        <w:spacing w:before="220" w:after="0" w:line="240" w:lineRule="auto"/>
        <w:ind w:firstLine="540"/>
        <w:jc w:val="both"/>
        <w:rPr>
          <w:rFonts w:ascii="Arial" w:eastAsia="Times New Roman" w:hAnsi="Arial" w:cs="Arial"/>
          <w:sz w:val="24"/>
          <w:szCs w:val="24"/>
          <w:lang w:eastAsia="ru-RU"/>
        </w:rPr>
      </w:pPr>
      <w:r w:rsidRPr="00602837">
        <w:rPr>
          <w:rFonts w:ascii="Arial" w:eastAsia="Times New Roman" w:hAnsi="Arial" w:cs="Arial"/>
          <w:sz w:val="24"/>
          <w:szCs w:val="24"/>
          <w:lang w:eastAsia="ru-RU"/>
        </w:rPr>
        <w:t xml:space="preserve">Место нахождения: 141200, Московская область, </w:t>
      </w:r>
      <w:proofErr w:type="gramStart"/>
      <w:r w:rsidRPr="00602837">
        <w:rPr>
          <w:rFonts w:ascii="Arial" w:eastAsia="Times New Roman" w:hAnsi="Arial" w:cs="Arial"/>
          <w:sz w:val="24"/>
          <w:szCs w:val="24"/>
          <w:lang w:eastAsia="ru-RU"/>
        </w:rPr>
        <w:t>г</w:t>
      </w:r>
      <w:proofErr w:type="gramEnd"/>
      <w:r w:rsidRPr="00602837">
        <w:rPr>
          <w:rFonts w:ascii="Arial" w:eastAsia="Times New Roman" w:hAnsi="Arial" w:cs="Arial"/>
          <w:sz w:val="24"/>
          <w:szCs w:val="24"/>
          <w:lang w:eastAsia="ru-RU"/>
        </w:rPr>
        <w:t>. Пушкино, Московский проспект д.12/2</w:t>
      </w:r>
    </w:p>
    <w:p w:rsidR="00273747" w:rsidRDefault="00273747" w:rsidP="00273747">
      <w:pPr>
        <w:widowControl w:val="0"/>
        <w:autoSpaceDE w:val="0"/>
        <w:autoSpaceDN w:val="0"/>
        <w:spacing w:before="220" w:after="0" w:line="240" w:lineRule="auto"/>
        <w:ind w:firstLine="540"/>
        <w:jc w:val="both"/>
        <w:rPr>
          <w:rFonts w:ascii="Arial" w:eastAsia="Times New Roman" w:hAnsi="Arial" w:cs="Arial"/>
          <w:sz w:val="24"/>
          <w:szCs w:val="24"/>
          <w:lang w:eastAsia="ru-RU"/>
        </w:rPr>
      </w:pPr>
    </w:p>
    <w:p w:rsidR="00273747" w:rsidRDefault="00273747" w:rsidP="00273747">
      <w:pPr>
        <w:widowControl w:val="0"/>
        <w:autoSpaceDE w:val="0"/>
        <w:autoSpaceDN w:val="0"/>
        <w:spacing w:before="220" w:after="0" w:line="240" w:lineRule="auto"/>
        <w:ind w:firstLine="540"/>
        <w:jc w:val="both"/>
        <w:rPr>
          <w:rFonts w:ascii="Arial" w:eastAsia="Times New Roman" w:hAnsi="Arial" w:cs="Arial"/>
          <w:sz w:val="24"/>
          <w:szCs w:val="24"/>
          <w:lang w:eastAsia="ru-RU"/>
        </w:rPr>
      </w:pPr>
    </w:p>
    <w:p w:rsidR="00273747" w:rsidRPr="00602837" w:rsidRDefault="00273747" w:rsidP="00273747">
      <w:pPr>
        <w:widowControl w:val="0"/>
        <w:autoSpaceDE w:val="0"/>
        <w:autoSpaceDN w:val="0"/>
        <w:spacing w:before="220" w:after="0" w:line="240" w:lineRule="auto"/>
        <w:ind w:firstLine="540"/>
        <w:jc w:val="both"/>
        <w:rPr>
          <w:rFonts w:ascii="Arial" w:eastAsia="Times New Roman" w:hAnsi="Arial" w:cs="Arial"/>
          <w:sz w:val="24"/>
          <w:szCs w:val="24"/>
          <w:lang w:eastAsia="ru-RU"/>
        </w:rPr>
      </w:pPr>
      <w:r w:rsidRPr="00602837">
        <w:rPr>
          <w:rFonts w:ascii="Arial" w:eastAsia="Times New Roman" w:hAnsi="Arial" w:cs="Arial"/>
          <w:sz w:val="24"/>
          <w:szCs w:val="24"/>
          <w:lang w:eastAsia="ru-RU"/>
        </w:rPr>
        <w:t>График работы:</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733"/>
        <w:gridCol w:w="7623"/>
      </w:tblGrid>
      <w:tr w:rsidR="00273747" w:rsidRPr="00602837" w:rsidTr="007C069D">
        <w:tc>
          <w:tcPr>
            <w:tcW w:w="1733" w:type="dxa"/>
            <w:vAlign w:val="bottom"/>
          </w:tcPr>
          <w:p w:rsidR="00273747" w:rsidRPr="00602837" w:rsidRDefault="00273747" w:rsidP="007C069D">
            <w:pPr>
              <w:widowControl w:val="0"/>
              <w:autoSpaceDE w:val="0"/>
              <w:autoSpaceDN w:val="0"/>
              <w:spacing w:after="0" w:line="240" w:lineRule="auto"/>
              <w:jc w:val="center"/>
              <w:rPr>
                <w:rFonts w:ascii="Arial" w:eastAsia="Times New Roman" w:hAnsi="Arial" w:cs="Arial"/>
                <w:sz w:val="24"/>
                <w:szCs w:val="24"/>
                <w:lang w:eastAsia="ru-RU"/>
              </w:rPr>
            </w:pPr>
            <w:r w:rsidRPr="00602837">
              <w:rPr>
                <w:rFonts w:ascii="Arial" w:eastAsia="Times New Roman" w:hAnsi="Arial" w:cs="Arial"/>
                <w:sz w:val="24"/>
                <w:szCs w:val="24"/>
                <w:lang w:eastAsia="ru-RU"/>
              </w:rPr>
              <w:t>День недели</w:t>
            </w:r>
          </w:p>
        </w:tc>
        <w:tc>
          <w:tcPr>
            <w:tcW w:w="7623" w:type="dxa"/>
            <w:vAlign w:val="bottom"/>
          </w:tcPr>
          <w:p w:rsidR="00273747" w:rsidRPr="00602837" w:rsidRDefault="00273747" w:rsidP="007C069D">
            <w:pPr>
              <w:widowControl w:val="0"/>
              <w:autoSpaceDE w:val="0"/>
              <w:autoSpaceDN w:val="0"/>
              <w:spacing w:after="0" w:line="240" w:lineRule="auto"/>
              <w:jc w:val="center"/>
              <w:rPr>
                <w:rFonts w:ascii="Arial" w:eastAsia="Times New Roman" w:hAnsi="Arial" w:cs="Arial"/>
                <w:sz w:val="24"/>
                <w:szCs w:val="24"/>
                <w:lang w:eastAsia="ru-RU"/>
              </w:rPr>
            </w:pPr>
            <w:r w:rsidRPr="00602837">
              <w:rPr>
                <w:rFonts w:ascii="Arial" w:eastAsia="Times New Roman" w:hAnsi="Arial" w:cs="Arial"/>
                <w:sz w:val="24"/>
                <w:szCs w:val="24"/>
                <w:lang w:eastAsia="ru-RU"/>
              </w:rPr>
              <w:t>Время работы</w:t>
            </w:r>
          </w:p>
        </w:tc>
      </w:tr>
      <w:tr w:rsidR="00273747" w:rsidRPr="00602837" w:rsidTr="007C069D">
        <w:tc>
          <w:tcPr>
            <w:tcW w:w="173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Понедельник</w:t>
            </w:r>
          </w:p>
        </w:tc>
        <w:tc>
          <w:tcPr>
            <w:tcW w:w="762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С 9.00 до 18.00 (перерыв: 13.00-13.45)</w:t>
            </w:r>
          </w:p>
        </w:tc>
      </w:tr>
      <w:tr w:rsidR="00273747" w:rsidRPr="00602837" w:rsidTr="007C069D">
        <w:tc>
          <w:tcPr>
            <w:tcW w:w="173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Вторник</w:t>
            </w:r>
          </w:p>
        </w:tc>
        <w:tc>
          <w:tcPr>
            <w:tcW w:w="762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С 9.00 до 18.00 (перерыв: 13.00-13.45)</w:t>
            </w:r>
          </w:p>
        </w:tc>
      </w:tr>
      <w:tr w:rsidR="00273747" w:rsidRPr="00602837" w:rsidTr="007C069D">
        <w:tc>
          <w:tcPr>
            <w:tcW w:w="1733" w:type="dxa"/>
            <w:vAlign w:val="bottom"/>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Среда</w:t>
            </w:r>
          </w:p>
        </w:tc>
        <w:tc>
          <w:tcPr>
            <w:tcW w:w="7623" w:type="dxa"/>
            <w:vAlign w:val="bottom"/>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С 9.00 до 18.00 (перерыв: 13.00-13.45)</w:t>
            </w:r>
          </w:p>
        </w:tc>
      </w:tr>
      <w:tr w:rsidR="00273747" w:rsidRPr="00602837" w:rsidTr="007C069D">
        <w:tc>
          <w:tcPr>
            <w:tcW w:w="173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Четверг</w:t>
            </w:r>
          </w:p>
        </w:tc>
        <w:tc>
          <w:tcPr>
            <w:tcW w:w="762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С 9.00 до 18.00 (перерыв: 13.00-13.45)</w:t>
            </w:r>
          </w:p>
        </w:tc>
      </w:tr>
      <w:tr w:rsidR="00273747" w:rsidRPr="00602837" w:rsidTr="007C069D">
        <w:tc>
          <w:tcPr>
            <w:tcW w:w="173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Пятница</w:t>
            </w:r>
          </w:p>
        </w:tc>
        <w:tc>
          <w:tcPr>
            <w:tcW w:w="762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С 9.00 до 16.45 (перерыв: 13.00-13.45)</w:t>
            </w:r>
          </w:p>
        </w:tc>
      </w:tr>
      <w:tr w:rsidR="00273747" w:rsidRPr="00602837" w:rsidTr="007C069D">
        <w:tc>
          <w:tcPr>
            <w:tcW w:w="173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Суббота</w:t>
            </w:r>
          </w:p>
        </w:tc>
        <w:tc>
          <w:tcPr>
            <w:tcW w:w="762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Выходной день</w:t>
            </w:r>
          </w:p>
        </w:tc>
      </w:tr>
      <w:tr w:rsidR="00273747" w:rsidRPr="00602837" w:rsidTr="007C069D">
        <w:tc>
          <w:tcPr>
            <w:tcW w:w="173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Воскресенье</w:t>
            </w:r>
          </w:p>
        </w:tc>
        <w:tc>
          <w:tcPr>
            <w:tcW w:w="7623" w:type="dxa"/>
          </w:tcPr>
          <w:p w:rsidR="00273747" w:rsidRPr="00602837" w:rsidRDefault="00273747" w:rsidP="007C069D">
            <w:pPr>
              <w:widowControl w:val="0"/>
              <w:autoSpaceDE w:val="0"/>
              <w:autoSpaceDN w:val="0"/>
              <w:spacing w:after="0" w:line="240" w:lineRule="auto"/>
              <w:rPr>
                <w:rFonts w:ascii="Arial" w:eastAsia="Times New Roman" w:hAnsi="Arial" w:cs="Arial"/>
                <w:sz w:val="24"/>
                <w:szCs w:val="24"/>
                <w:lang w:eastAsia="ru-RU"/>
              </w:rPr>
            </w:pPr>
            <w:r w:rsidRPr="00602837">
              <w:rPr>
                <w:rFonts w:ascii="Arial" w:eastAsia="Times New Roman" w:hAnsi="Arial" w:cs="Arial"/>
                <w:sz w:val="24"/>
                <w:szCs w:val="24"/>
                <w:lang w:eastAsia="ru-RU"/>
              </w:rPr>
              <w:t>Выходной день</w:t>
            </w:r>
          </w:p>
        </w:tc>
      </w:tr>
    </w:tbl>
    <w:p w:rsidR="00273747" w:rsidRDefault="00273747" w:rsidP="00273747">
      <w:pPr>
        <w:widowControl w:val="0"/>
        <w:autoSpaceDE w:val="0"/>
        <w:autoSpaceDN w:val="0"/>
        <w:spacing w:before="220" w:after="0" w:line="240" w:lineRule="auto"/>
        <w:ind w:firstLine="540"/>
        <w:jc w:val="both"/>
        <w:rPr>
          <w:rFonts w:ascii="Arial" w:eastAsia="Times New Roman" w:hAnsi="Arial" w:cs="Arial"/>
          <w:sz w:val="24"/>
          <w:szCs w:val="24"/>
          <w:lang w:eastAsia="ru-RU"/>
        </w:rPr>
      </w:pPr>
    </w:p>
    <w:p w:rsidR="00273747" w:rsidRDefault="00273747" w:rsidP="00273747">
      <w:pPr>
        <w:widowControl w:val="0"/>
        <w:autoSpaceDE w:val="0"/>
        <w:autoSpaceDN w:val="0"/>
        <w:spacing w:before="220"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График приема </w:t>
      </w:r>
      <w:r w:rsidR="003D20C9">
        <w:rPr>
          <w:rFonts w:ascii="Arial" w:eastAsia="Times New Roman" w:hAnsi="Arial" w:cs="Arial"/>
          <w:sz w:val="24"/>
          <w:szCs w:val="24"/>
          <w:lang w:eastAsia="ru-RU"/>
        </w:rPr>
        <w:t>Заявител</w:t>
      </w:r>
      <w:r w:rsidR="00D55F34">
        <w:rPr>
          <w:rFonts w:ascii="Arial" w:eastAsia="Times New Roman" w:hAnsi="Arial" w:cs="Arial"/>
          <w:sz w:val="24"/>
          <w:szCs w:val="24"/>
          <w:lang w:eastAsia="ru-RU"/>
        </w:rPr>
        <w:t>ей</w:t>
      </w:r>
      <w:r>
        <w:rPr>
          <w:rFonts w:ascii="Arial" w:eastAsia="Times New Roman" w:hAnsi="Arial" w:cs="Arial"/>
          <w:sz w:val="24"/>
          <w:szCs w:val="24"/>
          <w:lang w:eastAsia="ru-RU"/>
        </w:rPr>
        <w:t>:</w:t>
      </w:r>
    </w:p>
    <w:p w:rsidR="00273747" w:rsidRDefault="00273747" w:rsidP="00273747">
      <w:pPr>
        <w:widowControl w:val="0"/>
        <w:autoSpaceDE w:val="0"/>
        <w:autoSpaceDN w:val="0"/>
        <w:spacing w:before="220" w:after="0" w:line="240" w:lineRule="auto"/>
        <w:ind w:firstLine="540"/>
        <w:jc w:val="both"/>
        <w:rPr>
          <w:rFonts w:ascii="Arial" w:eastAsia="Times New Roman" w:hAnsi="Arial" w:cs="Arial"/>
          <w:sz w:val="24"/>
          <w:szCs w:val="24"/>
          <w:lang w:eastAsia="ru-RU"/>
        </w:rPr>
      </w:pPr>
      <w:r>
        <w:rPr>
          <w:rFonts w:ascii="Arial" w:eastAsia="Times New Roman" w:hAnsi="Arial" w:cs="Arial"/>
          <w:sz w:val="24"/>
          <w:szCs w:val="24"/>
          <w:lang w:eastAsia="ru-RU"/>
        </w:rPr>
        <w:t>- по четвергам: 11.00-17.00</w:t>
      </w:r>
    </w:p>
    <w:p w:rsidR="00273747" w:rsidRPr="00602837" w:rsidRDefault="00273747" w:rsidP="00273747">
      <w:pPr>
        <w:widowControl w:val="0"/>
        <w:autoSpaceDE w:val="0"/>
        <w:autoSpaceDN w:val="0"/>
        <w:spacing w:before="220" w:after="0" w:line="240" w:lineRule="auto"/>
        <w:ind w:firstLine="540"/>
        <w:jc w:val="both"/>
        <w:rPr>
          <w:rFonts w:ascii="Arial" w:eastAsia="Times New Roman" w:hAnsi="Arial" w:cs="Arial"/>
          <w:sz w:val="24"/>
          <w:szCs w:val="24"/>
          <w:lang w:eastAsia="ru-RU"/>
        </w:rPr>
      </w:pPr>
      <w:r w:rsidRPr="00602837">
        <w:rPr>
          <w:rFonts w:ascii="Arial" w:eastAsia="Times New Roman" w:hAnsi="Arial" w:cs="Arial"/>
          <w:sz w:val="24"/>
          <w:szCs w:val="24"/>
          <w:lang w:eastAsia="ru-RU"/>
        </w:rPr>
        <w:t xml:space="preserve">Почтовый адрес: 141200, Московская область, </w:t>
      </w:r>
      <w:proofErr w:type="gramStart"/>
      <w:r w:rsidRPr="00602837">
        <w:rPr>
          <w:rFonts w:ascii="Arial" w:eastAsia="Times New Roman" w:hAnsi="Arial" w:cs="Arial"/>
          <w:sz w:val="24"/>
          <w:szCs w:val="24"/>
          <w:lang w:eastAsia="ru-RU"/>
        </w:rPr>
        <w:t>г</w:t>
      </w:r>
      <w:proofErr w:type="gramEnd"/>
      <w:r w:rsidRPr="00602837">
        <w:rPr>
          <w:rFonts w:ascii="Arial" w:eastAsia="Times New Roman" w:hAnsi="Arial" w:cs="Arial"/>
          <w:sz w:val="24"/>
          <w:szCs w:val="24"/>
          <w:lang w:eastAsia="ru-RU"/>
        </w:rPr>
        <w:t>. Пушкино, Московский проспект д.12/2</w:t>
      </w:r>
    </w:p>
    <w:p w:rsidR="00273747" w:rsidRDefault="00273747" w:rsidP="00273747">
      <w:pPr>
        <w:widowControl w:val="0"/>
        <w:autoSpaceDE w:val="0"/>
        <w:autoSpaceDN w:val="0"/>
        <w:spacing w:before="220" w:after="0" w:line="240" w:lineRule="auto"/>
        <w:ind w:firstLine="540"/>
        <w:jc w:val="both"/>
        <w:rPr>
          <w:rFonts w:ascii="Arial" w:eastAsia="Times New Roman" w:hAnsi="Arial" w:cs="Arial"/>
          <w:sz w:val="24"/>
          <w:szCs w:val="24"/>
          <w:lang w:eastAsia="ru-RU"/>
        </w:rPr>
      </w:pPr>
      <w:r w:rsidRPr="00602837">
        <w:rPr>
          <w:rFonts w:ascii="Arial" w:eastAsia="Times New Roman" w:hAnsi="Arial" w:cs="Arial"/>
          <w:sz w:val="24"/>
          <w:szCs w:val="24"/>
          <w:lang w:eastAsia="ru-RU"/>
        </w:rPr>
        <w:t>Контактный телефон: 8-495-993-62-21</w:t>
      </w:r>
    </w:p>
    <w:p w:rsidR="00273747" w:rsidRPr="00602837" w:rsidRDefault="00273747" w:rsidP="00273747">
      <w:pPr>
        <w:widowControl w:val="0"/>
        <w:autoSpaceDE w:val="0"/>
        <w:autoSpaceDN w:val="0"/>
        <w:spacing w:before="220" w:after="0" w:line="240" w:lineRule="auto"/>
        <w:ind w:firstLine="540"/>
        <w:jc w:val="both"/>
        <w:rPr>
          <w:rFonts w:ascii="Arial" w:eastAsia="Times New Roman" w:hAnsi="Arial" w:cs="Arial"/>
          <w:sz w:val="24"/>
          <w:szCs w:val="24"/>
          <w:lang w:eastAsia="ru-RU"/>
        </w:rPr>
      </w:pPr>
      <w:r w:rsidRPr="00602837">
        <w:rPr>
          <w:rFonts w:ascii="Arial" w:eastAsia="Times New Roman" w:hAnsi="Arial" w:cs="Arial"/>
          <w:sz w:val="24"/>
          <w:szCs w:val="24"/>
          <w:lang w:eastAsia="ru-RU"/>
        </w:rPr>
        <w:t>Горячая линия" Губернатора Московской области: 8-800-550-50-30.</w:t>
      </w:r>
    </w:p>
    <w:p w:rsidR="00273747" w:rsidRPr="00602837" w:rsidRDefault="00273747" w:rsidP="00273747">
      <w:pPr>
        <w:widowControl w:val="0"/>
        <w:autoSpaceDE w:val="0"/>
        <w:autoSpaceDN w:val="0"/>
        <w:spacing w:before="220" w:after="0" w:line="240" w:lineRule="auto"/>
        <w:ind w:firstLine="540"/>
        <w:jc w:val="both"/>
        <w:rPr>
          <w:rFonts w:ascii="Arial" w:eastAsia="Times New Roman" w:hAnsi="Arial" w:cs="Arial"/>
          <w:sz w:val="24"/>
          <w:szCs w:val="24"/>
          <w:lang w:eastAsia="ru-RU"/>
        </w:rPr>
      </w:pPr>
      <w:r w:rsidRPr="00602837">
        <w:rPr>
          <w:rFonts w:ascii="Arial" w:eastAsia="Times New Roman" w:hAnsi="Arial" w:cs="Arial"/>
          <w:sz w:val="24"/>
          <w:szCs w:val="24"/>
          <w:lang w:eastAsia="ru-RU"/>
        </w:rPr>
        <w:t>Официальный сайт в информационно-коммуникационной сети Интернет: http://www.</w:t>
      </w:r>
      <w:proofErr w:type="spellStart"/>
      <w:r w:rsidRPr="00602837">
        <w:rPr>
          <w:rFonts w:ascii="Arial" w:eastAsia="Times New Roman" w:hAnsi="Arial" w:cs="Arial"/>
          <w:sz w:val="24"/>
          <w:szCs w:val="24"/>
          <w:lang w:val="en-US" w:eastAsia="ru-RU"/>
        </w:rPr>
        <w:t>adm</w:t>
      </w:r>
      <w:proofErr w:type="spellEnd"/>
      <w:r w:rsidRPr="00602837">
        <w:rPr>
          <w:rFonts w:ascii="Arial" w:eastAsia="Times New Roman" w:hAnsi="Arial" w:cs="Arial"/>
          <w:sz w:val="24"/>
          <w:szCs w:val="24"/>
          <w:lang w:eastAsia="ru-RU"/>
        </w:rPr>
        <w:t>-</w:t>
      </w:r>
      <w:proofErr w:type="spellStart"/>
      <w:r w:rsidRPr="00602837">
        <w:rPr>
          <w:rFonts w:ascii="Arial" w:eastAsia="Times New Roman" w:hAnsi="Arial" w:cs="Arial"/>
          <w:sz w:val="24"/>
          <w:szCs w:val="24"/>
          <w:lang w:val="en-US" w:eastAsia="ru-RU"/>
        </w:rPr>
        <w:t>pushkino</w:t>
      </w:r>
      <w:proofErr w:type="spellEnd"/>
      <w:r w:rsidRPr="00602837">
        <w:rPr>
          <w:rFonts w:ascii="Arial" w:eastAsia="Times New Roman" w:hAnsi="Arial" w:cs="Arial"/>
          <w:sz w:val="24"/>
          <w:szCs w:val="24"/>
          <w:lang w:eastAsia="ru-RU"/>
        </w:rPr>
        <w:t>.</w:t>
      </w:r>
      <w:proofErr w:type="spellStart"/>
      <w:r w:rsidRPr="00602837">
        <w:rPr>
          <w:rFonts w:ascii="Arial" w:eastAsia="Times New Roman" w:hAnsi="Arial" w:cs="Arial"/>
          <w:sz w:val="24"/>
          <w:szCs w:val="24"/>
          <w:lang w:val="en-US" w:eastAsia="ru-RU"/>
        </w:rPr>
        <w:t>ru</w:t>
      </w:r>
      <w:proofErr w:type="spellEnd"/>
    </w:p>
    <w:p w:rsidR="00273747" w:rsidRPr="00007940" w:rsidRDefault="00273747" w:rsidP="00273747">
      <w:pPr>
        <w:pStyle w:val="ConsPlusNormal"/>
        <w:spacing w:before="220"/>
        <w:ind w:firstLine="540"/>
        <w:jc w:val="both"/>
        <w:rPr>
          <w:rFonts w:ascii="Arial" w:hAnsi="Arial" w:cs="Arial"/>
          <w:sz w:val="24"/>
          <w:szCs w:val="24"/>
        </w:rPr>
      </w:pPr>
      <w:r w:rsidRPr="00007940">
        <w:rPr>
          <w:rFonts w:ascii="Arial" w:hAnsi="Arial" w:cs="Arial"/>
          <w:sz w:val="24"/>
          <w:szCs w:val="24"/>
        </w:rPr>
        <w:t xml:space="preserve">3. </w:t>
      </w:r>
      <w:r>
        <w:rPr>
          <w:rFonts w:ascii="Arial" w:hAnsi="Arial" w:cs="Arial"/>
          <w:sz w:val="24"/>
          <w:szCs w:val="24"/>
        </w:rPr>
        <w:t>Муниципальное казенное учреждение «Многофункциональный центр предоставления государственных и муниципальных услуг Пушкинского муниципального района</w:t>
      </w:r>
      <w:r w:rsidRPr="00007940">
        <w:rPr>
          <w:rFonts w:ascii="Arial" w:hAnsi="Arial" w:cs="Arial"/>
          <w:sz w:val="24"/>
          <w:szCs w:val="24"/>
        </w:rPr>
        <w:t>.</w:t>
      </w:r>
    </w:p>
    <w:p w:rsidR="00273747" w:rsidRPr="00007940" w:rsidRDefault="00273747" w:rsidP="00273747">
      <w:pPr>
        <w:pStyle w:val="ConsPlusNormal"/>
        <w:spacing w:before="220"/>
        <w:ind w:firstLine="540"/>
        <w:jc w:val="both"/>
        <w:rPr>
          <w:rFonts w:ascii="Arial" w:hAnsi="Arial" w:cs="Arial"/>
          <w:sz w:val="24"/>
          <w:szCs w:val="24"/>
        </w:rPr>
      </w:pPr>
      <w:proofErr w:type="gramStart"/>
      <w:r w:rsidRPr="00007940">
        <w:rPr>
          <w:rFonts w:ascii="Arial" w:hAnsi="Arial" w:cs="Arial"/>
          <w:sz w:val="24"/>
          <w:szCs w:val="24"/>
        </w:rPr>
        <w:t>Место нахождения: 14</w:t>
      </w:r>
      <w:r>
        <w:rPr>
          <w:rFonts w:ascii="Arial" w:hAnsi="Arial" w:cs="Arial"/>
          <w:sz w:val="24"/>
          <w:szCs w:val="24"/>
        </w:rPr>
        <w:t>1200</w:t>
      </w:r>
      <w:r w:rsidRPr="00007940">
        <w:rPr>
          <w:rFonts w:ascii="Arial" w:hAnsi="Arial" w:cs="Arial"/>
          <w:sz w:val="24"/>
          <w:szCs w:val="24"/>
        </w:rPr>
        <w:t xml:space="preserve">, Московская область, </w:t>
      </w:r>
      <w:r>
        <w:rPr>
          <w:rFonts w:ascii="Arial" w:hAnsi="Arial" w:cs="Arial"/>
          <w:sz w:val="24"/>
          <w:szCs w:val="24"/>
        </w:rPr>
        <w:t xml:space="preserve">Пушкинский район, </w:t>
      </w:r>
      <w:r>
        <w:rPr>
          <w:rFonts w:ascii="Arial" w:hAnsi="Arial" w:cs="Arial"/>
          <w:sz w:val="24"/>
          <w:szCs w:val="24"/>
        </w:rPr>
        <w:br/>
        <w:t>г. Пушкино, ул. 1-я Серебрянская, д. 21</w:t>
      </w:r>
      <w:r w:rsidRPr="00007940">
        <w:rPr>
          <w:rFonts w:ascii="Arial" w:hAnsi="Arial" w:cs="Arial"/>
          <w:sz w:val="24"/>
          <w:szCs w:val="24"/>
        </w:rPr>
        <w:t>.</w:t>
      </w:r>
      <w:proofErr w:type="gramEnd"/>
    </w:p>
    <w:p w:rsidR="00273747" w:rsidRPr="00007940" w:rsidRDefault="00273747" w:rsidP="00273747">
      <w:pPr>
        <w:pStyle w:val="ConsPlusNormal"/>
        <w:spacing w:before="220"/>
        <w:ind w:firstLine="540"/>
        <w:jc w:val="both"/>
        <w:rPr>
          <w:rFonts w:ascii="Arial" w:hAnsi="Arial" w:cs="Arial"/>
          <w:sz w:val="24"/>
          <w:szCs w:val="24"/>
        </w:rPr>
      </w:pPr>
      <w:r w:rsidRPr="00007940">
        <w:rPr>
          <w:rFonts w:ascii="Arial" w:hAnsi="Arial" w:cs="Arial"/>
          <w:sz w:val="24"/>
          <w:szCs w:val="24"/>
        </w:rPr>
        <w:t>График работы:</w:t>
      </w:r>
    </w:p>
    <w:p w:rsidR="00273747" w:rsidRPr="00007940" w:rsidRDefault="00273747" w:rsidP="00273747">
      <w:pPr>
        <w:pStyle w:val="ConsPlusNormal"/>
        <w:jc w:val="both"/>
        <w:rPr>
          <w:rFonts w:ascii="Arial" w:hAnsi="Arial" w:cs="Arial"/>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28"/>
        <w:gridCol w:w="5510"/>
      </w:tblGrid>
      <w:tr w:rsidR="00273747" w:rsidRPr="00007940" w:rsidTr="00273747">
        <w:tc>
          <w:tcPr>
            <w:tcW w:w="1928" w:type="dxa"/>
          </w:tcPr>
          <w:p w:rsidR="00273747" w:rsidRPr="00007940" w:rsidRDefault="00273747" w:rsidP="007C069D">
            <w:pPr>
              <w:pStyle w:val="ConsPlusNormal"/>
              <w:jc w:val="both"/>
              <w:rPr>
                <w:rFonts w:ascii="Arial" w:hAnsi="Arial" w:cs="Arial"/>
                <w:sz w:val="24"/>
                <w:szCs w:val="24"/>
              </w:rPr>
            </w:pPr>
            <w:r w:rsidRPr="00007940">
              <w:rPr>
                <w:rFonts w:ascii="Arial" w:hAnsi="Arial" w:cs="Arial"/>
                <w:sz w:val="24"/>
                <w:szCs w:val="24"/>
              </w:rPr>
              <w:t>Понедельник</w:t>
            </w:r>
          </w:p>
        </w:tc>
        <w:tc>
          <w:tcPr>
            <w:tcW w:w="5510" w:type="dxa"/>
          </w:tcPr>
          <w:p w:rsidR="00273747" w:rsidRPr="00007940" w:rsidRDefault="00273747" w:rsidP="007C069D">
            <w:pPr>
              <w:pStyle w:val="ConsPlusNormal"/>
              <w:jc w:val="both"/>
              <w:rPr>
                <w:rFonts w:ascii="Arial" w:hAnsi="Arial" w:cs="Arial"/>
                <w:sz w:val="24"/>
                <w:szCs w:val="24"/>
              </w:rPr>
            </w:pPr>
            <w:r w:rsidRPr="00007940">
              <w:rPr>
                <w:rFonts w:ascii="Arial" w:hAnsi="Arial" w:cs="Arial"/>
                <w:sz w:val="24"/>
                <w:szCs w:val="24"/>
              </w:rPr>
              <w:t xml:space="preserve">С </w:t>
            </w:r>
            <w:r>
              <w:rPr>
                <w:rFonts w:ascii="Arial" w:hAnsi="Arial" w:cs="Arial"/>
                <w:sz w:val="24"/>
                <w:szCs w:val="24"/>
              </w:rPr>
              <w:t>8</w:t>
            </w:r>
            <w:r w:rsidRPr="00007940">
              <w:rPr>
                <w:rFonts w:ascii="Arial" w:hAnsi="Arial" w:cs="Arial"/>
                <w:sz w:val="24"/>
                <w:szCs w:val="24"/>
              </w:rPr>
              <w:t xml:space="preserve">.00 до </w:t>
            </w:r>
            <w:r>
              <w:rPr>
                <w:rFonts w:ascii="Arial" w:hAnsi="Arial" w:cs="Arial"/>
                <w:sz w:val="24"/>
                <w:szCs w:val="24"/>
              </w:rPr>
              <w:t>20</w:t>
            </w:r>
            <w:r w:rsidRPr="00007940">
              <w:rPr>
                <w:rFonts w:ascii="Arial" w:hAnsi="Arial" w:cs="Arial"/>
                <w:sz w:val="24"/>
                <w:szCs w:val="24"/>
              </w:rPr>
              <w:t>.00 (</w:t>
            </w:r>
            <w:r>
              <w:rPr>
                <w:rFonts w:ascii="Arial" w:hAnsi="Arial" w:cs="Arial"/>
                <w:sz w:val="24"/>
                <w:szCs w:val="24"/>
              </w:rPr>
              <w:t>без перерыва на обед</w:t>
            </w:r>
            <w:r w:rsidRPr="00007940">
              <w:rPr>
                <w:rFonts w:ascii="Arial" w:hAnsi="Arial" w:cs="Arial"/>
                <w:sz w:val="24"/>
                <w:szCs w:val="24"/>
              </w:rPr>
              <w:t>)</w:t>
            </w:r>
          </w:p>
        </w:tc>
      </w:tr>
      <w:tr w:rsidR="00273747" w:rsidRPr="00007940" w:rsidTr="00273747">
        <w:tc>
          <w:tcPr>
            <w:tcW w:w="1928" w:type="dxa"/>
          </w:tcPr>
          <w:p w:rsidR="00273747" w:rsidRPr="00007940" w:rsidRDefault="00273747" w:rsidP="007C069D">
            <w:pPr>
              <w:pStyle w:val="ConsPlusNormal"/>
              <w:jc w:val="both"/>
              <w:rPr>
                <w:rFonts w:ascii="Arial" w:hAnsi="Arial" w:cs="Arial"/>
                <w:sz w:val="24"/>
                <w:szCs w:val="24"/>
              </w:rPr>
            </w:pPr>
            <w:r w:rsidRPr="00007940">
              <w:rPr>
                <w:rFonts w:ascii="Arial" w:hAnsi="Arial" w:cs="Arial"/>
                <w:sz w:val="24"/>
                <w:szCs w:val="24"/>
              </w:rPr>
              <w:t>Вторник</w:t>
            </w:r>
          </w:p>
        </w:tc>
        <w:tc>
          <w:tcPr>
            <w:tcW w:w="5510" w:type="dxa"/>
          </w:tcPr>
          <w:p w:rsidR="00273747" w:rsidRPr="00007940" w:rsidRDefault="00273747" w:rsidP="007C069D">
            <w:pPr>
              <w:pStyle w:val="ConsPlusNormal"/>
              <w:jc w:val="both"/>
              <w:rPr>
                <w:rFonts w:ascii="Arial" w:hAnsi="Arial" w:cs="Arial"/>
                <w:sz w:val="24"/>
                <w:szCs w:val="24"/>
              </w:rPr>
            </w:pPr>
            <w:r w:rsidRPr="00007940">
              <w:rPr>
                <w:rFonts w:ascii="Arial" w:hAnsi="Arial" w:cs="Arial"/>
                <w:sz w:val="24"/>
                <w:szCs w:val="24"/>
              </w:rPr>
              <w:t xml:space="preserve">С </w:t>
            </w:r>
            <w:r>
              <w:rPr>
                <w:rFonts w:ascii="Arial" w:hAnsi="Arial" w:cs="Arial"/>
                <w:sz w:val="24"/>
                <w:szCs w:val="24"/>
              </w:rPr>
              <w:t>8</w:t>
            </w:r>
            <w:r w:rsidRPr="00007940">
              <w:rPr>
                <w:rFonts w:ascii="Arial" w:hAnsi="Arial" w:cs="Arial"/>
                <w:sz w:val="24"/>
                <w:szCs w:val="24"/>
              </w:rPr>
              <w:t xml:space="preserve">.00 до </w:t>
            </w:r>
            <w:r>
              <w:rPr>
                <w:rFonts w:ascii="Arial" w:hAnsi="Arial" w:cs="Arial"/>
                <w:sz w:val="24"/>
                <w:szCs w:val="24"/>
              </w:rPr>
              <w:t>20</w:t>
            </w:r>
            <w:r w:rsidRPr="00007940">
              <w:rPr>
                <w:rFonts w:ascii="Arial" w:hAnsi="Arial" w:cs="Arial"/>
                <w:sz w:val="24"/>
                <w:szCs w:val="24"/>
              </w:rPr>
              <w:t>.00 (</w:t>
            </w:r>
            <w:r>
              <w:rPr>
                <w:rFonts w:ascii="Arial" w:hAnsi="Arial" w:cs="Arial"/>
                <w:sz w:val="24"/>
                <w:szCs w:val="24"/>
              </w:rPr>
              <w:t>без перерыва на обед</w:t>
            </w:r>
            <w:r w:rsidRPr="00007940">
              <w:rPr>
                <w:rFonts w:ascii="Arial" w:hAnsi="Arial" w:cs="Arial"/>
                <w:sz w:val="24"/>
                <w:szCs w:val="24"/>
              </w:rPr>
              <w:t>)</w:t>
            </w:r>
          </w:p>
        </w:tc>
      </w:tr>
      <w:tr w:rsidR="00273747" w:rsidRPr="00007940" w:rsidTr="00273747">
        <w:tc>
          <w:tcPr>
            <w:tcW w:w="1928" w:type="dxa"/>
          </w:tcPr>
          <w:p w:rsidR="00273747" w:rsidRPr="00007940" w:rsidRDefault="00273747" w:rsidP="007C069D">
            <w:pPr>
              <w:pStyle w:val="ConsPlusNormal"/>
              <w:jc w:val="both"/>
              <w:rPr>
                <w:rFonts w:ascii="Arial" w:hAnsi="Arial" w:cs="Arial"/>
                <w:sz w:val="24"/>
                <w:szCs w:val="24"/>
              </w:rPr>
            </w:pPr>
            <w:r w:rsidRPr="00007940">
              <w:rPr>
                <w:rFonts w:ascii="Arial" w:hAnsi="Arial" w:cs="Arial"/>
                <w:sz w:val="24"/>
                <w:szCs w:val="24"/>
              </w:rPr>
              <w:t>Среда</w:t>
            </w:r>
          </w:p>
        </w:tc>
        <w:tc>
          <w:tcPr>
            <w:tcW w:w="5510" w:type="dxa"/>
          </w:tcPr>
          <w:p w:rsidR="00273747" w:rsidRPr="00007940" w:rsidRDefault="00273747" w:rsidP="007C069D">
            <w:pPr>
              <w:pStyle w:val="ConsPlusNormal"/>
              <w:jc w:val="both"/>
              <w:rPr>
                <w:rFonts w:ascii="Arial" w:hAnsi="Arial" w:cs="Arial"/>
                <w:sz w:val="24"/>
                <w:szCs w:val="24"/>
              </w:rPr>
            </w:pPr>
            <w:r w:rsidRPr="00007940">
              <w:rPr>
                <w:rFonts w:ascii="Arial" w:hAnsi="Arial" w:cs="Arial"/>
                <w:sz w:val="24"/>
                <w:szCs w:val="24"/>
              </w:rPr>
              <w:t xml:space="preserve">С </w:t>
            </w:r>
            <w:r>
              <w:rPr>
                <w:rFonts w:ascii="Arial" w:hAnsi="Arial" w:cs="Arial"/>
                <w:sz w:val="24"/>
                <w:szCs w:val="24"/>
              </w:rPr>
              <w:t>8</w:t>
            </w:r>
            <w:r w:rsidRPr="00007940">
              <w:rPr>
                <w:rFonts w:ascii="Arial" w:hAnsi="Arial" w:cs="Arial"/>
                <w:sz w:val="24"/>
                <w:szCs w:val="24"/>
              </w:rPr>
              <w:t xml:space="preserve">.00 до </w:t>
            </w:r>
            <w:r>
              <w:rPr>
                <w:rFonts w:ascii="Arial" w:hAnsi="Arial" w:cs="Arial"/>
                <w:sz w:val="24"/>
                <w:szCs w:val="24"/>
              </w:rPr>
              <w:t>20</w:t>
            </w:r>
            <w:r w:rsidRPr="00007940">
              <w:rPr>
                <w:rFonts w:ascii="Arial" w:hAnsi="Arial" w:cs="Arial"/>
                <w:sz w:val="24"/>
                <w:szCs w:val="24"/>
              </w:rPr>
              <w:t>.00 (</w:t>
            </w:r>
            <w:r>
              <w:rPr>
                <w:rFonts w:ascii="Arial" w:hAnsi="Arial" w:cs="Arial"/>
                <w:sz w:val="24"/>
                <w:szCs w:val="24"/>
              </w:rPr>
              <w:t>без перерыва на обед</w:t>
            </w:r>
            <w:r w:rsidRPr="00007940">
              <w:rPr>
                <w:rFonts w:ascii="Arial" w:hAnsi="Arial" w:cs="Arial"/>
                <w:sz w:val="24"/>
                <w:szCs w:val="24"/>
              </w:rPr>
              <w:t>)</w:t>
            </w:r>
          </w:p>
        </w:tc>
      </w:tr>
      <w:tr w:rsidR="00273747" w:rsidRPr="00007940" w:rsidTr="00273747">
        <w:tc>
          <w:tcPr>
            <w:tcW w:w="1928" w:type="dxa"/>
          </w:tcPr>
          <w:p w:rsidR="00273747" w:rsidRPr="00007940" w:rsidRDefault="00273747" w:rsidP="007C069D">
            <w:pPr>
              <w:pStyle w:val="ConsPlusNormal"/>
              <w:jc w:val="both"/>
              <w:rPr>
                <w:rFonts w:ascii="Arial" w:hAnsi="Arial" w:cs="Arial"/>
                <w:sz w:val="24"/>
                <w:szCs w:val="24"/>
              </w:rPr>
            </w:pPr>
            <w:r w:rsidRPr="00007940">
              <w:rPr>
                <w:rFonts w:ascii="Arial" w:hAnsi="Arial" w:cs="Arial"/>
                <w:sz w:val="24"/>
                <w:szCs w:val="24"/>
              </w:rPr>
              <w:t>Четверг</w:t>
            </w:r>
          </w:p>
        </w:tc>
        <w:tc>
          <w:tcPr>
            <w:tcW w:w="5510" w:type="dxa"/>
          </w:tcPr>
          <w:p w:rsidR="00273747" w:rsidRPr="00007940" w:rsidRDefault="00273747" w:rsidP="007C069D">
            <w:pPr>
              <w:pStyle w:val="ConsPlusNormal"/>
              <w:jc w:val="both"/>
              <w:rPr>
                <w:rFonts w:ascii="Arial" w:hAnsi="Arial" w:cs="Arial"/>
                <w:sz w:val="24"/>
                <w:szCs w:val="24"/>
              </w:rPr>
            </w:pPr>
            <w:r w:rsidRPr="00007940">
              <w:rPr>
                <w:rFonts w:ascii="Arial" w:hAnsi="Arial" w:cs="Arial"/>
                <w:sz w:val="24"/>
                <w:szCs w:val="24"/>
              </w:rPr>
              <w:t xml:space="preserve">С </w:t>
            </w:r>
            <w:r>
              <w:rPr>
                <w:rFonts w:ascii="Arial" w:hAnsi="Arial" w:cs="Arial"/>
                <w:sz w:val="24"/>
                <w:szCs w:val="24"/>
              </w:rPr>
              <w:t>8</w:t>
            </w:r>
            <w:r w:rsidRPr="00007940">
              <w:rPr>
                <w:rFonts w:ascii="Arial" w:hAnsi="Arial" w:cs="Arial"/>
                <w:sz w:val="24"/>
                <w:szCs w:val="24"/>
              </w:rPr>
              <w:t xml:space="preserve">.00 до </w:t>
            </w:r>
            <w:r>
              <w:rPr>
                <w:rFonts w:ascii="Arial" w:hAnsi="Arial" w:cs="Arial"/>
                <w:sz w:val="24"/>
                <w:szCs w:val="24"/>
              </w:rPr>
              <w:t>20</w:t>
            </w:r>
            <w:r w:rsidRPr="00007940">
              <w:rPr>
                <w:rFonts w:ascii="Arial" w:hAnsi="Arial" w:cs="Arial"/>
                <w:sz w:val="24"/>
                <w:szCs w:val="24"/>
              </w:rPr>
              <w:t>.00 (</w:t>
            </w:r>
            <w:r>
              <w:rPr>
                <w:rFonts w:ascii="Arial" w:hAnsi="Arial" w:cs="Arial"/>
                <w:sz w:val="24"/>
                <w:szCs w:val="24"/>
              </w:rPr>
              <w:t>без перерыва на обед</w:t>
            </w:r>
            <w:r w:rsidRPr="00007940">
              <w:rPr>
                <w:rFonts w:ascii="Arial" w:hAnsi="Arial" w:cs="Arial"/>
                <w:sz w:val="24"/>
                <w:szCs w:val="24"/>
              </w:rPr>
              <w:t>)</w:t>
            </w:r>
          </w:p>
        </w:tc>
      </w:tr>
      <w:tr w:rsidR="00273747" w:rsidRPr="00007940" w:rsidTr="00273747">
        <w:tc>
          <w:tcPr>
            <w:tcW w:w="1928" w:type="dxa"/>
          </w:tcPr>
          <w:p w:rsidR="00273747" w:rsidRPr="00007940" w:rsidRDefault="00273747" w:rsidP="007C069D">
            <w:pPr>
              <w:pStyle w:val="ConsPlusNormal"/>
              <w:jc w:val="both"/>
              <w:rPr>
                <w:rFonts w:ascii="Arial" w:hAnsi="Arial" w:cs="Arial"/>
                <w:sz w:val="24"/>
                <w:szCs w:val="24"/>
              </w:rPr>
            </w:pPr>
            <w:r w:rsidRPr="00007940">
              <w:rPr>
                <w:rFonts w:ascii="Arial" w:hAnsi="Arial" w:cs="Arial"/>
                <w:sz w:val="24"/>
                <w:szCs w:val="24"/>
              </w:rPr>
              <w:t>Пятница</w:t>
            </w:r>
          </w:p>
        </w:tc>
        <w:tc>
          <w:tcPr>
            <w:tcW w:w="5510" w:type="dxa"/>
          </w:tcPr>
          <w:p w:rsidR="00273747" w:rsidRPr="00007940" w:rsidRDefault="00273747" w:rsidP="007C069D">
            <w:pPr>
              <w:pStyle w:val="ConsPlusNormal"/>
              <w:jc w:val="both"/>
              <w:rPr>
                <w:rFonts w:ascii="Arial" w:hAnsi="Arial" w:cs="Arial"/>
                <w:sz w:val="24"/>
                <w:szCs w:val="24"/>
              </w:rPr>
            </w:pPr>
            <w:r w:rsidRPr="00007940">
              <w:rPr>
                <w:rFonts w:ascii="Arial" w:hAnsi="Arial" w:cs="Arial"/>
                <w:sz w:val="24"/>
                <w:szCs w:val="24"/>
              </w:rPr>
              <w:t xml:space="preserve">С </w:t>
            </w:r>
            <w:r>
              <w:rPr>
                <w:rFonts w:ascii="Arial" w:hAnsi="Arial" w:cs="Arial"/>
                <w:sz w:val="24"/>
                <w:szCs w:val="24"/>
              </w:rPr>
              <w:t>8</w:t>
            </w:r>
            <w:r w:rsidRPr="00007940">
              <w:rPr>
                <w:rFonts w:ascii="Arial" w:hAnsi="Arial" w:cs="Arial"/>
                <w:sz w:val="24"/>
                <w:szCs w:val="24"/>
              </w:rPr>
              <w:t xml:space="preserve">.00 до </w:t>
            </w:r>
            <w:r>
              <w:rPr>
                <w:rFonts w:ascii="Arial" w:hAnsi="Arial" w:cs="Arial"/>
                <w:sz w:val="24"/>
                <w:szCs w:val="24"/>
              </w:rPr>
              <w:t>20</w:t>
            </w:r>
            <w:r w:rsidRPr="00007940">
              <w:rPr>
                <w:rFonts w:ascii="Arial" w:hAnsi="Arial" w:cs="Arial"/>
                <w:sz w:val="24"/>
                <w:szCs w:val="24"/>
              </w:rPr>
              <w:t>.00 (</w:t>
            </w:r>
            <w:r>
              <w:rPr>
                <w:rFonts w:ascii="Arial" w:hAnsi="Arial" w:cs="Arial"/>
                <w:sz w:val="24"/>
                <w:szCs w:val="24"/>
              </w:rPr>
              <w:t>без перерыва на обед</w:t>
            </w:r>
            <w:r w:rsidRPr="00007940">
              <w:rPr>
                <w:rFonts w:ascii="Arial" w:hAnsi="Arial" w:cs="Arial"/>
                <w:sz w:val="24"/>
                <w:szCs w:val="24"/>
              </w:rPr>
              <w:t>)</w:t>
            </w:r>
          </w:p>
        </w:tc>
      </w:tr>
      <w:tr w:rsidR="00273747" w:rsidRPr="00007940" w:rsidTr="00273747">
        <w:tc>
          <w:tcPr>
            <w:tcW w:w="1928" w:type="dxa"/>
          </w:tcPr>
          <w:p w:rsidR="00273747" w:rsidRPr="00007940" w:rsidRDefault="00273747" w:rsidP="007C069D">
            <w:pPr>
              <w:pStyle w:val="ConsPlusNormal"/>
              <w:jc w:val="both"/>
              <w:rPr>
                <w:rFonts w:ascii="Arial" w:hAnsi="Arial" w:cs="Arial"/>
                <w:sz w:val="24"/>
                <w:szCs w:val="24"/>
              </w:rPr>
            </w:pPr>
            <w:r w:rsidRPr="00007940">
              <w:rPr>
                <w:rFonts w:ascii="Arial" w:hAnsi="Arial" w:cs="Arial"/>
                <w:sz w:val="24"/>
                <w:szCs w:val="24"/>
              </w:rPr>
              <w:t>Суббота</w:t>
            </w:r>
          </w:p>
        </w:tc>
        <w:tc>
          <w:tcPr>
            <w:tcW w:w="5510" w:type="dxa"/>
          </w:tcPr>
          <w:p w:rsidR="00273747" w:rsidRPr="00007940" w:rsidRDefault="00273747" w:rsidP="007C069D">
            <w:pPr>
              <w:pStyle w:val="ConsPlusNormal"/>
              <w:jc w:val="both"/>
              <w:rPr>
                <w:rFonts w:ascii="Arial" w:hAnsi="Arial" w:cs="Arial"/>
                <w:sz w:val="24"/>
                <w:szCs w:val="24"/>
              </w:rPr>
            </w:pPr>
            <w:r w:rsidRPr="00007940">
              <w:rPr>
                <w:rFonts w:ascii="Arial" w:hAnsi="Arial" w:cs="Arial"/>
                <w:sz w:val="24"/>
                <w:szCs w:val="24"/>
              </w:rPr>
              <w:t xml:space="preserve">С </w:t>
            </w:r>
            <w:r>
              <w:rPr>
                <w:rFonts w:ascii="Arial" w:hAnsi="Arial" w:cs="Arial"/>
                <w:sz w:val="24"/>
                <w:szCs w:val="24"/>
              </w:rPr>
              <w:t>8</w:t>
            </w:r>
            <w:r w:rsidRPr="00007940">
              <w:rPr>
                <w:rFonts w:ascii="Arial" w:hAnsi="Arial" w:cs="Arial"/>
                <w:sz w:val="24"/>
                <w:szCs w:val="24"/>
              </w:rPr>
              <w:t xml:space="preserve">.00 до </w:t>
            </w:r>
            <w:r>
              <w:rPr>
                <w:rFonts w:ascii="Arial" w:hAnsi="Arial" w:cs="Arial"/>
                <w:sz w:val="24"/>
                <w:szCs w:val="24"/>
              </w:rPr>
              <w:t>20</w:t>
            </w:r>
            <w:r w:rsidRPr="00007940">
              <w:rPr>
                <w:rFonts w:ascii="Arial" w:hAnsi="Arial" w:cs="Arial"/>
                <w:sz w:val="24"/>
                <w:szCs w:val="24"/>
              </w:rPr>
              <w:t>.00 (</w:t>
            </w:r>
            <w:r>
              <w:rPr>
                <w:rFonts w:ascii="Arial" w:hAnsi="Arial" w:cs="Arial"/>
                <w:sz w:val="24"/>
                <w:szCs w:val="24"/>
              </w:rPr>
              <w:t>без перерыва на обед</w:t>
            </w:r>
            <w:r w:rsidRPr="00007940">
              <w:rPr>
                <w:rFonts w:ascii="Arial" w:hAnsi="Arial" w:cs="Arial"/>
                <w:sz w:val="24"/>
                <w:szCs w:val="24"/>
              </w:rPr>
              <w:t>)</w:t>
            </w:r>
          </w:p>
        </w:tc>
      </w:tr>
      <w:tr w:rsidR="00273747" w:rsidRPr="00007940" w:rsidTr="00273747">
        <w:tc>
          <w:tcPr>
            <w:tcW w:w="1928" w:type="dxa"/>
          </w:tcPr>
          <w:p w:rsidR="00273747" w:rsidRPr="00007940" w:rsidRDefault="00273747" w:rsidP="007C069D">
            <w:pPr>
              <w:pStyle w:val="ConsPlusNormal"/>
              <w:jc w:val="both"/>
              <w:rPr>
                <w:rFonts w:ascii="Arial" w:hAnsi="Arial" w:cs="Arial"/>
                <w:sz w:val="24"/>
                <w:szCs w:val="24"/>
              </w:rPr>
            </w:pPr>
            <w:r w:rsidRPr="00007940">
              <w:rPr>
                <w:rFonts w:ascii="Arial" w:hAnsi="Arial" w:cs="Arial"/>
                <w:sz w:val="24"/>
                <w:szCs w:val="24"/>
              </w:rPr>
              <w:lastRenderedPageBreak/>
              <w:t>Воскресенье</w:t>
            </w:r>
          </w:p>
        </w:tc>
        <w:tc>
          <w:tcPr>
            <w:tcW w:w="5510" w:type="dxa"/>
          </w:tcPr>
          <w:p w:rsidR="00273747" w:rsidRPr="00007940" w:rsidRDefault="00273747" w:rsidP="007C069D">
            <w:pPr>
              <w:pStyle w:val="ConsPlusNormal"/>
              <w:jc w:val="both"/>
              <w:rPr>
                <w:rFonts w:ascii="Arial" w:hAnsi="Arial" w:cs="Arial"/>
                <w:sz w:val="24"/>
                <w:szCs w:val="24"/>
              </w:rPr>
            </w:pPr>
            <w:r w:rsidRPr="00007940">
              <w:rPr>
                <w:rFonts w:ascii="Arial" w:hAnsi="Arial" w:cs="Arial"/>
                <w:sz w:val="24"/>
                <w:szCs w:val="24"/>
              </w:rPr>
              <w:t>Выходной день</w:t>
            </w:r>
          </w:p>
        </w:tc>
      </w:tr>
    </w:tbl>
    <w:p w:rsidR="00273747" w:rsidRPr="00007940" w:rsidRDefault="00273747" w:rsidP="00273747">
      <w:pPr>
        <w:pStyle w:val="ConsPlusNormal"/>
        <w:jc w:val="both"/>
        <w:rPr>
          <w:rFonts w:ascii="Arial" w:hAnsi="Arial" w:cs="Arial"/>
          <w:sz w:val="24"/>
          <w:szCs w:val="24"/>
        </w:rPr>
      </w:pPr>
    </w:p>
    <w:p w:rsidR="00273747" w:rsidRPr="00007940" w:rsidRDefault="00273747" w:rsidP="00273747">
      <w:pPr>
        <w:pStyle w:val="ConsPlusNormal"/>
        <w:ind w:firstLine="540"/>
        <w:jc w:val="both"/>
        <w:rPr>
          <w:rFonts w:ascii="Arial" w:hAnsi="Arial" w:cs="Arial"/>
          <w:sz w:val="24"/>
          <w:szCs w:val="24"/>
        </w:rPr>
      </w:pPr>
      <w:proofErr w:type="gramStart"/>
      <w:r w:rsidRPr="00007940">
        <w:rPr>
          <w:rFonts w:ascii="Arial" w:hAnsi="Arial" w:cs="Arial"/>
          <w:sz w:val="24"/>
          <w:szCs w:val="24"/>
        </w:rPr>
        <w:t>Почтовый адрес: 14</w:t>
      </w:r>
      <w:r>
        <w:rPr>
          <w:rFonts w:ascii="Arial" w:hAnsi="Arial" w:cs="Arial"/>
          <w:sz w:val="24"/>
          <w:szCs w:val="24"/>
        </w:rPr>
        <w:t>1200</w:t>
      </w:r>
      <w:r w:rsidRPr="00007940">
        <w:rPr>
          <w:rFonts w:ascii="Arial" w:hAnsi="Arial" w:cs="Arial"/>
          <w:sz w:val="24"/>
          <w:szCs w:val="24"/>
        </w:rPr>
        <w:t xml:space="preserve">, Московская область, </w:t>
      </w:r>
      <w:r>
        <w:rPr>
          <w:rFonts w:ascii="Arial" w:hAnsi="Arial" w:cs="Arial"/>
          <w:sz w:val="24"/>
          <w:szCs w:val="24"/>
        </w:rPr>
        <w:t xml:space="preserve">Пушкинский район,  </w:t>
      </w:r>
      <w:r>
        <w:rPr>
          <w:rFonts w:ascii="Arial" w:hAnsi="Arial" w:cs="Arial"/>
          <w:sz w:val="24"/>
          <w:szCs w:val="24"/>
        </w:rPr>
        <w:br/>
        <w:t>г. Пушкино, ул. 1-я Серебрянская, д. 21</w:t>
      </w:r>
      <w:r w:rsidRPr="00007940">
        <w:rPr>
          <w:rFonts w:ascii="Arial" w:hAnsi="Arial" w:cs="Arial"/>
          <w:sz w:val="24"/>
          <w:szCs w:val="24"/>
        </w:rPr>
        <w:t>.</w:t>
      </w:r>
      <w:proofErr w:type="gramEnd"/>
    </w:p>
    <w:p w:rsidR="00273747" w:rsidRPr="00007940" w:rsidRDefault="00273747" w:rsidP="00273747">
      <w:pPr>
        <w:pStyle w:val="ConsPlusNormal"/>
        <w:spacing w:before="220"/>
        <w:ind w:firstLine="540"/>
        <w:jc w:val="both"/>
        <w:rPr>
          <w:rFonts w:ascii="Arial" w:hAnsi="Arial" w:cs="Arial"/>
          <w:sz w:val="24"/>
          <w:szCs w:val="24"/>
        </w:rPr>
      </w:pPr>
      <w:r w:rsidRPr="00007940">
        <w:rPr>
          <w:rFonts w:ascii="Arial" w:hAnsi="Arial" w:cs="Arial"/>
          <w:sz w:val="24"/>
          <w:szCs w:val="24"/>
        </w:rPr>
        <w:t xml:space="preserve">Адрес электронной почты: </w:t>
      </w:r>
      <w:proofErr w:type="spellStart"/>
      <w:r w:rsidRPr="00007940">
        <w:rPr>
          <w:rFonts w:ascii="Arial" w:hAnsi="Arial" w:cs="Arial"/>
          <w:sz w:val="24"/>
          <w:szCs w:val="24"/>
        </w:rPr>
        <w:t>mfc@mosreg.ru</w:t>
      </w:r>
      <w:proofErr w:type="spellEnd"/>
      <w:r w:rsidRPr="00007940">
        <w:rPr>
          <w:rFonts w:ascii="Arial" w:hAnsi="Arial" w:cs="Arial"/>
          <w:sz w:val="24"/>
          <w:szCs w:val="24"/>
        </w:rPr>
        <w:t>.</w:t>
      </w:r>
    </w:p>
    <w:p w:rsidR="00273747" w:rsidRPr="00181CED" w:rsidRDefault="00273747" w:rsidP="00273747">
      <w:pPr>
        <w:pStyle w:val="ConsPlusNormal"/>
        <w:spacing w:before="220"/>
        <w:ind w:firstLine="540"/>
        <w:jc w:val="both"/>
        <w:rPr>
          <w:rFonts w:ascii="Arial" w:hAnsi="Arial" w:cs="Arial"/>
          <w:sz w:val="24"/>
          <w:szCs w:val="24"/>
        </w:rPr>
      </w:pPr>
      <w:r w:rsidRPr="00007940">
        <w:rPr>
          <w:rFonts w:ascii="Arial" w:hAnsi="Arial" w:cs="Arial"/>
          <w:sz w:val="24"/>
          <w:szCs w:val="24"/>
        </w:rPr>
        <w:t>Справочная информация находится на сайт</w:t>
      </w:r>
      <w:r>
        <w:rPr>
          <w:rFonts w:ascii="Arial" w:hAnsi="Arial" w:cs="Arial"/>
          <w:sz w:val="24"/>
          <w:szCs w:val="24"/>
        </w:rPr>
        <w:t>е</w:t>
      </w:r>
      <w:r w:rsidRPr="00181CED">
        <w:rPr>
          <w:rFonts w:ascii="Arial" w:hAnsi="Arial" w:cs="Arial"/>
          <w:sz w:val="24"/>
          <w:szCs w:val="24"/>
        </w:rPr>
        <w:t xml:space="preserve">: </w:t>
      </w:r>
      <w:hyperlink r:id="rId30" w:history="1">
        <w:r w:rsidRPr="00181CED">
          <w:rPr>
            <w:rStyle w:val="a9"/>
            <w:rFonts w:ascii="Arial" w:hAnsi="Arial" w:cs="Arial"/>
            <w:sz w:val="24"/>
            <w:szCs w:val="24"/>
            <w:lang w:val="en-US"/>
          </w:rPr>
          <w:t>mfc</w:t>
        </w:r>
        <w:r w:rsidRPr="00181CED">
          <w:rPr>
            <w:rStyle w:val="a9"/>
            <w:rFonts w:ascii="Arial" w:hAnsi="Arial" w:cs="Arial"/>
            <w:sz w:val="24"/>
            <w:szCs w:val="24"/>
          </w:rPr>
          <w:t>@</w:t>
        </w:r>
        <w:r w:rsidRPr="00181CED">
          <w:rPr>
            <w:rStyle w:val="a9"/>
            <w:rFonts w:ascii="Arial" w:hAnsi="Arial" w:cs="Arial"/>
            <w:sz w:val="24"/>
            <w:szCs w:val="24"/>
            <w:lang w:val="en-US"/>
          </w:rPr>
          <w:t>adm</w:t>
        </w:r>
        <w:r w:rsidRPr="00181CED">
          <w:rPr>
            <w:rStyle w:val="a9"/>
            <w:rFonts w:ascii="Arial" w:hAnsi="Arial" w:cs="Arial"/>
            <w:sz w:val="24"/>
            <w:szCs w:val="24"/>
          </w:rPr>
          <w:t>-</w:t>
        </w:r>
        <w:r w:rsidRPr="00181CED">
          <w:rPr>
            <w:rStyle w:val="a9"/>
            <w:rFonts w:ascii="Arial" w:hAnsi="Arial" w:cs="Arial"/>
            <w:sz w:val="24"/>
            <w:szCs w:val="24"/>
            <w:lang w:val="en-US"/>
          </w:rPr>
          <w:t>pushkino</w:t>
        </w:r>
        <w:r w:rsidRPr="00181CED">
          <w:rPr>
            <w:rStyle w:val="a9"/>
            <w:rFonts w:ascii="Arial" w:hAnsi="Arial" w:cs="Arial"/>
            <w:sz w:val="24"/>
            <w:szCs w:val="24"/>
          </w:rPr>
          <w:t>.</w:t>
        </w:r>
        <w:r w:rsidRPr="00181CED">
          <w:rPr>
            <w:rStyle w:val="a9"/>
            <w:rFonts w:ascii="Arial" w:hAnsi="Arial" w:cs="Arial"/>
            <w:sz w:val="24"/>
            <w:szCs w:val="24"/>
            <w:lang w:val="en-US"/>
          </w:rPr>
          <w:t>ru</w:t>
        </w:r>
      </w:hyperlink>
      <w:r>
        <w:rPr>
          <w:rFonts w:ascii="Arial" w:hAnsi="Arial" w:cs="Arial"/>
          <w:sz w:val="24"/>
          <w:szCs w:val="24"/>
        </w:rPr>
        <w:t>.</w:t>
      </w:r>
    </w:p>
    <w:p w:rsidR="00273747" w:rsidRPr="00181CED" w:rsidRDefault="00273747" w:rsidP="00273747">
      <w:pPr>
        <w:pStyle w:val="ConsPlusNormal"/>
        <w:spacing w:before="220"/>
        <w:ind w:firstLine="540"/>
        <w:jc w:val="both"/>
        <w:rPr>
          <w:rFonts w:ascii="Arial" w:hAnsi="Arial" w:cs="Arial"/>
          <w:sz w:val="24"/>
          <w:szCs w:val="24"/>
        </w:rPr>
      </w:pPr>
      <w:r>
        <w:rPr>
          <w:rFonts w:ascii="Arial" w:hAnsi="Arial" w:cs="Arial"/>
          <w:sz w:val="24"/>
          <w:szCs w:val="24"/>
        </w:rPr>
        <w:t>Контактный телефон:</w:t>
      </w:r>
      <w:r w:rsidRPr="00181CED">
        <w:rPr>
          <w:rFonts w:ascii="Arial" w:hAnsi="Arial" w:cs="Arial"/>
          <w:sz w:val="24"/>
          <w:szCs w:val="24"/>
        </w:rPr>
        <w:t xml:space="preserve"> 8</w:t>
      </w:r>
      <w:r>
        <w:rPr>
          <w:rFonts w:ascii="Arial" w:hAnsi="Arial" w:cs="Arial"/>
          <w:sz w:val="24"/>
          <w:szCs w:val="24"/>
        </w:rPr>
        <w:t xml:space="preserve"> (</w:t>
      </w:r>
      <w:r w:rsidRPr="00181CED">
        <w:rPr>
          <w:rFonts w:ascii="Arial" w:hAnsi="Arial" w:cs="Arial"/>
          <w:sz w:val="24"/>
          <w:szCs w:val="24"/>
        </w:rPr>
        <w:t>800</w:t>
      </w:r>
      <w:r>
        <w:rPr>
          <w:rFonts w:ascii="Arial" w:hAnsi="Arial" w:cs="Arial"/>
          <w:sz w:val="24"/>
          <w:szCs w:val="24"/>
        </w:rPr>
        <w:t xml:space="preserve">) </w:t>
      </w:r>
      <w:r w:rsidRPr="00181CED">
        <w:rPr>
          <w:rFonts w:ascii="Arial" w:hAnsi="Arial" w:cs="Arial"/>
          <w:sz w:val="24"/>
          <w:szCs w:val="24"/>
        </w:rPr>
        <w:t xml:space="preserve">550-50-30 </w:t>
      </w:r>
      <w:r>
        <w:rPr>
          <w:rFonts w:ascii="Arial" w:hAnsi="Arial" w:cs="Arial"/>
          <w:sz w:val="24"/>
          <w:szCs w:val="24"/>
        </w:rPr>
        <w:t>(</w:t>
      </w:r>
      <w:proofErr w:type="spellStart"/>
      <w:r w:rsidRPr="00181CED">
        <w:rPr>
          <w:rFonts w:ascii="Arial" w:hAnsi="Arial" w:cs="Arial"/>
          <w:sz w:val="24"/>
          <w:szCs w:val="24"/>
        </w:rPr>
        <w:t>доб</w:t>
      </w:r>
      <w:proofErr w:type="spellEnd"/>
      <w:r w:rsidRPr="00181CED">
        <w:rPr>
          <w:rFonts w:ascii="Arial" w:hAnsi="Arial" w:cs="Arial"/>
          <w:sz w:val="24"/>
          <w:szCs w:val="24"/>
        </w:rPr>
        <w:t>. 52231</w:t>
      </w:r>
      <w:r>
        <w:rPr>
          <w:rFonts w:ascii="Arial" w:hAnsi="Arial" w:cs="Arial"/>
          <w:sz w:val="24"/>
          <w:szCs w:val="24"/>
        </w:rPr>
        <w:t>).</w:t>
      </w:r>
    </w:p>
    <w:p w:rsidR="00273747" w:rsidRPr="00181CED" w:rsidRDefault="00273747" w:rsidP="00273747">
      <w:pPr>
        <w:pStyle w:val="ConsPlusNormal"/>
        <w:spacing w:before="220"/>
        <w:ind w:firstLine="540"/>
        <w:jc w:val="both"/>
        <w:rPr>
          <w:rFonts w:ascii="Arial" w:hAnsi="Arial" w:cs="Arial"/>
          <w:sz w:val="24"/>
          <w:szCs w:val="24"/>
        </w:rPr>
      </w:pPr>
      <w:r>
        <w:rPr>
          <w:rFonts w:ascii="Arial" w:hAnsi="Arial" w:cs="Arial"/>
          <w:sz w:val="24"/>
          <w:szCs w:val="24"/>
        </w:rPr>
        <w:t xml:space="preserve">4.  Региональный портал государственных и муниципальных услуг Московской области (РПГУ): </w:t>
      </w:r>
      <w:hyperlink r:id="rId31" w:history="1">
        <w:r w:rsidRPr="000B4BA4">
          <w:rPr>
            <w:rStyle w:val="a9"/>
            <w:rFonts w:ascii="Arial" w:hAnsi="Arial" w:cs="Arial"/>
            <w:sz w:val="24"/>
            <w:szCs w:val="24"/>
            <w:lang w:val="en-US"/>
          </w:rPr>
          <w:t>http</w:t>
        </w:r>
        <w:r w:rsidRPr="00181CED">
          <w:rPr>
            <w:rStyle w:val="a9"/>
            <w:rFonts w:ascii="Arial" w:hAnsi="Arial" w:cs="Arial"/>
            <w:sz w:val="24"/>
            <w:szCs w:val="24"/>
          </w:rPr>
          <w:t>://</w:t>
        </w:r>
        <w:proofErr w:type="spellStart"/>
        <w:r w:rsidRPr="000B4BA4">
          <w:rPr>
            <w:rStyle w:val="a9"/>
            <w:rFonts w:ascii="Arial" w:hAnsi="Arial" w:cs="Arial"/>
            <w:sz w:val="24"/>
            <w:szCs w:val="24"/>
            <w:lang w:val="en-US"/>
          </w:rPr>
          <w:t>uslugi</w:t>
        </w:r>
        <w:proofErr w:type="spellEnd"/>
        <w:r w:rsidRPr="00181CED">
          <w:rPr>
            <w:rStyle w:val="a9"/>
            <w:rFonts w:ascii="Arial" w:hAnsi="Arial" w:cs="Arial"/>
            <w:sz w:val="24"/>
            <w:szCs w:val="24"/>
          </w:rPr>
          <w:t>.</w:t>
        </w:r>
        <w:proofErr w:type="spellStart"/>
        <w:r w:rsidRPr="000B4BA4">
          <w:rPr>
            <w:rStyle w:val="a9"/>
            <w:rFonts w:ascii="Arial" w:hAnsi="Arial" w:cs="Arial"/>
            <w:sz w:val="24"/>
            <w:szCs w:val="24"/>
            <w:lang w:val="en-US"/>
          </w:rPr>
          <w:t>mosreg</w:t>
        </w:r>
        <w:proofErr w:type="spellEnd"/>
        <w:r w:rsidRPr="00181CED">
          <w:rPr>
            <w:rStyle w:val="a9"/>
            <w:rFonts w:ascii="Arial" w:hAnsi="Arial" w:cs="Arial"/>
            <w:sz w:val="24"/>
            <w:szCs w:val="24"/>
          </w:rPr>
          <w:t>.</w:t>
        </w:r>
        <w:proofErr w:type="spellStart"/>
        <w:r w:rsidRPr="000B4BA4">
          <w:rPr>
            <w:rStyle w:val="a9"/>
            <w:rFonts w:ascii="Arial" w:hAnsi="Arial" w:cs="Arial"/>
            <w:sz w:val="24"/>
            <w:szCs w:val="24"/>
            <w:lang w:val="en-US"/>
          </w:rPr>
          <w:t>ru</w:t>
        </w:r>
        <w:proofErr w:type="spellEnd"/>
      </w:hyperlink>
      <w:r>
        <w:rPr>
          <w:rFonts w:ascii="Arial" w:hAnsi="Arial" w:cs="Arial"/>
          <w:sz w:val="24"/>
          <w:szCs w:val="24"/>
        </w:rPr>
        <w:t>.</w:t>
      </w:r>
    </w:p>
    <w:p w:rsidR="00273747" w:rsidRPr="00181CED" w:rsidRDefault="00273747" w:rsidP="00273747">
      <w:pPr>
        <w:pStyle w:val="ConsPlusNormal"/>
        <w:spacing w:before="220"/>
        <w:ind w:firstLine="540"/>
        <w:jc w:val="both"/>
        <w:rPr>
          <w:rFonts w:ascii="Arial" w:hAnsi="Arial" w:cs="Arial"/>
          <w:sz w:val="24"/>
          <w:szCs w:val="24"/>
        </w:rPr>
      </w:pPr>
      <w:r>
        <w:rPr>
          <w:rFonts w:ascii="Arial" w:hAnsi="Arial" w:cs="Arial"/>
          <w:sz w:val="24"/>
          <w:szCs w:val="24"/>
        </w:rPr>
        <w:t xml:space="preserve">Центр телефонного обслуживания населения Московской области: </w:t>
      </w:r>
      <w:r>
        <w:rPr>
          <w:rFonts w:ascii="Arial" w:hAnsi="Arial" w:cs="Arial"/>
          <w:sz w:val="24"/>
          <w:szCs w:val="24"/>
        </w:rPr>
        <w:br/>
        <w:t>8 (800) 500-50-30.</w:t>
      </w:r>
    </w:p>
    <w:p w:rsidR="00273747" w:rsidRDefault="00273747">
      <w:pPr>
        <w:rPr>
          <w:rFonts w:ascii="Arial" w:eastAsia="Times New Roman" w:hAnsi="Arial" w:cs="Arial"/>
          <w:sz w:val="24"/>
          <w:szCs w:val="24"/>
          <w:lang w:eastAsia="ru-RU"/>
        </w:rPr>
      </w:pPr>
      <w:r>
        <w:rPr>
          <w:rFonts w:ascii="Arial" w:hAnsi="Arial" w:cs="Arial"/>
          <w:sz w:val="24"/>
          <w:szCs w:val="24"/>
        </w:rPr>
        <w:br w:type="page"/>
      </w:r>
    </w:p>
    <w:p w:rsidR="006E2C6E" w:rsidRPr="00634BC3" w:rsidRDefault="006E2C6E">
      <w:pPr>
        <w:pStyle w:val="ConsPlusNormal"/>
        <w:jc w:val="right"/>
        <w:outlineLvl w:val="1"/>
        <w:rPr>
          <w:rFonts w:ascii="Arial" w:hAnsi="Arial" w:cs="Arial"/>
          <w:sz w:val="24"/>
          <w:szCs w:val="24"/>
        </w:rPr>
      </w:pPr>
      <w:r w:rsidRPr="00634BC3">
        <w:rPr>
          <w:rFonts w:ascii="Arial" w:hAnsi="Arial" w:cs="Arial"/>
          <w:sz w:val="24"/>
          <w:szCs w:val="24"/>
        </w:rPr>
        <w:lastRenderedPageBreak/>
        <w:t>Приложение 3</w:t>
      </w:r>
    </w:p>
    <w:p w:rsidR="00735609" w:rsidRDefault="00735609" w:rsidP="00735609">
      <w:pPr>
        <w:pStyle w:val="ConsPlusNormal"/>
        <w:jc w:val="right"/>
        <w:rPr>
          <w:rFonts w:ascii="Arial" w:hAnsi="Arial" w:cs="Arial"/>
          <w:sz w:val="24"/>
          <w:szCs w:val="24"/>
        </w:rPr>
      </w:pPr>
      <w:r>
        <w:rPr>
          <w:rFonts w:ascii="Arial" w:hAnsi="Arial" w:cs="Arial"/>
          <w:sz w:val="24"/>
          <w:szCs w:val="24"/>
        </w:rPr>
        <w:t>к А</w:t>
      </w:r>
      <w:r w:rsidRPr="00634BC3">
        <w:rPr>
          <w:rFonts w:ascii="Arial" w:hAnsi="Arial" w:cs="Arial"/>
          <w:sz w:val="24"/>
          <w:szCs w:val="24"/>
        </w:rPr>
        <w:t>дминистративному регламенту</w:t>
      </w:r>
      <w:r>
        <w:rPr>
          <w:rFonts w:ascii="Arial" w:hAnsi="Arial" w:cs="Arial"/>
          <w:sz w:val="24"/>
          <w:szCs w:val="24"/>
        </w:rPr>
        <w:t xml:space="preserve"> </w:t>
      </w:r>
    </w:p>
    <w:p w:rsidR="00735609" w:rsidRPr="00634BC3" w:rsidRDefault="00735609" w:rsidP="00735609">
      <w:pPr>
        <w:pStyle w:val="ConsPlusNormal"/>
        <w:jc w:val="right"/>
        <w:rPr>
          <w:rFonts w:ascii="Arial" w:hAnsi="Arial" w:cs="Arial"/>
          <w:sz w:val="24"/>
          <w:szCs w:val="24"/>
        </w:rPr>
      </w:pPr>
      <w:r>
        <w:rPr>
          <w:rFonts w:ascii="Arial" w:hAnsi="Arial" w:cs="Arial"/>
          <w:sz w:val="24"/>
          <w:szCs w:val="24"/>
        </w:rPr>
        <w:t>предоставления Муниципальной услуги</w:t>
      </w:r>
    </w:p>
    <w:p w:rsidR="00735609" w:rsidRDefault="00735609" w:rsidP="00735609">
      <w:pPr>
        <w:pStyle w:val="ConsPlusNormal"/>
        <w:jc w:val="both"/>
        <w:rPr>
          <w:rFonts w:ascii="Arial" w:hAnsi="Arial" w:cs="Arial"/>
          <w:sz w:val="24"/>
          <w:szCs w:val="24"/>
        </w:rPr>
      </w:pPr>
    </w:p>
    <w:p w:rsidR="006E2C6E" w:rsidRPr="00634BC3" w:rsidRDefault="006E2C6E">
      <w:pPr>
        <w:pStyle w:val="ConsPlusNormal"/>
        <w:jc w:val="right"/>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rPr>
          <w:rFonts w:ascii="Arial" w:hAnsi="Arial" w:cs="Arial"/>
          <w:sz w:val="24"/>
          <w:szCs w:val="24"/>
        </w:rPr>
      </w:pPr>
      <w:bookmarkStart w:id="14" w:name="P671"/>
      <w:bookmarkEnd w:id="14"/>
      <w:r w:rsidRPr="00634BC3">
        <w:rPr>
          <w:rFonts w:ascii="Arial" w:hAnsi="Arial" w:cs="Arial"/>
          <w:sz w:val="24"/>
          <w:szCs w:val="24"/>
        </w:rPr>
        <w:t>ПОРЯДОК</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ПОЛУЧЕНИЯ ЗАИНТЕРЕСОВАННЫМИ ЛИЦАМИ ИНФОРМАЦИИ ПО ВОПРОСАМ</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ПРЕДОСТАВЛЕНИЯ МУНИЦИПАЛЬНОЙ УСЛУГИ, СВЕДЕНИЙ О ХОДЕ</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 xml:space="preserve">ПРЕДОСТАВЛЕНИЯ МУНИЦИПАЛЬНОЙ УСЛУГИ, </w:t>
      </w:r>
      <w:proofErr w:type="gramStart"/>
      <w:r w:rsidRPr="00634BC3">
        <w:rPr>
          <w:rFonts w:ascii="Arial" w:hAnsi="Arial" w:cs="Arial"/>
          <w:sz w:val="24"/>
          <w:szCs w:val="24"/>
        </w:rPr>
        <w:t>ПОРЯДКЕ</w:t>
      </w:r>
      <w:proofErr w:type="gramEnd"/>
      <w:r w:rsidRPr="00634BC3">
        <w:rPr>
          <w:rFonts w:ascii="Arial" w:hAnsi="Arial" w:cs="Arial"/>
          <w:sz w:val="24"/>
          <w:szCs w:val="24"/>
        </w:rPr>
        <w:t>, ФОРМЕ И МЕСТЕ</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РАЗМЕЩЕНИЯ ИНФОРМАЦИИ О ПОРЯДКЕ ПРЕДОСТАВЛЕНИЯ</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1. Информация о предоставлении </w:t>
      </w:r>
      <w:r w:rsidR="00273747">
        <w:rPr>
          <w:rFonts w:ascii="Arial" w:hAnsi="Arial" w:cs="Arial"/>
          <w:sz w:val="24"/>
          <w:szCs w:val="24"/>
        </w:rPr>
        <w:t>М</w:t>
      </w:r>
      <w:r w:rsidRPr="00634BC3">
        <w:rPr>
          <w:rFonts w:ascii="Arial" w:hAnsi="Arial" w:cs="Arial"/>
          <w:sz w:val="24"/>
          <w:szCs w:val="24"/>
        </w:rPr>
        <w:t>униципальной услуги размещается в электронном виде:</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 на официальном сайте </w:t>
      </w:r>
      <w:r w:rsidR="00140748">
        <w:rPr>
          <w:rFonts w:ascii="Arial" w:hAnsi="Arial" w:cs="Arial"/>
          <w:sz w:val="24"/>
          <w:szCs w:val="24"/>
        </w:rPr>
        <w:t>Администрации</w:t>
      </w:r>
      <w:r w:rsidRPr="00634BC3">
        <w:rPr>
          <w:rFonts w:ascii="Arial" w:hAnsi="Arial" w:cs="Arial"/>
          <w:sz w:val="24"/>
          <w:szCs w:val="24"/>
        </w:rPr>
        <w:t xml:space="preserve"> </w:t>
      </w:r>
      <w:r w:rsidR="000F1B51" w:rsidRPr="00634BC3">
        <w:rPr>
          <w:rFonts w:ascii="Arial" w:hAnsi="Arial" w:cs="Arial"/>
          <w:sz w:val="24"/>
          <w:szCs w:val="24"/>
        </w:rPr>
        <w:t>Пушкинского муниципального района Московской области</w:t>
      </w:r>
      <w:r w:rsidR="00273747">
        <w:rPr>
          <w:rFonts w:ascii="Arial" w:hAnsi="Arial" w:cs="Arial"/>
          <w:sz w:val="24"/>
          <w:szCs w:val="24"/>
        </w:rPr>
        <w:t xml:space="preserve"> - </w:t>
      </w:r>
      <w:r w:rsidR="00273747" w:rsidRPr="00273747">
        <w:rPr>
          <w:rFonts w:ascii="Arial" w:hAnsi="Arial" w:cs="Arial"/>
          <w:sz w:val="24"/>
          <w:szCs w:val="24"/>
        </w:rPr>
        <w:t>http://adm-pushkino.ru</w:t>
      </w:r>
      <w:r w:rsidRPr="00634BC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 на порталах </w:t>
      </w:r>
      <w:proofErr w:type="spellStart"/>
      <w:r w:rsidRPr="00634BC3">
        <w:rPr>
          <w:rFonts w:ascii="Arial" w:hAnsi="Arial" w:cs="Arial"/>
          <w:sz w:val="24"/>
          <w:szCs w:val="24"/>
        </w:rPr>
        <w:t>uslugi.mosreg.ru</w:t>
      </w:r>
      <w:proofErr w:type="spellEnd"/>
      <w:r w:rsidRPr="00634BC3">
        <w:rPr>
          <w:rFonts w:ascii="Arial" w:hAnsi="Arial" w:cs="Arial"/>
          <w:sz w:val="24"/>
          <w:szCs w:val="24"/>
        </w:rPr>
        <w:t xml:space="preserve">, </w:t>
      </w:r>
      <w:proofErr w:type="spellStart"/>
      <w:r w:rsidRPr="00634BC3">
        <w:rPr>
          <w:rFonts w:ascii="Arial" w:hAnsi="Arial" w:cs="Arial"/>
          <w:sz w:val="24"/>
          <w:szCs w:val="24"/>
        </w:rPr>
        <w:t>gosuslugi.ru</w:t>
      </w:r>
      <w:proofErr w:type="spellEnd"/>
      <w:r w:rsidRPr="00634BC3">
        <w:rPr>
          <w:rFonts w:ascii="Arial" w:hAnsi="Arial" w:cs="Arial"/>
          <w:sz w:val="24"/>
          <w:szCs w:val="24"/>
        </w:rPr>
        <w:t xml:space="preserve"> на страницах, посвященных </w:t>
      </w:r>
      <w:r w:rsidR="00D55F34">
        <w:rPr>
          <w:rFonts w:ascii="Arial" w:hAnsi="Arial" w:cs="Arial"/>
          <w:sz w:val="24"/>
          <w:szCs w:val="24"/>
        </w:rPr>
        <w:t>М</w:t>
      </w:r>
      <w:r w:rsidRPr="00634BC3">
        <w:rPr>
          <w:rFonts w:ascii="Arial" w:hAnsi="Arial" w:cs="Arial"/>
          <w:sz w:val="24"/>
          <w:szCs w:val="24"/>
        </w:rPr>
        <w:t>униципальной услуге.</w:t>
      </w:r>
    </w:p>
    <w:p w:rsidR="006E2C6E" w:rsidRPr="00634BC3" w:rsidRDefault="006E2C6E">
      <w:pPr>
        <w:pStyle w:val="ConsPlusNormal"/>
        <w:spacing w:before="220"/>
        <w:ind w:firstLine="540"/>
        <w:jc w:val="both"/>
        <w:rPr>
          <w:rFonts w:ascii="Arial" w:hAnsi="Arial" w:cs="Arial"/>
          <w:sz w:val="24"/>
          <w:szCs w:val="24"/>
        </w:rPr>
      </w:pPr>
      <w:bookmarkStart w:id="15" w:name="P681"/>
      <w:bookmarkEnd w:id="15"/>
      <w:r w:rsidRPr="00634BC3">
        <w:rPr>
          <w:rFonts w:ascii="Arial" w:hAnsi="Arial" w:cs="Arial"/>
          <w:sz w:val="24"/>
          <w:szCs w:val="24"/>
        </w:rPr>
        <w:t xml:space="preserve">2. Размещенная в электронном виде информация о предоставлении </w:t>
      </w:r>
      <w:r w:rsidR="00273747">
        <w:rPr>
          <w:rFonts w:ascii="Arial" w:hAnsi="Arial" w:cs="Arial"/>
          <w:sz w:val="24"/>
          <w:szCs w:val="24"/>
        </w:rPr>
        <w:t>М</w:t>
      </w:r>
      <w:r w:rsidRPr="00634BC3">
        <w:rPr>
          <w:rFonts w:ascii="Arial" w:hAnsi="Arial" w:cs="Arial"/>
          <w:sz w:val="24"/>
          <w:szCs w:val="24"/>
        </w:rPr>
        <w:t>униципальной услуги должна включать в себя: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 наименование, почтовые адреса, справочные номера телефонов, адреса электронной почты, адреса сайтов </w:t>
      </w:r>
      <w:r w:rsidR="00140748">
        <w:rPr>
          <w:rFonts w:ascii="Arial" w:hAnsi="Arial" w:cs="Arial"/>
          <w:sz w:val="24"/>
          <w:szCs w:val="24"/>
        </w:rPr>
        <w:t>Администрации</w:t>
      </w:r>
      <w:r w:rsidRPr="00634BC3">
        <w:rPr>
          <w:rFonts w:ascii="Arial" w:hAnsi="Arial" w:cs="Arial"/>
          <w:sz w:val="24"/>
          <w:szCs w:val="24"/>
        </w:rPr>
        <w:t xml:space="preserve"> и МФЦ;</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 график работы </w:t>
      </w:r>
      <w:r w:rsidR="00140748">
        <w:rPr>
          <w:rFonts w:ascii="Arial" w:hAnsi="Arial" w:cs="Arial"/>
          <w:sz w:val="24"/>
          <w:szCs w:val="24"/>
        </w:rPr>
        <w:t>Администрации</w:t>
      </w:r>
      <w:r w:rsidRPr="00634BC3">
        <w:rPr>
          <w:rFonts w:ascii="Arial" w:hAnsi="Arial" w:cs="Arial"/>
          <w:sz w:val="24"/>
          <w:szCs w:val="24"/>
        </w:rPr>
        <w:t xml:space="preserve"> и МФЦ;</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3) требования к </w:t>
      </w:r>
      <w:r w:rsidR="004E29C2">
        <w:rPr>
          <w:rFonts w:ascii="Arial" w:hAnsi="Arial" w:cs="Arial"/>
          <w:sz w:val="24"/>
          <w:szCs w:val="24"/>
        </w:rPr>
        <w:t>Заявлению</w:t>
      </w:r>
      <w:r w:rsidRPr="00634BC3">
        <w:rPr>
          <w:rFonts w:ascii="Arial" w:hAnsi="Arial" w:cs="Arial"/>
          <w:sz w:val="24"/>
          <w:szCs w:val="24"/>
        </w:rPr>
        <w:t xml:space="preserve"> и прилагаемым к нему документам (включая их перечень);</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4) выдержки из правовых актов в части, касающейся </w:t>
      </w:r>
      <w:r w:rsidR="00273747">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5) текст настоящего Административного регламента с приложениями;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6) краткое описание порядка предоставления </w:t>
      </w:r>
      <w:r w:rsidR="00273747">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7) образцы оформления документов, необходимых для получения </w:t>
      </w:r>
      <w:r w:rsidR="00273747">
        <w:rPr>
          <w:rFonts w:ascii="Arial" w:hAnsi="Arial" w:cs="Arial"/>
          <w:sz w:val="24"/>
          <w:szCs w:val="24"/>
        </w:rPr>
        <w:t>М</w:t>
      </w:r>
      <w:r w:rsidRPr="00634BC3">
        <w:rPr>
          <w:rFonts w:ascii="Arial" w:hAnsi="Arial" w:cs="Arial"/>
          <w:sz w:val="24"/>
          <w:szCs w:val="24"/>
        </w:rPr>
        <w:t>униципальной услуги, и требования к ним;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8) перечень типовых, наиболее актуальных вопросов, относящихся к </w:t>
      </w:r>
      <w:r w:rsidR="00273747">
        <w:rPr>
          <w:rFonts w:ascii="Arial" w:hAnsi="Arial" w:cs="Arial"/>
          <w:sz w:val="24"/>
          <w:szCs w:val="24"/>
        </w:rPr>
        <w:t>М</w:t>
      </w:r>
      <w:r w:rsidRPr="00634BC3">
        <w:rPr>
          <w:rFonts w:ascii="Arial" w:hAnsi="Arial" w:cs="Arial"/>
          <w:sz w:val="24"/>
          <w:szCs w:val="24"/>
        </w:rPr>
        <w:t>униципальной услуге, и ответы на них.</w:t>
      </w:r>
    </w:p>
    <w:p w:rsidR="006E2C6E" w:rsidRPr="00634BC3" w:rsidRDefault="006E2C6E">
      <w:pPr>
        <w:spacing w:after="1"/>
        <w:rPr>
          <w:rFonts w:ascii="Arial" w:hAnsi="Arial" w:cs="Arial"/>
          <w:sz w:val="24"/>
          <w:szCs w:val="24"/>
        </w:rPr>
      </w:pPr>
    </w:p>
    <w:p w:rsidR="006E2C6E" w:rsidRPr="00634BC3" w:rsidRDefault="006E2C6E">
      <w:pPr>
        <w:pStyle w:val="ConsPlusNormal"/>
        <w:spacing w:before="280"/>
        <w:ind w:firstLine="540"/>
        <w:jc w:val="both"/>
        <w:rPr>
          <w:rFonts w:ascii="Arial" w:hAnsi="Arial" w:cs="Arial"/>
          <w:sz w:val="24"/>
          <w:szCs w:val="24"/>
        </w:rPr>
      </w:pPr>
      <w:r w:rsidRPr="00634BC3">
        <w:rPr>
          <w:rFonts w:ascii="Arial" w:hAnsi="Arial" w:cs="Arial"/>
          <w:sz w:val="24"/>
          <w:szCs w:val="24"/>
        </w:rPr>
        <w:t xml:space="preserve">3. Информация, указанная в </w:t>
      </w:r>
      <w:hyperlink w:anchor="P681" w:history="1">
        <w:r w:rsidRPr="00634BC3">
          <w:rPr>
            <w:rFonts w:ascii="Arial" w:hAnsi="Arial" w:cs="Arial"/>
            <w:color w:val="0000FF"/>
            <w:sz w:val="24"/>
            <w:szCs w:val="24"/>
          </w:rPr>
          <w:t>пункте 3</w:t>
        </w:r>
      </w:hyperlink>
      <w:r w:rsidR="00735609">
        <w:rPr>
          <w:rFonts w:ascii="Arial" w:hAnsi="Arial" w:cs="Arial"/>
          <w:sz w:val="24"/>
          <w:szCs w:val="24"/>
        </w:rPr>
        <w:t xml:space="preserve"> настоящего П</w:t>
      </w:r>
      <w:r w:rsidRPr="00634BC3">
        <w:rPr>
          <w:rFonts w:ascii="Arial" w:hAnsi="Arial" w:cs="Arial"/>
          <w:sz w:val="24"/>
          <w:szCs w:val="24"/>
        </w:rPr>
        <w:t xml:space="preserve">риложения к Административному регламенту, предоставляется также специалистами МФЦ и при обращении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1) лично в МФЦ;</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 по телефонам, указанным в </w:t>
      </w:r>
      <w:hyperlink w:anchor="P609" w:history="1">
        <w:r w:rsidR="00735609">
          <w:rPr>
            <w:rFonts w:ascii="Arial" w:hAnsi="Arial" w:cs="Arial"/>
            <w:color w:val="0000FF"/>
            <w:sz w:val="24"/>
            <w:szCs w:val="24"/>
          </w:rPr>
          <w:t>П</w:t>
        </w:r>
        <w:r w:rsidRPr="00634BC3">
          <w:rPr>
            <w:rFonts w:ascii="Arial" w:hAnsi="Arial" w:cs="Arial"/>
            <w:color w:val="0000FF"/>
            <w:sz w:val="24"/>
            <w:szCs w:val="24"/>
          </w:rPr>
          <w:t>риложении 2</w:t>
        </w:r>
      </w:hyperlink>
      <w:r w:rsidRPr="00634BC3">
        <w:rPr>
          <w:rFonts w:ascii="Arial" w:hAnsi="Arial" w:cs="Arial"/>
          <w:sz w:val="24"/>
          <w:szCs w:val="24"/>
        </w:rPr>
        <w:t xml:space="preserve"> к настоящему Административному регламенту;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lastRenderedPageBreak/>
        <w:t>3) в РПГУ на базе МФЦ</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4. Консультирование по вопросам предоставления </w:t>
      </w:r>
      <w:r w:rsidR="00273747">
        <w:rPr>
          <w:rFonts w:ascii="Arial" w:hAnsi="Arial" w:cs="Arial"/>
          <w:sz w:val="24"/>
          <w:szCs w:val="24"/>
        </w:rPr>
        <w:t>М</w:t>
      </w:r>
      <w:r w:rsidRPr="00634BC3">
        <w:rPr>
          <w:rFonts w:ascii="Arial" w:hAnsi="Arial" w:cs="Arial"/>
          <w:sz w:val="24"/>
          <w:szCs w:val="24"/>
        </w:rPr>
        <w:t xml:space="preserve">униципальной услуги специалистами МФЦ и </w:t>
      </w:r>
      <w:r w:rsidR="00140748">
        <w:rPr>
          <w:rFonts w:ascii="Arial" w:hAnsi="Arial" w:cs="Arial"/>
          <w:sz w:val="24"/>
          <w:szCs w:val="24"/>
        </w:rPr>
        <w:t>Администрации</w:t>
      </w:r>
      <w:r w:rsidRPr="00634BC3">
        <w:rPr>
          <w:rFonts w:ascii="Arial" w:hAnsi="Arial" w:cs="Arial"/>
          <w:sz w:val="24"/>
          <w:szCs w:val="24"/>
        </w:rPr>
        <w:t xml:space="preserve"> осуществляется бесплатно.</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5. Информирование </w:t>
      </w:r>
      <w:r w:rsidR="003D20C9">
        <w:rPr>
          <w:rFonts w:ascii="Arial" w:hAnsi="Arial" w:cs="Arial"/>
          <w:sz w:val="24"/>
          <w:szCs w:val="24"/>
        </w:rPr>
        <w:t>Заявител</w:t>
      </w:r>
      <w:r w:rsidR="00D55F34">
        <w:rPr>
          <w:rFonts w:ascii="Arial" w:hAnsi="Arial" w:cs="Arial"/>
          <w:sz w:val="24"/>
          <w:szCs w:val="24"/>
        </w:rPr>
        <w:t>ей</w:t>
      </w:r>
      <w:r w:rsidRPr="00634BC3">
        <w:rPr>
          <w:rFonts w:ascii="Arial" w:hAnsi="Arial" w:cs="Arial"/>
          <w:sz w:val="24"/>
          <w:szCs w:val="24"/>
        </w:rPr>
        <w:t xml:space="preserve"> (представителей </w:t>
      </w:r>
      <w:r w:rsidR="003D20C9">
        <w:rPr>
          <w:rFonts w:ascii="Arial" w:hAnsi="Arial" w:cs="Arial"/>
          <w:sz w:val="24"/>
          <w:szCs w:val="24"/>
        </w:rPr>
        <w:t>Заявител</w:t>
      </w:r>
      <w:r w:rsidR="00D55F34">
        <w:rPr>
          <w:rFonts w:ascii="Arial" w:hAnsi="Arial" w:cs="Arial"/>
          <w:sz w:val="24"/>
          <w:szCs w:val="24"/>
        </w:rPr>
        <w:t>ей</w:t>
      </w:r>
      <w:r w:rsidRPr="00634BC3">
        <w:rPr>
          <w:rFonts w:ascii="Arial" w:hAnsi="Arial" w:cs="Arial"/>
          <w:sz w:val="24"/>
          <w:szCs w:val="24"/>
        </w:rPr>
        <w:t xml:space="preserve">) о порядке предоставления </w:t>
      </w:r>
      <w:r w:rsidR="00273747">
        <w:rPr>
          <w:rFonts w:ascii="Arial" w:hAnsi="Arial" w:cs="Arial"/>
          <w:sz w:val="24"/>
          <w:szCs w:val="24"/>
        </w:rPr>
        <w:t>М</w:t>
      </w:r>
      <w:r w:rsidRPr="00634BC3">
        <w:rPr>
          <w:rFonts w:ascii="Arial" w:hAnsi="Arial" w:cs="Arial"/>
          <w:sz w:val="24"/>
          <w:szCs w:val="24"/>
        </w:rPr>
        <w:t>униципальной услуги осуществляется также по телефону "горячей линии" 8-800-550-50-30.</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6. Информация о предоставлении </w:t>
      </w:r>
      <w:r w:rsidR="00273747">
        <w:rPr>
          <w:rFonts w:ascii="Arial" w:hAnsi="Arial" w:cs="Arial"/>
          <w:sz w:val="24"/>
          <w:szCs w:val="24"/>
        </w:rPr>
        <w:t>М</w:t>
      </w:r>
      <w:r w:rsidRPr="00634BC3">
        <w:rPr>
          <w:rFonts w:ascii="Arial" w:hAnsi="Arial" w:cs="Arial"/>
          <w:sz w:val="24"/>
          <w:szCs w:val="24"/>
        </w:rPr>
        <w:t xml:space="preserve">униципальной услуги размещается в помещениях МФЦ, предназначенных для приема </w:t>
      </w:r>
      <w:r w:rsidR="003D20C9">
        <w:rPr>
          <w:rFonts w:ascii="Arial" w:hAnsi="Arial" w:cs="Arial"/>
          <w:sz w:val="24"/>
          <w:szCs w:val="24"/>
        </w:rPr>
        <w:t>Заявител</w:t>
      </w:r>
      <w:r w:rsidR="00D55F34">
        <w:rPr>
          <w:rFonts w:ascii="Arial" w:hAnsi="Arial" w:cs="Arial"/>
          <w:sz w:val="24"/>
          <w:szCs w:val="24"/>
        </w:rPr>
        <w:t>ей</w:t>
      </w:r>
      <w:r w:rsidRPr="00634BC3">
        <w:rPr>
          <w:rFonts w:ascii="Arial" w:hAnsi="Arial" w:cs="Arial"/>
          <w:sz w:val="24"/>
          <w:szCs w:val="24"/>
        </w:rPr>
        <w:t xml:space="preserve"> (представителей </w:t>
      </w:r>
      <w:r w:rsidR="003D20C9">
        <w:rPr>
          <w:rFonts w:ascii="Arial" w:hAnsi="Arial" w:cs="Arial"/>
          <w:sz w:val="24"/>
          <w:szCs w:val="24"/>
        </w:rPr>
        <w:t>Заявител</w:t>
      </w:r>
      <w:r w:rsidR="00D55F34">
        <w:rPr>
          <w:rFonts w:ascii="Arial" w:hAnsi="Arial" w:cs="Arial"/>
          <w:sz w:val="24"/>
          <w:szCs w:val="24"/>
        </w:rPr>
        <w:t>ей</w:t>
      </w:r>
      <w:r w:rsidRPr="00634BC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7. </w:t>
      </w:r>
      <w:r w:rsidR="00140748">
        <w:rPr>
          <w:rFonts w:ascii="Arial" w:hAnsi="Arial" w:cs="Arial"/>
          <w:sz w:val="24"/>
          <w:szCs w:val="24"/>
        </w:rPr>
        <w:t>Администрация</w:t>
      </w:r>
      <w:r w:rsidRPr="00634BC3">
        <w:rPr>
          <w:rFonts w:ascii="Arial" w:hAnsi="Arial" w:cs="Arial"/>
          <w:sz w:val="24"/>
          <w:szCs w:val="24"/>
        </w:rPr>
        <w:t xml:space="preserve"> разрабатывает информационные материалы - памятки, инструкции, брошюры в форме макетов и передает их в МФЦ. </w:t>
      </w:r>
      <w:r w:rsidR="00140748">
        <w:rPr>
          <w:rFonts w:ascii="Arial" w:hAnsi="Arial" w:cs="Arial"/>
          <w:sz w:val="24"/>
          <w:szCs w:val="24"/>
        </w:rPr>
        <w:t>Администраци</w:t>
      </w:r>
      <w:r w:rsidR="00273747">
        <w:rPr>
          <w:rFonts w:ascii="Arial" w:hAnsi="Arial" w:cs="Arial"/>
          <w:sz w:val="24"/>
          <w:szCs w:val="24"/>
        </w:rPr>
        <w:t>я</w:t>
      </w:r>
      <w:r w:rsidRPr="00634BC3">
        <w:rPr>
          <w:rFonts w:ascii="Arial" w:hAnsi="Arial" w:cs="Arial"/>
          <w:sz w:val="24"/>
          <w:szCs w:val="24"/>
        </w:rPr>
        <w:t xml:space="preserve"> обеспечивает своевременную актуализацию указанных информационных материалов и контролирует их наличие и актуальность в МФЦ.</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8. Состав информации, размещаемой в МФЦ, должен соответствовать муниципальному </w:t>
      </w:r>
      <w:hyperlink r:id="rId32" w:history="1">
        <w:r w:rsidRPr="00634BC3">
          <w:rPr>
            <w:rFonts w:ascii="Arial" w:hAnsi="Arial" w:cs="Arial"/>
            <w:color w:val="0000FF"/>
            <w:sz w:val="24"/>
            <w:szCs w:val="24"/>
          </w:rPr>
          <w:t>стандарту</w:t>
        </w:r>
      </w:hyperlink>
      <w:r w:rsidRPr="00634BC3">
        <w:rPr>
          <w:rFonts w:ascii="Arial" w:hAnsi="Arial" w:cs="Arial"/>
          <w:sz w:val="24"/>
          <w:szCs w:val="24"/>
        </w:rPr>
        <w:t xml:space="preserve"> организации деятельности многофункциональных центров предоставления государственных и муниципальных услуг, утвержденному распоряжением Министерства государственного управления, информационных технологий и связи Московской области от 21 июля 2016 г. N 10-57/РВ</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Default="006E2C6E">
      <w:pPr>
        <w:pStyle w:val="ConsPlusNormal"/>
        <w:jc w:val="both"/>
        <w:rPr>
          <w:rFonts w:ascii="Arial" w:hAnsi="Arial" w:cs="Arial"/>
          <w:sz w:val="24"/>
          <w:szCs w:val="24"/>
        </w:rPr>
      </w:pPr>
    </w:p>
    <w:p w:rsidR="000E13EE" w:rsidRDefault="000E13EE">
      <w:pPr>
        <w:pStyle w:val="ConsPlusNormal"/>
        <w:jc w:val="both"/>
        <w:rPr>
          <w:rFonts w:ascii="Arial" w:hAnsi="Arial" w:cs="Arial"/>
          <w:sz w:val="24"/>
          <w:szCs w:val="24"/>
        </w:rPr>
      </w:pPr>
    </w:p>
    <w:p w:rsidR="000E13EE" w:rsidRDefault="000E13EE">
      <w:pPr>
        <w:pStyle w:val="ConsPlusNormal"/>
        <w:jc w:val="both"/>
        <w:rPr>
          <w:rFonts w:ascii="Arial" w:hAnsi="Arial" w:cs="Arial"/>
          <w:sz w:val="24"/>
          <w:szCs w:val="24"/>
        </w:rPr>
      </w:pPr>
    </w:p>
    <w:p w:rsidR="000E13EE" w:rsidRDefault="000E13EE">
      <w:pPr>
        <w:pStyle w:val="ConsPlusNormal"/>
        <w:jc w:val="both"/>
        <w:rPr>
          <w:rFonts w:ascii="Arial" w:hAnsi="Arial" w:cs="Arial"/>
          <w:sz w:val="24"/>
          <w:szCs w:val="24"/>
        </w:rPr>
      </w:pPr>
    </w:p>
    <w:p w:rsidR="000E13EE" w:rsidRDefault="000E13EE">
      <w:pPr>
        <w:pStyle w:val="ConsPlusNormal"/>
        <w:jc w:val="both"/>
        <w:rPr>
          <w:rFonts w:ascii="Arial" w:hAnsi="Arial" w:cs="Arial"/>
          <w:sz w:val="24"/>
          <w:szCs w:val="24"/>
        </w:rPr>
      </w:pPr>
    </w:p>
    <w:p w:rsidR="000E13EE" w:rsidRDefault="000E13EE">
      <w:pPr>
        <w:pStyle w:val="ConsPlusNormal"/>
        <w:jc w:val="both"/>
        <w:rPr>
          <w:rFonts w:ascii="Arial" w:hAnsi="Arial" w:cs="Arial"/>
          <w:sz w:val="24"/>
          <w:szCs w:val="24"/>
        </w:rPr>
      </w:pPr>
    </w:p>
    <w:p w:rsidR="000E13EE" w:rsidRDefault="000E13EE">
      <w:pPr>
        <w:pStyle w:val="ConsPlusNormal"/>
        <w:jc w:val="both"/>
        <w:rPr>
          <w:rFonts w:ascii="Arial" w:hAnsi="Arial" w:cs="Arial"/>
          <w:sz w:val="24"/>
          <w:szCs w:val="24"/>
        </w:rPr>
      </w:pPr>
    </w:p>
    <w:p w:rsidR="000E13EE" w:rsidRPr="00634BC3" w:rsidRDefault="000E13E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273747" w:rsidRDefault="00273747">
      <w:pPr>
        <w:rPr>
          <w:rFonts w:ascii="Arial" w:eastAsia="Times New Roman" w:hAnsi="Arial" w:cs="Arial"/>
          <w:sz w:val="24"/>
          <w:szCs w:val="24"/>
          <w:lang w:eastAsia="ru-RU"/>
        </w:rPr>
      </w:pPr>
      <w:r>
        <w:rPr>
          <w:rFonts w:ascii="Arial" w:hAnsi="Arial" w:cs="Arial"/>
          <w:sz w:val="24"/>
          <w:szCs w:val="24"/>
        </w:rPr>
        <w:br w:type="page"/>
      </w:r>
    </w:p>
    <w:p w:rsidR="006E2C6E" w:rsidRPr="00634BC3" w:rsidRDefault="006E2C6E">
      <w:pPr>
        <w:pStyle w:val="ConsPlusNormal"/>
        <w:jc w:val="right"/>
        <w:outlineLvl w:val="1"/>
        <w:rPr>
          <w:rFonts w:ascii="Arial" w:hAnsi="Arial" w:cs="Arial"/>
          <w:sz w:val="24"/>
          <w:szCs w:val="24"/>
        </w:rPr>
      </w:pPr>
      <w:r w:rsidRPr="00634BC3">
        <w:rPr>
          <w:rFonts w:ascii="Arial" w:hAnsi="Arial" w:cs="Arial"/>
          <w:sz w:val="24"/>
          <w:szCs w:val="24"/>
        </w:rPr>
        <w:lastRenderedPageBreak/>
        <w:t>Приложение 4</w:t>
      </w:r>
    </w:p>
    <w:p w:rsidR="00735609" w:rsidRDefault="00735609" w:rsidP="00735609">
      <w:pPr>
        <w:pStyle w:val="ConsPlusNormal"/>
        <w:jc w:val="right"/>
        <w:rPr>
          <w:rFonts w:ascii="Arial" w:hAnsi="Arial" w:cs="Arial"/>
          <w:sz w:val="24"/>
          <w:szCs w:val="24"/>
        </w:rPr>
      </w:pPr>
      <w:r>
        <w:rPr>
          <w:rFonts w:ascii="Arial" w:hAnsi="Arial" w:cs="Arial"/>
          <w:sz w:val="24"/>
          <w:szCs w:val="24"/>
        </w:rPr>
        <w:t>к А</w:t>
      </w:r>
      <w:r w:rsidRPr="00634BC3">
        <w:rPr>
          <w:rFonts w:ascii="Arial" w:hAnsi="Arial" w:cs="Arial"/>
          <w:sz w:val="24"/>
          <w:szCs w:val="24"/>
        </w:rPr>
        <w:t>дминистративному регламенту</w:t>
      </w:r>
      <w:r>
        <w:rPr>
          <w:rFonts w:ascii="Arial" w:hAnsi="Arial" w:cs="Arial"/>
          <w:sz w:val="24"/>
          <w:szCs w:val="24"/>
        </w:rPr>
        <w:t xml:space="preserve"> </w:t>
      </w:r>
    </w:p>
    <w:p w:rsidR="00735609" w:rsidRPr="00634BC3" w:rsidRDefault="00735609" w:rsidP="00735609">
      <w:pPr>
        <w:pStyle w:val="ConsPlusNormal"/>
        <w:jc w:val="right"/>
        <w:rPr>
          <w:rFonts w:ascii="Arial" w:hAnsi="Arial" w:cs="Arial"/>
          <w:sz w:val="24"/>
          <w:szCs w:val="24"/>
        </w:rPr>
      </w:pPr>
      <w:r>
        <w:rPr>
          <w:rFonts w:ascii="Arial" w:hAnsi="Arial" w:cs="Arial"/>
          <w:sz w:val="24"/>
          <w:szCs w:val="24"/>
        </w:rPr>
        <w:t>предоставления Муниципальной услуги</w:t>
      </w:r>
    </w:p>
    <w:p w:rsidR="00735609" w:rsidRDefault="00735609" w:rsidP="00735609">
      <w:pPr>
        <w:pStyle w:val="ConsPlusNormal"/>
        <w:jc w:val="both"/>
        <w:rPr>
          <w:rFonts w:ascii="Arial" w:hAnsi="Arial" w:cs="Arial"/>
          <w:sz w:val="24"/>
          <w:szCs w:val="24"/>
        </w:rPr>
      </w:pPr>
    </w:p>
    <w:p w:rsidR="006E2C6E" w:rsidRPr="00634BC3" w:rsidRDefault="006E2C6E">
      <w:pPr>
        <w:pStyle w:val="ConsPlusNormal"/>
        <w:jc w:val="right"/>
        <w:rPr>
          <w:rFonts w:ascii="Arial" w:hAnsi="Arial" w:cs="Arial"/>
          <w:sz w:val="24"/>
          <w:szCs w:val="24"/>
        </w:rPr>
      </w:pPr>
    </w:p>
    <w:p w:rsidR="008C5DDA" w:rsidRPr="008C5DDA" w:rsidRDefault="008C5DDA" w:rsidP="008C5DDA">
      <w:pPr>
        <w:widowControl w:val="0"/>
        <w:autoSpaceDE w:val="0"/>
        <w:autoSpaceDN w:val="0"/>
        <w:spacing w:after="0" w:line="240" w:lineRule="auto"/>
        <w:jc w:val="both"/>
        <w:rPr>
          <w:rFonts w:ascii="Calibri" w:eastAsia="Times New Roman" w:hAnsi="Calibri" w:cs="Calibri"/>
          <w:szCs w:val="20"/>
          <w:lang w:eastAsia="ru-RU"/>
        </w:rPr>
      </w:pPr>
      <w:bookmarkStart w:id="16" w:name="P710"/>
      <w:bookmarkEnd w:id="16"/>
    </w:p>
    <w:p w:rsidR="008C5DDA" w:rsidRPr="008C5DDA" w:rsidRDefault="008C5DDA" w:rsidP="008C5DDA">
      <w:pPr>
        <w:widowControl w:val="0"/>
        <w:autoSpaceDE w:val="0"/>
        <w:autoSpaceDN w:val="0"/>
        <w:spacing w:after="0" w:line="240" w:lineRule="auto"/>
        <w:jc w:val="center"/>
        <w:rPr>
          <w:rFonts w:ascii="Calibri" w:eastAsia="Times New Roman" w:hAnsi="Calibri" w:cs="Calibri"/>
          <w:szCs w:val="20"/>
          <w:lang w:eastAsia="ru-RU"/>
        </w:rPr>
      </w:pPr>
      <w:bookmarkStart w:id="17" w:name="P235"/>
      <w:bookmarkEnd w:id="17"/>
      <w:r w:rsidRPr="008C5DDA">
        <w:rPr>
          <w:rFonts w:ascii="Calibri" w:eastAsia="Times New Roman" w:hAnsi="Calibri" w:cs="Calibri"/>
          <w:szCs w:val="20"/>
          <w:lang w:eastAsia="ru-RU"/>
        </w:rPr>
        <w:t>СПЕЦИАЛЬНОЕ РАЗРЕШЕНИЕ N</w:t>
      </w:r>
    </w:p>
    <w:p w:rsidR="008C5DDA" w:rsidRPr="008C5DDA" w:rsidRDefault="008C5DDA" w:rsidP="008C5DDA">
      <w:pPr>
        <w:widowControl w:val="0"/>
        <w:autoSpaceDE w:val="0"/>
        <w:autoSpaceDN w:val="0"/>
        <w:spacing w:after="0" w:line="240" w:lineRule="auto"/>
        <w:jc w:val="center"/>
        <w:rPr>
          <w:rFonts w:ascii="Calibri" w:eastAsia="Times New Roman" w:hAnsi="Calibri" w:cs="Calibri"/>
          <w:szCs w:val="20"/>
          <w:lang w:eastAsia="ru-RU"/>
        </w:rPr>
      </w:pPr>
      <w:r w:rsidRPr="008C5DDA">
        <w:rPr>
          <w:rFonts w:ascii="Calibri" w:eastAsia="Times New Roman" w:hAnsi="Calibri" w:cs="Calibri"/>
          <w:szCs w:val="20"/>
          <w:lang w:eastAsia="ru-RU"/>
        </w:rPr>
        <w:t xml:space="preserve">на движение по автомобильным дорогам </w:t>
      </w:r>
      <w:proofErr w:type="gramStart"/>
      <w:r w:rsidRPr="008C5DDA">
        <w:rPr>
          <w:rFonts w:ascii="Calibri" w:eastAsia="Times New Roman" w:hAnsi="Calibri" w:cs="Calibri"/>
          <w:szCs w:val="20"/>
          <w:lang w:eastAsia="ru-RU"/>
        </w:rPr>
        <w:t>транспортного</w:t>
      </w:r>
      <w:proofErr w:type="gramEnd"/>
    </w:p>
    <w:p w:rsidR="008C5DDA" w:rsidRPr="008C5DDA" w:rsidRDefault="008C5DDA" w:rsidP="008C5DDA">
      <w:pPr>
        <w:widowControl w:val="0"/>
        <w:autoSpaceDE w:val="0"/>
        <w:autoSpaceDN w:val="0"/>
        <w:spacing w:after="0" w:line="240" w:lineRule="auto"/>
        <w:jc w:val="center"/>
        <w:rPr>
          <w:rFonts w:ascii="Calibri" w:eastAsia="Times New Roman" w:hAnsi="Calibri" w:cs="Calibri"/>
          <w:szCs w:val="20"/>
          <w:lang w:eastAsia="ru-RU"/>
        </w:rPr>
      </w:pPr>
      <w:r w:rsidRPr="008C5DDA">
        <w:rPr>
          <w:rFonts w:ascii="Calibri" w:eastAsia="Times New Roman" w:hAnsi="Calibri" w:cs="Calibri"/>
          <w:szCs w:val="20"/>
          <w:lang w:eastAsia="ru-RU"/>
        </w:rPr>
        <w:t xml:space="preserve">средства, осуществляющего перевозки </w:t>
      </w:r>
      <w:proofErr w:type="gramStart"/>
      <w:r w:rsidRPr="008C5DDA">
        <w:rPr>
          <w:rFonts w:ascii="Calibri" w:eastAsia="Times New Roman" w:hAnsi="Calibri" w:cs="Calibri"/>
          <w:szCs w:val="20"/>
          <w:lang w:eastAsia="ru-RU"/>
        </w:rPr>
        <w:t>тяжеловесных</w:t>
      </w:r>
      <w:proofErr w:type="gramEnd"/>
    </w:p>
    <w:p w:rsidR="008C5DDA" w:rsidRPr="008C5DDA" w:rsidRDefault="008C5DDA" w:rsidP="008C5DDA">
      <w:pPr>
        <w:widowControl w:val="0"/>
        <w:autoSpaceDE w:val="0"/>
        <w:autoSpaceDN w:val="0"/>
        <w:spacing w:after="0" w:line="240" w:lineRule="auto"/>
        <w:jc w:val="center"/>
        <w:rPr>
          <w:rFonts w:ascii="Calibri" w:eastAsia="Times New Roman" w:hAnsi="Calibri" w:cs="Calibri"/>
          <w:szCs w:val="20"/>
          <w:lang w:eastAsia="ru-RU"/>
        </w:rPr>
      </w:pPr>
      <w:r w:rsidRPr="008C5DDA">
        <w:rPr>
          <w:rFonts w:ascii="Calibri" w:eastAsia="Times New Roman" w:hAnsi="Calibri" w:cs="Calibri"/>
          <w:szCs w:val="20"/>
          <w:lang w:eastAsia="ru-RU"/>
        </w:rPr>
        <w:t>и (или) крупногабаритных грузов</w:t>
      </w:r>
    </w:p>
    <w:p w:rsidR="008C5DDA" w:rsidRPr="008C5DDA" w:rsidRDefault="008C5DDA" w:rsidP="008C5DDA">
      <w:pPr>
        <w:widowControl w:val="0"/>
        <w:autoSpaceDE w:val="0"/>
        <w:autoSpaceDN w:val="0"/>
        <w:spacing w:after="0" w:line="240" w:lineRule="auto"/>
        <w:jc w:val="center"/>
        <w:outlineLvl w:val="2"/>
        <w:rPr>
          <w:rFonts w:ascii="Calibri" w:eastAsia="Times New Roman" w:hAnsi="Calibri" w:cs="Calibri"/>
          <w:szCs w:val="20"/>
          <w:lang w:eastAsia="ru-RU"/>
        </w:rPr>
      </w:pPr>
      <w:r w:rsidRPr="008C5DDA">
        <w:rPr>
          <w:rFonts w:ascii="Calibri" w:eastAsia="Times New Roman" w:hAnsi="Calibri" w:cs="Calibri"/>
          <w:szCs w:val="20"/>
          <w:lang w:eastAsia="ru-RU"/>
        </w:rPr>
        <w:t>(лицевая сторона)</w:t>
      </w:r>
    </w:p>
    <w:p w:rsidR="008C5DDA" w:rsidRPr="008C5DDA" w:rsidRDefault="008C5DDA" w:rsidP="008C5DDA">
      <w:pPr>
        <w:widowControl w:val="0"/>
        <w:autoSpaceDE w:val="0"/>
        <w:autoSpaceDN w:val="0"/>
        <w:spacing w:after="0" w:line="240" w:lineRule="auto"/>
        <w:jc w:val="both"/>
        <w:rPr>
          <w:rFonts w:ascii="Calibri" w:eastAsia="Times New Roman" w:hAnsi="Calibri" w:cs="Calibri"/>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1"/>
        <w:gridCol w:w="1360"/>
        <w:gridCol w:w="623"/>
        <w:gridCol w:w="1417"/>
        <w:gridCol w:w="343"/>
        <w:gridCol w:w="280"/>
        <w:gridCol w:w="283"/>
        <w:gridCol w:w="1360"/>
      </w:tblGrid>
      <w:tr w:rsidR="008C5DDA" w:rsidRPr="008C5DDA" w:rsidTr="00460884">
        <w:tc>
          <w:tcPr>
            <w:tcW w:w="4761" w:type="dxa"/>
            <w:gridSpan w:val="2"/>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Вид перевозки (межрегиональная, местная)</w:t>
            </w:r>
          </w:p>
        </w:tc>
        <w:tc>
          <w:tcPr>
            <w:tcW w:w="2040" w:type="dxa"/>
            <w:gridSpan w:val="2"/>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c>
          <w:tcPr>
            <w:tcW w:w="906" w:type="dxa"/>
            <w:gridSpan w:val="3"/>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Год</w:t>
            </w:r>
          </w:p>
        </w:tc>
        <w:tc>
          <w:tcPr>
            <w:tcW w:w="1360" w:type="dxa"/>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460884">
        <w:tc>
          <w:tcPr>
            <w:tcW w:w="3401" w:type="dxa"/>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Разрешено выполнить</w:t>
            </w:r>
          </w:p>
        </w:tc>
        <w:tc>
          <w:tcPr>
            <w:tcW w:w="3400" w:type="dxa"/>
            <w:gridSpan w:val="3"/>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 xml:space="preserve">Поездок в период </w:t>
            </w:r>
            <w:proofErr w:type="gramStart"/>
            <w:r w:rsidRPr="008C5DDA">
              <w:rPr>
                <w:rFonts w:ascii="Calibri" w:eastAsia="Times New Roman" w:hAnsi="Calibri" w:cs="Calibri"/>
                <w:szCs w:val="20"/>
                <w:lang w:eastAsia="ru-RU"/>
              </w:rPr>
              <w:t>с</w:t>
            </w:r>
            <w:proofErr w:type="gramEnd"/>
          </w:p>
        </w:tc>
        <w:tc>
          <w:tcPr>
            <w:tcW w:w="906" w:type="dxa"/>
            <w:gridSpan w:val="3"/>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c>
          <w:tcPr>
            <w:tcW w:w="1360" w:type="dxa"/>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по</w:t>
            </w:r>
          </w:p>
        </w:tc>
      </w:tr>
      <w:tr w:rsidR="008C5DDA" w:rsidRPr="008C5DDA" w:rsidTr="00460884">
        <w:tc>
          <w:tcPr>
            <w:tcW w:w="9067" w:type="dxa"/>
            <w:gridSpan w:val="8"/>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По маршруту</w:t>
            </w:r>
          </w:p>
        </w:tc>
      </w:tr>
      <w:tr w:rsidR="008C5DDA" w:rsidRPr="008C5DDA" w:rsidTr="00460884">
        <w:tc>
          <w:tcPr>
            <w:tcW w:w="9067" w:type="dxa"/>
            <w:gridSpan w:val="8"/>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460884">
        <w:tc>
          <w:tcPr>
            <w:tcW w:w="9067" w:type="dxa"/>
            <w:gridSpan w:val="8"/>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roofErr w:type="gramStart"/>
            <w:r w:rsidRPr="008C5DDA">
              <w:rPr>
                <w:rFonts w:ascii="Calibri" w:eastAsia="Times New Roman" w:hAnsi="Calibri" w:cs="Calibri"/>
                <w:szCs w:val="20"/>
                <w:lang w:eastAsia="ru-RU"/>
              </w:rPr>
              <w:t>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roofErr w:type="gramEnd"/>
          </w:p>
        </w:tc>
      </w:tr>
      <w:tr w:rsidR="008C5DDA" w:rsidRPr="008C5DDA" w:rsidTr="00460884">
        <w:tc>
          <w:tcPr>
            <w:tcW w:w="9067" w:type="dxa"/>
            <w:gridSpan w:val="8"/>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460884">
        <w:tc>
          <w:tcPr>
            <w:tcW w:w="9067" w:type="dxa"/>
            <w:gridSpan w:val="8"/>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Наименование, адрес и телефон владельца транспортного средства</w:t>
            </w:r>
          </w:p>
        </w:tc>
      </w:tr>
      <w:tr w:rsidR="008C5DDA" w:rsidRPr="008C5DDA" w:rsidTr="00460884">
        <w:tc>
          <w:tcPr>
            <w:tcW w:w="9067" w:type="dxa"/>
            <w:gridSpan w:val="8"/>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460884">
        <w:tc>
          <w:tcPr>
            <w:tcW w:w="9067" w:type="dxa"/>
            <w:gridSpan w:val="8"/>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Характеристика груза (наименование, габариты, масса)</w:t>
            </w:r>
          </w:p>
        </w:tc>
      </w:tr>
      <w:tr w:rsidR="008C5DDA" w:rsidRPr="008C5DDA" w:rsidTr="00460884">
        <w:tc>
          <w:tcPr>
            <w:tcW w:w="9067" w:type="dxa"/>
            <w:gridSpan w:val="8"/>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460884">
        <w:tc>
          <w:tcPr>
            <w:tcW w:w="9067" w:type="dxa"/>
            <w:gridSpan w:val="8"/>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Параметры транспортного средства (автопоезда)</w:t>
            </w:r>
          </w:p>
        </w:tc>
      </w:tr>
      <w:tr w:rsidR="008C5DDA" w:rsidRPr="008C5DDA" w:rsidTr="00460884">
        <w:tc>
          <w:tcPr>
            <w:tcW w:w="3401" w:type="dxa"/>
            <w:vMerge w:val="restart"/>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Масса транспортного средства (автопоезда) без груза/с грузом (т)</w:t>
            </w:r>
          </w:p>
        </w:tc>
        <w:tc>
          <w:tcPr>
            <w:tcW w:w="1360" w:type="dxa"/>
            <w:vMerge w:val="restart"/>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c>
          <w:tcPr>
            <w:tcW w:w="2040" w:type="dxa"/>
            <w:gridSpan w:val="2"/>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Масса тягача (т)</w:t>
            </w:r>
          </w:p>
        </w:tc>
        <w:tc>
          <w:tcPr>
            <w:tcW w:w="2266" w:type="dxa"/>
            <w:gridSpan w:val="4"/>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Масса прицепа (полуприцепа) (т)</w:t>
            </w:r>
          </w:p>
        </w:tc>
      </w:tr>
      <w:tr w:rsidR="008C5DDA" w:rsidRPr="008C5DDA" w:rsidTr="00460884">
        <w:tc>
          <w:tcPr>
            <w:tcW w:w="3401" w:type="dxa"/>
            <w:vMerge/>
          </w:tcPr>
          <w:p w:rsidR="008C5DDA" w:rsidRPr="008C5DDA" w:rsidRDefault="008C5DDA" w:rsidP="008C5DDA"/>
        </w:tc>
        <w:tc>
          <w:tcPr>
            <w:tcW w:w="1360" w:type="dxa"/>
            <w:vMerge/>
          </w:tcPr>
          <w:p w:rsidR="008C5DDA" w:rsidRPr="008C5DDA" w:rsidRDefault="008C5DDA" w:rsidP="008C5DDA"/>
        </w:tc>
        <w:tc>
          <w:tcPr>
            <w:tcW w:w="2040" w:type="dxa"/>
            <w:gridSpan w:val="2"/>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c>
          <w:tcPr>
            <w:tcW w:w="2266" w:type="dxa"/>
            <w:gridSpan w:val="4"/>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460884">
        <w:tc>
          <w:tcPr>
            <w:tcW w:w="3401" w:type="dxa"/>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Расстояния между осями</w:t>
            </w:r>
          </w:p>
        </w:tc>
        <w:tc>
          <w:tcPr>
            <w:tcW w:w="1360" w:type="dxa"/>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c>
          <w:tcPr>
            <w:tcW w:w="2040" w:type="dxa"/>
            <w:gridSpan w:val="2"/>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c>
          <w:tcPr>
            <w:tcW w:w="2266" w:type="dxa"/>
            <w:gridSpan w:val="4"/>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460884">
        <w:tc>
          <w:tcPr>
            <w:tcW w:w="3401" w:type="dxa"/>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Нагрузки на оси (т)</w:t>
            </w:r>
          </w:p>
        </w:tc>
        <w:tc>
          <w:tcPr>
            <w:tcW w:w="1360" w:type="dxa"/>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c>
          <w:tcPr>
            <w:tcW w:w="2040" w:type="dxa"/>
            <w:gridSpan w:val="2"/>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c>
          <w:tcPr>
            <w:tcW w:w="2266" w:type="dxa"/>
            <w:gridSpan w:val="4"/>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460884">
        <w:tc>
          <w:tcPr>
            <w:tcW w:w="3401" w:type="dxa"/>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Габариты транспортного средства (автопоезда)</w:t>
            </w:r>
          </w:p>
        </w:tc>
        <w:tc>
          <w:tcPr>
            <w:tcW w:w="1983" w:type="dxa"/>
            <w:gridSpan w:val="2"/>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Длина (м)</w:t>
            </w:r>
          </w:p>
        </w:tc>
        <w:tc>
          <w:tcPr>
            <w:tcW w:w="2040" w:type="dxa"/>
            <w:gridSpan w:val="3"/>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Ширина (м)</w:t>
            </w:r>
          </w:p>
        </w:tc>
        <w:tc>
          <w:tcPr>
            <w:tcW w:w="1643" w:type="dxa"/>
            <w:gridSpan w:val="2"/>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Высота (м)</w:t>
            </w:r>
          </w:p>
        </w:tc>
      </w:tr>
      <w:tr w:rsidR="008C5DDA" w:rsidRPr="008C5DDA" w:rsidTr="00460884">
        <w:tc>
          <w:tcPr>
            <w:tcW w:w="3401" w:type="dxa"/>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c>
          <w:tcPr>
            <w:tcW w:w="1983" w:type="dxa"/>
            <w:gridSpan w:val="2"/>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c>
          <w:tcPr>
            <w:tcW w:w="2040" w:type="dxa"/>
            <w:gridSpan w:val="3"/>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c>
          <w:tcPr>
            <w:tcW w:w="1643" w:type="dxa"/>
            <w:gridSpan w:val="2"/>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460884">
        <w:tc>
          <w:tcPr>
            <w:tcW w:w="7144" w:type="dxa"/>
            <w:gridSpan w:val="5"/>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Разрешение выдано (наименование уполномоченного органа)</w:t>
            </w:r>
          </w:p>
        </w:tc>
        <w:tc>
          <w:tcPr>
            <w:tcW w:w="1923" w:type="dxa"/>
            <w:gridSpan w:val="3"/>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460884">
        <w:tc>
          <w:tcPr>
            <w:tcW w:w="9067" w:type="dxa"/>
            <w:gridSpan w:val="8"/>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460884">
        <w:tc>
          <w:tcPr>
            <w:tcW w:w="3401" w:type="dxa"/>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c>
          <w:tcPr>
            <w:tcW w:w="3400" w:type="dxa"/>
            <w:gridSpan w:val="3"/>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c>
          <w:tcPr>
            <w:tcW w:w="2266" w:type="dxa"/>
            <w:gridSpan w:val="4"/>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460884">
        <w:tc>
          <w:tcPr>
            <w:tcW w:w="3401" w:type="dxa"/>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(должность)</w:t>
            </w:r>
          </w:p>
        </w:tc>
        <w:tc>
          <w:tcPr>
            <w:tcW w:w="3400" w:type="dxa"/>
            <w:gridSpan w:val="3"/>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(подпись)</w:t>
            </w:r>
          </w:p>
        </w:tc>
        <w:tc>
          <w:tcPr>
            <w:tcW w:w="2266" w:type="dxa"/>
            <w:gridSpan w:val="4"/>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(Ф.И.О.)</w:t>
            </w:r>
          </w:p>
        </w:tc>
      </w:tr>
      <w:tr w:rsidR="008C5DDA" w:rsidRPr="008C5DDA" w:rsidTr="00460884">
        <w:tc>
          <w:tcPr>
            <w:tcW w:w="9067" w:type="dxa"/>
            <w:gridSpan w:val="8"/>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lastRenderedPageBreak/>
              <w:t>"__" ___________ 20__ г.</w:t>
            </w:r>
          </w:p>
        </w:tc>
      </w:tr>
    </w:tbl>
    <w:p w:rsidR="008C5DDA" w:rsidRPr="008C5DDA" w:rsidRDefault="008C5DDA" w:rsidP="008C5DDA">
      <w:pPr>
        <w:widowControl w:val="0"/>
        <w:autoSpaceDE w:val="0"/>
        <w:autoSpaceDN w:val="0"/>
        <w:spacing w:after="0" w:line="240" w:lineRule="auto"/>
        <w:jc w:val="center"/>
        <w:outlineLvl w:val="2"/>
        <w:rPr>
          <w:rFonts w:ascii="Calibri" w:eastAsia="Times New Roman" w:hAnsi="Calibri" w:cs="Calibri"/>
          <w:szCs w:val="20"/>
          <w:lang w:eastAsia="ru-RU"/>
        </w:rPr>
      </w:pPr>
      <w:r w:rsidRPr="008C5DDA">
        <w:rPr>
          <w:rFonts w:ascii="Calibri" w:eastAsia="Times New Roman" w:hAnsi="Calibri" w:cs="Calibri"/>
          <w:szCs w:val="20"/>
          <w:lang w:eastAsia="ru-RU"/>
        </w:rPr>
        <w:t>(оборотная сторона)</w:t>
      </w:r>
    </w:p>
    <w:p w:rsidR="008C5DDA" w:rsidRPr="008C5DDA" w:rsidRDefault="008C5DDA" w:rsidP="008C5DDA">
      <w:pPr>
        <w:widowControl w:val="0"/>
        <w:autoSpaceDE w:val="0"/>
        <w:autoSpaceDN w:val="0"/>
        <w:spacing w:after="0" w:line="240" w:lineRule="auto"/>
        <w:jc w:val="both"/>
        <w:rPr>
          <w:rFonts w:ascii="Calibri" w:eastAsia="Times New Roman" w:hAnsi="Calibri" w:cs="Calibri"/>
          <w:szCs w:val="20"/>
          <w:lang w:eastAsia="ru-RU"/>
        </w:rPr>
      </w:pPr>
    </w:p>
    <w:tbl>
      <w:tblPr>
        <w:tblW w:w="94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54"/>
        <w:gridCol w:w="1769"/>
        <w:gridCol w:w="707"/>
        <w:gridCol w:w="708"/>
        <w:gridCol w:w="3598"/>
      </w:tblGrid>
      <w:tr w:rsidR="008C5DDA" w:rsidRPr="008C5DDA" w:rsidTr="007F27A0">
        <w:trPr>
          <w:trHeight w:val="263"/>
        </w:trPr>
        <w:tc>
          <w:tcPr>
            <w:tcW w:w="2654" w:type="dxa"/>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Вид сопровождения</w:t>
            </w:r>
          </w:p>
        </w:tc>
        <w:tc>
          <w:tcPr>
            <w:tcW w:w="6782" w:type="dxa"/>
            <w:gridSpan w:val="4"/>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7F27A0">
        <w:trPr>
          <w:trHeight w:val="263"/>
        </w:trPr>
        <w:tc>
          <w:tcPr>
            <w:tcW w:w="9436" w:type="dxa"/>
            <w:gridSpan w:val="5"/>
          </w:tcPr>
          <w:p w:rsidR="008C5DDA" w:rsidRPr="008C5DDA" w:rsidRDefault="008C5DDA" w:rsidP="008C5DDA">
            <w:pPr>
              <w:widowControl w:val="0"/>
              <w:autoSpaceDE w:val="0"/>
              <w:autoSpaceDN w:val="0"/>
              <w:spacing w:after="0" w:line="240" w:lineRule="auto"/>
              <w:jc w:val="both"/>
              <w:rPr>
                <w:rFonts w:ascii="Calibri" w:eastAsia="Times New Roman" w:hAnsi="Calibri" w:cs="Calibri"/>
                <w:szCs w:val="20"/>
                <w:lang w:eastAsia="ru-RU"/>
              </w:rPr>
            </w:pPr>
            <w:r w:rsidRPr="008C5DDA">
              <w:rPr>
                <w:rFonts w:ascii="Calibri" w:eastAsia="Times New Roman" w:hAnsi="Calibri" w:cs="Calibri"/>
                <w:szCs w:val="20"/>
                <w:lang w:eastAsia="ru-RU"/>
              </w:rPr>
              <w:t>Особые условия движения &lt;*&gt;</w:t>
            </w:r>
          </w:p>
        </w:tc>
      </w:tr>
      <w:tr w:rsidR="008C5DDA" w:rsidRPr="008C5DDA" w:rsidTr="007F27A0">
        <w:trPr>
          <w:trHeight w:val="246"/>
        </w:trPr>
        <w:tc>
          <w:tcPr>
            <w:tcW w:w="9436" w:type="dxa"/>
            <w:gridSpan w:val="5"/>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7F27A0">
        <w:trPr>
          <w:trHeight w:val="790"/>
        </w:trPr>
        <w:tc>
          <w:tcPr>
            <w:tcW w:w="9436" w:type="dxa"/>
            <w:gridSpan w:val="5"/>
          </w:tcPr>
          <w:p w:rsidR="008C5DDA" w:rsidRPr="008C5DDA" w:rsidRDefault="008C5DDA" w:rsidP="008C5DDA">
            <w:pPr>
              <w:widowControl w:val="0"/>
              <w:autoSpaceDE w:val="0"/>
              <w:autoSpaceDN w:val="0"/>
              <w:spacing w:after="0" w:line="240" w:lineRule="auto"/>
              <w:jc w:val="both"/>
              <w:rPr>
                <w:rFonts w:ascii="Calibri" w:eastAsia="Times New Roman" w:hAnsi="Calibri" w:cs="Calibri"/>
                <w:szCs w:val="20"/>
                <w:lang w:eastAsia="ru-RU"/>
              </w:rPr>
            </w:pPr>
            <w:r w:rsidRPr="008C5DDA">
              <w:rPr>
                <w:rFonts w:ascii="Calibri" w:eastAsia="Times New Roman" w:hAnsi="Calibri" w:cs="Calibri"/>
                <w:szCs w:val="20"/>
                <w:lang w:eastAsia="ru-RU"/>
              </w:rPr>
              <w:t>Владельцы автомобильных дорог, сооружений, инженерных коммуникаций, органы управления Госавтоинспекции и другие организации, согласовавшие перевозку (указывается наименование согласующей организации, исходящий номер и дата согласования)</w:t>
            </w:r>
          </w:p>
        </w:tc>
      </w:tr>
      <w:tr w:rsidR="008C5DDA" w:rsidRPr="008C5DDA" w:rsidTr="007F27A0">
        <w:trPr>
          <w:trHeight w:val="263"/>
        </w:trPr>
        <w:tc>
          <w:tcPr>
            <w:tcW w:w="9436" w:type="dxa"/>
            <w:gridSpan w:val="5"/>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7F27A0">
        <w:trPr>
          <w:trHeight w:val="790"/>
        </w:trPr>
        <w:tc>
          <w:tcPr>
            <w:tcW w:w="9436" w:type="dxa"/>
            <w:gridSpan w:val="5"/>
          </w:tcPr>
          <w:p w:rsidR="008C5DDA" w:rsidRPr="008C5DDA" w:rsidRDefault="008C5DDA" w:rsidP="008C5DDA">
            <w:pPr>
              <w:widowControl w:val="0"/>
              <w:autoSpaceDE w:val="0"/>
              <w:autoSpaceDN w:val="0"/>
              <w:spacing w:after="0" w:line="240" w:lineRule="auto"/>
              <w:jc w:val="both"/>
              <w:rPr>
                <w:rFonts w:ascii="Calibri" w:eastAsia="Times New Roman" w:hAnsi="Calibri" w:cs="Calibri"/>
                <w:szCs w:val="20"/>
                <w:lang w:eastAsia="ru-RU"/>
              </w:rPr>
            </w:pPr>
            <w:r w:rsidRPr="008C5DDA">
              <w:rPr>
                <w:rFonts w:ascii="Calibri" w:eastAsia="Times New Roman" w:hAnsi="Calibri" w:cs="Calibri"/>
                <w:szCs w:val="20"/>
                <w:lang w:eastAsia="ru-RU"/>
              </w:rPr>
              <w:t xml:space="preserve">А. С нормативными требованиями в области перевозки тяжеловесных и (или) крупногабаритных грузов по дорогам Российской Федерации и настоящего специального разрешения </w:t>
            </w:r>
            <w:proofErr w:type="gramStart"/>
            <w:r w:rsidRPr="008C5DDA">
              <w:rPr>
                <w:rFonts w:ascii="Calibri" w:eastAsia="Times New Roman" w:hAnsi="Calibri" w:cs="Calibri"/>
                <w:szCs w:val="20"/>
                <w:lang w:eastAsia="ru-RU"/>
              </w:rPr>
              <w:t>ознакомлен</w:t>
            </w:r>
            <w:proofErr w:type="gramEnd"/>
          </w:p>
        </w:tc>
      </w:tr>
      <w:tr w:rsidR="008C5DDA" w:rsidRPr="008C5DDA" w:rsidTr="007F27A0">
        <w:trPr>
          <w:trHeight w:val="263"/>
        </w:trPr>
        <w:tc>
          <w:tcPr>
            <w:tcW w:w="4423" w:type="dxa"/>
            <w:gridSpan w:val="2"/>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Водител</w:t>
            </w:r>
            <w:proofErr w:type="gramStart"/>
            <w:r w:rsidRPr="008C5DDA">
              <w:rPr>
                <w:rFonts w:ascii="Calibri" w:eastAsia="Times New Roman" w:hAnsi="Calibri" w:cs="Calibri"/>
                <w:szCs w:val="20"/>
                <w:lang w:eastAsia="ru-RU"/>
              </w:rPr>
              <w:t>ь(</w:t>
            </w:r>
            <w:proofErr w:type="gramEnd"/>
            <w:r w:rsidRPr="008C5DDA">
              <w:rPr>
                <w:rFonts w:ascii="Calibri" w:eastAsia="Times New Roman" w:hAnsi="Calibri" w:cs="Calibri"/>
                <w:szCs w:val="20"/>
                <w:lang w:eastAsia="ru-RU"/>
              </w:rPr>
              <w:t>и) транспортного средства</w:t>
            </w:r>
          </w:p>
        </w:tc>
        <w:tc>
          <w:tcPr>
            <w:tcW w:w="5013" w:type="dxa"/>
            <w:gridSpan w:val="3"/>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7F27A0">
        <w:trPr>
          <w:trHeight w:val="263"/>
        </w:trPr>
        <w:tc>
          <w:tcPr>
            <w:tcW w:w="4423" w:type="dxa"/>
            <w:gridSpan w:val="2"/>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c>
          <w:tcPr>
            <w:tcW w:w="5013" w:type="dxa"/>
            <w:gridSpan w:val="3"/>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(Ф.И.О.) подпись</w:t>
            </w:r>
          </w:p>
        </w:tc>
      </w:tr>
      <w:tr w:rsidR="008C5DDA" w:rsidRPr="008C5DDA" w:rsidTr="007F27A0">
        <w:trPr>
          <w:trHeight w:val="790"/>
        </w:trPr>
        <w:tc>
          <w:tcPr>
            <w:tcW w:w="9436" w:type="dxa"/>
            <w:gridSpan w:val="5"/>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Б. Транспортное средство с грузом/без груза соответствует нормативным требованиям в области перевозки тяжеловесных и (или) крупногабаритных грузов и параметрам, указанным в настоящем специальном разрешении</w:t>
            </w:r>
          </w:p>
        </w:tc>
      </w:tr>
      <w:tr w:rsidR="008C5DDA" w:rsidRPr="008C5DDA" w:rsidTr="007F27A0">
        <w:trPr>
          <w:trHeight w:val="246"/>
        </w:trPr>
        <w:tc>
          <w:tcPr>
            <w:tcW w:w="5130" w:type="dxa"/>
            <w:gridSpan w:val="3"/>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c>
          <w:tcPr>
            <w:tcW w:w="4305" w:type="dxa"/>
            <w:gridSpan w:val="2"/>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7F27A0">
        <w:trPr>
          <w:trHeight w:val="263"/>
        </w:trPr>
        <w:tc>
          <w:tcPr>
            <w:tcW w:w="5130" w:type="dxa"/>
            <w:gridSpan w:val="3"/>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Подпись владельца транспортного средства</w:t>
            </w:r>
          </w:p>
        </w:tc>
        <w:tc>
          <w:tcPr>
            <w:tcW w:w="4305" w:type="dxa"/>
            <w:gridSpan w:val="2"/>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(Ф.И.О.)</w:t>
            </w:r>
          </w:p>
        </w:tc>
      </w:tr>
      <w:tr w:rsidR="008C5DDA" w:rsidRPr="008C5DDA" w:rsidTr="007F27A0">
        <w:trPr>
          <w:trHeight w:val="263"/>
        </w:trPr>
        <w:tc>
          <w:tcPr>
            <w:tcW w:w="5838" w:type="dxa"/>
            <w:gridSpan w:val="4"/>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"__" ___________ 20__ г.</w:t>
            </w:r>
          </w:p>
        </w:tc>
        <w:tc>
          <w:tcPr>
            <w:tcW w:w="3598" w:type="dxa"/>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М.П. (при наличии)</w:t>
            </w:r>
          </w:p>
        </w:tc>
      </w:tr>
      <w:tr w:rsidR="008C5DDA" w:rsidRPr="008C5DDA" w:rsidTr="007F27A0">
        <w:trPr>
          <w:trHeight w:val="790"/>
        </w:trPr>
        <w:tc>
          <w:tcPr>
            <w:tcW w:w="9436" w:type="dxa"/>
            <w:gridSpan w:val="5"/>
          </w:tcPr>
          <w:p w:rsidR="008C5DDA" w:rsidRPr="008C5DDA" w:rsidRDefault="008C5DDA" w:rsidP="008C5DDA">
            <w:pPr>
              <w:widowControl w:val="0"/>
              <w:autoSpaceDE w:val="0"/>
              <w:autoSpaceDN w:val="0"/>
              <w:spacing w:after="0" w:line="240" w:lineRule="auto"/>
              <w:jc w:val="both"/>
              <w:rPr>
                <w:rFonts w:ascii="Calibri" w:eastAsia="Times New Roman" w:hAnsi="Calibri" w:cs="Calibri"/>
                <w:szCs w:val="20"/>
                <w:lang w:eastAsia="ru-RU"/>
              </w:rPr>
            </w:pPr>
            <w:proofErr w:type="gramStart"/>
            <w:r w:rsidRPr="008C5DDA">
              <w:rPr>
                <w:rFonts w:ascii="Calibri" w:eastAsia="Times New Roman" w:hAnsi="Calibri" w:cs="Calibri"/>
                <w:szCs w:val="20"/>
                <w:lang w:eastAsia="ru-RU"/>
              </w:rPr>
              <w:t>Отметки владельца транспортного средства о поездке (поездках) транспортного средства (указывается дата и время начала каждой поездки, заверяется подписью ответственного лица и печатью организации (при наличии)</w:t>
            </w:r>
            <w:proofErr w:type="gramEnd"/>
          </w:p>
        </w:tc>
      </w:tr>
      <w:tr w:rsidR="008C5DDA" w:rsidRPr="008C5DDA" w:rsidTr="007F27A0">
        <w:trPr>
          <w:trHeight w:val="263"/>
        </w:trPr>
        <w:tc>
          <w:tcPr>
            <w:tcW w:w="9436" w:type="dxa"/>
            <w:gridSpan w:val="5"/>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7F27A0">
        <w:trPr>
          <w:trHeight w:val="263"/>
        </w:trPr>
        <w:tc>
          <w:tcPr>
            <w:tcW w:w="9436" w:type="dxa"/>
            <w:gridSpan w:val="5"/>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7F27A0">
        <w:trPr>
          <w:trHeight w:val="773"/>
        </w:trPr>
        <w:tc>
          <w:tcPr>
            <w:tcW w:w="9436" w:type="dxa"/>
            <w:gridSpan w:val="5"/>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roofErr w:type="gramStart"/>
            <w:r w:rsidRPr="008C5DDA">
              <w:rPr>
                <w:rFonts w:ascii="Calibri" w:eastAsia="Times New Roman" w:hAnsi="Calibri" w:cs="Calibri"/>
                <w:szCs w:val="20"/>
                <w:lang w:eastAsia="ru-RU"/>
              </w:rPr>
              <w:t>Отметки грузоотправителя об отгрузке груза при межрегиональных и местных перевозках (указывается дата и время отгрузки, реквизиты грузоотправителя, заверяется подписью ответственного лица и печатью организации (при наличии)</w:t>
            </w:r>
            <w:proofErr w:type="gramEnd"/>
          </w:p>
        </w:tc>
      </w:tr>
      <w:tr w:rsidR="008C5DDA" w:rsidRPr="008C5DDA" w:rsidTr="007F27A0">
        <w:trPr>
          <w:trHeight w:val="263"/>
        </w:trPr>
        <w:tc>
          <w:tcPr>
            <w:tcW w:w="9436" w:type="dxa"/>
            <w:gridSpan w:val="5"/>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7F27A0">
        <w:trPr>
          <w:trHeight w:val="263"/>
        </w:trPr>
        <w:tc>
          <w:tcPr>
            <w:tcW w:w="9436" w:type="dxa"/>
            <w:gridSpan w:val="5"/>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r w:rsidR="008C5DDA" w:rsidRPr="008C5DDA" w:rsidTr="007F27A0">
        <w:trPr>
          <w:trHeight w:val="263"/>
        </w:trPr>
        <w:tc>
          <w:tcPr>
            <w:tcW w:w="9436" w:type="dxa"/>
            <w:gridSpan w:val="5"/>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(без отметок недействительно)</w:t>
            </w:r>
          </w:p>
        </w:tc>
      </w:tr>
      <w:tr w:rsidR="008C5DDA" w:rsidRPr="008C5DDA" w:rsidTr="007F27A0">
        <w:trPr>
          <w:trHeight w:val="263"/>
        </w:trPr>
        <w:tc>
          <w:tcPr>
            <w:tcW w:w="9436" w:type="dxa"/>
            <w:gridSpan w:val="5"/>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r w:rsidRPr="008C5DDA">
              <w:rPr>
                <w:rFonts w:ascii="Calibri" w:eastAsia="Times New Roman" w:hAnsi="Calibri" w:cs="Calibri"/>
                <w:szCs w:val="20"/>
                <w:lang w:eastAsia="ru-RU"/>
              </w:rPr>
              <w:t>Отметки контролирующих органов (указывается дата и время)</w:t>
            </w:r>
          </w:p>
        </w:tc>
      </w:tr>
      <w:tr w:rsidR="008C5DDA" w:rsidRPr="008C5DDA" w:rsidTr="007F27A0">
        <w:trPr>
          <w:trHeight w:val="246"/>
        </w:trPr>
        <w:tc>
          <w:tcPr>
            <w:tcW w:w="9436" w:type="dxa"/>
            <w:gridSpan w:val="5"/>
          </w:tcPr>
          <w:p w:rsidR="008C5DDA" w:rsidRPr="008C5DDA" w:rsidRDefault="008C5DDA" w:rsidP="008C5DDA">
            <w:pPr>
              <w:widowControl w:val="0"/>
              <w:autoSpaceDE w:val="0"/>
              <w:autoSpaceDN w:val="0"/>
              <w:spacing w:after="0" w:line="240" w:lineRule="auto"/>
              <w:rPr>
                <w:rFonts w:ascii="Calibri" w:eastAsia="Times New Roman" w:hAnsi="Calibri" w:cs="Calibri"/>
                <w:szCs w:val="20"/>
                <w:lang w:eastAsia="ru-RU"/>
              </w:rPr>
            </w:pPr>
          </w:p>
        </w:tc>
      </w:tr>
    </w:tbl>
    <w:p w:rsidR="008C5DDA" w:rsidRPr="008C5DDA" w:rsidRDefault="008C5DDA" w:rsidP="008C5DDA">
      <w:pPr>
        <w:widowControl w:val="0"/>
        <w:autoSpaceDE w:val="0"/>
        <w:autoSpaceDN w:val="0"/>
        <w:spacing w:after="0" w:line="240" w:lineRule="auto"/>
        <w:ind w:firstLine="540"/>
        <w:jc w:val="both"/>
        <w:rPr>
          <w:rFonts w:ascii="Calibri" w:eastAsia="Times New Roman" w:hAnsi="Calibri" w:cs="Calibri"/>
          <w:szCs w:val="20"/>
          <w:lang w:eastAsia="ru-RU"/>
        </w:rPr>
      </w:pPr>
    </w:p>
    <w:p w:rsidR="008C5DDA" w:rsidRPr="008C5DDA" w:rsidRDefault="008C5DDA" w:rsidP="008C5DDA">
      <w:pPr>
        <w:widowControl w:val="0"/>
        <w:autoSpaceDE w:val="0"/>
        <w:autoSpaceDN w:val="0"/>
        <w:spacing w:after="0" w:line="240" w:lineRule="auto"/>
        <w:ind w:firstLine="540"/>
        <w:jc w:val="both"/>
        <w:rPr>
          <w:rFonts w:ascii="Calibri" w:eastAsia="Times New Roman" w:hAnsi="Calibri" w:cs="Calibri"/>
          <w:szCs w:val="20"/>
          <w:lang w:eastAsia="ru-RU"/>
        </w:rPr>
      </w:pPr>
    </w:p>
    <w:p w:rsidR="008C5DDA" w:rsidRPr="008C5DDA" w:rsidRDefault="008C5DDA" w:rsidP="008C5DDA">
      <w:pPr>
        <w:widowControl w:val="0"/>
        <w:autoSpaceDE w:val="0"/>
        <w:autoSpaceDN w:val="0"/>
        <w:spacing w:after="0" w:line="240" w:lineRule="auto"/>
        <w:ind w:firstLine="540"/>
        <w:jc w:val="both"/>
        <w:rPr>
          <w:rFonts w:ascii="Calibri" w:eastAsia="Times New Roman" w:hAnsi="Calibri" w:cs="Calibri"/>
          <w:szCs w:val="20"/>
          <w:lang w:eastAsia="ru-RU"/>
        </w:rPr>
      </w:pPr>
    </w:p>
    <w:p w:rsidR="00273747" w:rsidRDefault="00273747">
      <w:pPr>
        <w:rPr>
          <w:rFonts w:ascii="Arial" w:eastAsia="Times New Roman" w:hAnsi="Arial" w:cs="Arial"/>
          <w:sz w:val="24"/>
          <w:szCs w:val="24"/>
          <w:lang w:eastAsia="ru-RU"/>
        </w:rPr>
      </w:pPr>
      <w:r>
        <w:rPr>
          <w:rFonts w:ascii="Arial" w:hAnsi="Arial" w:cs="Arial"/>
          <w:sz w:val="24"/>
          <w:szCs w:val="24"/>
        </w:rPr>
        <w:br w:type="page"/>
      </w:r>
    </w:p>
    <w:p w:rsidR="006E2C6E" w:rsidRPr="00634BC3" w:rsidRDefault="006E2C6E">
      <w:pPr>
        <w:pStyle w:val="ConsPlusNormal"/>
        <w:jc w:val="right"/>
        <w:outlineLvl w:val="1"/>
        <w:rPr>
          <w:rFonts w:ascii="Arial" w:hAnsi="Arial" w:cs="Arial"/>
          <w:sz w:val="24"/>
          <w:szCs w:val="24"/>
        </w:rPr>
      </w:pPr>
      <w:r w:rsidRPr="00634BC3">
        <w:rPr>
          <w:rFonts w:ascii="Arial" w:hAnsi="Arial" w:cs="Arial"/>
          <w:sz w:val="24"/>
          <w:szCs w:val="24"/>
        </w:rPr>
        <w:lastRenderedPageBreak/>
        <w:t>Приложение 5</w:t>
      </w:r>
    </w:p>
    <w:p w:rsidR="00735609" w:rsidRDefault="00735609" w:rsidP="00735609">
      <w:pPr>
        <w:pStyle w:val="ConsPlusNormal"/>
        <w:jc w:val="right"/>
        <w:rPr>
          <w:rFonts w:ascii="Arial" w:hAnsi="Arial" w:cs="Arial"/>
          <w:sz w:val="24"/>
          <w:szCs w:val="24"/>
        </w:rPr>
      </w:pPr>
      <w:r>
        <w:rPr>
          <w:rFonts w:ascii="Arial" w:hAnsi="Arial" w:cs="Arial"/>
          <w:sz w:val="24"/>
          <w:szCs w:val="24"/>
        </w:rPr>
        <w:t>к А</w:t>
      </w:r>
      <w:r w:rsidRPr="00634BC3">
        <w:rPr>
          <w:rFonts w:ascii="Arial" w:hAnsi="Arial" w:cs="Arial"/>
          <w:sz w:val="24"/>
          <w:szCs w:val="24"/>
        </w:rPr>
        <w:t>дминистративному регламенту</w:t>
      </w:r>
      <w:r>
        <w:rPr>
          <w:rFonts w:ascii="Arial" w:hAnsi="Arial" w:cs="Arial"/>
          <w:sz w:val="24"/>
          <w:szCs w:val="24"/>
        </w:rPr>
        <w:t xml:space="preserve"> </w:t>
      </w:r>
    </w:p>
    <w:p w:rsidR="00735609" w:rsidRPr="00634BC3" w:rsidRDefault="00735609" w:rsidP="00735609">
      <w:pPr>
        <w:pStyle w:val="ConsPlusNormal"/>
        <w:jc w:val="right"/>
        <w:rPr>
          <w:rFonts w:ascii="Arial" w:hAnsi="Arial" w:cs="Arial"/>
          <w:sz w:val="24"/>
          <w:szCs w:val="24"/>
        </w:rPr>
      </w:pPr>
      <w:r>
        <w:rPr>
          <w:rFonts w:ascii="Arial" w:hAnsi="Arial" w:cs="Arial"/>
          <w:sz w:val="24"/>
          <w:szCs w:val="24"/>
        </w:rPr>
        <w:t>предоставления Муниципальной услуги</w:t>
      </w:r>
    </w:p>
    <w:p w:rsidR="00735609" w:rsidRDefault="00735609" w:rsidP="00735609">
      <w:pPr>
        <w:pStyle w:val="ConsPlusNormal"/>
        <w:jc w:val="both"/>
        <w:rPr>
          <w:rFonts w:ascii="Arial" w:hAnsi="Arial" w:cs="Arial"/>
          <w:sz w:val="24"/>
          <w:szCs w:val="24"/>
        </w:rPr>
      </w:pPr>
    </w:p>
    <w:p w:rsidR="006E2C6E" w:rsidRPr="00634BC3" w:rsidRDefault="006E2C6E">
      <w:pPr>
        <w:pStyle w:val="ConsPlusNormal"/>
        <w:jc w:val="right"/>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rsidP="000F1B51">
      <w:pPr>
        <w:pStyle w:val="ConsPlusNonformat"/>
        <w:jc w:val="center"/>
        <w:rPr>
          <w:rFonts w:ascii="Arial" w:hAnsi="Arial" w:cs="Arial"/>
          <w:sz w:val="24"/>
          <w:szCs w:val="24"/>
        </w:rPr>
      </w:pPr>
      <w:bookmarkStart w:id="18" w:name="P723"/>
      <w:bookmarkEnd w:id="18"/>
      <w:r w:rsidRPr="00634BC3">
        <w:rPr>
          <w:rFonts w:ascii="Arial" w:hAnsi="Arial" w:cs="Arial"/>
          <w:sz w:val="24"/>
          <w:szCs w:val="24"/>
        </w:rPr>
        <w:t>Форма</w:t>
      </w:r>
    </w:p>
    <w:p w:rsidR="006E2C6E" w:rsidRPr="00634BC3" w:rsidRDefault="006E2C6E" w:rsidP="000F1B51">
      <w:pPr>
        <w:pStyle w:val="ConsPlusNonformat"/>
        <w:jc w:val="center"/>
        <w:rPr>
          <w:rFonts w:ascii="Arial" w:hAnsi="Arial" w:cs="Arial"/>
          <w:sz w:val="24"/>
          <w:szCs w:val="24"/>
        </w:rPr>
      </w:pPr>
      <w:r w:rsidRPr="00634BC3">
        <w:rPr>
          <w:rFonts w:ascii="Arial" w:hAnsi="Arial" w:cs="Arial"/>
          <w:sz w:val="24"/>
          <w:szCs w:val="24"/>
        </w:rPr>
        <w:t>уведомления об отказе в предоставлении</w:t>
      </w:r>
    </w:p>
    <w:p w:rsidR="006E2C6E" w:rsidRPr="00634BC3" w:rsidRDefault="006E2C6E" w:rsidP="000F1B51">
      <w:pPr>
        <w:pStyle w:val="ConsPlusNonformat"/>
        <w:jc w:val="center"/>
        <w:rPr>
          <w:rFonts w:ascii="Arial" w:hAnsi="Arial" w:cs="Arial"/>
          <w:sz w:val="24"/>
          <w:szCs w:val="24"/>
        </w:rPr>
      </w:pPr>
      <w:r w:rsidRPr="00634BC3">
        <w:rPr>
          <w:rFonts w:ascii="Arial" w:hAnsi="Arial" w:cs="Arial"/>
          <w:sz w:val="24"/>
          <w:szCs w:val="24"/>
        </w:rPr>
        <w:t>муниципальной услуги</w:t>
      </w:r>
    </w:p>
    <w:p w:rsidR="006E2C6E" w:rsidRPr="00634BC3" w:rsidRDefault="006E2C6E">
      <w:pPr>
        <w:pStyle w:val="ConsPlusNonformat"/>
        <w:jc w:val="both"/>
        <w:rPr>
          <w:rFonts w:ascii="Arial" w:hAnsi="Arial" w:cs="Arial"/>
          <w:sz w:val="24"/>
          <w:szCs w:val="24"/>
        </w:rPr>
      </w:pPr>
    </w:p>
    <w:p w:rsidR="006E2C6E" w:rsidRPr="00634BC3" w:rsidRDefault="006E2C6E" w:rsidP="000F1B51">
      <w:pPr>
        <w:pStyle w:val="ConsPlusNonformat"/>
        <w:jc w:val="center"/>
        <w:rPr>
          <w:rFonts w:ascii="Arial" w:hAnsi="Arial" w:cs="Arial"/>
          <w:sz w:val="24"/>
          <w:szCs w:val="24"/>
        </w:rPr>
      </w:pPr>
      <w:r w:rsidRPr="00634BC3">
        <w:rPr>
          <w:rFonts w:ascii="Arial" w:hAnsi="Arial" w:cs="Arial"/>
          <w:sz w:val="24"/>
          <w:szCs w:val="24"/>
        </w:rPr>
        <w:t>Уведомление</w:t>
      </w:r>
    </w:p>
    <w:p w:rsidR="006E2C6E" w:rsidRPr="00634BC3" w:rsidRDefault="006E2C6E" w:rsidP="000F1B51">
      <w:pPr>
        <w:pStyle w:val="ConsPlusNonformat"/>
        <w:jc w:val="center"/>
        <w:rPr>
          <w:rFonts w:ascii="Arial" w:hAnsi="Arial" w:cs="Arial"/>
          <w:sz w:val="24"/>
          <w:szCs w:val="24"/>
        </w:rPr>
      </w:pPr>
      <w:r w:rsidRPr="00634BC3">
        <w:rPr>
          <w:rFonts w:ascii="Arial" w:hAnsi="Arial" w:cs="Arial"/>
          <w:sz w:val="24"/>
          <w:szCs w:val="24"/>
        </w:rPr>
        <w:t>об отказе в выдаче специального разрешения</w:t>
      </w:r>
    </w:p>
    <w:p w:rsidR="006E2C6E" w:rsidRPr="00634BC3" w:rsidRDefault="006E2C6E">
      <w:pPr>
        <w:pStyle w:val="ConsPlusNonformat"/>
        <w:jc w:val="both"/>
        <w:rPr>
          <w:rFonts w:ascii="Arial" w:hAnsi="Arial" w:cs="Arial"/>
          <w:sz w:val="24"/>
          <w:szCs w:val="24"/>
        </w:rPr>
      </w:pPr>
    </w:p>
    <w:p w:rsidR="006E2C6E" w:rsidRPr="00634BC3" w:rsidRDefault="006E2C6E" w:rsidP="00273747">
      <w:pPr>
        <w:pStyle w:val="ConsPlusNonformat"/>
        <w:jc w:val="center"/>
        <w:rPr>
          <w:rFonts w:ascii="Arial" w:hAnsi="Arial" w:cs="Arial"/>
          <w:sz w:val="24"/>
          <w:szCs w:val="24"/>
        </w:rPr>
      </w:pPr>
      <w:r w:rsidRPr="00634BC3">
        <w:rPr>
          <w:rFonts w:ascii="Arial" w:hAnsi="Arial" w:cs="Arial"/>
          <w:sz w:val="24"/>
          <w:szCs w:val="24"/>
        </w:rPr>
        <w:t xml:space="preserve">(на бланке </w:t>
      </w:r>
      <w:r w:rsidR="00273747">
        <w:rPr>
          <w:rFonts w:ascii="Arial" w:hAnsi="Arial" w:cs="Arial"/>
          <w:sz w:val="24"/>
          <w:szCs w:val="24"/>
        </w:rPr>
        <w:t>а</w:t>
      </w:r>
      <w:r w:rsidR="00140748">
        <w:rPr>
          <w:rFonts w:ascii="Arial" w:hAnsi="Arial" w:cs="Arial"/>
          <w:sz w:val="24"/>
          <w:szCs w:val="24"/>
        </w:rPr>
        <w:t>дминистрации</w:t>
      </w:r>
      <w:r w:rsidR="00273747">
        <w:rPr>
          <w:rFonts w:ascii="Arial" w:hAnsi="Arial" w:cs="Arial"/>
          <w:sz w:val="24"/>
          <w:szCs w:val="24"/>
        </w:rPr>
        <w:t xml:space="preserve"> Пушкинского муниципального района)</w:t>
      </w:r>
    </w:p>
    <w:p w:rsidR="006E2C6E" w:rsidRPr="00634BC3" w:rsidRDefault="006E2C6E">
      <w:pPr>
        <w:pStyle w:val="ConsPlusNonformat"/>
        <w:jc w:val="both"/>
        <w:rPr>
          <w:rFonts w:ascii="Arial" w:hAnsi="Arial" w:cs="Arial"/>
          <w:sz w:val="24"/>
          <w:szCs w:val="24"/>
        </w:rPr>
      </w:pP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t xml:space="preserve">Дата, </w:t>
      </w:r>
      <w:proofErr w:type="gramStart"/>
      <w:r w:rsidRPr="00634BC3">
        <w:rPr>
          <w:rFonts w:ascii="Arial" w:hAnsi="Arial" w:cs="Arial"/>
          <w:sz w:val="24"/>
          <w:szCs w:val="24"/>
        </w:rPr>
        <w:t>регистрационный</w:t>
      </w:r>
      <w:proofErr w:type="gramEnd"/>
      <w:r w:rsidRPr="00634BC3">
        <w:rPr>
          <w:rFonts w:ascii="Arial" w:hAnsi="Arial" w:cs="Arial"/>
          <w:sz w:val="24"/>
          <w:szCs w:val="24"/>
        </w:rPr>
        <w:t xml:space="preserve"> N</w:t>
      </w:r>
    </w:p>
    <w:p w:rsidR="006E2C6E" w:rsidRPr="00634BC3" w:rsidRDefault="006E2C6E">
      <w:pPr>
        <w:pStyle w:val="ConsPlusNonformat"/>
        <w:jc w:val="both"/>
        <w:rPr>
          <w:rFonts w:ascii="Arial" w:hAnsi="Arial" w:cs="Arial"/>
          <w:sz w:val="24"/>
          <w:szCs w:val="24"/>
        </w:rPr>
      </w:pP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t>Кому:</w:t>
      </w: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t>для граждан - ФИО;</w:t>
      </w:r>
      <w:r w:rsidR="00273747">
        <w:rPr>
          <w:rFonts w:ascii="Arial" w:hAnsi="Arial" w:cs="Arial"/>
          <w:sz w:val="24"/>
          <w:szCs w:val="24"/>
        </w:rPr>
        <w:tab/>
      </w:r>
      <w:r w:rsidR="00273747">
        <w:rPr>
          <w:rFonts w:ascii="Arial" w:hAnsi="Arial" w:cs="Arial"/>
          <w:sz w:val="24"/>
          <w:szCs w:val="24"/>
        </w:rPr>
        <w:tab/>
      </w:r>
      <w:r w:rsidR="00273747">
        <w:rPr>
          <w:rFonts w:ascii="Arial" w:hAnsi="Arial" w:cs="Arial"/>
          <w:sz w:val="24"/>
          <w:szCs w:val="24"/>
        </w:rPr>
        <w:tab/>
      </w:r>
      <w:r w:rsidR="00273747">
        <w:rPr>
          <w:rFonts w:ascii="Arial" w:hAnsi="Arial" w:cs="Arial"/>
          <w:sz w:val="24"/>
          <w:szCs w:val="24"/>
        </w:rPr>
        <w:tab/>
      </w:r>
      <w:r w:rsidR="00273747" w:rsidRPr="00634BC3">
        <w:rPr>
          <w:rFonts w:ascii="Arial" w:hAnsi="Arial" w:cs="Arial"/>
          <w:sz w:val="24"/>
          <w:szCs w:val="24"/>
        </w:rPr>
        <w:t>полное наименование организации</w:t>
      </w: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t>для юридических лиц -</w:t>
      </w:r>
      <w:r w:rsidR="00273747">
        <w:rPr>
          <w:rFonts w:ascii="Arial" w:hAnsi="Arial" w:cs="Arial"/>
          <w:sz w:val="24"/>
          <w:szCs w:val="24"/>
        </w:rPr>
        <w:tab/>
      </w:r>
      <w:r w:rsidR="00273747">
        <w:rPr>
          <w:rFonts w:ascii="Arial" w:hAnsi="Arial" w:cs="Arial"/>
          <w:sz w:val="24"/>
          <w:szCs w:val="24"/>
        </w:rPr>
        <w:tab/>
      </w:r>
      <w:r w:rsidR="00273747">
        <w:rPr>
          <w:rFonts w:ascii="Arial" w:hAnsi="Arial" w:cs="Arial"/>
          <w:sz w:val="24"/>
          <w:szCs w:val="24"/>
        </w:rPr>
        <w:tab/>
      </w:r>
      <w:r w:rsidR="00273747">
        <w:rPr>
          <w:rFonts w:ascii="Arial" w:hAnsi="Arial" w:cs="Arial"/>
          <w:sz w:val="24"/>
          <w:szCs w:val="24"/>
        </w:rPr>
        <w:tab/>
      </w:r>
      <w:r w:rsidR="00273747" w:rsidRPr="00634BC3">
        <w:rPr>
          <w:rFonts w:ascii="Arial" w:hAnsi="Arial" w:cs="Arial"/>
          <w:sz w:val="24"/>
          <w:szCs w:val="24"/>
        </w:rPr>
        <w:t>должность руководителя</w:t>
      </w:r>
    </w:p>
    <w:p w:rsidR="00273747" w:rsidRPr="00634BC3" w:rsidRDefault="006E2C6E" w:rsidP="00273747">
      <w:pPr>
        <w:pStyle w:val="ConsPlusNonformat"/>
        <w:jc w:val="both"/>
        <w:rPr>
          <w:rFonts w:ascii="Arial" w:hAnsi="Arial" w:cs="Arial"/>
          <w:sz w:val="24"/>
          <w:szCs w:val="24"/>
        </w:rPr>
      </w:pPr>
      <w:r w:rsidRPr="00634BC3">
        <w:rPr>
          <w:rFonts w:ascii="Arial" w:hAnsi="Arial" w:cs="Arial"/>
          <w:sz w:val="24"/>
          <w:szCs w:val="24"/>
        </w:rPr>
        <w:t>Отказ в выдаче</w:t>
      </w:r>
      <w:r w:rsidR="00273747">
        <w:rPr>
          <w:rFonts w:ascii="Arial" w:hAnsi="Arial" w:cs="Arial"/>
          <w:sz w:val="24"/>
          <w:szCs w:val="24"/>
        </w:rPr>
        <w:tab/>
      </w:r>
      <w:r w:rsidRPr="00634BC3">
        <w:rPr>
          <w:rFonts w:ascii="Arial" w:hAnsi="Arial" w:cs="Arial"/>
          <w:sz w:val="24"/>
          <w:szCs w:val="24"/>
        </w:rPr>
        <w:t>,</w:t>
      </w:r>
      <w:r w:rsidR="00273747" w:rsidRPr="00273747">
        <w:rPr>
          <w:rFonts w:ascii="Arial" w:hAnsi="Arial" w:cs="Arial"/>
          <w:sz w:val="24"/>
          <w:szCs w:val="24"/>
        </w:rPr>
        <w:t xml:space="preserve"> </w:t>
      </w:r>
      <w:r w:rsidR="00273747">
        <w:rPr>
          <w:rFonts w:ascii="Arial" w:hAnsi="Arial" w:cs="Arial"/>
          <w:sz w:val="24"/>
          <w:szCs w:val="24"/>
        </w:rPr>
        <w:tab/>
      </w:r>
      <w:r w:rsidR="00273747">
        <w:rPr>
          <w:rFonts w:ascii="Arial" w:hAnsi="Arial" w:cs="Arial"/>
          <w:sz w:val="24"/>
          <w:szCs w:val="24"/>
        </w:rPr>
        <w:tab/>
      </w:r>
      <w:r w:rsidR="00273747">
        <w:rPr>
          <w:rFonts w:ascii="Arial" w:hAnsi="Arial" w:cs="Arial"/>
          <w:sz w:val="24"/>
          <w:szCs w:val="24"/>
        </w:rPr>
        <w:tab/>
      </w:r>
      <w:r w:rsidR="00273747">
        <w:rPr>
          <w:rFonts w:ascii="Arial" w:hAnsi="Arial" w:cs="Arial"/>
          <w:sz w:val="24"/>
          <w:szCs w:val="24"/>
        </w:rPr>
        <w:tab/>
      </w:r>
      <w:r w:rsidR="00273747" w:rsidRPr="00634BC3">
        <w:rPr>
          <w:rFonts w:ascii="Arial" w:hAnsi="Arial" w:cs="Arial"/>
          <w:sz w:val="24"/>
          <w:szCs w:val="24"/>
        </w:rPr>
        <w:t>ФИО руководителя</w:t>
      </w:r>
    </w:p>
    <w:p w:rsidR="006E2C6E" w:rsidRPr="00634BC3" w:rsidRDefault="00273747">
      <w:pPr>
        <w:pStyle w:val="ConsPlusNonformat"/>
        <w:jc w:val="both"/>
        <w:rPr>
          <w:rFonts w:ascii="Arial" w:hAnsi="Arial" w:cs="Arial"/>
          <w:sz w:val="24"/>
          <w:szCs w:val="24"/>
        </w:rPr>
      </w:pPr>
      <w:r w:rsidRPr="00634BC3">
        <w:rPr>
          <w:rFonts w:ascii="Arial" w:hAnsi="Arial" w:cs="Arial"/>
          <w:sz w:val="24"/>
          <w:szCs w:val="24"/>
        </w:rPr>
        <w:t>специального разрешения</w:t>
      </w:r>
    </w:p>
    <w:p w:rsidR="006E2C6E" w:rsidRPr="00634BC3" w:rsidRDefault="00F20920" w:rsidP="00F20920">
      <w:pPr>
        <w:pStyle w:val="ConsPlusNonformat"/>
        <w:jc w:val="both"/>
        <w:rPr>
          <w:rFonts w:ascii="Arial" w:hAnsi="Arial" w:cs="Arial"/>
          <w:sz w:val="24"/>
          <w:szCs w:val="24"/>
        </w:rPr>
      </w:pPr>
      <w:r>
        <w:rPr>
          <w:rFonts w:ascii="Arial" w:hAnsi="Arial" w:cs="Arial"/>
          <w:sz w:val="24"/>
          <w:szCs w:val="24"/>
        </w:rPr>
        <w:t>_____________________</w:t>
      </w:r>
      <w:r w:rsidR="006E2C6E" w:rsidRPr="00634BC3">
        <w:rPr>
          <w:rFonts w:ascii="Arial" w:hAnsi="Arial" w:cs="Arial"/>
          <w:sz w:val="24"/>
          <w:szCs w:val="24"/>
        </w:rPr>
        <w:t>_</w:t>
      </w: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t xml:space="preserve">почтовый адрес </w:t>
      </w:r>
      <w:r w:rsidR="003D20C9">
        <w:rPr>
          <w:rFonts w:ascii="Arial" w:hAnsi="Arial" w:cs="Arial"/>
          <w:sz w:val="24"/>
          <w:szCs w:val="24"/>
        </w:rPr>
        <w:t>Заявител</w:t>
      </w:r>
      <w:r w:rsidRPr="00634BC3">
        <w:rPr>
          <w:rFonts w:ascii="Arial" w:hAnsi="Arial" w:cs="Arial"/>
          <w:sz w:val="24"/>
          <w:szCs w:val="24"/>
        </w:rPr>
        <w:t>я</w:t>
      </w:r>
    </w:p>
    <w:p w:rsidR="006E2C6E" w:rsidRPr="00634BC3" w:rsidRDefault="006E2C6E">
      <w:pPr>
        <w:pStyle w:val="ConsPlusNonformat"/>
        <w:jc w:val="both"/>
        <w:rPr>
          <w:rFonts w:ascii="Arial" w:hAnsi="Arial" w:cs="Arial"/>
          <w:sz w:val="24"/>
          <w:szCs w:val="24"/>
        </w:rPr>
      </w:pPr>
    </w:p>
    <w:p w:rsidR="00F20920" w:rsidRDefault="00140748" w:rsidP="000F1B51">
      <w:pPr>
        <w:pStyle w:val="ConsPlusNonformat"/>
        <w:rPr>
          <w:rFonts w:ascii="Arial" w:hAnsi="Arial" w:cs="Arial"/>
          <w:sz w:val="24"/>
          <w:szCs w:val="24"/>
        </w:rPr>
      </w:pPr>
      <w:r>
        <w:rPr>
          <w:rFonts w:ascii="Arial" w:hAnsi="Arial" w:cs="Arial"/>
          <w:sz w:val="24"/>
          <w:szCs w:val="24"/>
        </w:rPr>
        <w:t>Администрация</w:t>
      </w:r>
      <w:r w:rsidR="006E2C6E" w:rsidRPr="00634BC3">
        <w:rPr>
          <w:rFonts w:ascii="Arial" w:hAnsi="Arial" w:cs="Arial"/>
          <w:sz w:val="24"/>
          <w:szCs w:val="24"/>
        </w:rPr>
        <w:t xml:space="preserve"> </w:t>
      </w:r>
      <w:r w:rsidR="00F20920">
        <w:rPr>
          <w:rFonts w:ascii="Arial" w:hAnsi="Arial" w:cs="Arial"/>
          <w:sz w:val="24"/>
          <w:szCs w:val="24"/>
        </w:rPr>
        <w:t xml:space="preserve">Пушкинского муниципального района Московской области </w:t>
      </w:r>
      <w:r w:rsidR="006E2C6E" w:rsidRPr="00634BC3">
        <w:rPr>
          <w:rFonts w:ascii="Arial" w:hAnsi="Arial" w:cs="Arial"/>
          <w:sz w:val="24"/>
          <w:szCs w:val="24"/>
        </w:rPr>
        <w:t>рассмотрела</w:t>
      </w:r>
      <w:r w:rsidR="00F20920">
        <w:rPr>
          <w:rFonts w:ascii="Arial" w:hAnsi="Arial" w:cs="Arial"/>
          <w:sz w:val="24"/>
          <w:szCs w:val="24"/>
        </w:rPr>
        <w:t xml:space="preserve"> </w:t>
      </w:r>
      <w:r w:rsidR="004E29C2">
        <w:rPr>
          <w:rFonts w:ascii="Arial" w:hAnsi="Arial" w:cs="Arial"/>
          <w:sz w:val="24"/>
          <w:szCs w:val="24"/>
        </w:rPr>
        <w:t>Заявление</w:t>
      </w:r>
      <w:r w:rsidR="00F20920">
        <w:rPr>
          <w:rFonts w:ascii="Arial" w:hAnsi="Arial" w:cs="Arial"/>
          <w:sz w:val="24"/>
          <w:szCs w:val="24"/>
        </w:rPr>
        <w:t xml:space="preserve"> ____</w:t>
      </w:r>
      <w:r w:rsidR="006E2C6E" w:rsidRPr="00634BC3">
        <w:rPr>
          <w:rFonts w:ascii="Arial" w:hAnsi="Arial" w:cs="Arial"/>
          <w:sz w:val="24"/>
          <w:szCs w:val="24"/>
        </w:rPr>
        <w:t>_ (наименование</w:t>
      </w:r>
      <w:r w:rsidR="00F20920">
        <w:rPr>
          <w:rFonts w:ascii="Arial" w:hAnsi="Arial" w:cs="Arial"/>
          <w:sz w:val="24"/>
          <w:szCs w:val="24"/>
        </w:rPr>
        <w:t xml:space="preserve"> </w:t>
      </w:r>
      <w:r w:rsidR="003D20C9">
        <w:rPr>
          <w:rFonts w:ascii="Arial" w:hAnsi="Arial" w:cs="Arial"/>
          <w:sz w:val="24"/>
          <w:szCs w:val="24"/>
        </w:rPr>
        <w:t>Заявител</w:t>
      </w:r>
      <w:r w:rsidR="00F20920">
        <w:rPr>
          <w:rFonts w:ascii="Arial" w:hAnsi="Arial" w:cs="Arial"/>
          <w:sz w:val="24"/>
          <w:szCs w:val="24"/>
        </w:rPr>
        <w:t xml:space="preserve">я), поступившее </w:t>
      </w:r>
    </w:p>
    <w:p w:rsidR="006E2C6E" w:rsidRPr="00634BC3" w:rsidRDefault="00F20920" w:rsidP="000F1B51">
      <w:pPr>
        <w:pStyle w:val="ConsPlusNonformat"/>
        <w:rPr>
          <w:rFonts w:ascii="Arial" w:hAnsi="Arial" w:cs="Arial"/>
          <w:sz w:val="24"/>
          <w:szCs w:val="24"/>
        </w:rPr>
      </w:pPr>
      <w:r>
        <w:rPr>
          <w:rFonts w:ascii="Arial" w:hAnsi="Arial" w:cs="Arial"/>
          <w:sz w:val="24"/>
          <w:szCs w:val="24"/>
        </w:rPr>
        <w:t>______________</w:t>
      </w:r>
    </w:p>
    <w:p w:rsidR="006E2C6E" w:rsidRPr="00634BC3" w:rsidRDefault="006E2C6E" w:rsidP="000F1B51">
      <w:pPr>
        <w:pStyle w:val="ConsPlusNonformat"/>
        <w:rPr>
          <w:rFonts w:ascii="Arial" w:hAnsi="Arial" w:cs="Arial"/>
          <w:sz w:val="24"/>
          <w:szCs w:val="24"/>
        </w:rPr>
      </w:pPr>
      <w:r w:rsidRPr="00634BC3">
        <w:rPr>
          <w:rFonts w:ascii="Arial" w:hAnsi="Arial" w:cs="Arial"/>
          <w:sz w:val="24"/>
          <w:szCs w:val="24"/>
        </w:rPr>
        <w:t xml:space="preserve">(дата получения), </w:t>
      </w:r>
      <w:proofErr w:type="gramStart"/>
      <w:r w:rsidRPr="00634BC3">
        <w:rPr>
          <w:rFonts w:ascii="Arial" w:hAnsi="Arial" w:cs="Arial"/>
          <w:sz w:val="24"/>
          <w:szCs w:val="24"/>
        </w:rPr>
        <w:t>регистрационный</w:t>
      </w:r>
      <w:proofErr w:type="gramEnd"/>
      <w:r w:rsidRPr="00634BC3">
        <w:rPr>
          <w:rFonts w:ascii="Arial" w:hAnsi="Arial" w:cs="Arial"/>
          <w:sz w:val="24"/>
          <w:szCs w:val="24"/>
        </w:rPr>
        <w:t xml:space="preserve"> N _ для получения специального разрешения</w:t>
      </w:r>
      <w:r w:rsidR="00F20920">
        <w:rPr>
          <w:rFonts w:ascii="Arial" w:hAnsi="Arial" w:cs="Arial"/>
          <w:sz w:val="24"/>
          <w:szCs w:val="24"/>
        </w:rPr>
        <w:t xml:space="preserve"> на движение по </w:t>
      </w:r>
      <w:r w:rsidRPr="00634BC3">
        <w:rPr>
          <w:rFonts w:ascii="Arial" w:hAnsi="Arial" w:cs="Arial"/>
          <w:sz w:val="24"/>
          <w:szCs w:val="24"/>
        </w:rPr>
        <w:t xml:space="preserve">автомобильным </w:t>
      </w:r>
      <w:r w:rsidR="00F20920">
        <w:rPr>
          <w:rFonts w:ascii="Arial" w:hAnsi="Arial" w:cs="Arial"/>
          <w:sz w:val="24"/>
          <w:szCs w:val="24"/>
        </w:rPr>
        <w:t xml:space="preserve">дорогам транспортного </w:t>
      </w:r>
      <w:r w:rsidRPr="00634BC3">
        <w:rPr>
          <w:rFonts w:ascii="Arial" w:hAnsi="Arial" w:cs="Arial"/>
          <w:sz w:val="24"/>
          <w:szCs w:val="24"/>
        </w:rPr>
        <w:t>средства,</w:t>
      </w:r>
      <w:r w:rsidR="00F20920">
        <w:rPr>
          <w:rFonts w:ascii="Arial" w:hAnsi="Arial" w:cs="Arial"/>
          <w:sz w:val="24"/>
          <w:szCs w:val="24"/>
        </w:rPr>
        <w:t xml:space="preserve"> осуществляющего перевозки тяжеловесных </w:t>
      </w:r>
      <w:r w:rsidRPr="00634BC3">
        <w:rPr>
          <w:rFonts w:ascii="Arial" w:hAnsi="Arial" w:cs="Arial"/>
          <w:sz w:val="24"/>
          <w:szCs w:val="24"/>
        </w:rPr>
        <w:t>и (или) крупногабаритных грузов и</w:t>
      </w:r>
      <w:r w:rsidR="00F20920">
        <w:rPr>
          <w:rFonts w:ascii="Arial" w:hAnsi="Arial" w:cs="Arial"/>
          <w:sz w:val="24"/>
          <w:szCs w:val="24"/>
        </w:rPr>
        <w:t xml:space="preserve"> </w:t>
      </w:r>
      <w:r w:rsidRPr="00634BC3">
        <w:rPr>
          <w:rFonts w:ascii="Arial" w:hAnsi="Arial" w:cs="Arial"/>
          <w:sz w:val="24"/>
          <w:szCs w:val="24"/>
        </w:rPr>
        <w:t>сообщает следующее:</w:t>
      </w:r>
    </w:p>
    <w:p w:rsidR="006E2C6E" w:rsidRPr="00634BC3" w:rsidRDefault="00F20920" w:rsidP="000F1B51">
      <w:pPr>
        <w:pStyle w:val="ConsPlusNonformat"/>
        <w:rPr>
          <w:rFonts w:ascii="Arial" w:hAnsi="Arial" w:cs="Arial"/>
          <w:sz w:val="24"/>
          <w:szCs w:val="24"/>
        </w:rPr>
      </w:pPr>
      <w:r>
        <w:rPr>
          <w:rFonts w:ascii="Arial" w:hAnsi="Arial" w:cs="Arial"/>
          <w:sz w:val="24"/>
          <w:szCs w:val="24"/>
        </w:rPr>
        <w:t xml:space="preserve">Указание оснований </w:t>
      </w:r>
      <w:r w:rsidR="006E2C6E" w:rsidRPr="00634BC3">
        <w:rPr>
          <w:rFonts w:ascii="Arial" w:hAnsi="Arial" w:cs="Arial"/>
          <w:sz w:val="24"/>
          <w:szCs w:val="24"/>
        </w:rPr>
        <w:t>для отказа в соответствии с перечнем оснований для</w:t>
      </w:r>
      <w:r>
        <w:rPr>
          <w:rFonts w:ascii="Arial" w:hAnsi="Arial" w:cs="Arial"/>
          <w:sz w:val="24"/>
          <w:szCs w:val="24"/>
        </w:rPr>
        <w:t xml:space="preserve"> </w:t>
      </w:r>
      <w:r w:rsidR="006E2C6E" w:rsidRPr="00634BC3">
        <w:rPr>
          <w:rFonts w:ascii="Arial" w:hAnsi="Arial" w:cs="Arial"/>
          <w:sz w:val="24"/>
          <w:szCs w:val="24"/>
        </w:rPr>
        <w:t xml:space="preserve">отказа, указанным в </w:t>
      </w:r>
      <w:hyperlink w:anchor="P129" w:history="1">
        <w:r w:rsidR="006E2C6E" w:rsidRPr="00634BC3">
          <w:rPr>
            <w:rFonts w:ascii="Arial" w:hAnsi="Arial" w:cs="Arial"/>
            <w:color w:val="0000FF"/>
            <w:sz w:val="24"/>
            <w:szCs w:val="24"/>
          </w:rPr>
          <w:t>п. 11</w:t>
        </w:r>
      </w:hyperlink>
      <w:r w:rsidR="006E2C6E" w:rsidRPr="00634BC3">
        <w:rPr>
          <w:rFonts w:ascii="Arial" w:hAnsi="Arial" w:cs="Arial"/>
          <w:sz w:val="24"/>
          <w:szCs w:val="24"/>
        </w:rPr>
        <w:t xml:space="preserve"> </w:t>
      </w:r>
      <w:r w:rsidR="00D55F34">
        <w:rPr>
          <w:rFonts w:ascii="Arial" w:hAnsi="Arial" w:cs="Arial"/>
          <w:sz w:val="24"/>
          <w:szCs w:val="24"/>
        </w:rPr>
        <w:t>Административного р</w:t>
      </w:r>
      <w:r w:rsidR="006E2C6E" w:rsidRPr="00634BC3">
        <w:rPr>
          <w:rFonts w:ascii="Arial" w:hAnsi="Arial" w:cs="Arial"/>
          <w:sz w:val="24"/>
          <w:szCs w:val="24"/>
        </w:rPr>
        <w:t>егламента.</w:t>
      </w:r>
    </w:p>
    <w:p w:rsidR="006E2C6E" w:rsidRPr="00634BC3" w:rsidRDefault="00F20920" w:rsidP="000F1B51">
      <w:pPr>
        <w:pStyle w:val="ConsPlusNonformat"/>
        <w:rPr>
          <w:rFonts w:ascii="Arial" w:hAnsi="Arial" w:cs="Arial"/>
          <w:sz w:val="24"/>
          <w:szCs w:val="24"/>
        </w:rPr>
      </w:pPr>
      <w:r>
        <w:rPr>
          <w:rFonts w:ascii="Arial" w:hAnsi="Arial" w:cs="Arial"/>
          <w:sz w:val="24"/>
          <w:szCs w:val="24"/>
        </w:rPr>
        <w:t>В</w:t>
      </w:r>
      <w:r w:rsidR="006E2C6E" w:rsidRPr="00634BC3">
        <w:rPr>
          <w:rFonts w:ascii="Arial" w:hAnsi="Arial" w:cs="Arial"/>
          <w:sz w:val="24"/>
          <w:szCs w:val="24"/>
        </w:rPr>
        <w:t xml:space="preserve"> связи с вышеизложенным  настоящим письмом уведомляем Вас об отказе в</w:t>
      </w:r>
      <w:r>
        <w:rPr>
          <w:rFonts w:ascii="Arial" w:hAnsi="Arial" w:cs="Arial"/>
          <w:sz w:val="24"/>
          <w:szCs w:val="24"/>
        </w:rPr>
        <w:t xml:space="preserve"> выдаче специального разрешения на движение транспортного средства</w:t>
      </w:r>
      <w:r w:rsidR="006E2C6E" w:rsidRPr="00634BC3">
        <w:rPr>
          <w:rFonts w:ascii="Arial" w:hAnsi="Arial" w:cs="Arial"/>
          <w:sz w:val="24"/>
          <w:szCs w:val="24"/>
        </w:rPr>
        <w:t xml:space="preserve"> с</w:t>
      </w:r>
      <w:r>
        <w:rPr>
          <w:rFonts w:ascii="Arial" w:hAnsi="Arial" w:cs="Arial"/>
          <w:sz w:val="24"/>
          <w:szCs w:val="24"/>
        </w:rPr>
        <w:t xml:space="preserve"> </w:t>
      </w:r>
      <w:r w:rsidR="006E2C6E" w:rsidRPr="00634BC3">
        <w:rPr>
          <w:rFonts w:ascii="Arial" w:hAnsi="Arial" w:cs="Arial"/>
          <w:sz w:val="24"/>
          <w:szCs w:val="24"/>
        </w:rPr>
        <w:t>заявленными параметрами.</w:t>
      </w:r>
    </w:p>
    <w:p w:rsidR="006E2C6E" w:rsidRPr="00634BC3" w:rsidRDefault="006E2C6E">
      <w:pPr>
        <w:pStyle w:val="ConsPlusNonformat"/>
        <w:jc w:val="both"/>
        <w:rPr>
          <w:rFonts w:ascii="Arial" w:hAnsi="Arial" w:cs="Arial"/>
          <w:sz w:val="24"/>
          <w:szCs w:val="24"/>
        </w:rPr>
      </w:pP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t>Приложение: (в случае необходимости)</w:t>
      </w:r>
    </w:p>
    <w:p w:rsidR="006E2C6E" w:rsidRPr="00634BC3" w:rsidRDefault="006E2C6E">
      <w:pPr>
        <w:pStyle w:val="ConsPlusNonformat"/>
        <w:jc w:val="both"/>
        <w:rPr>
          <w:rFonts w:ascii="Arial" w:hAnsi="Arial" w:cs="Arial"/>
          <w:sz w:val="24"/>
          <w:szCs w:val="24"/>
        </w:rPr>
      </w:pP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t>Должность</w:t>
      </w:r>
      <w:r w:rsidR="00F20920">
        <w:rPr>
          <w:rFonts w:ascii="Arial" w:hAnsi="Arial" w:cs="Arial"/>
          <w:sz w:val="24"/>
          <w:szCs w:val="24"/>
        </w:rPr>
        <w:tab/>
      </w:r>
      <w:r w:rsidR="00F20920">
        <w:rPr>
          <w:rFonts w:ascii="Arial" w:hAnsi="Arial" w:cs="Arial"/>
          <w:sz w:val="24"/>
          <w:szCs w:val="24"/>
        </w:rPr>
        <w:tab/>
      </w:r>
      <w:r w:rsidR="00F20920">
        <w:rPr>
          <w:rFonts w:ascii="Arial" w:hAnsi="Arial" w:cs="Arial"/>
          <w:sz w:val="24"/>
          <w:szCs w:val="24"/>
        </w:rPr>
        <w:tab/>
      </w:r>
      <w:r w:rsidR="00F20920">
        <w:rPr>
          <w:rFonts w:ascii="Arial" w:hAnsi="Arial" w:cs="Arial"/>
          <w:sz w:val="24"/>
          <w:szCs w:val="24"/>
        </w:rPr>
        <w:tab/>
      </w:r>
      <w:r w:rsidR="00F20920">
        <w:rPr>
          <w:rFonts w:ascii="Arial" w:hAnsi="Arial" w:cs="Arial"/>
          <w:sz w:val="24"/>
          <w:szCs w:val="24"/>
        </w:rPr>
        <w:tab/>
      </w:r>
      <w:r w:rsidR="00F20920">
        <w:rPr>
          <w:rFonts w:ascii="Arial" w:hAnsi="Arial" w:cs="Arial"/>
          <w:sz w:val="24"/>
          <w:szCs w:val="24"/>
        </w:rPr>
        <w:tab/>
      </w:r>
      <w:r w:rsidR="00F20920">
        <w:rPr>
          <w:rFonts w:ascii="Arial" w:hAnsi="Arial" w:cs="Arial"/>
          <w:sz w:val="24"/>
          <w:szCs w:val="24"/>
        </w:rPr>
        <w:tab/>
      </w:r>
      <w:r w:rsidR="00F20920">
        <w:rPr>
          <w:rFonts w:ascii="Arial" w:hAnsi="Arial" w:cs="Arial"/>
          <w:sz w:val="24"/>
          <w:szCs w:val="24"/>
        </w:rPr>
        <w:tab/>
      </w:r>
      <w:r w:rsidRPr="00634BC3">
        <w:rPr>
          <w:rFonts w:ascii="Arial" w:hAnsi="Arial" w:cs="Arial"/>
          <w:sz w:val="24"/>
          <w:szCs w:val="24"/>
        </w:rPr>
        <w:t>ФИО</w:t>
      </w: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t>уполномоченного лица</w:t>
      </w:r>
      <w:r w:rsidR="00F20920">
        <w:rPr>
          <w:rFonts w:ascii="Arial" w:hAnsi="Arial" w:cs="Arial"/>
          <w:sz w:val="24"/>
          <w:szCs w:val="24"/>
        </w:rPr>
        <w:tab/>
      </w:r>
      <w:r w:rsidR="00F20920">
        <w:rPr>
          <w:rFonts w:ascii="Arial" w:hAnsi="Arial" w:cs="Arial"/>
          <w:sz w:val="24"/>
          <w:szCs w:val="24"/>
        </w:rPr>
        <w:tab/>
      </w:r>
      <w:r w:rsidR="00F20920">
        <w:rPr>
          <w:rFonts w:ascii="Arial" w:hAnsi="Arial" w:cs="Arial"/>
          <w:sz w:val="24"/>
          <w:szCs w:val="24"/>
        </w:rPr>
        <w:tab/>
      </w:r>
      <w:r w:rsidR="00F20920">
        <w:rPr>
          <w:rFonts w:ascii="Arial" w:hAnsi="Arial" w:cs="Arial"/>
          <w:sz w:val="24"/>
          <w:szCs w:val="24"/>
        </w:rPr>
        <w:tab/>
      </w:r>
      <w:r w:rsidR="00F20920">
        <w:rPr>
          <w:rFonts w:ascii="Arial" w:hAnsi="Arial" w:cs="Arial"/>
          <w:sz w:val="24"/>
          <w:szCs w:val="24"/>
        </w:rPr>
        <w:tab/>
      </w:r>
      <w:r w:rsidR="00F20920">
        <w:rPr>
          <w:rFonts w:ascii="Arial" w:hAnsi="Arial" w:cs="Arial"/>
          <w:sz w:val="24"/>
          <w:szCs w:val="24"/>
        </w:rPr>
        <w:tab/>
      </w:r>
      <w:r w:rsidRPr="00634BC3">
        <w:rPr>
          <w:rFonts w:ascii="Arial" w:hAnsi="Arial" w:cs="Arial"/>
          <w:sz w:val="24"/>
          <w:szCs w:val="24"/>
        </w:rPr>
        <w:t>уполномоченного лица</w:t>
      </w:r>
    </w:p>
    <w:p w:rsidR="006E2C6E" w:rsidRDefault="00F20920" w:rsidP="00F20920">
      <w:pPr>
        <w:pStyle w:val="ConsPlusNonformat"/>
        <w:ind w:left="2124" w:firstLine="708"/>
        <w:jc w:val="both"/>
        <w:rPr>
          <w:rFonts w:ascii="Arial" w:hAnsi="Arial" w:cs="Arial"/>
          <w:sz w:val="24"/>
          <w:szCs w:val="24"/>
        </w:rPr>
      </w:pPr>
      <w:r>
        <w:rPr>
          <w:rFonts w:ascii="Arial" w:hAnsi="Arial" w:cs="Arial"/>
          <w:sz w:val="24"/>
          <w:szCs w:val="24"/>
        </w:rPr>
        <w:t xml:space="preserve"> (собственноручная подпись)</w:t>
      </w:r>
    </w:p>
    <w:p w:rsidR="00F20920" w:rsidRDefault="00F20920" w:rsidP="00F20920">
      <w:pPr>
        <w:pStyle w:val="ConsPlusNonformat"/>
        <w:ind w:left="2124" w:firstLine="708"/>
        <w:jc w:val="both"/>
        <w:rPr>
          <w:rFonts w:ascii="Arial" w:hAnsi="Arial" w:cs="Arial"/>
          <w:sz w:val="24"/>
          <w:szCs w:val="24"/>
        </w:rPr>
      </w:pPr>
    </w:p>
    <w:p w:rsidR="00F20920" w:rsidRDefault="00F20920" w:rsidP="00F20920">
      <w:pPr>
        <w:pStyle w:val="ConsPlusNonformat"/>
        <w:ind w:left="2124" w:firstLine="708"/>
        <w:jc w:val="both"/>
        <w:rPr>
          <w:rFonts w:ascii="Arial" w:hAnsi="Arial" w:cs="Arial"/>
          <w:sz w:val="24"/>
          <w:szCs w:val="24"/>
        </w:rPr>
      </w:pPr>
    </w:p>
    <w:p w:rsidR="00F20920" w:rsidRDefault="00F20920" w:rsidP="00F20920">
      <w:pPr>
        <w:pStyle w:val="ConsPlusNonformat"/>
        <w:ind w:left="2124" w:firstLine="708"/>
        <w:jc w:val="both"/>
        <w:rPr>
          <w:rFonts w:ascii="Arial" w:hAnsi="Arial" w:cs="Arial"/>
          <w:sz w:val="24"/>
          <w:szCs w:val="24"/>
        </w:rPr>
      </w:pPr>
    </w:p>
    <w:p w:rsidR="00F20920" w:rsidRDefault="00F20920" w:rsidP="00F20920">
      <w:pPr>
        <w:pStyle w:val="ConsPlusNonformat"/>
        <w:ind w:left="2124" w:firstLine="708"/>
        <w:jc w:val="both"/>
        <w:rPr>
          <w:rFonts w:ascii="Arial" w:hAnsi="Arial" w:cs="Arial"/>
          <w:sz w:val="24"/>
          <w:szCs w:val="24"/>
        </w:rPr>
      </w:pPr>
    </w:p>
    <w:p w:rsidR="00F20920" w:rsidRDefault="00F20920" w:rsidP="00F20920">
      <w:pPr>
        <w:pStyle w:val="ConsPlusNonformat"/>
        <w:ind w:left="2124" w:firstLine="708"/>
        <w:jc w:val="both"/>
        <w:rPr>
          <w:rFonts w:ascii="Arial" w:hAnsi="Arial" w:cs="Arial"/>
          <w:sz w:val="24"/>
          <w:szCs w:val="24"/>
        </w:rPr>
      </w:pPr>
    </w:p>
    <w:p w:rsidR="00F20920" w:rsidRDefault="00F20920" w:rsidP="00F20920">
      <w:pPr>
        <w:pStyle w:val="ConsPlusNonformat"/>
        <w:ind w:left="2124" w:firstLine="708"/>
        <w:jc w:val="both"/>
        <w:rPr>
          <w:rFonts w:ascii="Arial" w:hAnsi="Arial" w:cs="Arial"/>
          <w:sz w:val="24"/>
          <w:szCs w:val="24"/>
        </w:rPr>
      </w:pPr>
    </w:p>
    <w:p w:rsidR="00F20920" w:rsidRPr="00634BC3" w:rsidRDefault="00F20920" w:rsidP="00F20920">
      <w:pPr>
        <w:pStyle w:val="ConsPlusNonformat"/>
        <w:ind w:left="2124" w:firstLine="708"/>
        <w:jc w:val="both"/>
        <w:rPr>
          <w:rFonts w:ascii="Arial" w:hAnsi="Arial" w:cs="Arial"/>
          <w:sz w:val="24"/>
          <w:szCs w:val="24"/>
        </w:rPr>
      </w:pPr>
    </w:p>
    <w:p w:rsidR="00F20920" w:rsidRDefault="00F20920">
      <w:pPr>
        <w:pStyle w:val="ConsPlusNonformat"/>
        <w:jc w:val="both"/>
        <w:rPr>
          <w:rFonts w:ascii="Arial" w:hAnsi="Arial" w:cs="Arial"/>
          <w:sz w:val="24"/>
          <w:szCs w:val="24"/>
        </w:rPr>
      </w:pP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t>ФИО исполнителя</w:t>
      </w: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lastRenderedPageBreak/>
        <w:t>Телефон исполнителя</w:t>
      </w:r>
    </w:p>
    <w:p w:rsidR="00F20920" w:rsidRDefault="00F20920">
      <w:pPr>
        <w:rPr>
          <w:rFonts w:ascii="Arial" w:eastAsia="Times New Roman" w:hAnsi="Arial" w:cs="Arial"/>
          <w:sz w:val="24"/>
          <w:szCs w:val="24"/>
          <w:lang w:eastAsia="ru-RU"/>
        </w:rPr>
      </w:pPr>
      <w:r>
        <w:rPr>
          <w:rFonts w:ascii="Arial" w:hAnsi="Arial" w:cs="Arial"/>
          <w:sz w:val="24"/>
          <w:szCs w:val="24"/>
        </w:rPr>
        <w:br w:type="page"/>
      </w:r>
    </w:p>
    <w:p w:rsidR="006E2C6E" w:rsidRPr="00634BC3" w:rsidRDefault="006E2C6E">
      <w:pPr>
        <w:pStyle w:val="ConsPlusNormal"/>
        <w:jc w:val="right"/>
        <w:outlineLvl w:val="1"/>
        <w:rPr>
          <w:rFonts w:ascii="Arial" w:hAnsi="Arial" w:cs="Arial"/>
          <w:sz w:val="24"/>
          <w:szCs w:val="24"/>
        </w:rPr>
      </w:pPr>
      <w:r w:rsidRPr="00634BC3">
        <w:rPr>
          <w:rFonts w:ascii="Arial" w:hAnsi="Arial" w:cs="Arial"/>
          <w:sz w:val="24"/>
          <w:szCs w:val="24"/>
        </w:rPr>
        <w:lastRenderedPageBreak/>
        <w:t>Приложение 6</w:t>
      </w:r>
    </w:p>
    <w:p w:rsidR="00735609" w:rsidRDefault="00735609" w:rsidP="00735609">
      <w:pPr>
        <w:pStyle w:val="ConsPlusNormal"/>
        <w:jc w:val="right"/>
        <w:rPr>
          <w:rFonts w:ascii="Arial" w:hAnsi="Arial" w:cs="Arial"/>
          <w:sz w:val="24"/>
          <w:szCs w:val="24"/>
        </w:rPr>
      </w:pPr>
      <w:r>
        <w:rPr>
          <w:rFonts w:ascii="Arial" w:hAnsi="Arial" w:cs="Arial"/>
          <w:sz w:val="24"/>
          <w:szCs w:val="24"/>
        </w:rPr>
        <w:t>к А</w:t>
      </w:r>
      <w:r w:rsidRPr="00634BC3">
        <w:rPr>
          <w:rFonts w:ascii="Arial" w:hAnsi="Arial" w:cs="Arial"/>
          <w:sz w:val="24"/>
          <w:szCs w:val="24"/>
        </w:rPr>
        <w:t>дминистративному регламенту</w:t>
      </w:r>
      <w:r>
        <w:rPr>
          <w:rFonts w:ascii="Arial" w:hAnsi="Arial" w:cs="Arial"/>
          <w:sz w:val="24"/>
          <w:szCs w:val="24"/>
        </w:rPr>
        <w:t xml:space="preserve"> </w:t>
      </w:r>
    </w:p>
    <w:p w:rsidR="00735609" w:rsidRPr="00634BC3" w:rsidRDefault="00735609" w:rsidP="00735609">
      <w:pPr>
        <w:pStyle w:val="ConsPlusNormal"/>
        <w:jc w:val="right"/>
        <w:rPr>
          <w:rFonts w:ascii="Arial" w:hAnsi="Arial" w:cs="Arial"/>
          <w:sz w:val="24"/>
          <w:szCs w:val="24"/>
        </w:rPr>
      </w:pPr>
      <w:r>
        <w:rPr>
          <w:rFonts w:ascii="Arial" w:hAnsi="Arial" w:cs="Arial"/>
          <w:sz w:val="24"/>
          <w:szCs w:val="24"/>
        </w:rPr>
        <w:t>предоставления Муниципальной услуги</w:t>
      </w:r>
    </w:p>
    <w:p w:rsidR="00735609" w:rsidRDefault="00735609" w:rsidP="00735609">
      <w:pPr>
        <w:pStyle w:val="ConsPlusNormal"/>
        <w:jc w:val="both"/>
        <w:rPr>
          <w:rFonts w:ascii="Arial" w:hAnsi="Arial" w:cs="Arial"/>
          <w:sz w:val="24"/>
          <w:szCs w:val="24"/>
        </w:rPr>
      </w:pPr>
    </w:p>
    <w:p w:rsidR="006E2C6E" w:rsidRPr="00634BC3" w:rsidRDefault="006E2C6E">
      <w:pPr>
        <w:pStyle w:val="ConsPlusNormal"/>
        <w:jc w:val="right"/>
        <w:rPr>
          <w:rFonts w:ascii="Arial" w:hAnsi="Arial" w:cs="Arial"/>
          <w:sz w:val="24"/>
          <w:szCs w:val="24"/>
        </w:rPr>
      </w:pPr>
    </w:p>
    <w:p w:rsidR="006E2C6E" w:rsidRPr="00634BC3" w:rsidRDefault="00897734">
      <w:pPr>
        <w:pStyle w:val="ConsPlusNormal"/>
        <w:jc w:val="both"/>
        <w:rPr>
          <w:rFonts w:ascii="Arial" w:hAnsi="Arial" w:cs="Arial"/>
          <w:sz w:val="24"/>
          <w:szCs w:val="24"/>
        </w:rPr>
      </w:pPr>
      <w:r>
        <w:rPr>
          <w:rFonts w:ascii="Arial" w:hAnsi="Arial" w:cs="Arial"/>
          <w:sz w:val="24"/>
          <w:szCs w:val="24"/>
        </w:rPr>
        <w:t xml:space="preserve"> </w:t>
      </w:r>
    </w:p>
    <w:p w:rsidR="006E2C6E" w:rsidRPr="00634BC3" w:rsidRDefault="006E2C6E">
      <w:pPr>
        <w:pStyle w:val="ConsPlusNormal"/>
        <w:jc w:val="center"/>
        <w:rPr>
          <w:rFonts w:ascii="Arial" w:hAnsi="Arial" w:cs="Arial"/>
          <w:sz w:val="24"/>
          <w:szCs w:val="24"/>
        </w:rPr>
      </w:pPr>
      <w:bookmarkStart w:id="19" w:name="P774"/>
      <w:bookmarkEnd w:id="19"/>
      <w:r w:rsidRPr="00634BC3">
        <w:rPr>
          <w:rFonts w:ascii="Arial" w:hAnsi="Arial" w:cs="Arial"/>
          <w:sz w:val="24"/>
          <w:szCs w:val="24"/>
        </w:rPr>
        <w:t>СПИСОК</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НОРМАТИВНЫХ АКТОВ, В СООТВЕТСТВИИ С КОТОРЫМИ ОСУЩЕСТВЛЯЕТСЯ</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ПРЕДОСТАВЛЕНИЕ 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Предоставление </w:t>
      </w:r>
      <w:r w:rsidR="00D55F34">
        <w:rPr>
          <w:rFonts w:ascii="Arial" w:hAnsi="Arial" w:cs="Arial"/>
          <w:sz w:val="24"/>
          <w:szCs w:val="24"/>
        </w:rPr>
        <w:t>М</w:t>
      </w:r>
      <w:r w:rsidRPr="00634BC3">
        <w:rPr>
          <w:rFonts w:ascii="Arial" w:hAnsi="Arial" w:cs="Arial"/>
          <w:sz w:val="24"/>
          <w:szCs w:val="24"/>
        </w:rPr>
        <w:t xml:space="preserve">униципальной услуги осуществляется в соответствии </w:t>
      </w:r>
      <w:proofErr w:type="gramStart"/>
      <w:r w:rsidRPr="00634BC3">
        <w:rPr>
          <w:rFonts w:ascii="Arial" w:hAnsi="Arial" w:cs="Arial"/>
          <w:sz w:val="24"/>
          <w:szCs w:val="24"/>
        </w:rPr>
        <w:t>с</w:t>
      </w:r>
      <w:proofErr w:type="gramEnd"/>
      <w:r w:rsidRPr="00634BC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 </w:t>
      </w:r>
      <w:hyperlink r:id="rId33" w:history="1">
        <w:r w:rsidRPr="00634BC3">
          <w:rPr>
            <w:rFonts w:ascii="Arial" w:hAnsi="Arial" w:cs="Arial"/>
            <w:color w:val="0000FF"/>
            <w:sz w:val="24"/>
            <w:szCs w:val="24"/>
          </w:rPr>
          <w:t>Конституцией</w:t>
        </w:r>
      </w:hyperlink>
      <w:r w:rsidRPr="00634BC3">
        <w:rPr>
          <w:rFonts w:ascii="Arial" w:hAnsi="Arial" w:cs="Arial"/>
          <w:sz w:val="24"/>
          <w:szCs w:val="24"/>
        </w:rPr>
        <w:t xml:space="preserve"> Российской Федерации, принятой всенародным голосованием 12.12.1993</w:t>
      </w:r>
      <w:r w:rsidR="007F27A0">
        <w:rPr>
          <w:rFonts w:ascii="Arial" w:hAnsi="Arial" w:cs="Arial"/>
          <w:sz w:val="24"/>
          <w:szCs w:val="24"/>
        </w:rPr>
        <w:t>;</w:t>
      </w:r>
      <w:r w:rsidRPr="00634BC3">
        <w:rPr>
          <w:rFonts w:ascii="Arial" w:hAnsi="Arial" w:cs="Arial"/>
          <w:sz w:val="24"/>
          <w:szCs w:val="24"/>
        </w:rPr>
        <w:t xml:space="preserve"> </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 Федеральным </w:t>
      </w:r>
      <w:hyperlink r:id="rId34" w:history="1">
        <w:r w:rsidRPr="00634BC3">
          <w:rPr>
            <w:rFonts w:ascii="Arial" w:hAnsi="Arial" w:cs="Arial"/>
            <w:color w:val="0000FF"/>
            <w:sz w:val="24"/>
            <w:szCs w:val="24"/>
          </w:rPr>
          <w:t>законом</w:t>
        </w:r>
      </w:hyperlink>
      <w:r w:rsidRPr="00634BC3">
        <w:rPr>
          <w:rFonts w:ascii="Arial" w:hAnsi="Arial" w:cs="Arial"/>
          <w:sz w:val="24"/>
          <w:szCs w:val="24"/>
        </w:rPr>
        <w:t xml:space="preserve">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E2C6E" w:rsidRPr="00634BC3" w:rsidRDefault="006E2C6E">
      <w:pPr>
        <w:pStyle w:val="ConsPlusNormal"/>
        <w:spacing w:before="220"/>
        <w:ind w:firstLine="540"/>
        <w:jc w:val="both"/>
        <w:rPr>
          <w:rFonts w:ascii="Arial" w:hAnsi="Arial" w:cs="Arial"/>
          <w:sz w:val="24"/>
          <w:szCs w:val="24"/>
        </w:rPr>
      </w:pPr>
      <w:proofErr w:type="gramStart"/>
      <w:r w:rsidRPr="00634BC3">
        <w:rPr>
          <w:rFonts w:ascii="Arial" w:hAnsi="Arial" w:cs="Arial"/>
          <w:sz w:val="24"/>
          <w:szCs w:val="24"/>
        </w:rPr>
        <w:t xml:space="preserve">3) Федеральным </w:t>
      </w:r>
      <w:hyperlink r:id="rId35" w:history="1">
        <w:r w:rsidRPr="00634BC3">
          <w:rPr>
            <w:rFonts w:ascii="Arial" w:hAnsi="Arial" w:cs="Arial"/>
            <w:color w:val="0000FF"/>
            <w:sz w:val="24"/>
            <w:szCs w:val="24"/>
          </w:rPr>
          <w:t>законом</w:t>
        </w:r>
      </w:hyperlink>
      <w:r w:rsidRPr="00634BC3">
        <w:rPr>
          <w:rFonts w:ascii="Arial" w:hAnsi="Arial" w:cs="Arial"/>
          <w:sz w:val="24"/>
          <w:szCs w:val="24"/>
        </w:rPr>
        <w:t xml:space="preserve"> от 13.07.2015 N 248-ФЗ "О внесении изменений в Федеральный закон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о внесении изменений в отдельные законодательные акты Российской Федерации в части совершенствования норм, регулирующих движение по автомобильным дорогам тяжеловесных и крупногабаритных транспортных средств и транспортных средств</w:t>
      </w:r>
      <w:proofErr w:type="gramEnd"/>
      <w:r w:rsidRPr="00634BC3">
        <w:rPr>
          <w:rFonts w:ascii="Arial" w:hAnsi="Arial" w:cs="Arial"/>
          <w:sz w:val="24"/>
          <w:szCs w:val="24"/>
        </w:rPr>
        <w:t>, осуществляющих перевозки опасных грузов";</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4) Федеральным </w:t>
      </w:r>
      <w:hyperlink r:id="rId36" w:history="1">
        <w:r w:rsidRPr="00634BC3">
          <w:rPr>
            <w:rFonts w:ascii="Arial" w:hAnsi="Arial" w:cs="Arial"/>
            <w:color w:val="0000FF"/>
            <w:sz w:val="24"/>
            <w:szCs w:val="24"/>
          </w:rPr>
          <w:t>законом</w:t>
        </w:r>
      </w:hyperlink>
      <w:r w:rsidRPr="00634BC3">
        <w:rPr>
          <w:rFonts w:ascii="Arial" w:hAnsi="Arial" w:cs="Arial"/>
          <w:sz w:val="24"/>
          <w:szCs w:val="24"/>
        </w:rPr>
        <w:t xml:space="preserve"> от 02.05.2006 N 59-ФЗ "О порядке рассмотрения обращений граждан Российской Федерации";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5) Федеральным </w:t>
      </w:r>
      <w:hyperlink r:id="rId37" w:history="1">
        <w:r w:rsidRPr="00634BC3">
          <w:rPr>
            <w:rFonts w:ascii="Arial" w:hAnsi="Arial" w:cs="Arial"/>
            <w:color w:val="0000FF"/>
            <w:sz w:val="24"/>
            <w:szCs w:val="24"/>
          </w:rPr>
          <w:t>законом</w:t>
        </w:r>
      </w:hyperlink>
      <w:r w:rsidRPr="00634BC3">
        <w:rPr>
          <w:rFonts w:ascii="Arial" w:hAnsi="Arial" w:cs="Arial"/>
          <w:sz w:val="24"/>
          <w:szCs w:val="24"/>
        </w:rPr>
        <w:t xml:space="preserve"> от 27.07.2010 N 210-ФЗ "Об организации предоставления государственных и муниципальных услуг";</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6) </w:t>
      </w:r>
      <w:hyperlink r:id="rId38" w:history="1">
        <w:r w:rsidRPr="00634BC3">
          <w:rPr>
            <w:rFonts w:ascii="Arial" w:hAnsi="Arial" w:cs="Arial"/>
            <w:color w:val="0000FF"/>
            <w:sz w:val="24"/>
            <w:szCs w:val="24"/>
          </w:rPr>
          <w:t>Законом</w:t>
        </w:r>
      </w:hyperlink>
      <w:r w:rsidRPr="00634BC3">
        <w:rPr>
          <w:rFonts w:ascii="Arial" w:hAnsi="Arial" w:cs="Arial"/>
          <w:sz w:val="24"/>
          <w:szCs w:val="24"/>
        </w:rPr>
        <w:t xml:space="preserve"> Московской области N 164/2006-ОЗ "О рассмотрении обращений граждан";</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7) </w:t>
      </w:r>
      <w:hyperlink r:id="rId39" w:history="1">
        <w:r w:rsidR="00735609">
          <w:rPr>
            <w:rFonts w:ascii="Arial" w:hAnsi="Arial" w:cs="Arial"/>
            <w:color w:val="0000FF"/>
            <w:sz w:val="24"/>
            <w:szCs w:val="24"/>
          </w:rPr>
          <w:t>П</w:t>
        </w:r>
        <w:r w:rsidRPr="00634BC3">
          <w:rPr>
            <w:rFonts w:ascii="Arial" w:hAnsi="Arial" w:cs="Arial"/>
            <w:color w:val="0000FF"/>
            <w:sz w:val="24"/>
            <w:szCs w:val="24"/>
          </w:rPr>
          <w:t>остановлением</w:t>
        </w:r>
      </w:hyperlink>
      <w:r w:rsidRPr="00634BC3">
        <w:rPr>
          <w:rFonts w:ascii="Arial" w:hAnsi="Arial" w:cs="Arial"/>
          <w:sz w:val="24"/>
          <w:szCs w:val="24"/>
        </w:rPr>
        <w:t xml:space="preserve"> Правительства Российской Федерации от 07.07.2011 N 553 "О порядке оформления и представления заявлений и иных документов, необходимых для представления государственных и (или) муниципальных услуг, в форме электронных документов";</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8) Налоговым </w:t>
      </w:r>
      <w:hyperlink r:id="rId40" w:history="1">
        <w:r w:rsidRPr="00634BC3">
          <w:rPr>
            <w:rFonts w:ascii="Arial" w:hAnsi="Arial" w:cs="Arial"/>
            <w:color w:val="0000FF"/>
            <w:sz w:val="24"/>
            <w:szCs w:val="24"/>
          </w:rPr>
          <w:t>кодексом</w:t>
        </w:r>
      </w:hyperlink>
      <w:r w:rsidRPr="00634BC3">
        <w:rPr>
          <w:rFonts w:ascii="Arial" w:hAnsi="Arial" w:cs="Arial"/>
          <w:sz w:val="24"/>
          <w:szCs w:val="24"/>
        </w:rPr>
        <w:t xml:space="preserve"> Российской Федерации;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9) </w:t>
      </w:r>
      <w:hyperlink r:id="rId41" w:history="1">
        <w:r w:rsidR="00735609">
          <w:rPr>
            <w:rFonts w:ascii="Arial" w:hAnsi="Arial" w:cs="Arial"/>
            <w:color w:val="0000FF"/>
            <w:sz w:val="24"/>
            <w:szCs w:val="24"/>
          </w:rPr>
          <w:t>П</w:t>
        </w:r>
        <w:r w:rsidRPr="00634BC3">
          <w:rPr>
            <w:rFonts w:ascii="Arial" w:hAnsi="Arial" w:cs="Arial"/>
            <w:color w:val="0000FF"/>
            <w:sz w:val="24"/>
            <w:szCs w:val="24"/>
          </w:rPr>
          <w:t>остановлением</w:t>
        </w:r>
      </w:hyperlink>
      <w:r w:rsidRPr="00634BC3">
        <w:rPr>
          <w:rFonts w:ascii="Arial" w:hAnsi="Arial" w:cs="Arial"/>
          <w:sz w:val="24"/>
          <w:szCs w:val="24"/>
        </w:rPr>
        <w:t xml:space="preserve"> Правительства Российской Федерации от 15.04.2011 N 272 "Об утверждении Правил перевозок грузов автомобильным транспортом";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10) </w:t>
      </w:r>
      <w:hyperlink r:id="rId42" w:history="1">
        <w:r w:rsidR="00735609">
          <w:rPr>
            <w:rFonts w:ascii="Arial" w:hAnsi="Arial" w:cs="Arial"/>
            <w:color w:val="0000FF"/>
            <w:sz w:val="24"/>
            <w:szCs w:val="24"/>
          </w:rPr>
          <w:t>П</w:t>
        </w:r>
        <w:r w:rsidRPr="00634BC3">
          <w:rPr>
            <w:rFonts w:ascii="Arial" w:hAnsi="Arial" w:cs="Arial"/>
            <w:color w:val="0000FF"/>
            <w:sz w:val="24"/>
            <w:szCs w:val="24"/>
          </w:rPr>
          <w:t>остановлением</w:t>
        </w:r>
      </w:hyperlink>
      <w:r w:rsidRPr="00634BC3">
        <w:rPr>
          <w:rFonts w:ascii="Arial" w:hAnsi="Arial" w:cs="Arial"/>
          <w:sz w:val="24"/>
          <w:szCs w:val="24"/>
        </w:rPr>
        <w:t xml:space="preserve"> Правительства Российской Федерации от 16.11.2009 N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w:t>
      </w:r>
    </w:p>
    <w:p w:rsidR="006E2C6E" w:rsidRDefault="006E2C6E">
      <w:pPr>
        <w:pStyle w:val="ConsPlusNormal"/>
        <w:spacing w:before="220"/>
        <w:ind w:firstLine="540"/>
        <w:jc w:val="both"/>
        <w:rPr>
          <w:rFonts w:ascii="Arial" w:hAnsi="Arial" w:cs="Arial"/>
          <w:sz w:val="24"/>
          <w:szCs w:val="24"/>
        </w:rPr>
      </w:pPr>
      <w:proofErr w:type="gramStart"/>
      <w:r w:rsidRPr="00634BC3">
        <w:rPr>
          <w:rFonts w:ascii="Arial" w:hAnsi="Arial" w:cs="Arial"/>
          <w:sz w:val="24"/>
          <w:szCs w:val="24"/>
        </w:rPr>
        <w:t xml:space="preserve">11) </w:t>
      </w:r>
      <w:hyperlink r:id="rId43" w:history="1">
        <w:r w:rsidR="00735609">
          <w:rPr>
            <w:rFonts w:ascii="Arial" w:hAnsi="Arial" w:cs="Arial"/>
            <w:color w:val="0000FF"/>
            <w:sz w:val="24"/>
            <w:szCs w:val="24"/>
          </w:rPr>
          <w:t>П</w:t>
        </w:r>
        <w:r w:rsidRPr="00634BC3">
          <w:rPr>
            <w:rFonts w:ascii="Arial" w:hAnsi="Arial" w:cs="Arial"/>
            <w:color w:val="0000FF"/>
            <w:sz w:val="24"/>
            <w:szCs w:val="24"/>
          </w:rPr>
          <w:t>риказом</w:t>
        </w:r>
      </w:hyperlink>
      <w:r w:rsidRPr="00634BC3">
        <w:rPr>
          <w:rFonts w:ascii="Arial" w:hAnsi="Arial" w:cs="Arial"/>
          <w:sz w:val="24"/>
          <w:szCs w:val="24"/>
        </w:rPr>
        <w:t xml:space="preserve"> Минтранса России от 15.01.2014 N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w:t>
      </w:r>
      <w:r w:rsidRPr="00634BC3">
        <w:rPr>
          <w:rFonts w:ascii="Arial" w:hAnsi="Arial" w:cs="Arial"/>
          <w:sz w:val="24"/>
          <w:szCs w:val="24"/>
        </w:rPr>
        <w:lastRenderedPageBreak/>
        <w:t>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w:t>
      </w:r>
      <w:proofErr w:type="gramEnd"/>
    </w:p>
    <w:p w:rsidR="000E13EE" w:rsidRDefault="000E13EE">
      <w:pPr>
        <w:pStyle w:val="ConsPlusNormal"/>
        <w:spacing w:before="220"/>
        <w:ind w:firstLine="540"/>
        <w:jc w:val="both"/>
        <w:rPr>
          <w:rFonts w:ascii="Arial" w:hAnsi="Arial" w:cs="Arial"/>
          <w:sz w:val="24"/>
          <w:szCs w:val="24"/>
        </w:rPr>
      </w:pPr>
      <w:r>
        <w:rPr>
          <w:rFonts w:ascii="Arial" w:hAnsi="Arial" w:cs="Arial"/>
          <w:sz w:val="24"/>
          <w:szCs w:val="24"/>
        </w:rPr>
        <w:t>12)</w:t>
      </w:r>
      <w:r w:rsidR="00C26E2C">
        <w:rPr>
          <w:rFonts w:ascii="Arial" w:hAnsi="Arial" w:cs="Arial"/>
          <w:sz w:val="24"/>
          <w:szCs w:val="24"/>
        </w:rPr>
        <w:t xml:space="preserve"> </w:t>
      </w:r>
      <w:r>
        <w:rPr>
          <w:rFonts w:ascii="Arial" w:hAnsi="Arial" w:cs="Arial"/>
          <w:sz w:val="24"/>
          <w:szCs w:val="24"/>
        </w:rPr>
        <w:t xml:space="preserve">Правилами разработки и утверждения административных регламентов предоставления государственных услуг, утвержденных постановлением Правительства Российской Федерации от 16 мая 2011 года №373 «О  разработке и утверждении административных регламентов </w:t>
      </w:r>
      <w:r w:rsidR="00094152">
        <w:rPr>
          <w:rFonts w:ascii="Arial" w:hAnsi="Arial" w:cs="Arial"/>
          <w:sz w:val="24"/>
          <w:szCs w:val="24"/>
        </w:rPr>
        <w:t>осуществления</w:t>
      </w:r>
      <w:r>
        <w:rPr>
          <w:rFonts w:ascii="Arial" w:hAnsi="Arial" w:cs="Arial"/>
          <w:sz w:val="24"/>
          <w:szCs w:val="24"/>
        </w:rPr>
        <w:t xml:space="preserve"> </w:t>
      </w:r>
      <w:r w:rsidR="00094152">
        <w:rPr>
          <w:rFonts w:ascii="Arial" w:hAnsi="Arial" w:cs="Arial"/>
          <w:sz w:val="24"/>
          <w:szCs w:val="24"/>
        </w:rPr>
        <w:t>контроля (надзора)</w:t>
      </w:r>
      <w:r>
        <w:rPr>
          <w:rFonts w:ascii="Arial" w:hAnsi="Arial" w:cs="Arial"/>
          <w:sz w:val="24"/>
          <w:szCs w:val="24"/>
        </w:rPr>
        <w:t xml:space="preserve"> и административных регламентов предоставления государственных услуг».</w:t>
      </w:r>
    </w:p>
    <w:p w:rsidR="00370544" w:rsidRDefault="000E13EE">
      <w:pPr>
        <w:pStyle w:val="ConsPlusNormal"/>
        <w:spacing w:before="220"/>
        <w:ind w:firstLine="540"/>
        <w:jc w:val="both"/>
        <w:rPr>
          <w:rFonts w:ascii="Arial" w:hAnsi="Arial" w:cs="Arial"/>
          <w:sz w:val="24"/>
          <w:szCs w:val="24"/>
        </w:rPr>
      </w:pPr>
      <w:proofErr w:type="gramStart"/>
      <w:r>
        <w:rPr>
          <w:rFonts w:ascii="Arial" w:hAnsi="Arial" w:cs="Arial"/>
          <w:sz w:val="24"/>
          <w:szCs w:val="24"/>
        </w:rPr>
        <w:t xml:space="preserve">13) </w:t>
      </w:r>
      <w:r w:rsidR="00370544">
        <w:rPr>
          <w:rFonts w:ascii="Arial" w:hAnsi="Arial" w:cs="Arial"/>
          <w:sz w:val="24"/>
          <w:szCs w:val="24"/>
        </w:rPr>
        <w:t>П</w:t>
      </w:r>
      <w:r>
        <w:rPr>
          <w:rFonts w:ascii="Arial" w:hAnsi="Arial" w:cs="Arial"/>
          <w:sz w:val="24"/>
          <w:szCs w:val="24"/>
        </w:rPr>
        <w:t>остановлением Правительства Московской области от 27.09.2013 года №777/42 «</w:t>
      </w:r>
      <w:r w:rsidR="00094152" w:rsidRPr="00094152">
        <w:rPr>
          <w:rFonts w:ascii="Arial" w:hAnsi="Arial" w:cs="Arial"/>
          <w:sz w:val="24"/>
          <w:szCs w:val="24"/>
        </w:rPr>
        <w:t>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w:t>
      </w:r>
      <w:proofErr w:type="gramEnd"/>
      <w:r w:rsidR="00094152" w:rsidRPr="00094152">
        <w:rPr>
          <w:rFonts w:ascii="Arial" w:hAnsi="Arial" w:cs="Arial"/>
          <w:sz w:val="24"/>
          <w:szCs w:val="24"/>
        </w:rPr>
        <w:t xml:space="preserve"> муниципальных услуг,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r w:rsidR="00370544">
        <w:rPr>
          <w:rFonts w:ascii="Arial" w:hAnsi="Arial" w:cs="Arial"/>
          <w:sz w:val="24"/>
          <w:szCs w:val="24"/>
        </w:rPr>
        <w:t>».</w:t>
      </w:r>
    </w:p>
    <w:p w:rsidR="00370544" w:rsidRDefault="00370544">
      <w:pPr>
        <w:pStyle w:val="ConsPlusNormal"/>
        <w:spacing w:before="220"/>
        <w:ind w:firstLine="540"/>
        <w:jc w:val="both"/>
        <w:rPr>
          <w:rFonts w:ascii="Arial" w:hAnsi="Arial" w:cs="Arial"/>
          <w:sz w:val="24"/>
          <w:szCs w:val="24"/>
        </w:rPr>
      </w:pPr>
      <w:r>
        <w:rPr>
          <w:rFonts w:ascii="Arial" w:hAnsi="Arial" w:cs="Arial"/>
          <w:sz w:val="24"/>
          <w:szCs w:val="24"/>
        </w:rPr>
        <w:t xml:space="preserve">14) Постановлением Правительства Московской области от 19.12.2017 года №1071/46 «Об организации предоставления </w:t>
      </w:r>
      <w:r w:rsidR="00C26E2C">
        <w:rPr>
          <w:rFonts w:ascii="Arial" w:hAnsi="Arial" w:cs="Arial"/>
          <w:sz w:val="24"/>
          <w:szCs w:val="24"/>
        </w:rPr>
        <w:t>государственных и муниципальных услуг в многофункциональных центрах предоставления государственных и муниципальных услуг на территории Московской области».</w:t>
      </w:r>
    </w:p>
    <w:p w:rsidR="00370544" w:rsidRDefault="00370544">
      <w:pPr>
        <w:pStyle w:val="ConsPlusNormal"/>
        <w:spacing w:before="220"/>
        <w:ind w:firstLine="540"/>
        <w:jc w:val="both"/>
        <w:rPr>
          <w:rFonts w:ascii="Arial" w:hAnsi="Arial" w:cs="Arial"/>
          <w:sz w:val="24"/>
          <w:szCs w:val="24"/>
        </w:rPr>
      </w:pPr>
      <w:r>
        <w:rPr>
          <w:rFonts w:ascii="Arial" w:hAnsi="Arial" w:cs="Arial"/>
          <w:sz w:val="24"/>
          <w:szCs w:val="24"/>
        </w:rPr>
        <w:t xml:space="preserve">15) Постановлением </w:t>
      </w:r>
      <w:r w:rsidR="00094152">
        <w:rPr>
          <w:rFonts w:ascii="Arial" w:hAnsi="Arial" w:cs="Arial"/>
          <w:sz w:val="24"/>
          <w:szCs w:val="24"/>
        </w:rPr>
        <w:t>администрации Пушкинского муниципального района Московской области от 24</w:t>
      </w:r>
      <w:r>
        <w:rPr>
          <w:rFonts w:ascii="Arial" w:hAnsi="Arial" w:cs="Arial"/>
          <w:sz w:val="24"/>
          <w:szCs w:val="24"/>
        </w:rPr>
        <w:t xml:space="preserve">.05.2012 №1500 «О разработке и утверждению административных регламентов </w:t>
      </w:r>
      <w:r w:rsidR="00C26E2C">
        <w:rPr>
          <w:rFonts w:ascii="Arial" w:hAnsi="Arial" w:cs="Arial"/>
          <w:sz w:val="24"/>
          <w:szCs w:val="24"/>
        </w:rPr>
        <w:t>исполнения функции муниципального контроля и административных регламентов предоставления государственных и муниципальных услуг в Пушкинском муниципальном районе.</w:t>
      </w:r>
    </w:p>
    <w:p w:rsidR="000E13EE" w:rsidRPr="00004300" w:rsidRDefault="00370544">
      <w:pPr>
        <w:pStyle w:val="ConsPlusNormal"/>
        <w:spacing w:before="220"/>
        <w:ind w:firstLine="540"/>
        <w:jc w:val="both"/>
        <w:rPr>
          <w:rFonts w:ascii="Arial" w:hAnsi="Arial" w:cs="Arial"/>
          <w:sz w:val="24"/>
          <w:szCs w:val="24"/>
        </w:rPr>
      </w:pPr>
      <w:r>
        <w:rPr>
          <w:rFonts w:ascii="Arial" w:hAnsi="Arial" w:cs="Arial"/>
          <w:sz w:val="24"/>
          <w:szCs w:val="24"/>
        </w:rPr>
        <w:t>16</w:t>
      </w:r>
      <w:r w:rsidRPr="00004300">
        <w:rPr>
          <w:rFonts w:ascii="Arial" w:hAnsi="Arial" w:cs="Arial"/>
          <w:sz w:val="24"/>
          <w:szCs w:val="24"/>
        </w:rPr>
        <w:t xml:space="preserve">) Постановлением Правительства </w:t>
      </w:r>
      <w:r w:rsidR="00C26E2C" w:rsidRPr="00004300">
        <w:rPr>
          <w:rFonts w:ascii="Arial" w:hAnsi="Arial" w:cs="Arial"/>
          <w:sz w:val="24"/>
          <w:szCs w:val="24"/>
        </w:rPr>
        <w:t>М</w:t>
      </w:r>
      <w:r w:rsidRPr="00004300">
        <w:rPr>
          <w:rFonts w:ascii="Arial" w:hAnsi="Arial" w:cs="Arial"/>
          <w:sz w:val="24"/>
          <w:szCs w:val="24"/>
        </w:rPr>
        <w:t>осковской области от 2</w:t>
      </w:r>
      <w:r w:rsidR="00C26E2C" w:rsidRPr="00004300">
        <w:rPr>
          <w:rFonts w:ascii="Arial" w:hAnsi="Arial" w:cs="Arial"/>
          <w:sz w:val="24"/>
          <w:szCs w:val="24"/>
        </w:rPr>
        <w:t>5</w:t>
      </w:r>
      <w:r w:rsidRPr="00004300">
        <w:rPr>
          <w:rFonts w:ascii="Arial" w:hAnsi="Arial" w:cs="Arial"/>
          <w:sz w:val="24"/>
          <w:szCs w:val="24"/>
        </w:rPr>
        <w:t xml:space="preserve">.04.2011 №365/15 «Об утверждении Порядка разработки </w:t>
      </w:r>
      <w:r w:rsidR="00C26E2C" w:rsidRPr="00004300">
        <w:rPr>
          <w:rFonts w:ascii="Arial" w:hAnsi="Arial" w:cs="Arial"/>
          <w:sz w:val="24"/>
          <w:szCs w:val="24"/>
        </w:rPr>
        <w:t>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p>
    <w:p w:rsidR="00855F53" w:rsidRPr="00004300" w:rsidRDefault="00370544">
      <w:pPr>
        <w:pStyle w:val="ConsPlusNormal"/>
        <w:spacing w:before="220"/>
        <w:ind w:firstLine="540"/>
        <w:jc w:val="both"/>
        <w:rPr>
          <w:rFonts w:ascii="Arial" w:hAnsi="Arial" w:cs="Arial"/>
          <w:sz w:val="24"/>
          <w:szCs w:val="24"/>
          <w:shd w:val="clear" w:color="auto" w:fill="FFFFFF"/>
        </w:rPr>
      </w:pPr>
      <w:r w:rsidRPr="00004300">
        <w:rPr>
          <w:rFonts w:ascii="Arial" w:hAnsi="Arial" w:cs="Arial"/>
          <w:sz w:val="24"/>
          <w:szCs w:val="24"/>
        </w:rPr>
        <w:t xml:space="preserve">17) </w:t>
      </w:r>
      <w:r w:rsidR="00855F53" w:rsidRPr="00004300">
        <w:rPr>
          <w:rFonts w:ascii="Arial" w:hAnsi="Arial" w:cs="Arial"/>
          <w:sz w:val="24"/>
          <w:szCs w:val="24"/>
        </w:rPr>
        <w:t xml:space="preserve">Уставом </w:t>
      </w:r>
      <w:r w:rsidR="00855F53" w:rsidRPr="00004300">
        <w:rPr>
          <w:rFonts w:ascii="Arial" w:hAnsi="Arial" w:cs="Arial"/>
          <w:sz w:val="24"/>
          <w:szCs w:val="24"/>
          <w:shd w:val="clear" w:color="auto" w:fill="FFFFFF"/>
        </w:rPr>
        <w:t>муниципального образования «Пушкинский муниципальный район Московской области».</w:t>
      </w:r>
    </w:p>
    <w:p w:rsidR="00310884" w:rsidRDefault="00370544" w:rsidP="00310884">
      <w:pPr>
        <w:pStyle w:val="ConsPlusNormal"/>
        <w:spacing w:before="220"/>
        <w:ind w:firstLine="540"/>
        <w:jc w:val="both"/>
        <w:rPr>
          <w:rFonts w:ascii="Arial" w:hAnsi="Arial" w:cs="Arial"/>
          <w:sz w:val="24"/>
          <w:szCs w:val="24"/>
        </w:rPr>
      </w:pPr>
      <w:r w:rsidRPr="00004300">
        <w:rPr>
          <w:rFonts w:ascii="Arial" w:hAnsi="Arial" w:cs="Arial"/>
          <w:sz w:val="24"/>
          <w:szCs w:val="24"/>
        </w:rPr>
        <w:t xml:space="preserve">18) </w:t>
      </w:r>
      <w:r w:rsidR="00735609">
        <w:rPr>
          <w:rFonts w:ascii="Arial" w:hAnsi="Arial" w:cs="Arial"/>
          <w:sz w:val="24"/>
          <w:szCs w:val="24"/>
        </w:rPr>
        <w:t>Соглашением</w:t>
      </w:r>
      <w:r w:rsidRPr="00004300">
        <w:rPr>
          <w:rFonts w:ascii="Arial" w:hAnsi="Arial" w:cs="Arial"/>
          <w:sz w:val="24"/>
          <w:szCs w:val="24"/>
        </w:rPr>
        <w:t xml:space="preserve"> о взаимодействии между МКУ</w:t>
      </w:r>
      <w:r>
        <w:rPr>
          <w:rFonts w:ascii="Arial" w:hAnsi="Arial" w:cs="Arial"/>
          <w:sz w:val="24"/>
          <w:szCs w:val="24"/>
        </w:rPr>
        <w:t xml:space="preserve"> «МФЦ» предоставления государственных и муниципальных услуг и </w:t>
      </w:r>
      <w:r w:rsidR="00140748">
        <w:rPr>
          <w:rFonts w:ascii="Arial" w:hAnsi="Arial" w:cs="Arial"/>
          <w:sz w:val="24"/>
          <w:szCs w:val="24"/>
        </w:rPr>
        <w:t>Администрации</w:t>
      </w:r>
      <w:r>
        <w:rPr>
          <w:rFonts w:ascii="Arial" w:hAnsi="Arial" w:cs="Arial"/>
          <w:sz w:val="24"/>
          <w:szCs w:val="24"/>
        </w:rPr>
        <w:t xml:space="preserve"> Пушкинского муниципального района  от 30.12.2014 №160.</w:t>
      </w:r>
    </w:p>
    <w:p w:rsidR="00735609" w:rsidRDefault="00735609" w:rsidP="00310884">
      <w:pPr>
        <w:pStyle w:val="ConsPlusNormal"/>
        <w:spacing w:before="220"/>
        <w:ind w:firstLine="540"/>
        <w:jc w:val="both"/>
        <w:rPr>
          <w:rFonts w:ascii="Arial" w:hAnsi="Arial" w:cs="Arial"/>
          <w:sz w:val="24"/>
          <w:szCs w:val="24"/>
        </w:rPr>
      </w:pPr>
      <w:r>
        <w:rPr>
          <w:rFonts w:ascii="Arial" w:hAnsi="Arial" w:cs="Arial"/>
          <w:sz w:val="24"/>
          <w:szCs w:val="24"/>
        </w:rPr>
        <w:t xml:space="preserve">19) Федеральным законом от 06.10.2003 №131-фз «Об общих принципах организации местного самоуправления в РФ». </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rPr>
          <w:rFonts w:ascii="Arial" w:hAnsi="Arial" w:cs="Arial"/>
          <w:sz w:val="24"/>
          <w:szCs w:val="24"/>
        </w:rPr>
        <w:sectPr w:rsidR="006E2C6E" w:rsidRPr="00634BC3" w:rsidSect="006E2C6E">
          <w:headerReference w:type="default" r:id="rId44"/>
          <w:pgSz w:w="11906" w:h="16838"/>
          <w:pgMar w:top="1134" w:right="850" w:bottom="1134" w:left="1701" w:header="708" w:footer="708" w:gutter="0"/>
          <w:cols w:space="708"/>
          <w:docGrid w:linePitch="360"/>
        </w:sectPr>
      </w:pPr>
    </w:p>
    <w:p w:rsidR="006E2C6E" w:rsidRPr="00634BC3" w:rsidRDefault="006E2C6E">
      <w:pPr>
        <w:pStyle w:val="ConsPlusNormal"/>
        <w:jc w:val="right"/>
        <w:outlineLvl w:val="1"/>
        <w:rPr>
          <w:rFonts w:ascii="Arial" w:hAnsi="Arial" w:cs="Arial"/>
          <w:sz w:val="24"/>
          <w:szCs w:val="24"/>
        </w:rPr>
      </w:pPr>
      <w:r w:rsidRPr="00634BC3">
        <w:rPr>
          <w:rFonts w:ascii="Arial" w:hAnsi="Arial" w:cs="Arial"/>
          <w:sz w:val="24"/>
          <w:szCs w:val="24"/>
        </w:rPr>
        <w:lastRenderedPageBreak/>
        <w:t>Приложение 7</w:t>
      </w:r>
    </w:p>
    <w:p w:rsidR="006E2C6E" w:rsidRPr="00634BC3" w:rsidRDefault="007F27A0">
      <w:pPr>
        <w:pStyle w:val="ConsPlusNormal"/>
        <w:jc w:val="right"/>
        <w:rPr>
          <w:rFonts w:ascii="Arial" w:hAnsi="Arial" w:cs="Arial"/>
          <w:sz w:val="24"/>
          <w:szCs w:val="24"/>
        </w:rPr>
      </w:pPr>
      <w:r>
        <w:rPr>
          <w:rFonts w:ascii="Arial" w:hAnsi="Arial" w:cs="Arial"/>
          <w:sz w:val="24"/>
          <w:szCs w:val="24"/>
        </w:rPr>
        <w:t xml:space="preserve">к </w:t>
      </w:r>
      <w:r w:rsidR="00310884">
        <w:rPr>
          <w:rFonts w:ascii="Arial" w:hAnsi="Arial" w:cs="Arial"/>
          <w:sz w:val="24"/>
          <w:szCs w:val="24"/>
        </w:rPr>
        <w:t>А</w:t>
      </w:r>
      <w:r w:rsidR="006E2C6E" w:rsidRPr="00634BC3">
        <w:rPr>
          <w:rFonts w:ascii="Arial" w:hAnsi="Arial" w:cs="Arial"/>
          <w:sz w:val="24"/>
          <w:szCs w:val="24"/>
        </w:rPr>
        <w:t>дминистративному регламенту</w:t>
      </w:r>
    </w:p>
    <w:p w:rsidR="006E2C6E" w:rsidRPr="00634BC3" w:rsidRDefault="006E2C6E">
      <w:pPr>
        <w:pStyle w:val="ConsPlusNormal"/>
        <w:jc w:val="right"/>
        <w:rPr>
          <w:rFonts w:ascii="Arial" w:hAnsi="Arial" w:cs="Arial"/>
          <w:sz w:val="24"/>
          <w:szCs w:val="24"/>
        </w:rPr>
      </w:pPr>
      <w:r w:rsidRPr="00634BC3">
        <w:rPr>
          <w:rFonts w:ascii="Arial" w:hAnsi="Arial" w:cs="Arial"/>
          <w:sz w:val="24"/>
          <w:szCs w:val="24"/>
        </w:rPr>
        <w:t xml:space="preserve">предоставления </w:t>
      </w:r>
      <w:r w:rsidR="00310884">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nformat"/>
        <w:jc w:val="both"/>
        <w:rPr>
          <w:rFonts w:ascii="Arial" w:hAnsi="Arial" w:cs="Arial"/>
          <w:sz w:val="24"/>
          <w:szCs w:val="24"/>
        </w:rPr>
      </w:pPr>
      <w:bookmarkStart w:id="20" w:name="P799"/>
      <w:bookmarkEnd w:id="20"/>
      <w:r w:rsidRPr="00634BC3">
        <w:rPr>
          <w:rFonts w:ascii="Arial" w:hAnsi="Arial" w:cs="Arial"/>
          <w:sz w:val="24"/>
          <w:szCs w:val="24"/>
        </w:rPr>
        <w:t xml:space="preserve">Форма </w:t>
      </w:r>
      <w:r w:rsidR="004E29C2">
        <w:rPr>
          <w:rFonts w:ascii="Arial" w:hAnsi="Arial" w:cs="Arial"/>
          <w:sz w:val="24"/>
          <w:szCs w:val="24"/>
        </w:rPr>
        <w:t>Заявления</w:t>
      </w:r>
    </w:p>
    <w:p w:rsidR="006E2C6E" w:rsidRPr="00634BC3" w:rsidRDefault="006E2C6E">
      <w:pPr>
        <w:pStyle w:val="ConsPlusNonformat"/>
        <w:jc w:val="both"/>
        <w:rPr>
          <w:rFonts w:ascii="Arial" w:hAnsi="Arial" w:cs="Arial"/>
          <w:sz w:val="24"/>
          <w:szCs w:val="24"/>
        </w:rPr>
      </w:pPr>
    </w:p>
    <w:p w:rsidR="00A90C00" w:rsidRDefault="006E2C6E">
      <w:pPr>
        <w:pStyle w:val="ConsPlusNonformat"/>
        <w:jc w:val="both"/>
        <w:rPr>
          <w:rFonts w:ascii="Arial" w:hAnsi="Arial" w:cs="Arial"/>
          <w:sz w:val="24"/>
          <w:szCs w:val="24"/>
        </w:rPr>
      </w:pPr>
      <w:r w:rsidRPr="00634BC3">
        <w:rPr>
          <w:rFonts w:ascii="Arial" w:hAnsi="Arial" w:cs="Arial"/>
          <w:sz w:val="24"/>
          <w:szCs w:val="24"/>
        </w:rPr>
        <w:t xml:space="preserve">Реквизиты </w:t>
      </w:r>
      <w:r w:rsidR="003D20C9">
        <w:rPr>
          <w:rFonts w:ascii="Arial" w:hAnsi="Arial" w:cs="Arial"/>
          <w:sz w:val="24"/>
          <w:szCs w:val="24"/>
        </w:rPr>
        <w:t>Заявител</w:t>
      </w:r>
      <w:r w:rsidRPr="00634BC3">
        <w:rPr>
          <w:rFonts w:ascii="Arial" w:hAnsi="Arial" w:cs="Arial"/>
          <w:sz w:val="24"/>
          <w:szCs w:val="24"/>
        </w:rPr>
        <w:t>я</w:t>
      </w:r>
      <w:r w:rsidR="00A90C00">
        <w:rPr>
          <w:rFonts w:ascii="Arial" w:hAnsi="Arial" w:cs="Arial"/>
          <w:sz w:val="24"/>
          <w:szCs w:val="24"/>
        </w:rPr>
        <w:tab/>
      </w:r>
      <w:r w:rsidR="00A90C00">
        <w:rPr>
          <w:rFonts w:ascii="Arial" w:hAnsi="Arial" w:cs="Arial"/>
          <w:sz w:val="24"/>
          <w:szCs w:val="24"/>
        </w:rPr>
        <w:tab/>
      </w:r>
      <w:r w:rsidR="00A90C00">
        <w:rPr>
          <w:rFonts w:ascii="Arial" w:hAnsi="Arial" w:cs="Arial"/>
          <w:sz w:val="24"/>
          <w:szCs w:val="24"/>
        </w:rPr>
        <w:tab/>
      </w:r>
      <w:r w:rsidR="00A90C00">
        <w:rPr>
          <w:rFonts w:ascii="Arial" w:hAnsi="Arial" w:cs="Arial"/>
          <w:sz w:val="24"/>
          <w:szCs w:val="24"/>
        </w:rPr>
        <w:tab/>
      </w:r>
      <w:r w:rsidR="00A90C00">
        <w:rPr>
          <w:rFonts w:ascii="Arial" w:hAnsi="Arial" w:cs="Arial"/>
          <w:sz w:val="24"/>
          <w:szCs w:val="24"/>
        </w:rPr>
        <w:tab/>
      </w:r>
      <w:r w:rsidR="00310884">
        <w:rPr>
          <w:rFonts w:ascii="Arial" w:hAnsi="Arial" w:cs="Arial"/>
          <w:sz w:val="24"/>
          <w:szCs w:val="24"/>
        </w:rPr>
        <w:t xml:space="preserve">Администрация Пушкинского </w:t>
      </w:r>
    </w:p>
    <w:p w:rsidR="006E2C6E" w:rsidRPr="00634BC3" w:rsidRDefault="00A90C00">
      <w:pPr>
        <w:pStyle w:val="ConsPlusNonforma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310884">
        <w:rPr>
          <w:rFonts w:ascii="Arial" w:hAnsi="Arial" w:cs="Arial"/>
          <w:sz w:val="24"/>
          <w:szCs w:val="24"/>
        </w:rPr>
        <w:t>муниципального</w:t>
      </w:r>
    </w:p>
    <w:p w:rsidR="006E2C6E" w:rsidRPr="00634BC3" w:rsidRDefault="006E2C6E">
      <w:pPr>
        <w:pStyle w:val="ConsPlusNonformat"/>
        <w:jc w:val="both"/>
        <w:rPr>
          <w:rFonts w:ascii="Arial" w:hAnsi="Arial" w:cs="Arial"/>
          <w:sz w:val="24"/>
          <w:szCs w:val="24"/>
        </w:rPr>
      </w:pPr>
      <w:proofErr w:type="gramStart"/>
      <w:r w:rsidRPr="00634BC3">
        <w:rPr>
          <w:rFonts w:ascii="Arial" w:hAnsi="Arial" w:cs="Arial"/>
          <w:sz w:val="24"/>
          <w:szCs w:val="24"/>
        </w:rPr>
        <w:t>(наименование, адрес (местонахождение)</w:t>
      </w:r>
      <w:r w:rsidR="00A90C00">
        <w:rPr>
          <w:rFonts w:ascii="Arial" w:hAnsi="Arial" w:cs="Arial"/>
          <w:sz w:val="24"/>
          <w:szCs w:val="24"/>
        </w:rPr>
        <w:tab/>
      </w:r>
      <w:r w:rsidR="00A90C00">
        <w:rPr>
          <w:rFonts w:ascii="Arial" w:hAnsi="Arial" w:cs="Arial"/>
          <w:sz w:val="24"/>
          <w:szCs w:val="24"/>
        </w:rPr>
        <w:tab/>
      </w:r>
      <w:r w:rsidR="00310884">
        <w:rPr>
          <w:rFonts w:ascii="Arial" w:hAnsi="Arial" w:cs="Arial"/>
          <w:sz w:val="24"/>
          <w:szCs w:val="24"/>
        </w:rPr>
        <w:t>района Московской области</w:t>
      </w:r>
      <w:proofErr w:type="gramEnd"/>
    </w:p>
    <w:p w:rsidR="00310884" w:rsidRDefault="006E2C6E">
      <w:pPr>
        <w:pStyle w:val="ConsPlusNonformat"/>
        <w:jc w:val="both"/>
        <w:rPr>
          <w:rFonts w:ascii="Arial" w:hAnsi="Arial" w:cs="Arial"/>
          <w:sz w:val="24"/>
          <w:szCs w:val="24"/>
        </w:rPr>
      </w:pPr>
      <w:r w:rsidRPr="00634BC3">
        <w:rPr>
          <w:rFonts w:ascii="Arial" w:hAnsi="Arial" w:cs="Arial"/>
          <w:sz w:val="24"/>
          <w:szCs w:val="24"/>
        </w:rPr>
        <w:t>- для юрид</w:t>
      </w:r>
      <w:r w:rsidR="00310884">
        <w:rPr>
          <w:rFonts w:ascii="Arial" w:hAnsi="Arial" w:cs="Arial"/>
          <w:sz w:val="24"/>
          <w:szCs w:val="24"/>
        </w:rPr>
        <w:t xml:space="preserve">ических лиц; Ф.И.О., адрес </w:t>
      </w:r>
      <w:r w:rsidRPr="00634BC3">
        <w:rPr>
          <w:rFonts w:ascii="Arial" w:hAnsi="Arial" w:cs="Arial"/>
          <w:sz w:val="24"/>
          <w:szCs w:val="24"/>
        </w:rPr>
        <w:t>места жите</w:t>
      </w:r>
      <w:r w:rsidR="00310884">
        <w:rPr>
          <w:rFonts w:ascii="Arial" w:hAnsi="Arial" w:cs="Arial"/>
          <w:sz w:val="24"/>
          <w:szCs w:val="24"/>
        </w:rPr>
        <w:t xml:space="preserve">льства – </w:t>
      </w:r>
    </w:p>
    <w:p w:rsidR="006E2C6E" w:rsidRPr="00634BC3" w:rsidRDefault="00310884">
      <w:pPr>
        <w:pStyle w:val="ConsPlusNonformat"/>
        <w:jc w:val="both"/>
        <w:rPr>
          <w:rFonts w:ascii="Arial" w:hAnsi="Arial" w:cs="Arial"/>
          <w:sz w:val="24"/>
          <w:szCs w:val="24"/>
        </w:rPr>
      </w:pPr>
      <w:r>
        <w:rPr>
          <w:rFonts w:ascii="Arial" w:hAnsi="Arial" w:cs="Arial"/>
          <w:sz w:val="24"/>
          <w:szCs w:val="24"/>
        </w:rPr>
        <w:t>для индивидуальных</w:t>
      </w:r>
      <w:r w:rsidR="006E2C6E" w:rsidRPr="00634BC3">
        <w:rPr>
          <w:rFonts w:ascii="Arial" w:hAnsi="Arial" w:cs="Arial"/>
          <w:sz w:val="24"/>
          <w:szCs w:val="24"/>
        </w:rPr>
        <w:t xml:space="preserve"> </w:t>
      </w:r>
      <w:r w:rsidRPr="00634BC3">
        <w:rPr>
          <w:rFonts w:ascii="Arial" w:hAnsi="Arial" w:cs="Arial"/>
          <w:sz w:val="24"/>
          <w:szCs w:val="24"/>
        </w:rPr>
        <w:t>предпринимателей и физических лиц)</w:t>
      </w: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t>Исх. от _______________ N ________</w:t>
      </w:r>
      <w:r w:rsidR="00310884">
        <w:rPr>
          <w:rFonts w:ascii="Arial" w:hAnsi="Arial" w:cs="Arial"/>
          <w:sz w:val="24"/>
          <w:szCs w:val="24"/>
        </w:rPr>
        <w:t>_</w:t>
      </w:r>
      <w:r w:rsidRPr="00634BC3">
        <w:rPr>
          <w:rFonts w:ascii="Arial" w:hAnsi="Arial" w:cs="Arial"/>
          <w:sz w:val="24"/>
          <w:szCs w:val="24"/>
        </w:rPr>
        <w:t>_</w:t>
      </w: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t>поступило в _______________________</w:t>
      </w: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t>дата _____________ N ______________</w:t>
      </w:r>
    </w:p>
    <w:p w:rsidR="006E2C6E" w:rsidRPr="00634BC3" w:rsidRDefault="006E2C6E">
      <w:pPr>
        <w:pStyle w:val="ConsPlusNonformat"/>
        <w:jc w:val="both"/>
        <w:rPr>
          <w:rFonts w:ascii="Arial" w:hAnsi="Arial" w:cs="Arial"/>
          <w:sz w:val="24"/>
          <w:szCs w:val="24"/>
        </w:rPr>
      </w:pPr>
    </w:p>
    <w:p w:rsidR="006E2C6E" w:rsidRPr="00634BC3" w:rsidRDefault="004E29C2" w:rsidP="00310884">
      <w:pPr>
        <w:pStyle w:val="ConsPlusNonformat"/>
        <w:jc w:val="center"/>
        <w:rPr>
          <w:rFonts w:ascii="Arial" w:hAnsi="Arial" w:cs="Arial"/>
          <w:sz w:val="24"/>
          <w:szCs w:val="24"/>
        </w:rPr>
      </w:pPr>
      <w:r>
        <w:rPr>
          <w:rFonts w:ascii="Arial" w:hAnsi="Arial" w:cs="Arial"/>
          <w:sz w:val="24"/>
          <w:szCs w:val="24"/>
        </w:rPr>
        <w:t>ЗАЯВЛЕНИЕ</w:t>
      </w:r>
    </w:p>
    <w:p w:rsidR="006E2C6E" w:rsidRPr="00634BC3" w:rsidRDefault="006E2C6E" w:rsidP="00310884">
      <w:pPr>
        <w:pStyle w:val="ConsPlusNonformat"/>
        <w:jc w:val="center"/>
        <w:rPr>
          <w:rFonts w:ascii="Arial" w:hAnsi="Arial" w:cs="Arial"/>
          <w:sz w:val="24"/>
          <w:szCs w:val="24"/>
        </w:rPr>
      </w:pPr>
      <w:r w:rsidRPr="00634BC3">
        <w:rPr>
          <w:rFonts w:ascii="Arial" w:hAnsi="Arial" w:cs="Arial"/>
          <w:sz w:val="24"/>
          <w:szCs w:val="24"/>
        </w:rPr>
        <w:t xml:space="preserve">на получение специального </w:t>
      </w:r>
      <w:proofErr w:type="gramStart"/>
      <w:r w:rsidRPr="00634BC3">
        <w:rPr>
          <w:rFonts w:ascii="Arial" w:hAnsi="Arial" w:cs="Arial"/>
          <w:sz w:val="24"/>
          <w:szCs w:val="24"/>
        </w:rPr>
        <w:t>разрешения</w:t>
      </w:r>
      <w:proofErr w:type="gramEnd"/>
      <w:r w:rsidRPr="00634BC3">
        <w:rPr>
          <w:rFonts w:ascii="Arial" w:hAnsi="Arial" w:cs="Arial"/>
          <w:sz w:val="24"/>
          <w:szCs w:val="24"/>
        </w:rPr>
        <w:t xml:space="preserve"> на движение</w:t>
      </w:r>
    </w:p>
    <w:p w:rsidR="006E2C6E" w:rsidRPr="00634BC3" w:rsidRDefault="006E2C6E" w:rsidP="00310884">
      <w:pPr>
        <w:pStyle w:val="ConsPlusNonformat"/>
        <w:jc w:val="center"/>
        <w:rPr>
          <w:rFonts w:ascii="Arial" w:hAnsi="Arial" w:cs="Arial"/>
          <w:sz w:val="24"/>
          <w:szCs w:val="24"/>
        </w:rPr>
      </w:pPr>
      <w:r w:rsidRPr="00634BC3">
        <w:rPr>
          <w:rFonts w:ascii="Arial" w:hAnsi="Arial" w:cs="Arial"/>
          <w:sz w:val="24"/>
          <w:szCs w:val="24"/>
        </w:rPr>
        <w:t>по автомобильным дорогам транспортного средства,</w:t>
      </w:r>
    </w:p>
    <w:p w:rsidR="006E2C6E" w:rsidRPr="00634BC3" w:rsidRDefault="006E2C6E" w:rsidP="00310884">
      <w:pPr>
        <w:pStyle w:val="ConsPlusNonformat"/>
        <w:jc w:val="center"/>
        <w:rPr>
          <w:rFonts w:ascii="Arial" w:hAnsi="Arial" w:cs="Arial"/>
          <w:sz w:val="24"/>
          <w:szCs w:val="24"/>
        </w:rPr>
      </w:pPr>
      <w:proofErr w:type="gramStart"/>
      <w:r w:rsidRPr="00634BC3">
        <w:rPr>
          <w:rFonts w:ascii="Arial" w:hAnsi="Arial" w:cs="Arial"/>
          <w:sz w:val="24"/>
          <w:szCs w:val="24"/>
        </w:rPr>
        <w:t>осуществляющего</w:t>
      </w:r>
      <w:proofErr w:type="gramEnd"/>
      <w:r w:rsidRPr="00634BC3">
        <w:rPr>
          <w:rFonts w:ascii="Arial" w:hAnsi="Arial" w:cs="Arial"/>
          <w:sz w:val="24"/>
          <w:szCs w:val="24"/>
        </w:rPr>
        <w:t xml:space="preserve"> перевозки тяжеловесных и (или)</w:t>
      </w:r>
    </w:p>
    <w:p w:rsidR="006E2C6E" w:rsidRPr="00634BC3" w:rsidRDefault="006E2C6E" w:rsidP="00310884">
      <w:pPr>
        <w:pStyle w:val="ConsPlusNonformat"/>
        <w:jc w:val="center"/>
        <w:rPr>
          <w:rFonts w:ascii="Arial" w:hAnsi="Arial" w:cs="Arial"/>
          <w:sz w:val="24"/>
          <w:szCs w:val="24"/>
        </w:rPr>
      </w:pPr>
      <w:r w:rsidRPr="00634BC3">
        <w:rPr>
          <w:rFonts w:ascii="Arial" w:hAnsi="Arial" w:cs="Arial"/>
          <w:sz w:val="24"/>
          <w:szCs w:val="24"/>
        </w:rPr>
        <w:t>крупногабаритных грузов</w:t>
      </w:r>
    </w:p>
    <w:p w:rsidR="006E2C6E" w:rsidRPr="00634BC3" w:rsidRDefault="006E2C6E">
      <w:pPr>
        <w:pStyle w:val="ConsPlusNormal"/>
        <w:jc w:val="both"/>
        <w:rPr>
          <w:rFonts w:ascii="Arial" w:hAnsi="Arial" w:cs="Arial"/>
          <w:sz w:val="24"/>
          <w:szCs w:val="24"/>
        </w:rPr>
      </w:pPr>
    </w:p>
    <w:tbl>
      <w:tblPr>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804"/>
        <w:gridCol w:w="1162"/>
        <w:gridCol w:w="470"/>
        <w:gridCol w:w="360"/>
        <w:gridCol w:w="680"/>
        <w:gridCol w:w="950"/>
        <w:gridCol w:w="360"/>
        <w:gridCol w:w="629"/>
        <w:gridCol w:w="510"/>
        <w:gridCol w:w="425"/>
        <w:gridCol w:w="360"/>
        <w:gridCol w:w="360"/>
        <w:gridCol w:w="360"/>
        <w:gridCol w:w="2154"/>
      </w:tblGrid>
      <w:tr w:rsidR="006E2C6E" w:rsidRPr="00634BC3" w:rsidTr="00310884">
        <w:trPr>
          <w:jc w:val="center"/>
        </w:trPr>
        <w:tc>
          <w:tcPr>
            <w:tcW w:w="10584" w:type="dxa"/>
            <w:gridSpan w:val="14"/>
          </w:tcPr>
          <w:p w:rsidR="006E2C6E" w:rsidRPr="00634BC3" w:rsidRDefault="006E2C6E">
            <w:pPr>
              <w:pStyle w:val="ConsPlusNormal"/>
              <w:rPr>
                <w:rFonts w:ascii="Arial" w:hAnsi="Arial" w:cs="Arial"/>
                <w:sz w:val="24"/>
                <w:szCs w:val="24"/>
              </w:rPr>
            </w:pPr>
            <w:r w:rsidRPr="00634BC3">
              <w:rPr>
                <w:rFonts w:ascii="Arial" w:hAnsi="Arial" w:cs="Arial"/>
                <w:sz w:val="24"/>
                <w:szCs w:val="24"/>
              </w:rPr>
              <w:t>Наименование, адрес и телефон владельца транспортного средства</w:t>
            </w:r>
          </w:p>
        </w:tc>
      </w:tr>
      <w:tr w:rsidR="006E2C6E" w:rsidRPr="00634BC3" w:rsidTr="00310884">
        <w:trPr>
          <w:jc w:val="center"/>
        </w:trPr>
        <w:tc>
          <w:tcPr>
            <w:tcW w:w="10584" w:type="dxa"/>
            <w:gridSpan w:val="14"/>
          </w:tcPr>
          <w:p w:rsidR="006E2C6E" w:rsidRPr="00634BC3" w:rsidRDefault="006E2C6E">
            <w:pPr>
              <w:pStyle w:val="ConsPlusNormal"/>
              <w:rPr>
                <w:rFonts w:ascii="Arial" w:hAnsi="Arial" w:cs="Arial"/>
                <w:sz w:val="24"/>
                <w:szCs w:val="24"/>
              </w:rPr>
            </w:pPr>
          </w:p>
        </w:tc>
      </w:tr>
      <w:tr w:rsidR="006E2C6E" w:rsidRPr="00634BC3" w:rsidTr="00310884">
        <w:trPr>
          <w:jc w:val="center"/>
        </w:trPr>
        <w:tc>
          <w:tcPr>
            <w:tcW w:w="10584" w:type="dxa"/>
            <w:gridSpan w:val="14"/>
          </w:tcPr>
          <w:p w:rsidR="006E2C6E" w:rsidRPr="00634BC3" w:rsidRDefault="006E2C6E">
            <w:pPr>
              <w:pStyle w:val="ConsPlusNormal"/>
              <w:rPr>
                <w:rFonts w:ascii="Arial" w:hAnsi="Arial" w:cs="Arial"/>
                <w:sz w:val="24"/>
                <w:szCs w:val="24"/>
              </w:rPr>
            </w:pPr>
          </w:p>
        </w:tc>
      </w:tr>
      <w:tr w:rsidR="006E2C6E" w:rsidRPr="00634BC3" w:rsidTr="00310884">
        <w:trPr>
          <w:jc w:val="center"/>
        </w:trPr>
        <w:tc>
          <w:tcPr>
            <w:tcW w:w="4476" w:type="dxa"/>
            <w:gridSpan w:val="5"/>
          </w:tcPr>
          <w:p w:rsidR="006E2C6E" w:rsidRPr="00634BC3" w:rsidRDefault="006E2C6E">
            <w:pPr>
              <w:pStyle w:val="ConsPlusNormal"/>
              <w:rPr>
                <w:rFonts w:ascii="Arial" w:hAnsi="Arial" w:cs="Arial"/>
                <w:sz w:val="24"/>
                <w:szCs w:val="24"/>
              </w:rPr>
            </w:pPr>
            <w:r w:rsidRPr="00634BC3">
              <w:rPr>
                <w:rFonts w:ascii="Arial" w:hAnsi="Arial" w:cs="Arial"/>
                <w:sz w:val="24"/>
                <w:szCs w:val="24"/>
              </w:rPr>
              <w:t>ИНН, ОГРН/ОГРИП</w:t>
            </w:r>
          </w:p>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владельца транспортного средства </w:t>
            </w:r>
            <w:hyperlink w:anchor="P880" w:history="1">
              <w:r w:rsidRPr="00634BC3">
                <w:rPr>
                  <w:rFonts w:ascii="Arial" w:hAnsi="Arial" w:cs="Arial"/>
                  <w:color w:val="0000FF"/>
                  <w:sz w:val="24"/>
                  <w:szCs w:val="24"/>
                </w:rPr>
                <w:t>*</w:t>
              </w:r>
            </w:hyperlink>
          </w:p>
        </w:tc>
        <w:tc>
          <w:tcPr>
            <w:tcW w:w="6108" w:type="dxa"/>
            <w:gridSpan w:val="9"/>
          </w:tcPr>
          <w:p w:rsidR="006E2C6E" w:rsidRPr="00634BC3" w:rsidRDefault="006E2C6E">
            <w:pPr>
              <w:pStyle w:val="ConsPlusNormal"/>
              <w:rPr>
                <w:rFonts w:ascii="Arial" w:hAnsi="Arial" w:cs="Arial"/>
                <w:sz w:val="24"/>
                <w:szCs w:val="24"/>
              </w:rPr>
            </w:pPr>
          </w:p>
        </w:tc>
      </w:tr>
      <w:tr w:rsidR="006E2C6E" w:rsidRPr="00634BC3" w:rsidTr="00310884">
        <w:trPr>
          <w:jc w:val="center"/>
        </w:trPr>
        <w:tc>
          <w:tcPr>
            <w:tcW w:w="10584" w:type="dxa"/>
            <w:gridSpan w:val="14"/>
          </w:tcPr>
          <w:p w:rsidR="006E2C6E" w:rsidRPr="00634BC3" w:rsidRDefault="006E2C6E">
            <w:pPr>
              <w:pStyle w:val="ConsPlusNormal"/>
              <w:rPr>
                <w:rFonts w:ascii="Arial" w:hAnsi="Arial" w:cs="Arial"/>
                <w:sz w:val="24"/>
                <w:szCs w:val="24"/>
              </w:rPr>
            </w:pPr>
            <w:r w:rsidRPr="00634BC3">
              <w:rPr>
                <w:rFonts w:ascii="Arial" w:hAnsi="Arial" w:cs="Arial"/>
                <w:sz w:val="24"/>
                <w:szCs w:val="24"/>
              </w:rPr>
              <w:t>Маршрут движения</w:t>
            </w:r>
          </w:p>
        </w:tc>
      </w:tr>
      <w:tr w:rsidR="006E2C6E" w:rsidRPr="00634BC3" w:rsidTr="00310884">
        <w:trPr>
          <w:jc w:val="center"/>
        </w:trPr>
        <w:tc>
          <w:tcPr>
            <w:tcW w:w="10584" w:type="dxa"/>
            <w:gridSpan w:val="14"/>
          </w:tcPr>
          <w:p w:rsidR="006E2C6E" w:rsidRPr="00634BC3" w:rsidRDefault="006E2C6E">
            <w:pPr>
              <w:pStyle w:val="ConsPlusNormal"/>
              <w:rPr>
                <w:rFonts w:ascii="Arial" w:hAnsi="Arial" w:cs="Arial"/>
                <w:sz w:val="24"/>
                <w:szCs w:val="24"/>
              </w:rPr>
            </w:pPr>
          </w:p>
        </w:tc>
      </w:tr>
      <w:tr w:rsidR="006E2C6E" w:rsidRPr="00634BC3" w:rsidTr="00310884">
        <w:trPr>
          <w:jc w:val="center"/>
        </w:trPr>
        <w:tc>
          <w:tcPr>
            <w:tcW w:w="8430" w:type="dxa"/>
            <w:gridSpan w:val="13"/>
          </w:tcPr>
          <w:p w:rsidR="006E2C6E" w:rsidRPr="00634BC3" w:rsidRDefault="006E2C6E">
            <w:pPr>
              <w:pStyle w:val="ConsPlusNormal"/>
              <w:rPr>
                <w:rFonts w:ascii="Arial" w:hAnsi="Arial" w:cs="Arial"/>
                <w:sz w:val="24"/>
                <w:szCs w:val="24"/>
              </w:rPr>
            </w:pPr>
            <w:r w:rsidRPr="00634BC3">
              <w:rPr>
                <w:rFonts w:ascii="Arial" w:hAnsi="Arial" w:cs="Arial"/>
                <w:sz w:val="24"/>
                <w:szCs w:val="24"/>
              </w:rPr>
              <w:t>Вид перевозки (международная, межрегиональная, местная)</w:t>
            </w:r>
          </w:p>
        </w:tc>
        <w:tc>
          <w:tcPr>
            <w:tcW w:w="2154" w:type="dxa"/>
          </w:tcPr>
          <w:p w:rsidR="006E2C6E" w:rsidRPr="00634BC3" w:rsidRDefault="006E2C6E">
            <w:pPr>
              <w:pStyle w:val="ConsPlusNormal"/>
              <w:rPr>
                <w:rFonts w:ascii="Arial" w:hAnsi="Arial" w:cs="Arial"/>
                <w:sz w:val="24"/>
                <w:szCs w:val="24"/>
              </w:rPr>
            </w:pPr>
          </w:p>
        </w:tc>
      </w:tr>
      <w:tr w:rsidR="006E2C6E" w:rsidRPr="00634BC3" w:rsidTr="00310884">
        <w:trPr>
          <w:jc w:val="center"/>
        </w:trPr>
        <w:tc>
          <w:tcPr>
            <w:tcW w:w="4476" w:type="dxa"/>
            <w:gridSpan w:val="5"/>
          </w:tcPr>
          <w:p w:rsidR="006E2C6E" w:rsidRPr="00634BC3" w:rsidRDefault="006E2C6E">
            <w:pPr>
              <w:pStyle w:val="ConsPlusNormal"/>
              <w:rPr>
                <w:rFonts w:ascii="Arial" w:hAnsi="Arial" w:cs="Arial"/>
                <w:sz w:val="24"/>
                <w:szCs w:val="24"/>
              </w:rPr>
            </w:pPr>
            <w:r w:rsidRPr="00634BC3">
              <w:rPr>
                <w:rFonts w:ascii="Arial" w:hAnsi="Arial" w:cs="Arial"/>
                <w:sz w:val="24"/>
                <w:szCs w:val="24"/>
              </w:rPr>
              <w:t>На срок</w:t>
            </w:r>
          </w:p>
        </w:tc>
        <w:tc>
          <w:tcPr>
            <w:tcW w:w="950"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с</w:t>
            </w:r>
          </w:p>
        </w:tc>
        <w:tc>
          <w:tcPr>
            <w:tcW w:w="1499" w:type="dxa"/>
            <w:gridSpan w:val="3"/>
          </w:tcPr>
          <w:p w:rsidR="006E2C6E" w:rsidRPr="00634BC3" w:rsidRDefault="006E2C6E">
            <w:pPr>
              <w:pStyle w:val="ConsPlusNormal"/>
              <w:rPr>
                <w:rFonts w:ascii="Arial" w:hAnsi="Arial" w:cs="Arial"/>
                <w:sz w:val="24"/>
                <w:szCs w:val="24"/>
              </w:rPr>
            </w:pPr>
          </w:p>
        </w:tc>
        <w:tc>
          <w:tcPr>
            <w:tcW w:w="785" w:type="dxa"/>
            <w:gridSpan w:val="2"/>
          </w:tcPr>
          <w:p w:rsidR="006E2C6E" w:rsidRPr="00634BC3" w:rsidRDefault="006E2C6E">
            <w:pPr>
              <w:pStyle w:val="ConsPlusNormal"/>
              <w:jc w:val="both"/>
              <w:rPr>
                <w:rFonts w:ascii="Arial" w:hAnsi="Arial" w:cs="Arial"/>
                <w:sz w:val="24"/>
                <w:szCs w:val="24"/>
              </w:rPr>
            </w:pPr>
            <w:r w:rsidRPr="00634BC3">
              <w:rPr>
                <w:rFonts w:ascii="Arial" w:hAnsi="Arial" w:cs="Arial"/>
                <w:sz w:val="24"/>
                <w:szCs w:val="24"/>
              </w:rPr>
              <w:t>по</w:t>
            </w:r>
          </w:p>
        </w:tc>
        <w:tc>
          <w:tcPr>
            <w:tcW w:w="2874" w:type="dxa"/>
            <w:gridSpan w:val="3"/>
          </w:tcPr>
          <w:p w:rsidR="006E2C6E" w:rsidRPr="00634BC3" w:rsidRDefault="006E2C6E">
            <w:pPr>
              <w:pStyle w:val="ConsPlusNormal"/>
              <w:rPr>
                <w:rFonts w:ascii="Arial" w:hAnsi="Arial" w:cs="Arial"/>
                <w:sz w:val="24"/>
                <w:szCs w:val="24"/>
              </w:rPr>
            </w:pPr>
          </w:p>
        </w:tc>
      </w:tr>
      <w:tr w:rsidR="006E2C6E" w:rsidRPr="00634BC3" w:rsidTr="00310884">
        <w:trPr>
          <w:jc w:val="center"/>
        </w:trPr>
        <w:tc>
          <w:tcPr>
            <w:tcW w:w="4476" w:type="dxa"/>
            <w:gridSpan w:val="5"/>
          </w:tcPr>
          <w:p w:rsidR="006E2C6E" w:rsidRPr="00634BC3" w:rsidRDefault="006E2C6E">
            <w:pPr>
              <w:pStyle w:val="ConsPlusNormal"/>
              <w:rPr>
                <w:rFonts w:ascii="Arial" w:hAnsi="Arial" w:cs="Arial"/>
                <w:sz w:val="24"/>
                <w:szCs w:val="24"/>
              </w:rPr>
            </w:pPr>
            <w:r w:rsidRPr="00634BC3">
              <w:rPr>
                <w:rFonts w:ascii="Arial" w:hAnsi="Arial" w:cs="Arial"/>
                <w:sz w:val="24"/>
                <w:szCs w:val="24"/>
              </w:rPr>
              <w:t>На количество поездок</w:t>
            </w:r>
          </w:p>
        </w:tc>
        <w:tc>
          <w:tcPr>
            <w:tcW w:w="6108" w:type="dxa"/>
            <w:gridSpan w:val="9"/>
          </w:tcPr>
          <w:p w:rsidR="006E2C6E" w:rsidRPr="00634BC3" w:rsidRDefault="006E2C6E">
            <w:pPr>
              <w:pStyle w:val="ConsPlusNormal"/>
              <w:rPr>
                <w:rFonts w:ascii="Arial" w:hAnsi="Arial" w:cs="Arial"/>
                <w:sz w:val="24"/>
                <w:szCs w:val="24"/>
              </w:rPr>
            </w:pPr>
          </w:p>
        </w:tc>
      </w:tr>
      <w:tr w:rsidR="006E2C6E" w:rsidRPr="00634BC3" w:rsidTr="00310884">
        <w:trPr>
          <w:jc w:val="center"/>
        </w:trPr>
        <w:tc>
          <w:tcPr>
            <w:tcW w:w="4476" w:type="dxa"/>
            <w:gridSpan w:val="5"/>
          </w:tcPr>
          <w:p w:rsidR="006E2C6E" w:rsidRPr="00634BC3" w:rsidRDefault="006E2C6E">
            <w:pPr>
              <w:pStyle w:val="ConsPlusNormal"/>
              <w:rPr>
                <w:rFonts w:ascii="Arial" w:hAnsi="Arial" w:cs="Arial"/>
                <w:sz w:val="24"/>
                <w:szCs w:val="24"/>
              </w:rPr>
            </w:pPr>
            <w:r w:rsidRPr="00634BC3">
              <w:rPr>
                <w:rFonts w:ascii="Arial" w:hAnsi="Arial" w:cs="Arial"/>
                <w:sz w:val="24"/>
                <w:szCs w:val="24"/>
              </w:rPr>
              <w:t>Характеристика груза:</w:t>
            </w:r>
          </w:p>
        </w:tc>
        <w:tc>
          <w:tcPr>
            <w:tcW w:w="1310" w:type="dxa"/>
            <w:gridSpan w:val="2"/>
          </w:tcPr>
          <w:p w:rsidR="006E2C6E" w:rsidRPr="00634BC3" w:rsidRDefault="006E2C6E">
            <w:pPr>
              <w:pStyle w:val="ConsPlusNormal"/>
              <w:rPr>
                <w:rFonts w:ascii="Arial" w:hAnsi="Arial" w:cs="Arial"/>
                <w:sz w:val="24"/>
                <w:szCs w:val="24"/>
              </w:rPr>
            </w:pPr>
            <w:r w:rsidRPr="00634BC3">
              <w:rPr>
                <w:rFonts w:ascii="Arial" w:hAnsi="Arial" w:cs="Arial"/>
                <w:sz w:val="24"/>
                <w:szCs w:val="24"/>
              </w:rPr>
              <w:t>Делимый</w:t>
            </w:r>
          </w:p>
        </w:tc>
        <w:tc>
          <w:tcPr>
            <w:tcW w:w="2644" w:type="dxa"/>
            <w:gridSpan w:val="6"/>
          </w:tcPr>
          <w:p w:rsidR="006E2C6E" w:rsidRPr="00634BC3" w:rsidRDefault="006E2C6E">
            <w:pPr>
              <w:pStyle w:val="ConsPlusNormal"/>
              <w:rPr>
                <w:rFonts w:ascii="Arial" w:hAnsi="Arial" w:cs="Arial"/>
                <w:sz w:val="24"/>
                <w:szCs w:val="24"/>
              </w:rPr>
            </w:pPr>
            <w:r w:rsidRPr="00634BC3">
              <w:rPr>
                <w:rFonts w:ascii="Arial" w:hAnsi="Arial" w:cs="Arial"/>
                <w:sz w:val="24"/>
                <w:szCs w:val="24"/>
              </w:rPr>
              <w:t>да</w:t>
            </w:r>
          </w:p>
        </w:tc>
        <w:tc>
          <w:tcPr>
            <w:tcW w:w="2154"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нет</w:t>
            </w:r>
          </w:p>
        </w:tc>
      </w:tr>
      <w:tr w:rsidR="006E2C6E" w:rsidRPr="00634BC3" w:rsidTr="00310884">
        <w:trPr>
          <w:jc w:val="center"/>
        </w:trPr>
        <w:tc>
          <w:tcPr>
            <w:tcW w:w="5786" w:type="dxa"/>
            <w:gridSpan w:val="7"/>
          </w:tcPr>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Наименование </w:t>
            </w:r>
            <w:hyperlink w:anchor="P881" w:history="1">
              <w:r w:rsidRPr="00634BC3">
                <w:rPr>
                  <w:rFonts w:ascii="Arial" w:hAnsi="Arial" w:cs="Arial"/>
                  <w:color w:val="0000FF"/>
                  <w:sz w:val="24"/>
                  <w:szCs w:val="24"/>
                </w:rPr>
                <w:t>**</w:t>
              </w:r>
            </w:hyperlink>
          </w:p>
        </w:tc>
        <w:tc>
          <w:tcPr>
            <w:tcW w:w="2644" w:type="dxa"/>
            <w:gridSpan w:val="6"/>
          </w:tcPr>
          <w:p w:rsidR="006E2C6E" w:rsidRPr="00634BC3" w:rsidRDefault="006E2C6E">
            <w:pPr>
              <w:pStyle w:val="ConsPlusNormal"/>
              <w:rPr>
                <w:rFonts w:ascii="Arial" w:hAnsi="Arial" w:cs="Arial"/>
                <w:sz w:val="24"/>
                <w:szCs w:val="24"/>
              </w:rPr>
            </w:pPr>
            <w:r w:rsidRPr="00634BC3">
              <w:rPr>
                <w:rFonts w:ascii="Arial" w:hAnsi="Arial" w:cs="Arial"/>
                <w:sz w:val="24"/>
                <w:szCs w:val="24"/>
              </w:rPr>
              <w:t>Габариты</w:t>
            </w:r>
          </w:p>
        </w:tc>
        <w:tc>
          <w:tcPr>
            <w:tcW w:w="2154"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Масса</w:t>
            </w:r>
          </w:p>
        </w:tc>
      </w:tr>
      <w:tr w:rsidR="006E2C6E" w:rsidRPr="00634BC3" w:rsidTr="00310884">
        <w:trPr>
          <w:jc w:val="center"/>
        </w:trPr>
        <w:tc>
          <w:tcPr>
            <w:tcW w:w="5786" w:type="dxa"/>
            <w:gridSpan w:val="7"/>
          </w:tcPr>
          <w:p w:rsidR="006E2C6E" w:rsidRPr="00634BC3" w:rsidRDefault="006E2C6E">
            <w:pPr>
              <w:pStyle w:val="ConsPlusNormal"/>
              <w:rPr>
                <w:rFonts w:ascii="Arial" w:hAnsi="Arial" w:cs="Arial"/>
                <w:sz w:val="24"/>
                <w:szCs w:val="24"/>
              </w:rPr>
            </w:pPr>
          </w:p>
        </w:tc>
        <w:tc>
          <w:tcPr>
            <w:tcW w:w="2644" w:type="dxa"/>
            <w:gridSpan w:val="6"/>
          </w:tcPr>
          <w:p w:rsidR="006E2C6E" w:rsidRPr="00634BC3" w:rsidRDefault="006E2C6E">
            <w:pPr>
              <w:pStyle w:val="ConsPlusNormal"/>
              <w:rPr>
                <w:rFonts w:ascii="Arial" w:hAnsi="Arial" w:cs="Arial"/>
                <w:sz w:val="24"/>
                <w:szCs w:val="24"/>
              </w:rPr>
            </w:pPr>
          </w:p>
        </w:tc>
        <w:tc>
          <w:tcPr>
            <w:tcW w:w="2154" w:type="dxa"/>
          </w:tcPr>
          <w:p w:rsidR="006E2C6E" w:rsidRPr="00634BC3" w:rsidRDefault="006E2C6E">
            <w:pPr>
              <w:pStyle w:val="ConsPlusNormal"/>
              <w:rPr>
                <w:rFonts w:ascii="Arial" w:hAnsi="Arial" w:cs="Arial"/>
                <w:sz w:val="24"/>
                <w:szCs w:val="24"/>
              </w:rPr>
            </w:pPr>
          </w:p>
        </w:tc>
      </w:tr>
      <w:tr w:rsidR="006E2C6E" w:rsidRPr="00634BC3" w:rsidTr="00310884">
        <w:trPr>
          <w:jc w:val="center"/>
        </w:trPr>
        <w:tc>
          <w:tcPr>
            <w:tcW w:w="10584" w:type="dxa"/>
            <w:gridSpan w:val="14"/>
          </w:tcPr>
          <w:p w:rsidR="006E2C6E" w:rsidRPr="00634BC3" w:rsidRDefault="006E2C6E">
            <w:pPr>
              <w:pStyle w:val="ConsPlusNormal"/>
              <w:rPr>
                <w:rFonts w:ascii="Arial" w:hAnsi="Arial" w:cs="Arial"/>
                <w:sz w:val="24"/>
                <w:szCs w:val="24"/>
              </w:rPr>
            </w:pPr>
            <w:proofErr w:type="gramStart"/>
            <w:r w:rsidRPr="00634BC3">
              <w:rPr>
                <w:rFonts w:ascii="Arial" w:hAnsi="Arial" w:cs="Arial"/>
                <w:sz w:val="24"/>
                <w:szCs w:val="24"/>
              </w:rPr>
              <w:t>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roofErr w:type="gramEnd"/>
          </w:p>
        </w:tc>
      </w:tr>
      <w:tr w:rsidR="006E2C6E" w:rsidRPr="00634BC3" w:rsidTr="00310884">
        <w:trPr>
          <w:jc w:val="center"/>
        </w:trPr>
        <w:tc>
          <w:tcPr>
            <w:tcW w:w="10584" w:type="dxa"/>
            <w:gridSpan w:val="14"/>
          </w:tcPr>
          <w:p w:rsidR="006E2C6E" w:rsidRPr="00634BC3" w:rsidRDefault="006E2C6E">
            <w:pPr>
              <w:pStyle w:val="ConsPlusNormal"/>
              <w:rPr>
                <w:rFonts w:ascii="Arial" w:hAnsi="Arial" w:cs="Arial"/>
                <w:sz w:val="24"/>
                <w:szCs w:val="24"/>
              </w:rPr>
            </w:pPr>
          </w:p>
        </w:tc>
      </w:tr>
      <w:tr w:rsidR="006E2C6E" w:rsidRPr="00634BC3" w:rsidTr="00310884">
        <w:trPr>
          <w:jc w:val="center"/>
        </w:trPr>
        <w:tc>
          <w:tcPr>
            <w:tcW w:w="10584" w:type="dxa"/>
            <w:gridSpan w:val="14"/>
          </w:tcPr>
          <w:p w:rsidR="006E2C6E" w:rsidRPr="00634BC3" w:rsidRDefault="006E2C6E">
            <w:pPr>
              <w:pStyle w:val="ConsPlusNormal"/>
              <w:rPr>
                <w:rFonts w:ascii="Arial" w:hAnsi="Arial" w:cs="Arial"/>
                <w:sz w:val="24"/>
                <w:szCs w:val="24"/>
              </w:rPr>
            </w:pPr>
            <w:r w:rsidRPr="00634BC3">
              <w:rPr>
                <w:rFonts w:ascii="Arial" w:hAnsi="Arial" w:cs="Arial"/>
                <w:sz w:val="24"/>
                <w:szCs w:val="24"/>
              </w:rPr>
              <w:t>Параметры транспортного средства (автопоезда)</w:t>
            </w:r>
          </w:p>
        </w:tc>
      </w:tr>
      <w:tr w:rsidR="006E2C6E" w:rsidRPr="00634BC3" w:rsidTr="00310884">
        <w:trPr>
          <w:jc w:val="center"/>
        </w:trPr>
        <w:tc>
          <w:tcPr>
            <w:tcW w:w="3796" w:type="dxa"/>
            <w:gridSpan w:val="4"/>
            <w:vMerge w:val="restart"/>
          </w:tcPr>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Масса транспортного средства </w:t>
            </w:r>
            <w:r w:rsidRPr="00634BC3">
              <w:rPr>
                <w:rFonts w:ascii="Arial" w:hAnsi="Arial" w:cs="Arial"/>
                <w:sz w:val="24"/>
                <w:szCs w:val="24"/>
              </w:rPr>
              <w:lastRenderedPageBreak/>
              <w:t>(автопоезда) без груза/с грузом (т)</w:t>
            </w:r>
          </w:p>
        </w:tc>
        <w:tc>
          <w:tcPr>
            <w:tcW w:w="1990" w:type="dxa"/>
            <w:gridSpan w:val="3"/>
            <w:vMerge w:val="restart"/>
          </w:tcPr>
          <w:p w:rsidR="006E2C6E" w:rsidRPr="00634BC3" w:rsidRDefault="006E2C6E">
            <w:pPr>
              <w:pStyle w:val="ConsPlusNormal"/>
              <w:rPr>
                <w:rFonts w:ascii="Arial" w:hAnsi="Arial" w:cs="Arial"/>
                <w:sz w:val="24"/>
                <w:szCs w:val="24"/>
              </w:rPr>
            </w:pPr>
          </w:p>
        </w:tc>
        <w:tc>
          <w:tcPr>
            <w:tcW w:w="2284" w:type="dxa"/>
            <w:gridSpan w:val="5"/>
          </w:tcPr>
          <w:p w:rsidR="006E2C6E" w:rsidRPr="00634BC3" w:rsidRDefault="006E2C6E">
            <w:pPr>
              <w:pStyle w:val="ConsPlusNormal"/>
              <w:rPr>
                <w:rFonts w:ascii="Arial" w:hAnsi="Arial" w:cs="Arial"/>
                <w:sz w:val="24"/>
                <w:szCs w:val="24"/>
              </w:rPr>
            </w:pPr>
            <w:r w:rsidRPr="00634BC3">
              <w:rPr>
                <w:rFonts w:ascii="Arial" w:hAnsi="Arial" w:cs="Arial"/>
                <w:sz w:val="24"/>
                <w:szCs w:val="24"/>
              </w:rPr>
              <w:t>Масса тягача (т)</w:t>
            </w:r>
          </w:p>
        </w:tc>
        <w:tc>
          <w:tcPr>
            <w:tcW w:w="2514" w:type="dxa"/>
            <w:gridSpan w:val="2"/>
          </w:tcPr>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Масса прицепа </w:t>
            </w:r>
            <w:r w:rsidRPr="00634BC3">
              <w:rPr>
                <w:rFonts w:ascii="Arial" w:hAnsi="Arial" w:cs="Arial"/>
                <w:sz w:val="24"/>
                <w:szCs w:val="24"/>
              </w:rPr>
              <w:lastRenderedPageBreak/>
              <w:t>(полуприцепа) (т)</w:t>
            </w:r>
          </w:p>
        </w:tc>
      </w:tr>
      <w:tr w:rsidR="006E2C6E" w:rsidRPr="00634BC3" w:rsidTr="00310884">
        <w:trPr>
          <w:jc w:val="center"/>
        </w:trPr>
        <w:tc>
          <w:tcPr>
            <w:tcW w:w="3796" w:type="dxa"/>
            <w:gridSpan w:val="4"/>
            <w:vMerge/>
          </w:tcPr>
          <w:p w:rsidR="006E2C6E" w:rsidRPr="00634BC3" w:rsidRDefault="006E2C6E">
            <w:pPr>
              <w:rPr>
                <w:rFonts w:ascii="Arial" w:hAnsi="Arial" w:cs="Arial"/>
                <w:sz w:val="24"/>
                <w:szCs w:val="24"/>
              </w:rPr>
            </w:pPr>
          </w:p>
        </w:tc>
        <w:tc>
          <w:tcPr>
            <w:tcW w:w="1990" w:type="dxa"/>
            <w:gridSpan w:val="3"/>
            <w:vMerge/>
          </w:tcPr>
          <w:p w:rsidR="006E2C6E" w:rsidRPr="00634BC3" w:rsidRDefault="006E2C6E">
            <w:pPr>
              <w:rPr>
                <w:rFonts w:ascii="Arial" w:hAnsi="Arial" w:cs="Arial"/>
                <w:sz w:val="24"/>
                <w:szCs w:val="24"/>
              </w:rPr>
            </w:pPr>
          </w:p>
        </w:tc>
        <w:tc>
          <w:tcPr>
            <w:tcW w:w="2284" w:type="dxa"/>
            <w:gridSpan w:val="5"/>
          </w:tcPr>
          <w:p w:rsidR="006E2C6E" w:rsidRPr="00634BC3" w:rsidRDefault="006E2C6E">
            <w:pPr>
              <w:pStyle w:val="ConsPlusNormal"/>
              <w:rPr>
                <w:rFonts w:ascii="Arial" w:hAnsi="Arial" w:cs="Arial"/>
                <w:sz w:val="24"/>
                <w:szCs w:val="24"/>
              </w:rPr>
            </w:pPr>
          </w:p>
        </w:tc>
        <w:tc>
          <w:tcPr>
            <w:tcW w:w="2514" w:type="dxa"/>
            <w:gridSpan w:val="2"/>
          </w:tcPr>
          <w:p w:rsidR="006E2C6E" w:rsidRPr="00634BC3" w:rsidRDefault="006E2C6E">
            <w:pPr>
              <w:pStyle w:val="ConsPlusNormal"/>
              <w:rPr>
                <w:rFonts w:ascii="Arial" w:hAnsi="Arial" w:cs="Arial"/>
                <w:sz w:val="24"/>
                <w:szCs w:val="24"/>
              </w:rPr>
            </w:pPr>
          </w:p>
        </w:tc>
      </w:tr>
      <w:tr w:rsidR="006E2C6E" w:rsidRPr="00634BC3" w:rsidTr="00310884">
        <w:trPr>
          <w:jc w:val="center"/>
        </w:trPr>
        <w:tc>
          <w:tcPr>
            <w:tcW w:w="3436" w:type="dxa"/>
            <w:gridSpan w:val="3"/>
          </w:tcPr>
          <w:p w:rsidR="006E2C6E" w:rsidRPr="00634BC3" w:rsidRDefault="006E2C6E">
            <w:pPr>
              <w:pStyle w:val="ConsPlusNormal"/>
              <w:rPr>
                <w:rFonts w:ascii="Arial" w:hAnsi="Arial" w:cs="Arial"/>
                <w:sz w:val="24"/>
                <w:szCs w:val="24"/>
              </w:rPr>
            </w:pPr>
            <w:r w:rsidRPr="00634BC3">
              <w:rPr>
                <w:rFonts w:ascii="Arial" w:hAnsi="Arial" w:cs="Arial"/>
                <w:sz w:val="24"/>
                <w:szCs w:val="24"/>
              </w:rPr>
              <w:t>Расстояния между осями</w:t>
            </w:r>
          </w:p>
        </w:tc>
        <w:tc>
          <w:tcPr>
            <w:tcW w:w="7148" w:type="dxa"/>
            <w:gridSpan w:val="11"/>
          </w:tcPr>
          <w:p w:rsidR="006E2C6E" w:rsidRPr="00634BC3" w:rsidRDefault="006E2C6E">
            <w:pPr>
              <w:pStyle w:val="ConsPlusNormal"/>
              <w:rPr>
                <w:rFonts w:ascii="Arial" w:hAnsi="Arial" w:cs="Arial"/>
                <w:sz w:val="24"/>
                <w:szCs w:val="24"/>
              </w:rPr>
            </w:pPr>
          </w:p>
        </w:tc>
      </w:tr>
      <w:tr w:rsidR="006E2C6E" w:rsidRPr="00634BC3" w:rsidTr="00310884">
        <w:trPr>
          <w:jc w:val="center"/>
        </w:trPr>
        <w:tc>
          <w:tcPr>
            <w:tcW w:w="3436" w:type="dxa"/>
            <w:gridSpan w:val="3"/>
          </w:tcPr>
          <w:p w:rsidR="006E2C6E" w:rsidRPr="00634BC3" w:rsidRDefault="006E2C6E">
            <w:pPr>
              <w:pStyle w:val="ConsPlusNormal"/>
              <w:rPr>
                <w:rFonts w:ascii="Arial" w:hAnsi="Arial" w:cs="Arial"/>
                <w:sz w:val="24"/>
                <w:szCs w:val="24"/>
              </w:rPr>
            </w:pPr>
            <w:r w:rsidRPr="00634BC3">
              <w:rPr>
                <w:rFonts w:ascii="Arial" w:hAnsi="Arial" w:cs="Arial"/>
                <w:sz w:val="24"/>
                <w:szCs w:val="24"/>
              </w:rPr>
              <w:t>Нагрузки на оси (т)</w:t>
            </w:r>
          </w:p>
        </w:tc>
        <w:tc>
          <w:tcPr>
            <w:tcW w:w="7148" w:type="dxa"/>
            <w:gridSpan w:val="11"/>
          </w:tcPr>
          <w:p w:rsidR="006E2C6E" w:rsidRPr="00634BC3" w:rsidRDefault="006E2C6E">
            <w:pPr>
              <w:pStyle w:val="ConsPlusNormal"/>
              <w:rPr>
                <w:rFonts w:ascii="Arial" w:hAnsi="Arial" w:cs="Arial"/>
                <w:sz w:val="24"/>
                <w:szCs w:val="24"/>
              </w:rPr>
            </w:pPr>
          </w:p>
        </w:tc>
      </w:tr>
      <w:tr w:rsidR="006E2C6E" w:rsidRPr="00634BC3" w:rsidTr="00310884">
        <w:trPr>
          <w:jc w:val="center"/>
        </w:trPr>
        <w:tc>
          <w:tcPr>
            <w:tcW w:w="10584" w:type="dxa"/>
            <w:gridSpan w:val="14"/>
          </w:tcPr>
          <w:p w:rsidR="006E2C6E" w:rsidRPr="00634BC3" w:rsidRDefault="006E2C6E">
            <w:pPr>
              <w:pStyle w:val="ConsPlusNormal"/>
              <w:rPr>
                <w:rFonts w:ascii="Arial" w:hAnsi="Arial" w:cs="Arial"/>
                <w:sz w:val="24"/>
                <w:szCs w:val="24"/>
              </w:rPr>
            </w:pPr>
            <w:r w:rsidRPr="00634BC3">
              <w:rPr>
                <w:rFonts w:ascii="Arial" w:hAnsi="Arial" w:cs="Arial"/>
                <w:sz w:val="24"/>
                <w:szCs w:val="24"/>
              </w:rPr>
              <w:t>Габариты транспортного средства (автопоезда):</w:t>
            </w:r>
          </w:p>
        </w:tc>
      </w:tr>
      <w:tr w:rsidR="006E2C6E" w:rsidRPr="00634BC3" w:rsidTr="00310884">
        <w:trPr>
          <w:jc w:val="center"/>
        </w:trPr>
        <w:tc>
          <w:tcPr>
            <w:tcW w:w="1804"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Длина (м)</w:t>
            </w:r>
          </w:p>
        </w:tc>
        <w:tc>
          <w:tcPr>
            <w:tcW w:w="1632" w:type="dxa"/>
            <w:gridSpan w:val="2"/>
          </w:tcPr>
          <w:p w:rsidR="006E2C6E" w:rsidRPr="00634BC3" w:rsidRDefault="006E2C6E">
            <w:pPr>
              <w:pStyle w:val="ConsPlusNormal"/>
              <w:rPr>
                <w:rFonts w:ascii="Arial" w:hAnsi="Arial" w:cs="Arial"/>
                <w:sz w:val="24"/>
                <w:szCs w:val="24"/>
              </w:rPr>
            </w:pPr>
            <w:r w:rsidRPr="00634BC3">
              <w:rPr>
                <w:rFonts w:ascii="Arial" w:hAnsi="Arial" w:cs="Arial"/>
                <w:sz w:val="24"/>
                <w:szCs w:val="24"/>
              </w:rPr>
              <w:t>Ширина (м)</w:t>
            </w:r>
          </w:p>
        </w:tc>
        <w:tc>
          <w:tcPr>
            <w:tcW w:w="1990" w:type="dxa"/>
            <w:gridSpan w:val="3"/>
          </w:tcPr>
          <w:p w:rsidR="006E2C6E" w:rsidRPr="00634BC3" w:rsidRDefault="006E2C6E">
            <w:pPr>
              <w:pStyle w:val="ConsPlusNormal"/>
              <w:rPr>
                <w:rFonts w:ascii="Arial" w:hAnsi="Arial" w:cs="Arial"/>
                <w:sz w:val="24"/>
                <w:szCs w:val="24"/>
              </w:rPr>
            </w:pPr>
            <w:r w:rsidRPr="00634BC3">
              <w:rPr>
                <w:rFonts w:ascii="Arial" w:hAnsi="Arial" w:cs="Arial"/>
                <w:sz w:val="24"/>
                <w:szCs w:val="24"/>
              </w:rPr>
              <w:t>Высота (м)</w:t>
            </w:r>
          </w:p>
        </w:tc>
        <w:tc>
          <w:tcPr>
            <w:tcW w:w="5158" w:type="dxa"/>
            <w:gridSpan w:val="8"/>
          </w:tcPr>
          <w:p w:rsidR="006E2C6E" w:rsidRPr="00634BC3" w:rsidRDefault="006E2C6E">
            <w:pPr>
              <w:pStyle w:val="ConsPlusNormal"/>
              <w:rPr>
                <w:rFonts w:ascii="Arial" w:hAnsi="Arial" w:cs="Arial"/>
                <w:sz w:val="24"/>
                <w:szCs w:val="24"/>
              </w:rPr>
            </w:pPr>
            <w:r w:rsidRPr="00634BC3">
              <w:rPr>
                <w:rFonts w:ascii="Arial" w:hAnsi="Arial" w:cs="Arial"/>
                <w:sz w:val="24"/>
                <w:szCs w:val="24"/>
              </w:rPr>
              <w:t>Минимальный радиус поворота с грузом (м)</w:t>
            </w:r>
          </w:p>
        </w:tc>
      </w:tr>
      <w:tr w:rsidR="006E2C6E" w:rsidRPr="00634BC3" w:rsidTr="00310884">
        <w:trPr>
          <w:jc w:val="center"/>
        </w:trPr>
        <w:tc>
          <w:tcPr>
            <w:tcW w:w="1804" w:type="dxa"/>
          </w:tcPr>
          <w:p w:rsidR="006E2C6E" w:rsidRPr="00634BC3" w:rsidRDefault="006E2C6E">
            <w:pPr>
              <w:pStyle w:val="ConsPlusNormal"/>
              <w:rPr>
                <w:rFonts w:ascii="Arial" w:hAnsi="Arial" w:cs="Arial"/>
                <w:sz w:val="24"/>
                <w:szCs w:val="24"/>
              </w:rPr>
            </w:pPr>
          </w:p>
        </w:tc>
        <w:tc>
          <w:tcPr>
            <w:tcW w:w="1632" w:type="dxa"/>
            <w:gridSpan w:val="2"/>
          </w:tcPr>
          <w:p w:rsidR="006E2C6E" w:rsidRPr="00634BC3" w:rsidRDefault="006E2C6E">
            <w:pPr>
              <w:pStyle w:val="ConsPlusNormal"/>
              <w:rPr>
                <w:rFonts w:ascii="Arial" w:hAnsi="Arial" w:cs="Arial"/>
                <w:sz w:val="24"/>
                <w:szCs w:val="24"/>
              </w:rPr>
            </w:pPr>
          </w:p>
        </w:tc>
        <w:tc>
          <w:tcPr>
            <w:tcW w:w="1990" w:type="dxa"/>
            <w:gridSpan w:val="3"/>
          </w:tcPr>
          <w:p w:rsidR="006E2C6E" w:rsidRPr="00634BC3" w:rsidRDefault="006E2C6E">
            <w:pPr>
              <w:pStyle w:val="ConsPlusNormal"/>
              <w:rPr>
                <w:rFonts w:ascii="Arial" w:hAnsi="Arial" w:cs="Arial"/>
                <w:sz w:val="24"/>
                <w:szCs w:val="24"/>
              </w:rPr>
            </w:pPr>
          </w:p>
        </w:tc>
        <w:tc>
          <w:tcPr>
            <w:tcW w:w="5158" w:type="dxa"/>
            <w:gridSpan w:val="8"/>
          </w:tcPr>
          <w:p w:rsidR="006E2C6E" w:rsidRPr="00634BC3" w:rsidRDefault="006E2C6E">
            <w:pPr>
              <w:pStyle w:val="ConsPlusNormal"/>
              <w:rPr>
                <w:rFonts w:ascii="Arial" w:hAnsi="Arial" w:cs="Arial"/>
                <w:sz w:val="24"/>
                <w:szCs w:val="24"/>
              </w:rPr>
            </w:pPr>
          </w:p>
        </w:tc>
      </w:tr>
      <w:tr w:rsidR="006E2C6E" w:rsidRPr="00634BC3" w:rsidTr="00310884">
        <w:trPr>
          <w:jc w:val="center"/>
        </w:trPr>
        <w:tc>
          <w:tcPr>
            <w:tcW w:w="5426" w:type="dxa"/>
            <w:gridSpan w:val="6"/>
          </w:tcPr>
          <w:p w:rsidR="006E2C6E" w:rsidRPr="00634BC3" w:rsidRDefault="006E2C6E">
            <w:pPr>
              <w:pStyle w:val="ConsPlusNormal"/>
              <w:rPr>
                <w:rFonts w:ascii="Arial" w:hAnsi="Arial" w:cs="Arial"/>
                <w:sz w:val="24"/>
                <w:szCs w:val="24"/>
              </w:rPr>
            </w:pPr>
            <w:r w:rsidRPr="00634BC3">
              <w:rPr>
                <w:rFonts w:ascii="Arial" w:hAnsi="Arial" w:cs="Arial"/>
                <w:sz w:val="24"/>
                <w:szCs w:val="24"/>
              </w:rPr>
              <w:t>Необходимость автомобиля сопровождения (прикрытия)</w:t>
            </w:r>
          </w:p>
        </w:tc>
        <w:tc>
          <w:tcPr>
            <w:tcW w:w="5158" w:type="dxa"/>
            <w:gridSpan w:val="8"/>
          </w:tcPr>
          <w:p w:rsidR="006E2C6E" w:rsidRPr="00634BC3" w:rsidRDefault="006E2C6E">
            <w:pPr>
              <w:pStyle w:val="ConsPlusNormal"/>
              <w:rPr>
                <w:rFonts w:ascii="Arial" w:hAnsi="Arial" w:cs="Arial"/>
                <w:sz w:val="24"/>
                <w:szCs w:val="24"/>
              </w:rPr>
            </w:pPr>
          </w:p>
        </w:tc>
      </w:tr>
      <w:tr w:rsidR="006E2C6E" w:rsidRPr="00634BC3" w:rsidTr="00310884">
        <w:trPr>
          <w:jc w:val="center"/>
        </w:trPr>
        <w:tc>
          <w:tcPr>
            <w:tcW w:w="6415" w:type="dxa"/>
            <w:gridSpan w:val="8"/>
          </w:tcPr>
          <w:p w:rsidR="006E2C6E" w:rsidRPr="00634BC3" w:rsidRDefault="006E2C6E">
            <w:pPr>
              <w:pStyle w:val="ConsPlusNormal"/>
              <w:rPr>
                <w:rFonts w:ascii="Arial" w:hAnsi="Arial" w:cs="Arial"/>
                <w:sz w:val="24"/>
                <w:szCs w:val="24"/>
              </w:rPr>
            </w:pPr>
            <w:r w:rsidRPr="00634BC3">
              <w:rPr>
                <w:rFonts w:ascii="Arial" w:hAnsi="Arial" w:cs="Arial"/>
                <w:sz w:val="24"/>
                <w:szCs w:val="24"/>
              </w:rPr>
              <w:t>Предполагаемая максимальная скорость движения транспортного средства (автопоезда) (</w:t>
            </w:r>
            <w:proofErr w:type="gramStart"/>
            <w:r w:rsidRPr="00634BC3">
              <w:rPr>
                <w:rFonts w:ascii="Arial" w:hAnsi="Arial" w:cs="Arial"/>
                <w:sz w:val="24"/>
                <w:szCs w:val="24"/>
              </w:rPr>
              <w:t>км</w:t>
            </w:r>
            <w:proofErr w:type="gramEnd"/>
            <w:r w:rsidRPr="00634BC3">
              <w:rPr>
                <w:rFonts w:ascii="Arial" w:hAnsi="Arial" w:cs="Arial"/>
                <w:sz w:val="24"/>
                <w:szCs w:val="24"/>
              </w:rPr>
              <w:t>/час)</w:t>
            </w:r>
          </w:p>
        </w:tc>
        <w:tc>
          <w:tcPr>
            <w:tcW w:w="4169" w:type="dxa"/>
            <w:gridSpan w:val="6"/>
          </w:tcPr>
          <w:p w:rsidR="006E2C6E" w:rsidRPr="00634BC3" w:rsidRDefault="006E2C6E">
            <w:pPr>
              <w:pStyle w:val="ConsPlusNormal"/>
              <w:rPr>
                <w:rFonts w:ascii="Arial" w:hAnsi="Arial" w:cs="Arial"/>
                <w:sz w:val="24"/>
                <w:szCs w:val="24"/>
              </w:rPr>
            </w:pPr>
          </w:p>
        </w:tc>
      </w:tr>
      <w:tr w:rsidR="006E2C6E" w:rsidRPr="00634BC3" w:rsidTr="00310884">
        <w:trPr>
          <w:jc w:val="center"/>
        </w:trPr>
        <w:tc>
          <w:tcPr>
            <w:tcW w:w="6415" w:type="dxa"/>
            <w:gridSpan w:val="8"/>
          </w:tcPr>
          <w:p w:rsidR="006E2C6E" w:rsidRPr="00634BC3" w:rsidRDefault="006E2C6E">
            <w:pPr>
              <w:pStyle w:val="ConsPlusNormal"/>
              <w:rPr>
                <w:rFonts w:ascii="Arial" w:hAnsi="Arial" w:cs="Arial"/>
                <w:sz w:val="24"/>
                <w:szCs w:val="24"/>
              </w:rPr>
            </w:pPr>
            <w:r w:rsidRPr="00634BC3">
              <w:rPr>
                <w:rFonts w:ascii="Arial" w:hAnsi="Arial" w:cs="Arial"/>
                <w:sz w:val="24"/>
                <w:szCs w:val="24"/>
              </w:rPr>
              <w:t>Банковские реквизиты</w:t>
            </w:r>
          </w:p>
        </w:tc>
        <w:tc>
          <w:tcPr>
            <w:tcW w:w="4169" w:type="dxa"/>
            <w:gridSpan w:val="6"/>
          </w:tcPr>
          <w:p w:rsidR="006E2C6E" w:rsidRPr="00634BC3" w:rsidRDefault="006E2C6E">
            <w:pPr>
              <w:pStyle w:val="ConsPlusNormal"/>
              <w:rPr>
                <w:rFonts w:ascii="Arial" w:hAnsi="Arial" w:cs="Arial"/>
                <w:sz w:val="24"/>
                <w:szCs w:val="24"/>
              </w:rPr>
            </w:pPr>
          </w:p>
        </w:tc>
      </w:tr>
      <w:tr w:rsidR="006E2C6E" w:rsidRPr="00634BC3" w:rsidTr="00310884">
        <w:trPr>
          <w:jc w:val="center"/>
        </w:trPr>
        <w:tc>
          <w:tcPr>
            <w:tcW w:w="10584" w:type="dxa"/>
            <w:gridSpan w:val="14"/>
          </w:tcPr>
          <w:p w:rsidR="006E2C6E" w:rsidRPr="00634BC3" w:rsidRDefault="006E2C6E">
            <w:pPr>
              <w:pStyle w:val="ConsPlusNormal"/>
              <w:rPr>
                <w:rFonts w:ascii="Arial" w:hAnsi="Arial" w:cs="Arial"/>
                <w:sz w:val="24"/>
                <w:szCs w:val="24"/>
              </w:rPr>
            </w:pPr>
          </w:p>
        </w:tc>
      </w:tr>
      <w:tr w:rsidR="006E2C6E" w:rsidRPr="00634BC3" w:rsidTr="00310884">
        <w:trPr>
          <w:jc w:val="center"/>
        </w:trPr>
        <w:tc>
          <w:tcPr>
            <w:tcW w:w="10584" w:type="dxa"/>
            <w:gridSpan w:val="14"/>
          </w:tcPr>
          <w:p w:rsidR="006E2C6E" w:rsidRPr="00634BC3" w:rsidRDefault="006E2C6E">
            <w:pPr>
              <w:pStyle w:val="ConsPlusNormal"/>
              <w:rPr>
                <w:rFonts w:ascii="Arial" w:hAnsi="Arial" w:cs="Arial"/>
                <w:sz w:val="24"/>
                <w:szCs w:val="24"/>
              </w:rPr>
            </w:pPr>
            <w:r w:rsidRPr="00634BC3">
              <w:rPr>
                <w:rFonts w:ascii="Arial" w:hAnsi="Arial" w:cs="Arial"/>
                <w:sz w:val="24"/>
                <w:szCs w:val="24"/>
              </w:rPr>
              <w:t>Оплату гарантируем</w:t>
            </w:r>
          </w:p>
        </w:tc>
      </w:tr>
      <w:tr w:rsidR="006E2C6E" w:rsidRPr="00634BC3" w:rsidTr="00310884">
        <w:trPr>
          <w:jc w:val="center"/>
        </w:trPr>
        <w:tc>
          <w:tcPr>
            <w:tcW w:w="2966" w:type="dxa"/>
            <w:gridSpan w:val="2"/>
          </w:tcPr>
          <w:p w:rsidR="006E2C6E" w:rsidRPr="00634BC3" w:rsidRDefault="006E2C6E">
            <w:pPr>
              <w:pStyle w:val="ConsPlusNormal"/>
              <w:rPr>
                <w:rFonts w:ascii="Arial" w:hAnsi="Arial" w:cs="Arial"/>
                <w:sz w:val="24"/>
                <w:szCs w:val="24"/>
              </w:rPr>
            </w:pPr>
          </w:p>
        </w:tc>
        <w:tc>
          <w:tcPr>
            <w:tcW w:w="4384" w:type="dxa"/>
            <w:gridSpan w:val="8"/>
          </w:tcPr>
          <w:p w:rsidR="006E2C6E" w:rsidRPr="00634BC3" w:rsidRDefault="006E2C6E">
            <w:pPr>
              <w:pStyle w:val="ConsPlusNormal"/>
              <w:rPr>
                <w:rFonts w:ascii="Arial" w:hAnsi="Arial" w:cs="Arial"/>
                <w:sz w:val="24"/>
                <w:szCs w:val="24"/>
              </w:rPr>
            </w:pPr>
          </w:p>
        </w:tc>
        <w:tc>
          <w:tcPr>
            <w:tcW w:w="3234" w:type="dxa"/>
            <w:gridSpan w:val="4"/>
          </w:tcPr>
          <w:p w:rsidR="006E2C6E" w:rsidRPr="00634BC3" w:rsidRDefault="006E2C6E">
            <w:pPr>
              <w:pStyle w:val="ConsPlusNormal"/>
              <w:rPr>
                <w:rFonts w:ascii="Arial" w:hAnsi="Arial" w:cs="Arial"/>
                <w:sz w:val="24"/>
                <w:szCs w:val="24"/>
              </w:rPr>
            </w:pPr>
          </w:p>
        </w:tc>
      </w:tr>
      <w:tr w:rsidR="006E2C6E" w:rsidRPr="00634BC3" w:rsidTr="00310884">
        <w:trPr>
          <w:jc w:val="center"/>
        </w:trPr>
        <w:tc>
          <w:tcPr>
            <w:tcW w:w="2966" w:type="dxa"/>
            <w:gridSpan w:val="2"/>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(должность)</w:t>
            </w:r>
          </w:p>
        </w:tc>
        <w:tc>
          <w:tcPr>
            <w:tcW w:w="4384" w:type="dxa"/>
            <w:gridSpan w:val="8"/>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(подпись)</w:t>
            </w:r>
          </w:p>
        </w:tc>
        <w:tc>
          <w:tcPr>
            <w:tcW w:w="3234" w:type="dxa"/>
            <w:gridSpan w:val="4"/>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(фамилия)</w:t>
            </w:r>
          </w:p>
        </w:tc>
      </w:tr>
    </w:tbl>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bookmarkStart w:id="21" w:name="P880"/>
      <w:bookmarkEnd w:id="21"/>
      <w:r w:rsidRPr="00634BC3">
        <w:rPr>
          <w:rFonts w:ascii="Arial" w:hAnsi="Arial" w:cs="Arial"/>
          <w:sz w:val="24"/>
          <w:szCs w:val="24"/>
        </w:rPr>
        <w:t>* Для российских владельцев транспортных средств.</w:t>
      </w:r>
    </w:p>
    <w:p w:rsidR="006E2C6E" w:rsidRPr="00634BC3" w:rsidRDefault="006E2C6E">
      <w:pPr>
        <w:pStyle w:val="ConsPlusNormal"/>
        <w:spacing w:before="220"/>
        <w:ind w:firstLine="540"/>
        <w:jc w:val="both"/>
        <w:rPr>
          <w:rFonts w:ascii="Arial" w:hAnsi="Arial" w:cs="Arial"/>
          <w:sz w:val="24"/>
          <w:szCs w:val="24"/>
        </w:rPr>
      </w:pPr>
      <w:bookmarkStart w:id="22" w:name="P881"/>
      <w:bookmarkEnd w:id="22"/>
      <w:r w:rsidRPr="00634BC3">
        <w:rPr>
          <w:rFonts w:ascii="Arial" w:hAnsi="Arial" w:cs="Arial"/>
          <w:sz w:val="24"/>
          <w:szCs w:val="24"/>
        </w:rPr>
        <w:t>** В графе указываются полное наименование груза, основные характеристики, марка, модель, описание индивидуальной и транспортной тары (способ крепления).</w:t>
      </w:r>
    </w:p>
    <w:p w:rsidR="006E2C6E" w:rsidRPr="00634BC3" w:rsidRDefault="006E2C6E">
      <w:pPr>
        <w:pStyle w:val="ConsPlusNormal"/>
        <w:jc w:val="both"/>
        <w:rPr>
          <w:rFonts w:ascii="Arial" w:hAnsi="Arial" w:cs="Arial"/>
          <w:sz w:val="24"/>
          <w:szCs w:val="24"/>
        </w:rPr>
      </w:pP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t xml:space="preserve">"Оборотная сторона </w:t>
      </w:r>
      <w:r w:rsidR="004E29C2">
        <w:rPr>
          <w:rFonts w:ascii="Arial" w:hAnsi="Arial" w:cs="Arial"/>
          <w:sz w:val="24"/>
          <w:szCs w:val="24"/>
        </w:rPr>
        <w:t>Заявления</w:t>
      </w:r>
      <w:r w:rsidRPr="00634BC3">
        <w:rPr>
          <w:rFonts w:ascii="Arial" w:hAnsi="Arial" w:cs="Arial"/>
          <w:sz w:val="24"/>
          <w:szCs w:val="24"/>
        </w:rPr>
        <w:t>"</w:t>
      </w:r>
    </w:p>
    <w:p w:rsidR="006E2C6E" w:rsidRPr="00634BC3" w:rsidRDefault="006E2C6E">
      <w:pPr>
        <w:pStyle w:val="ConsPlusNonformat"/>
        <w:jc w:val="both"/>
        <w:rPr>
          <w:rFonts w:ascii="Arial" w:hAnsi="Arial" w:cs="Arial"/>
          <w:sz w:val="24"/>
          <w:szCs w:val="24"/>
        </w:rPr>
      </w:pP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t>Результат муниципальной услуги выдать следующим способом:</w:t>
      </w: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t>посредством личного обращения в многофункциональный центр;</w:t>
      </w: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t>посредством обращения через личный кабинет на РПГУ * отказ</w:t>
      </w:r>
    </w:p>
    <w:p w:rsidR="006E2C6E" w:rsidRPr="00634BC3" w:rsidRDefault="006E2C6E">
      <w:pPr>
        <w:pStyle w:val="ConsPlusNonformat"/>
        <w:jc w:val="both"/>
        <w:rPr>
          <w:rFonts w:ascii="Arial" w:hAnsi="Arial" w:cs="Arial"/>
          <w:sz w:val="24"/>
          <w:szCs w:val="24"/>
        </w:rPr>
      </w:pP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t>______________</w:t>
      </w:r>
      <w:r w:rsidR="00C74845">
        <w:rPr>
          <w:rFonts w:ascii="Arial" w:hAnsi="Arial" w:cs="Arial"/>
          <w:sz w:val="24"/>
          <w:szCs w:val="24"/>
        </w:rPr>
        <w:t xml:space="preserve">____________ </w:t>
      </w:r>
      <w:r w:rsidRPr="00634BC3">
        <w:rPr>
          <w:rFonts w:ascii="Arial" w:hAnsi="Arial" w:cs="Arial"/>
          <w:sz w:val="24"/>
          <w:szCs w:val="24"/>
        </w:rPr>
        <w:t xml:space="preserve"> ___</w:t>
      </w:r>
      <w:r w:rsidR="00C74845">
        <w:rPr>
          <w:rFonts w:ascii="Arial" w:hAnsi="Arial" w:cs="Arial"/>
          <w:sz w:val="24"/>
          <w:szCs w:val="24"/>
        </w:rPr>
        <w:t>___________   _______________</w:t>
      </w:r>
      <w:r w:rsidRPr="00634BC3">
        <w:rPr>
          <w:rFonts w:ascii="Arial" w:hAnsi="Arial" w:cs="Arial"/>
          <w:sz w:val="24"/>
          <w:szCs w:val="24"/>
        </w:rPr>
        <w:t>__________</w:t>
      </w: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t xml:space="preserve">   </w:t>
      </w:r>
      <w:r w:rsidR="00C74845">
        <w:rPr>
          <w:rFonts w:ascii="Arial" w:hAnsi="Arial" w:cs="Arial"/>
          <w:sz w:val="24"/>
          <w:szCs w:val="24"/>
        </w:rPr>
        <w:t xml:space="preserve">        </w:t>
      </w:r>
      <w:r w:rsidRPr="00634BC3">
        <w:rPr>
          <w:rFonts w:ascii="Arial" w:hAnsi="Arial" w:cs="Arial"/>
          <w:sz w:val="24"/>
          <w:szCs w:val="24"/>
        </w:rPr>
        <w:t xml:space="preserve">   (должность)           </w:t>
      </w:r>
      <w:r w:rsidR="00C74845">
        <w:rPr>
          <w:rFonts w:ascii="Arial" w:hAnsi="Arial" w:cs="Arial"/>
          <w:sz w:val="24"/>
          <w:szCs w:val="24"/>
        </w:rPr>
        <w:t xml:space="preserve">          </w:t>
      </w:r>
      <w:r w:rsidRPr="00634BC3">
        <w:rPr>
          <w:rFonts w:ascii="Arial" w:hAnsi="Arial" w:cs="Arial"/>
          <w:sz w:val="24"/>
          <w:szCs w:val="24"/>
        </w:rPr>
        <w:t xml:space="preserve">     (подпись)      </w:t>
      </w:r>
      <w:r w:rsidR="00C74845">
        <w:rPr>
          <w:rFonts w:ascii="Arial" w:hAnsi="Arial" w:cs="Arial"/>
          <w:sz w:val="24"/>
          <w:szCs w:val="24"/>
        </w:rPr>
        <w:t xml:space="preserve">            </w:t>
      </w:r>
      <w:r w:rsidRPr="00634BC3">
        <w:rPr>
          <w:rFonts w:ascii="Arial" w:hAnsi="Arial" w:cs="Arial"/>
          <w:sz w:val="24"/>
          <w:szCs w:val="24"/>
        </w:rPr>
        <w:t xml:space="preserve">        (Ф.И.О.)</w:t>
      </w:r>
    </w:p>
    <w:p w:rsidR="006E2C6E" w:rsidRPr="00634BC3" w:rsidRDefault="006E2C6E">
      <w:pPr>
        <w:pStyle w:val="ConsPlusNonformat"/>
        <w:jc w:val="both"/>
        <w:rPr>
          <w:rFonts w:ascii="Arial" w:hAnsi="Arial" w:cs="Arial"/>
          <w:sz w:val="24"/>
          <w:szCs w:val="24"/>
        </w:rPr>
      </w:pPr>
    </w:p>
    <w:p w:rsidR="006E2C6E" w:rsidRPr="00634BC3" w:rsidRDefault="006E2C6E">
      <w:pPr>
        <w:pStyle w:val="ConsPlusNonformat"/>
        <w:jc w:val="both"/>
        <w:rPr>
          <w:rFonts w:ascii="Arial" w:hAnsi="Arial" w:cs="Arial"/>
          <w:sz w:val="24"/>
          <w:szCs w:val="24"/>
        </w:rPr>
      </w:pPr>
      <w:r w:rsidRPr="00634BC3">
        <w:rPr>
          <w:rFonts w:ascii="Arial" w:hAnsi="Arial" w:cs="Arial"/>
          <w:sz w:val="24"/>
          <w:szCs w:val="24"/>
        </w:rPr>
        <w:t>"__" ___________ 20___ г.</w:t>
      </w:r>
    </w:p>
    <w:p w:rsidR="006E2C6E" w:rsidRPr="00634BC3" w:rsidRDefault="006E2C6E">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6E2C6E" w:rsidRDefault="006E2C6E">
      <w:pPr>
        <w:pStyle w:val="ConsPlusNormal"/>
        <w:jc w:val="both"/>
        <w:rPr>
          <w:rFonts w:ascii="Arial" w:hAnsi="Arial" w:cs="Arial"/>
          <w:sz w:val="24"/>
          <w:szCs w:val="24"/>
        </w:rPr>
      </w:pPr>
    </w:p>
    <w:p w:rsidR="00C74845" w:rsidRPr="00634BC3" w:rsidRDefault="00C74845">
      <w:pPr>
        <w:pStyle w:val="ConsPlusNormal"/>
        <w:jc w:val="both"/>
        <w:rPr>
          <w:rFonts w:ascii="Arial" w:hAnsi="Arial" w:cs="Arial"/>
          <w:sz w:val="24"/>
          <w:szCs w:val="24"/>
        </w:rPr>
      </w:pPr>
    </w:p>
    <w:p w:rsidR="00DD4DBD" w:rsidRDefault="00DD4DBD">
      <w:pPr>
        <w:pStyle w:val="ConsPlusNormal"/>
        <w:jc w:val="right"/>
        <w:outlineLvl w:val="1"/>
        <w:rPr>
          <w:rFonts w:ascii="Arial" w:hAnsi="Arial" w:cs="Arial"/>
          <w:sz w:val="24"/>
          <w:szCs w:val="24"/>
        </w:rPr>
      </w:pPr>
    </w:p>
    <w:p w:rsidR="006E2C6E" w:rsidRPr="00634BC3" w:rsidRDefault="006E2C6E">
      <w:pPr>
        <w:pStyle w:val="ConsPlusNormal"/>
        <w:jc w:val="right"/>
        <w:outlineLvl w:val="1"/>
        <w:rPr>
          <w:rFonts w:ascii="Arial" w:hAnsi="Arial" w:cs="Arial"/>
          <w:sz w:val="24"/>
          <w:szCs w:val="24"/>
        </w:rPr>
      </w:pPr>
      <w:r w:rsidRPr="00634BC3">
        <w:rPr>
          <w:rFonts w:ascii="Arial" w:hAnsi="Arial" w:cs="Arial"/>
          <w:sz w:val="24"/>
          <w:szCs w:val="24"/>
        </w:rPr>
        <w:lastRenderedPageBreak/>
        <w:t>Приложение 8</w:t>
      </w:r>
    </w:p>
    <w:p w:rsidR="006E2C6E" w:rsidRPr="00634BC3" w:rsidRDefault="006E2C6E">
      <w:pPr>
        <w:pStyle w:val="ConsPlusNormal"/>
        <w:jc w:val="right"/>
        <w:rPr>
          <w:rFonts w:ascii="Arial" w:hAnsi="Arial" w:cs="Arial"/>
          <w:sz w:val="24"/>
          <w:szCs w:val="24"/>
        </w:rPr>
      </w:pPr>
      <w:r w:rsidRPr="00634BC3">
        <w:rPr>
          <w:rFonts w:ascii="Arial" w:hAnsi="Arial" w:cs="Arial"/>
          <w:sz w:val="24"/>
          <w:szCs w:val="24"/>
        </w:rPr>
        <w:t xml:space="preserve">к </w:t>
      </w:r>
      <w:r w:rsidR="00C74845">
        <w:rPr>
          <w:rFonts w:ascii="Arial" w:hAnsi="Arial" w:cs="Arial"/>
          <w:sz w:val="24"/>
          <w:szCs w:val="24"/>
        </w:rPr>
        <w:t>А</w:t>
      </w:r>
      <w:r w:rsidRPr="00634BC3">
        <w:rPr>
          <w:rFonts w:ascii="Arial" w:hAnsi="Arial" w:cs="Arial"/>
          <w:sz w:val="24"/>
          <w:szCs w:val="24"/>
        </w:rPr>
        <w:t>дминистративному регламенту</w:t>
      </w:r>
    </w:p>
    <w:p w:rsidR="006E2C6E" w:rsidRPr="00634BC3" w:rsidRDefault="006E2C6E">
      <w:pPr>
        <w:pStyle w:val="ConsPlusNormal"/>
        <w:jc w:val="right"/>
        <w:rPr>
          <w:rFonts w:ascii="Arial" w:hAnsi="Arial" w:cs="Arial"/>
          <w:sz w:val="24"/>
          <w:szCs w:val="24"/>
        </w:rPr>
      </w:pPr>
      <w:r w:rsidRPr="00634BC3">
        <w:rPr>
          <w:rFonts w:ascii="Arial" w:hAnsi="Arial" w:cs="Arial"/>
          <w:sz w:val="24"/>
          <w:szCs w:val="24"/>
        </w:rPr>
        <w:t xml:space="preserve">предоставления </w:t>
      </w:r>
      <w:r w:rsidR="00C74845">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rPr>
          <w:rFonts w:ascii="Arial" w:hAnsi="Arial" w:cs="Arial"/>
          <w:sz w:val="24"/>
          <w:szCs w:val="24"/>
        </w:rPr>
      </w:pPr>
      <w:bookmarkStart w:id="23" w:name="P902"/>
      <w:bookmarkEnd w:id="23"/>
      <w:r w:rsidRPr="00634BC3">
        <w:rPr>
          <w:rFonts w:ascii="Arial" w:hAnsi="Arial" w:cs="Arial"/>
          <w:sz w:val="24"/>
          <w:szCs w:val="24"/>
        </w:rPr>
        <w:t>Схема</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транспортного средства (автопоезда), с использованием</w:t>
      </w:r>
    </w:p>
    <w:p w:rsidR="006E2C6E" w:rsidRPr="00634BC3" w:rsidRDefault="006E2C6E">
      <w:pPr>
        <w:pStyle w:val="ConsPlusNormal"/>
        <w:jc w:val="center"/>
        <w:rPr>
          <w:rFonts w:ascii="Arial" w:hAnsi="Arial" w:cs="Arial"/>
          <w:sz w:val="24"/>
          <w:szCs w:val="24"/>
        </w:rPr>
      </w:pPr>
      <w:proofErr w:type="gramStart"/>
      <w:r w:rsidRPr="00634BC3">
        <w:rPr>
          <w:rFonts w:ascii="Arial" w:hAnsi="Arial" w:cs="Arial"/>
          <w:sz w:val="24"/>
          <w:szCs w:val="24"/>
        </w:rPr>
        <w:t>которого</w:t>
      </w:r>
      <w:proofErr w:type="gramEnd"/>
      <w:r w:rsidRPr="00634BC3">
        <w:rPr>
          <w:rFonts w:ascii="Arial" w:hAnsi="Arial" w:cs="Arial"/>
          <w:sz w:val="24"/>
          <w:szCs w:val="24"/>
        </w:rPr>
        <w:t xml:space="preserve"> планируется осуществлять перевозки тяжеловесных</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и (или) крупногабаритных грузов, с указанием размещения</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такого груза</w:t>
      </w:r>
    </w:p>
    <w:p w:rsidR="006E2C6E" w:rsidRPr="00634BC3" w:rsidRDefault="006E2C6E">
      <w:pPr>
        <w:pStyle w:val="ConsPlusNormal"/>
        <w:jc w:val="both"/>
        <w:rPr>
          <w:rFonts w:ascii="Arial" w:hAnsi="Arial" w:cs="Arial"/>
          <w:sz w:val="24"/>
          <w:szCs w:val="24"/>
        </w:rPr>
      </w:pPr>
    </w:p>
    <w:p w:rsidR="006E2C6E" w:rsidRPr="00634BC3" w:rsidRDefault="002B2F78">
      <w:pPr>
        <w:pStyle w:val="ConsPlusNormal"/>
        <w:jc w:val="center"/>
        <w:rPr>
          <w:rFonts w:ascii="Arial" w:hAnsi="Arial" w:cs="Arial"/>
          <w:sz w:val="24"/>
          <w:szCs w:val="24"/>
        </w:rPr>
      </w:pPr>
      <w:r w:rsidRPr="004E7E35">
        <w:rPr>
          <w:rFonts w:ascii="Arial" w:hAnsi="Arial" w:cs="Arial"/>
          <w:position w:val="-192"/>
          <w:sz w:val="24"/>
          <w:szCs w:val="24"/>
        </w:rPr>
        <w:pict>
          <v:shape id="_x0000_i1025" style="width:312pt;height:204pt" coordsize="" o:spt="100" adj="0,,0" path="" filled="f" stroked="f">
            <v:stroke joinstyle="miter"/>
            <v:imagedata r:id="rId45" o:title="base_14_261657_32768"/>
            <v:formulas/>
            <v:path o:connecttype="segments"/>
          </v:shape>
        </w:pict>
      </w:r>
    </w:p>
    <w:p w:rsidR="006E2C6E" w:rsidRPr="00634BC3" w:rsidRDefault="006E2C6E">
      <w:pPr>
        <w:pStyle w:val="ConsPlusNormal"/>
        <w:jc w:val="both"/>
        <w:rPr>
          <w:rFonts w:ascii="Arial" w:hAnsi="Arial" w:cs="Arial"/>
          <w:sz w:val="24"/>
          <w:szCs w:val="24"/>
        </w:rPr>
      </w:pPr>
    </w:p>
    <w:p w:rsidR="006E2C6E" w:rsidRPr="00634BC3" w:rsidRDefault="00C74845">
      <w:pPr>
        <w:pStyle w:val="ConsPlusNonformat"/>
        <w:jc w:val="both"/>
        <w:rPr>
          <w:rFonts w:ascii="Arial" w:hAnsi="Arial" w:cs="Arial"/>
          <w:sz w:val="24"/>
          <w:szCs w:val="24"/>
        </w:rPr>
      </w:pPr>
      <w:r>
        <w:rPr>
          <w:rFonts w:ascii="Arial" w:hAnsi="Arial" w:cs="Arial"/>
          <w:sz w:val="24"/>
          <w:szCs w:val="24"/>
        </w:rPr>
        <w:t>______________</w:t>
      </w:r>
      <w:r w:rsidR="006E2C6E" w:rsidRPr="00634BC3">
        <w:rPr>
          <w:rFonts w:ascii="Arial" w:hAnsi="Arial" w:cs="Arial"/>
          <w:sz w:val="24"/>
          <w:szCs w:val="24"/>
        </w:rPr>
        <w:t>________________________</w:t>
      </w:r>
      <w:r>
        <w:rPr>
          <w:rFonts w:ascii="Arial" w:hAnsi="Arial" w:cs="Arial"/>
          <w:sz w:val="24"/>
          <w:szCs w:val="24"/>
        </w:rPr>
        <w:t xml:space="preserve">                    </w:t>
      </w:r>
      <w:r w:rsidR="006E2C6E" w:rsidRPr="00634BC3">
        <w:rPr>
          <w:rFonts w:ascii="Arial" w:hAnsi="Arial" w:cs="Arial"/>
          <w:sz w:val="24"/>
          <w:szCs w:val="24"/>
        </w:rPr>
        <w:t xml:space="preserve"> _____________________</w:t>
      </w:r>
    </w:p>
    <w:p w:rsidR="006E2C6E" w:rsidRPr="00634BC3" w:rsidRDefault="00C74845">
      <w:pPr>
        <w:pStyle w:val="ConsPlusNonformat"/>
        <w:jc w:val="both"/>
        <w:rPr>
          <w:rFonts w:ascii="Arial" w:hAnsi="Arial" w:cs="Arial"/>
          <w:sz w:val="24"/>
          <w:szCs w:val="24"/>
        </w:rPr>
      </w:pPr>
      <w:r>
        <w:rPr>
          <w:rFonts w:ascii="Arial" w:hAnsi="Arial" w:cs="Arial"/>
          <w:sz w:val="24"/>
          <w:szCs w:val="24"/>
        </w:rPr>
        <w:t xml:space="preserve">         </w:t>
      </w:r>
      <w:r w:rsidR="006E2C6E" w:rsidRPr="00634BC3">
        <w:rPr>
          <w:rFonts w:ascii="Arial" w:hAnsi="Arial" w:cs="Arial"/>
          <w:sz w:val="24"/>
          <w:szCs w:val="24"/>
        </w:rPr>
        <w:t xml:space="preserve"> (должность, фамилия </w:t>
      </w:r>
      <w:r w:rsidR="003D20C9">
        <w:rPr>
          <w:rFonts w:ascii="Arial" w:hAnsi="Arial" w:cs="Arial"/>
          <w:sz w:val="24"/>
          <w:szCs w:val="24"/>
        </w:rPr>
        <w:t>Заявител</w:t>
      </w:r>
      <w:r w:rsidR="006E2C6E" w:rsidRPr="00634BC3">
        <w:rPr>
          <w:rFonts w:ascii="Arial" w:hAnsi="Arial" w:cs="Arial"/>
          <w:sz w:val="24"/>
          <w:szCs w:val="24"/>
        </w:rPr>
        <w:t xml:space="preserve">я)            </w:t>
      </w:r>
      <w:r>
        <w:rPr>
          <w:rFonts w:ascii="Arial" w:hAnsi="Arial" w:cs="Arial"/>
          <w:sz w:val="24"/>
          <w:szCs w:val="24"/>
        </w:rPr>
        <w:t xml:space="preserve">                       </w:t>
      </w:r>
      <w:r w:rsidR="006E2C6E" w:rsidRPr="00634BC3">
        <w:rPr>
          <w:rFonts w:ascii="Arial" w:hAnsi="Arial" w:cs="Arial"/>
          <w:sz w:val="24"/>
          <w:szCs w:val="24"/>
        </w:rPr>
        <w:t xml:space="preserve"> (подпись </w:t>
      </w:r>
      <w:r w:rsidR="003D20C9">
        <w:rPr>
          <w:rFonts w:ascii="Arial" w:hAnsi="Arial" w:cs="Arial"/>
          <w:sz w:val="24"/>
          <w:szCs w:val="24"/>
        </w:rPr>
        <w:t>Заявител</w:t>
      </w:r>
      <w:r w:rsidR="006E2C6E" w:rsidRPr="00634BC3">
        <w:rPr>
          <w:rFonts w:ascii="Arial" w:hAnsi="Arial" w:cs="Arial"/>
          <w:sz w:val="24"/>
          <w:szCs w:val="24"/>
        </w:rPr>
        <w:t>я)</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rPr>
          <w:rFonts w:ascii="Arial" w:hAnsi="Arial" w:cs="Arial"/>
          <w:sz w:val="24"/>
          <w:szCs w:val="24"/>
        </w:rPr>
        <w:sectPr w:rsidR="006E2C6E" w:rsidRPr="00634BC3">
          <w:pgSz w:w="11905" w:h="16838"/>
          <w:pgMar w:top="1134" w:right="850" w:bottom="1134" w:left="1701" w:header="0" w:footer="0" w:gutter="0"/>
          <w:cols w:space="720"/>
        </w:sectPr>
      </w:pPr>
    </w:p>
    <w:p w:rsidR="006E2C6E" w:rsidRPr="00634BC3" w:rsidRDefault="006E2C6E">
      <w:pPr>
        <w:pStyle w:val="ConsPlusNormal"/>
        <w:jc w:val="right"/>
        <w:outlineLvl w:val="1"/>
        <w:rPr>
          <w:rFonts w:ascii="Arial" w:hAnsi="Arial" w:cs="Arial"/>
          <w:sz w:val="24"/>
          <w:szCs w:val="24"/>
        </w:rPr>
      </w:pPr>
      <w:r w:rsidRPr="00634BC3">
        <w:rPr>
          <w:rFonts w:ascii="Arial" w:hAnsi="Arial" w:cs="Arial"/>
          <w:sz w:val="24"/>
          <w:szCs w:val="24"/>
        </w:rPr>
        <w:lastRenderedPageBreak/>
        <w:t>Приложение 9</w:t>
      </w:r>
    </w:p>
    <w:p w:rsidR="006E2C6E" w:rsidRPr="00634BC3" w:rsidRDefault="006E2C6E">
      <w:pPr>
        <w:pStyle w:val="ConsPlusNormal"/>
        <w:jc w:val="right"/>
        <w:rPr>
          <w:rFonts w:ascii="Arial" w:hAnsi="Arial" w:cs="Arial"/>
          <w:sz w:val="24"/>
          <w:szCs w:val="24"/>
        </w:rPr>
      </w:pPr>
      <w:r w:rsidRPr="00634BC3">
        <w:rPr>
          <w:rFonts w:ascii="Arial" w:hAnsi="Arial" w:cs="Arial"/>
          <w:sz w:val="24"/>
          <w:szCs w:val="24"/>
        </w:rPr>
        <w:t xml:space="preserve">к </w:t>
      </w:r>
      <w:r w:rsidR="00C74845">
        <w:rPr>
          <w:rFonts w:ascii="Arial" w:hAnsi="Arial" w:cs="Arial"/>
          <w:sz w:val="24"/>
          <w:szCs w:val="24"/>
        </w:rPr>
        <w:t>А</w:t>
      </w:r>
      <w:r w:rsidRPr="00634BC3">
        <w:rPr>
          <w:rFonts w:ascii="Arial" w:hAnsi="Arial" w:cs="Arial"/>
          <w:sz w:val="24"/>
          <w:szCs w:val="24"/>
        </w:rPr>
        <w:t>дминистративному регламенту</w:t>
      </w:r>
    </w:p>
    <w:p w:rsidR="006E2C6E" w:rsidRPr="00634BC3" w:rsidRDefault="006E2C6E">
      <w:pPr>
        <w:pStyle w:val="ConsPlusNormal"/>
        <w:jc w:val="right"/>
        <w:rPr>
          <w:rFonts w:ascii="Arial" w:hAnsi="Arial" w:cs="Arial"/>
          <w:sz w:val="24"/>
          <w:szCs w:val="24"/>
        </w:rPr>
      </w:pPr>
      <w:r w:rsidRPr="00634BC3">
        <w:rPr>
          <w:rFonts w:ascii="Arial" w:hAnsi="Arial" w:cs="Arial"/>
          <w:sz w:val="24"/>
          <w:szCs w:val="24"/>
        </w:rPr>
        <w:t xml:space="preserve">предоставления </w:t>
      </w:r>
      <w:r w:rsidR="00C74845">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rPr>
          <w:rFonts w:ascii="Arial" w:hAnsi="Arial" w:cs="Arial"/>
          <w:sz w:val="24"/>
          <w:szCs w:val="24"/>
        </w:rPr>
      </w:pPr>
      <w:bookmarkStart w:id="24" w:name="P921"/>
      <w:bookmarkEnd w:id="24"/>
      <w:r w:rsidRPr="00634BC3">
        <w:rPr>
          <w:rFonts w:ascii="Arial" w:hAnsi="Arial" w:cs="Arial"/>
          <w:sz w:val="24"/>
          <w:szCs w:val="24"/>
        </w:rPr>
        <w:t>ОПИСАНИЕ</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ДОКУМЕНТОВ, НЕОБХОДИМЫХ ДЛЯ ПРЕДОСТАВЛЕНИЯ</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МУНИЦИПАЛЬНОЙ УСЛУГИ</w:t>
      </w:r>
    </w:p>
    <w:p w:rsidR="006E2C6E" w:rsidRPr="00634BC3" w:rsidRDefault="006E2C6E">
      <w:pPr>
        <w:pStyle w:val="ConsPlusNormal"/>
        <w:jc w:val="both"/>
        <w:rPr>
          <w:rFonts w:ascii="Arial" w:hAnsi="Arial" w:cs="Arial"/>
          <w:sz w:val="24"/>
          <w:szCs w:val="24"/>
        </w:rPr>
      </w:pPr>
    </w:p>
    <w:tbl>
      <w:tblPr>
        <w:tblW w:w="10699"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768"/>
        <w:gridCol w:w="2127"/>
        <w:gridCol w:w="4752"/>
        <w:gridCol w:w="2052"/>
      </w:tblGrid>
      <w:tr w:rsidR="006E2C6E" w:rsidRPr="00634BC3" w:rsidTr="006226E9">
        <w:tc>
          <w:tcPr>
            <w:tcW w:w="1768"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Класс документа</w:t>
            </w:r>
          </w:p>
        </w:tc>
        <w:tc>
          <w:tcPr>
            <w:tcW w:w="212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Виды документов</w:t>
            </w:r>
          </w:p>
        </w:tc>
        <w:tc>
          <w:tcPr>
            <w:tcW w:w="4752"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Общие описания документов</w:t>
            </w:r>
          </w:p>
        </w:tc>
        <w:tc>
          <w:tcPr>
            <w:tcW w:w="2052"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При подаче через РПГУ</w:t>
            </w:r>
          </w:p>
        </w:tc>
      </w:tr>
      <w:tr w:rsidR="006E2C6E" w:rsidRPr="00634BC3" w:rsidTr="006226E9">
        <w:tc>
          <w:tcPr>
            <w:tcW w:w="8647" w:type="dxa"/>
            <w:gridSpan w:val="3"/>
          </w:tcPr>
          <w:p w:rsidR="006E2C6E" w:rsidRPr="00634BC3" w:rsidRDefault="006E2C6E">
            <w:pPr>
              <w:pStyle w:val="ConsPlusNormal"/>
              <w:outlineLvl w:val="2"/>
              <w:rPr>
                <w:rFonts w:ascii="Arial" w:hAnsi="Arial" w:cs="Arial"/>
                <w:sz w:val="24"/>
                <w:szCs w:val="24"/>
              </w:rPr>
            </w:pPr>
            <w:r w:rsidRPr="00634BC3">
              <w:rPr>
                <w:rFonts w:ascii="Arial" w:hAnsi="Arial" w:cs="Arial"/>
                <w:sz w:val="24"/>
                <w:szCs w:val="24"/>
              </w:rPr>
              <w:t xml:space="preserve">Документы, предоставляемые </w:t>
            </w:r>
            <w:r w:rsidR="003D20C9">
              <w:rPr>
                <w:rFonts w:ascii="Arial" w:hAnsi="Arial" w:cs="Arial"/>
                <w:sz w:val="24"/>
                <w:szCs w:val="24"/>
              </w:rPr>
              <w:t>Заявител</w:t>
            </w:r>
            <w:r w:rsidRPr="00634BC3">
              <w:rPr>
                <w:rFonts w:ascii="Arial" w:hAnsi="Arial" w:cs="Arial"/>
                <w:sz w:val="24"/>
                <w:szCs w:val="24"/>
              </w:rPr>
              <w:t>ем (его представителем)</w:t>
            </w:r>
          </w:p>
        </w:tc>
        <w:tc>
          <w:tcPr>
            <w:tcW w:w="2052" w:type="dxa"/>
          </w:tcPr>
          <w:p w:rsidR="006E2C6E" w:rsidRPr="00634BC3" w:rsidRDefault="006E2C6E">
            <w:pPr>
              <w:pStyle w:val="ConsPlusNormal"/>
              <w:rPr>
                <w:rFonts w:ascii="Arial" w:hAnsi="Arial" w:cs="Arial"/>
                <w:sz w:val="24"/>
                <w:szCs w:val="24"/>
              </w:rPr>
            </w:pPr>
          </w:p>
        </w:tc>
      </w:tr>
      <w:tr w:rsidR="006E2C6E" w:rsidRPr="00634BC3" w:rsidTr="006226E9">
        <w:tc>
          <w:tcPr>
            <w:tcW w:w="3895" w:type="dxa"/>
            <w:gridSpan w:val="2"/>
          </w:tcPr>
          <w:p w:rsidR="006E2C6E" w:rsidRPr="00634BC3" w:rsidRDefault="004E29C2">
            <w:pPr>
              <w:pStyle w:val="ConsPlusNormal"/>
              <w:rPr>
                <w:rFonts w:ascii="Arial" w:hAnsi="Arial" w:cs="Arial"/>
                <w:sz w:val="24"/>
                <w:szCs w:val="24"/>
              </w:rPr>
            </w:pPr>
            <w:r>
              <w:rPr>
                <w:rFonts w:ascii="Arial" w:hAnsi="Arial" w:cs="Arial"/>
                <w:sz w:val="24"/>
                <w:szCs w:val="24"/>
              </w:rPr>
              <w:t>Заявление</w:t>
            </w:r>
          </w:p>
        </w:tc>
        <w:tc>
          <w:tcPr>
            <w:tcW w:w="4752" w:type="dxa"/>
          </w:tcPr>
          <w:p w:rsidR="006E2C6E" w:rsidRPr="00634BC3" w:rsidRDefault="004E7E35">
            <w:pPr>
              <w:pStyle w:val="ConsPlusNormal"/>
              <w:rPr>
                <w:rFonts w:ascii="Arial" w:hAnsi="Arial" w:cs="Arial"/>
                <w:sz w:val="24"/>
                <w:szCs w:val="24"/>
              </w:rPr>
            </w:pPr>
            <w:hyperlink w:anchor="P799" w:history="1">
              <w:r w:rsidR="004E29C2">
                <w:rPr>
                  <w:rFonts w:ascii="Arial" w:hAnsi="Arial" w:cs="Arial"/>
                  <w:color w:val="0000FF"/>
                  <w:sz w:val="24"/>
                  <w:szCs w:val="24"/>
                </w:rPr>
                <w:t>Заявление</w:t>
              </w:r>
            </w:hyperlink>
            <w:r w:rsidR="006E2C6E" w:rsidRPr="00634BC3">
              <w:rPr>
                <w:rFonts w:ascii="Arial" w:hAnsi="Arial" w:cs="Arial"/>
                <w:sz w:val="24"/>
                <w:szCs w:val="24"/>
              </w:rPr>
              <w:t xml:space="preserve"> должно быть оформлено по форме, указанной в приложении 7 к настоящему Административному регламенту. </w:t>
            </w:r>
            <w:r w:rsidR="004E29C2">
              <w:rPr>
                <w:rFonts w:ascii="Arial" w:hAnsi="Arial" w:cs="Arial"/>
                <w:sz w:val="24"/>
                <w:szCs w:val="24"/>
              </w:rPr>
              <w:t>Заявление</w:t>
            </w:r>
            <w:r w:rsidR="006E2C6E" w:rsidRPr="00634BC3">
              <w:rPr>
                <w:rFonts w:ascii="Arial" w:hAnsi="Arial" w:cs="Arial"/>
                <w:sz w:val="24"/>
                <w:szCs w:val="24"/>
              </w:rPr>
              <w:t xml:space="preserve"> заверяется подписью </w:t>
            </w:r>
            <w:r w:rsidR="003D20C9">
              <w:rPr>
                <w:rFonts w:ascii="Arial" w:hAnsi="Arial" w:cs="Arial"/>
                <w:sz w:val="24"/>
                <w:szCs w:val="24"/>
              </w:rPr>
              <w:t>Заявител</w:t>
            </w:r>
            <w:r w:rsidR="006E2C6E" w:rsidRPr="00634BC3">
              <w:rPr>
                <w:rFonts w:ascii="Arial" w:hAnsi="Arial" w:cs="Arial"/>
                <w:sz w:val="24"/>
                <w:szCs w:val="24"/>
              </w:rPr>
              <w:t>я</w:t>
            </w:r>
            <w:r w:rsidR="003D20C9">
              <w:rPr>
                <w:rFonts w:ascii="Arial" w:hAnsi="Arial" w:cs="Arial"/>
                <w:sz w:val="24"/>
                <w:szCs w:val="24"/>
              </w:rPr>
              <w:t xml:space="preserve"> (представителя Заявителя)</w:t>
            </w:r>
            <w:r w:rsidR="006E2C6E" w:rsidRPr="00634BC3">
              <w:rPr>
                <w:rFonts w:ascii="Arial" w:hAnsi="Arial" w:cs="Arial"/>
                <w:sz w:val="24"/>
                <w:szCs w:val="24"/>
              </w:rPr>
              <w:t xml:space="preserve"> (для физических лиц), подписью руководителя или уполномоченного лица и печатью (для юридических лиц и индивидуальных предпринимателей)</w:t>
            </w:r>
          </w:p>
        </w:tc>
        <w:tc>
          <w:tcPr>
            <w:tcW w:w="2052" w:type="dxa"/>
          </w:tcPr>
          <w:p w:rsidR="006E2C6E" w:rsidRPr="00634BC3" w:rsidRDefault="006E2C6E" w:rsidP="00C74845">
            <w:pPr>
              <w:pStyle w:val="ConsPlusNormal"/>
              <w:rPr>
                <w:rFonts w:ascii="Arial" w:hAnsi="Arial" w:cs="Arial"/>
                <w:sz w:val="24"/>
                <w:szCs w:val="24"/>
              </w:rPr>
            </w:pPr>
            <w:r w:rsidRPr="00634BC3">
              <w:rPr>
                <w:rFonts w:ascii="Arial" w:hAnsi="Arial" w:cs="Arial"/>
                <w:sz w:val="24"/>
                <w:szCs w:val="24"/>
              </w:rPr>
              <w:t xml:space="preserve">При подаче заполняется интерактивная форма </w:t>
            </w:r>
            <w:r w:rsidR="004E29C2">
              <w:rPr>
                <w:rFonts w:ascii="Arial" w:hAnsi="Arial" w:cs="Arial"/>
                <w:sz w:val="24"/>
                <w:szCs w:val="24"/>
              </w:rPr>
              <w:t>Заявления</w:t>
            </w:r>
            <w:r w:rsidRPr="00634BC3">
              <w:rPr>
                <w:rFonts w:ascii="Arial" w:hAnsi="Arial" w:cs="Arial"/>
                <w:sz w:val="24"/>
                <w:szCs w:val="24"/>
              </w:rPr>
              <w:t>, которая подписывается электронной цифровой подписью</w:t>
            </w:r>
          </w:p>
        </w:tc>
      </w:tr>
      <w:tr w:rsidR="006E2C6E" w:rsidRPr="00634BC3" w:rsidTr="006226E9">
        <w:tc>
          <w:tcPr>
            <w:tcW w:w="1768"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Документ, удостоверяющий личность</w:t>
            </w:r>
          </w:p>
        </w:tc>
        <w:tc>
          <w:tcPr>
            <w:tcW w:w="212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Паспорт гражданина Российской Федерации</w:t>
            </w:r>
          </w:p>
        </w:tc>
        <w:tc>
          <w:tcPr>
            <w:tcW w:w="4752"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Паспорт должен быть оформлен в соответствии с </w:t>
            </w:r>
            <w:hyperlink r:id="rId46" w:history="1">
              <w:r w:rsidRPr="00634BC3">
                <w:rPr>
                  <w:rFonts w:ascii="Arial" w:hAnsi="Arial" w:cs="Arial"/>
                  <w:color w:val="0000FF"/>
                  <w:sz w:val="24"/>
                  <w:szCs w:val="24"/>
                </w:rPr>
                <w:t>постановлением</w:t>
              </w:r>
            </w:hyperlink>
            <w:r w:rsidRPr="00634BC3">
              <w:rPr>
                <w:rFonts w:ascii="Arial" w:hAnsi="Arial" w:cs="Arial"/>
                <w:sz w:val="24"/>
                <w:szCs w:val="24"/>
              </w:rPr>
              <w:t xml:space="preserve"> Правительства РФ от 8 июля 1997 г. N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052"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При подаче предоставляется электронный образ 2 и 3 страниц паспорта РФ</w:t>
            </w:r>
          </w:p>
        </w:tc>
      </w:tr>
      <w:tr w:rsidR="006E2C6E" w:rsidRPr="00634BC3" w:rsidTr="006226E9">
        <w:tc>
          <w:tcPr>
            <w:tcW w:w="1768"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Документ, удостоверяющий полномочия представителя </w:t>
            </w:r>
            <w:r w:rsidR="003D20C9">
              <w:rPr>
                <w:rFonts w:ascii="Arial" w:hAnsi="Arial" w:cs="Arial"/>
                <w:sz w:val="24"/>
                <w:szCs w:val="24"/>
              </w:rPr>
              <w:t>Заявител</w:t>
            </w:r>
            <w:r w:rsidRPr="00634BC3">
              <w:rPr>
                <w:rFonts w:ascii="Arial" w:hAnsi="Arial" w:cs="Arial"/>
                <w:sz w:val="24"/>
                <w:szCs w:val="24"/>
              </w:rPr>
              <w:t>я</w:t>
            </w:r>
          </w:p>
        </w:tc>
        <w:tc>
          <w:tcPr>
            <w:tcW w:w="2127" w:type="dxa"/>
          </w:tcPr>
          <w:p w:rsidR="006E2C6E" w:rsidRPr="00634BC3" w:rsidRDefault="006E2C6E" w:rsidP="00C74845">
            <w:pPr>
              <w:pStyle w:val="ConsPlusNormal"/>
              <w:rPr>
                <w:rFonts w:ascii="Arial" w:hAnsi="Arial" w:cs="Arial"/>
                <w:sz w:val="24"/>
                <w:szCs w:val="24"/>
              </w:rPr>
            </w:pPr>
            <w:r w:rsidRPr="00634BC3">
              <w:rPr>
                <w:rFonts w:ascii="Arial" w:hAnsi="Arial" w:cs="Arial"/>
                <w:sz w:val="24"/>
                <w:szCs w:val="24"/>
              </w:rPr>
              <w:t xml:space="preserve">Доверенность (представителя </w:t>
            </w:r>
            <w:r w:rsidR="003D20C9">
              <w:rPr>
                <w:rFonts w:ascii="Arial" w:hAnsi="Arial" w:cs="Arial"/>
                <w:sz w:val="24"/>
                <w:szCs w:val="24"/>
              </w:rPr>
              <w:t>Заявител</w:t>
            </w:r>
            <w:r w:rsidRPr="00634BC3">
              <w:rPr>
                <w:rFonts w:ascii="Arial" w:hAnsi="Arial" w:cs="Arial"/>
                <w:sz w:val="24"/>
                <w:szCs w:val="24"/>
              </w:rPr>
              <w:t>я)</w:t>
            </w:r>
          </w:p>
        </w:tc>
        <w:tc>
          <w:tcPr>
            <w:tcW w:w="4752"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Доверенность должна быть оформлена в соответствии с требованиями законодательства и содержать следующие сведения:</w:t>
            </w:r>
          </w:p>
          <w:p w:rsidR="006E2C6E" w:rsidRPr="00634BC3" w:rsidRDefault="006E2C6E">
            <w:pPr>
              <w:pStyle w:val="ConsPlusNormal"/>
              <w:rPr>
                <w:rFonts w:ascii="Arial" w:hAnsi="Arial" w:cs="Arial"/>
                <w:sz w:val="24"/>
                <w:szCs w:val="24"/>
              </w:rPr>
            </w:pPr>
            <w:r w:rsidRPr="00634BC3">
              <w:rPr>
                <w:rFonts w:ascii="Arial" w:hAnsi="Arial" w:cs="Arial"/>
                <w:sz w:val="24"/>
                <w:szCs w:val="24"/>
              </w:rPr>
              <w:t>- ФИО лица, выдавшего доверенность;</w:t>
            </w:r>
          </w:p>
          <w:p w:rsidR="006E2C6E" w:rsidRPr="00634BC3" w:rsidRDefault="006E2C6E">
            <w:pPr>
              <w:pStyle w:val="ConsPlusNormal"/>
              <w:rPr>
                <w:rFonts w:ascii="Arial" w:hAnsi="Arial" w:cs="Arial"/>
                <w:sz w:val="24"/>
                <w:szCs w:val="24"/>
              </w:rPr>
            </w:pPr>
            <w:r w:rsidRPr="00634BC3">
              <w:rPr>
                <w:rFonts w:ascii="Arial" w:hAnsi="Arial" w:cs="Arial"/>
                <w:sz w:val="24"/>
                <w:szCs w:val="24"/>
              </w:rPr>
              <w:t>- ФИО лица, уполномоченного по доверенности;</w:t>
            </w:r>
          </w:p>
          <w:p w:rsidR="006E2C6E" w:rsidRPr="00634BC3" w:rsidRDefault="006E2C6E">
            <w:pPr>
              <w:pStyle w:val="ConsPlusNormal"/>
              <w:rPr>
                <w:rFonts w:ascii="Arial" w:hAnsi="Arial" w:cs="Arial"/>
                <w:sz w:val="24"/>
                <w:szCs w:val="24"/>
              </w:rPr>
            </w:pPr>
            <w:r w:rsidRPr="00634BC3">
              <w:rPr>
                <w:rFonts w:ascii="Arial" w:hAnsi="Arial" w:cs="Arial"/>
                <w:sz w:val="24"/>
                <w:szCs w:val="24"/>
              </w:rPr>
              <w:t>- данные документов, удостоверяющих личность этих лиц;</w:t>
            </w:r>
          </w:p>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 объем полномочий представителя, включающий право на подачу </w:t>
            </w:r>
            <w:r w:rsidR="004E29C2">
              <w:rPr>
                <w:rFonts w:ascii="Arial" w:hAnsi="Arial" w:cs="Arial"/>
                <w:sz w:val="24"/>
                <w:szCs w:val="24"/>
              </w:rPr>
              <w:t>Заявления</w:t>
            </w:r>
            <w:r w:rsidRPr="00634BC3">
              <w:rPr>
                <w:rFonts w:ascii="Arial" w:hAnsi="Arial" w:cs="Arial"/>
                <w:sz w:val="24"/>
                <w:szCs w:val="24"/>
              </w:rPr>
              <w:t xml:space="preserve"> о предоставлении </w:t>
            </w:r>
            <w:r w:rsidR="00C74845">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rPr>
                <w:rFonts w:ascii="Arial" w:hAnsi="Arial" w:cs="Arial"/>
                <w:sz w:val="24"/>
                <w:szCs w:val="24"/>
              </w:rPr>
            </w:pPr>
            <w:r w:rsidRPr="00634BC3">
              <w:rPr>
                <w:rFonts w:ascii="Arial" w:hAnsi="Arial" w:cs="Arial"/>
                <w:sz w:val="24"/>
                <w:szCs w:val="24"/>
              </w:rPr>
              <w:t>- дата выдачи доверенности;</w:t>
            </w:r>
          </w:p>
          <w:p w:rsidR="006E2C6E" w:rsidRPr="00634BC3" w:rsidRDefault="006E2C6E">
            <w:pPr>
              <w:pStyle w:val="ConsPlusNormal"/>
              <w:rPr>
                <w:rFonts w:ascii="Arial" w:hAnsi="Arial" w:cs="Arial"/>
                <w:sz w:val="24"/>
                <w:szCs w:val="24"/>
              </w:rPr>
            </w:pPr>
            <w:r w:rsidRPr="00634BC3">
              <w:rPr>
                <w:rFonts w:ascii="Arial" w:hAnsi="Arial" w:cs="Arial"/>
                <w:sz w:val="24"/>
                <w:szCs w:val="24"/>
              </w:rPr>
              <w:t>- подпись лица, выдавшего доверенность.</w:t>
            </w:r>
          </w:p>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Доверенность должна быть нотариально заверена (для физических лиц), заверена печатью организации и </w:t>
            </w:r>
            <w:r w:rsidRPr="00634BC3">
              <w:rPr>
                <w:rFonts w:ascii="Arial" w:hAnsi="Arial" w:cs="Arial"/>
                <w:sz w:val="24"/>
                <w:szCs w:val="24"/>
              </w:rPr>
              <w:lastRenderedPageBreak/>
              <w:t>подписью руководителя (для юридических лиц), заверена нотариально либо печатью индивидуального предпринимателя (для индивидуальных предпринимателей)</w:t>
            </w:r>
          </w:p>
        </w:tc>
        <w:tc>
          <w:tcPr>
            <w:tcW w:w="2052"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lastRenderedPageBreak/>
              <w:t>Предоставляется электронный образ доверенности</w:t>
            </w:r>
          </w:p>
        </w:tc>
      </w:tr>
      <w:tr w:rsidR="006E2C6E" w:rsidRPr="00634BC3" w:rsidTr="006226E9">
        <w:tc>
          <w:tcPr>
            <w:tcW w:w="1768"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lastRenderedPageBreak/>
              <w:t>Документ, удостоверяющий технические характеристики транспортного средства</w:t>
            </w:r>
          </w:p>
        </w:tc>
        <w:tc>
          <w:tcPr>
            <w:tcW w:w="212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Копия паспорта транспортного средства или свидетельства о регистрации транспортного средства</w:t>
            </w:r>
          </w:p>
        </w:tc>
        <w:tc>
          <w:tcPr>
            <w:tcW w:w="4752"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Копия документа должна содержать наименование транспортного средства, государственный номер, массу снаряженного транспортного средства, допустимую массу транспортного средства, заверяется подписью (подписью и печатью - для юридических лиц) владельца транспортного средства или нотариально</w:t>
            </w:r>
          </w:p>
        </w:tc>
        <w:tc>
          <w:tcPr>
            <w:tcW w:w="2052"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Предоставляется электронный образ</w:t>
            </w:r>
          </w:p>
        </w:tc>
      </w:tr>
      <w:tr w:rsidR="006E2C6E" w:rsidRPr="00634BC3" w:rsidTr="006226E9">
        <w:tc>
          <w:tcPr>
            <w:tcW w:w="1768"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Документ, подтверждающий характеристики транспортного средства (автопоезда)</w:t>
            </w:r>
          </w:p>
        </w:tc>
        <w:tc>
          <w:tcPr>
            <w:tcW w:w="212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Схема автопоезда, с использованием которого планируется перевозка тяжеловесного и (или) крупногабаритного груза</w:t>
            </w:r>
          </w:p>
        </w:tc>
        <w:tc>
          <w:tcPr>
            <w:tcW w:w="4752" w:type="dxa"/>
          </w:tcPr>
          <w:p w:rsidR="006E2C6E" w:rsidRPr="00634BC3" w:rsidRDefault="004E7E35" w:rsidP="00C74845">
            <w:pPr>
              <w:pStyle w:val="ConsPlusNormal"/>
              <w:rPr>
                <w:rFonts w:ascii="Arial" w:hAnsi="Arial" w:cs="Arial"/>
                <w:sz w:val="24"/>
                <w:szCs w:val="24"/>
              </w:rPr>
            </w:pPr>
            <w:hyperlink w:anchor="P902" w:history="1">
              <w:r w:rsidR="006E2C6E" w:rsidRPr="00634BC3">
                <w:rPr>
                  <w:rFonts w:ascii="Arial" w:hAnsi="Arial" w:cs="Arial"/>
                  <w:color w:val="0000FF"/>
                  <w:sz w:val="24"/>
                  <w:szCs w:val="24"/>
                </w:rPr>
                <w:t>Схема</w:t>
              </w:r>
            </w:hyperlink>
            <w:r w:rsidR="00DD4DBD">
              <w:rPr>
                <w:rFonts w:ascii="Arial" w:hAnsi="Arial" w:cs="Arial"/>
                <w:sz w:val="24"/>
                <w:szCs w:val="24"/>
              </w:rPr>
              <w:t>, указанная в П</w:t>
            </w:r>
            <w:r w:rsidR="006E2C6E" w:rsidRPr="00634BC3">
              <w:rPr>
                <w:rFonts w:ascii="Arial" w:hAnsi="Arial" w:cs="Arial"/>
                <w:sz w:val="24"/>
                <w:szCs w:val="24"/>
              </w:rPr>
              <w:t xml:space="preserve">риложении 8, должна содержать изображение автопоезда с изображением размещения груза (вид сбоку, вид сзади). Изображается количество осей и колес на каждой оси, взаимное расположение осей и колес, распределение нагрузки по осям. Обозначаются все габаритные размеры автопоезда, груза, высота погрузки прицепа (полуприцепа), величина свеса груза с автопоезда, заверяется подписью </w:t>
            </w:r>
            <w:r w:rsidR="003D20C9">
              <w:rPr>
                <w:rFonts w:ascii="Arial" w:hAnsi="Arial" w:cs="Arial"/>
                <w:sz w:val="24"/>
                <w:szCs w:val="24"/>
              </w:rPr>
              <w:t>Заявител</w:t>
            </w:r>
            <w:r w:rsidR="006E2C6E" w:rsidRPr="00634BC3">
              <w:rPr>
                <w:rFonts w:ascii="Arial" w:hAnsi="Arial" w:cs="Arial"/>
                <w:sz w:val="24"/>
                <w:szCs w:val="24"/>
              </w:rPr>
              <w:t>я (для физических лиц), подписью руководителя или уполномоченного лица и печатью (для юридических лиц и индивидуальных предпринимателей)</w:t>
            </w:r>
          </w:p>
        </w:tc>
        <w:tc>
          <w:tcPr>
            <w:tcW w:w="2052"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Предоставляется электронный образ</w:t>
            </w:r>
          </w:p>
        </w:tc>
      </w:tr>
      <w:tr w:rsidR="006E2C6E" w:rsidRPr="00634BC3" w:rsidTr="006226E9">
        <w:tc>
          <w:tcPr>
            <w:tcW w:w="1768" w:type="dxa"/>
          </w:tcPr>
          <w:p w:rsidR="006E2C6E" w:rsidRPr="00634BC3" w:rsidRDefault="006E2C6E">
            <w:pPr>
              <w:pStyle w:val="ConsPlusNormal"/>
              <w:rPr>
                <w:rFonts w:ascii="Arial" w:hAnsi="Arial" w:cs="Arial"/>
                <w:sz w:val="24"/>
                <w:szCs w:val="24"/>
              </w:rPr>
            </w:pPr>
            <w:proofErr w:type="gramStart"/>
            <w:r w:rsidRPr="00634BC3">
              <w:rPr>
                <w:rFonts w:ascii="Arial" w:hAnsi="Arial" w:cs="Arial"/>
                <w:sz w:val="24"/>
                <w:szCs w:val="24"/>
              </w:rPr>
              <w:t>Документ</w:t>
            </w:r>
            <w:proofErr w:type="gramEnd"/>
            <w:r w:rsidRPr="00634BC3">
              <w:rPr>
                <w:rFonts w:ascii="Arial" w:hAnsi="Arial" w:cs="Arial"/>
                <w:sz w:val="24"/>
                <w:szCs w:val="24"/>
              </w:rPr>
              <w:t xml:space="preserve"> обозначающий требования к перевозке заявленного груза</w:t>
            </w:r>
          </w:p>
        </w:tc>
        <w:tc>
          <w:tcPr>
            <w:tcW w:w="212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Сведения о технических требованиях к перевозке заявленного груза в транспортном положении</w:t>
            </w:r>
          </w:p>
        </w:tc>
        <w:tc>
          <w:tcPr>
            <w:tcW w:w="4752"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Документ, отражающий весогабаритные характеристики в транспортном положении груза (габариты, масса), указываются весогабаритные характеристики дополнительных устройств, тары, упаковки, крепления, если они необходимы для перевозки заявленного груза, их необходимо указывать на схеме и в графе </w:t>
            </w:r>
            <w:r w:rsidR="004E29C2">
              <w:rPr>
                <w:rFonts w:ascii="Arial" w:hAnsi="Arial" w:cs="Arial"/>
                <w:sz w:val="24"/>
                <w:szCs w:val="24"/>
              </w:rPr>
              <w:t>Заявления</w:t>
            </w:r>
            <w:r w:rsidRPr="00634BC3">
              <w:rPr>
                <w:rFonts w:ascii="Arial" w:hAnsi="Arial" w:cs="Arial"/>
                <w:sz w:val="24"/>
                <w:szCs w:val="24"/>
              </w:rPr>
              <w:t xml:space="preserve"> "Характеристика груза", заверяется подписью и печатью владельца транспортного средства или нотариально</w:t>
            </w:r>
          </w:p>
        </w:tc>
        <w:tc>
          <w:tcPr>
            <w:tcW w:w="2052"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Предоставляется электронный образ</w:t>
            </w:r>
          </w:p>
        </w:tc>
      </w:tr>
      <w:tr w:rsidR="006E2C6E" w:rsidRPr="00634BC3" w:rsidTr="006226E9">
        <w:tc>
          <w:tcPr>
            <w:tcW w:w="1768"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Платежный документ</w:t>
            </w:r>
          </w:p>
        </w:tc>
        <w:tc>
          <w:tcPr>
            <w:tcW w:w="212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Платежный документ, подтверждающий уплату </w:t>
            </w:r>
            <w:r w:rsidRPr="00634BC3">
              <w:rPr>
                <w:rFonts w:ascii="Arial" w:hAnsi="Arial" w:cs="Arial"/>
                <w:sz w:val="24"/>
                <w:szCs w:val="24"/>
              </w:rPr>
              <w:lastRenderedPageBreak/>
              <w:t>государственной пошлины за выдачу специального разрешения</w:t>
            </w:r>
          </w:p>
        </w:tc>
        <w:tc>
          <w:tcPr>
            <w:tcW w:w="4752"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lastRenderedPageBreak/>
              <w:t xml:space="preserve">Документ, отображающий сведения об осуществлении платежа государственной пошлины за выдачу специального разрешения в размере, </w:t>
            </w:r>
            <w:r w:rsidRPr="00634BC3">
              <w:rPr>
                <w:rFonts w:ascii="Arial" w:hAnsi="Arial" w:cs="Arial"/>
                <w:sz w:val="24"/>
                <w:szCs w:val="24"/>
              </w:rPr>
              <w:lastRenderedPageBreak/>
              <w:t xml:space="preserve">установленном </w:t>
            </w:r>
            <w:hyperlink r:id="rId47" w:history="1">
              <w:r w:rsidRPr="00634BC3">
                <w:rPr>
                  <w:rFonts w:ascii="Arial" w:hAnsi="Arial" w:cs="Arial"/>
                  <w:color w:val="0000FF"/>
                  <w:sz w:val="24"/>
                  <w:szCs w:val="24"/>
                </w:rPr>
                <w:t>подпунктом 111 пункта 1 статьи 333.33</w:t>
              </w:r>
            </w:hyperlink>
            <w:r w:rsidRPr="00634BC3">
              <w:rPr>
                <w:rFonts w:ascii="Arial" w:hAnsi="Arial" w:cs="Arial"/>
                <w:sz w:val="24"/>
                <w:szCs w:val="24"/>
              </w:rPr>
              <w:t xml:space="preserve"> Налогового кодекса Российской Федерации (часть вторая) от 05.08.2000 N 117-ФЗ</w:t>
            </w:r>
          </w:p>
        </w:tc>
        <w:tc>
          <w:tcPr>
            <w:tcW w:w="2052"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lastRenderedPageBreak/>
              <w:t xml:space="preserve">Предоставляется электронный образ, реквизиты </w:t>
            </w:r>
            <w:r w:rsidRPr="00634BC3">
              <w:rPr>
                <w:rFonts w:ascii="Arial" w:hAnsi="Arial" w:cs="Arial"/>
                <w:sz w:val="24"/>
                <w:szCs w:val="24"/>
              </w:rPr>
              <w:lastRenderedPageBreak/>
              <w:t>документа</w:t>
            </w:r>
          </w:p>
        </w:tc>
      </w:tr>
      <w:tr w:rsidR="006E2C6E" w:rsidRPr="00634BC3" w:rsidTr="006226E9">
        <w:tc>
          <w:tcPr>
            <w:tcW w:w="8647" w:type="dxa"/>
            <w:gridSpan w:val="3"/>
          </w:tcPr>
          <w:p w:rsidR="006E2C6E" w:rsidRPr="00634BC3" w:rsidRDefault="006E2C6E">
            <w:pPr>
              <w:pStyle w:val="ConsPlusNormal"/>
              <w:outlineLvl w:val="2"/>
              <w:rPr>
                <w:rFonts w:ascii="Arial" w:hAnsi="Arial" w:cs="Arial"/>
                <w:sz w:val="24"/>
                <w:szCs w:val="24"/>
              </w:rPr>
            </w:pPr>
            <w:r w:rsidRPr="00634BC3">
              <w:rPr>
                <w:rFonts w:ascii="Arial" w:hAnsi="Arial" w:cs="Arial"/>
                <w:sz w:val="24"/>
                <w:szCs w:val="24"/>
              </w:rPr>
              <w:lastRenderedPageBreak/>
              <w:t xml:space="preserve">Информации, </w:t>
            </w:r>
            <w:proofErr w:type="gramStart"/>
            <w:r w:rsidRPr="00634BC3">
              <w:rPr>
                <w:rFonts w:ascii="Arial" w:hAnsi="Arial" w:cs="Arial"/>
                <w:sz w:val="24"/>
                <w:szCs w:val="24"/>
              </w:rPr>
              <w:t>запрашиваемая</w:t>
            </w:r>
            <w:proofErr w:type="gramEnd"/>
            <w:r w:rsidRPr="00634BC3">
              <w:rPr>
                <w:rFonts w:ascii="Arial" w:hAnsi="Arial" w:cs="Arial"/>
                <w:sz w:val="24"/>
                <w:szCs w:val="24"/>
              </w:rPr>
              <w:t xml:space="preserve"> в порядке межведомственного взаимодействия</w:t>
            </w:r>
          </w:p>
        </w:tc>
        <w:tc>
          <w:tcPr>
            <w:tcW w:w="2052" w:type="dxa"/>
          </w:tcPr>
          <w:p w:rsidR="006E2C6E" w:rsidRPr="00634BC3" w:rsidRDefault="006E2C6E">
            <w:pPr>
              <w:pStyle w:val="ConsPlusNormal"/>
              <w:rPr>
                <w:rFonts w:ascii="Arial" w:hAnsi="Arial" w:cs="Arial"/>
                <w:sz w:val="24"/>
                <w:szCs w:val="24"/>
              </w:rPr>
            </w:pPr>
          </w:p>
        </w:tc>
      </w:tr>
      <w:tr w:rsidR="006E2C6E" w:rsidRPr="00634BC3" w:rsidTr="006226E9">
        <w:tc>
          <w:tcPr>
            <w:tcW w:w="1768"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Выписка из ЕГРИП</w:t>
            </w:r>
          </w:p>
        </w:tc>
        <w:tc>
          <w:tcPr>
            <w:tcW w:w="212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Свидетельство о государственной регистрации</w:t>
            </w:r>
          </w:p>
        </w:tc>
        <w:tc>
          <w:tcPr>
            <w:tcW w:w="4752"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Сведения о государственной регистрации в качестве индивидуального предпринимателя, зарегистрированного на территории Российской Федерации, с использованием единой системы межведомственного электронного взаимодействия и (или) подключаемой к ней муниципальной системы межведомственного электронного взаимодействия по межведомственному запросу органа, исключая требование данных документов у </w:t>
            </w:r>
            <w:r w:rsidR="003D20C9">
              <w:rPr>
                <w:rFonts w:ascii="Arial" w:hAnsi="Arial" w:cs="Arial"/>
                <w:sz w:val="24"/>
                <w:szCs w:val="24"/>
              </w:rPr>
              <w:t>Заявител</w:t>
            </w:r>
            <w:r w:rsidRPr="00634BC3">
              <w:rPr>
                <w:rFonts w:ascii="Arial" w:hAnsi="Arial" w:cs="Arial"/>
                <w:sz w:val="24"/>
                <w:szCs w:val="24"/>
              </w:rPr>
              <w:t>я</w:t>
            </w:r>
          </w:p>
        </w:tc>
        <w:tc>
          <w:tcPr>
            <w:tcW w:w="2052"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Данные предоставляются по собственному желанию</w:t>
            </w:r>
          </w:p>
        </w:tc>
      </w:tr>
      <w:tr w:rsidR="006E2C6E" w:rsidRPr="00634BC3" w:rsidTr="006226E9">
        <w:tc>
          <w:tcPr>
            <w:tcW w:w="1768"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Выписка из ЕГРЮЛ</w:t>
            </w:r>
          </w:p>
        </w:tc>
        <w:tc>
          <w:tcPr>
            <w:tcW w:w="212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Свидетельство о государственной регистрации, сведения ФНС России</w:t>
            </w:r>
          </w:p>
        </w:tc>
        <w:tc>
          <w:tcPr>
            <w:tcW w:w="4752" w:type="dxa"/>
          </w:tcPr>
          <w:p w:rsidR="006E2C6E" w:rsidRPr="00634BC3" w:rsidRDefault="006E2C6E" w:rsidP="006226E9">
            <w:pPr>
              <w:pStyle w:val="ConsPlusNormal"/>
              <w:rPr>
                <w:rFonts w:ascii="Arial" w:hAnsi="Arial" w:cs="Arial"/>
                <w:sz w:val="24"/>
                <w:szCs w:val="24"/>
              </w:rPr>
            </w:pPr>
            <w:r w:rsidRPr="00634BC3">
              <w:rPr>
                <w:rFonts w:ascii="Arial" w:hAnsi="Arial" w:cs="Arial"/>
                <w:sz w:val="24"/>
                <w:szCs w:val="24"/>
              </w:rPr>
              <w:t xml:space="preserve">Сведения о государственной регистрации в качестве юридического лица, зарегистрированного на территории Российской Федерации, с использованием единой системы межведомственного электронного взаимодействия и (или) подключаемой к ней муниципальной системы межведомственного электронного взаимодействия по межведомственному запросу органа, исключая требование данных документов у </w:t>
            </w:r>
            <w:r w:rsidR="003D20C9">
              <w:rPr>
                <w:rFonts w:ascii="Arial" w:hAnsi="Arial" w:cs="Arial"/>
                <w:sz w:val="24"/>
                <w:szCs w:val="24"/>
              </w:rPr>
              <w:t>Заявител</w:t>
            </w:r>
            <w:r w:rsidRPr="00634BC3">
              <w:rPr>
                <w:rFonts w:ascii="Arial" w:hAnsi="Arial" w:cs="Arial"/>
                <w:sz w:val="24"/>
                <w:szCs w:val="24"/>
              </w:rPr>
              <w:t>я</w:t>
            </w:r>
          </w:p>
        </w:tc>
        <w:tc>
          <w:tcPr>
            <w:tcW w:w="2052"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Данные предоставляются по собственному желанию</w:t>
            </w:r>
          </w:p>
        </w:tc>
      </w:tr>
      <w:tr w:rsidR="006E2C6E" w:rsidRPr="00634BC3" w:rsidTr="006226E9">
        <w:tc>
          <w:tcPr>
            <w:tcW w:w="1768"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Сведения об оплате государственной пошлины</w:t>
            </w:r>
          </w:p>
        </w:tc>
        <w:tc>
          <w:tcPr>
            <w:tcW w:w="212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Квитанция банка, платежное поручение, сведения УФК по Московской области (ГИС ГМП)</w:t>
            </w:r>
          </w:p>
        </w:tc>
        <w:tc>
          <w:tcPr>
            <w:tcW w:w="4752" w:type="dxa"/>
          </w:tcPr>
          <w:p w:rsidR="006E2C6E" w:rsidRPr="00634BC3" w:rsidRDefault="006E2C6E" w:rsidP="006226E9">
            <w:pPr>
              <w:pStyle w:val="ConsPlusNormal"/>
              <w:rPr>
                <w:rFonts w:ascii="Arial" w:hAnsi="Arial" w:cs="Arial"/>
                <w:sz w:val="24"/>
                <w:szCs w:val="24"/>
              </w:rPr>
            </w:pPr>
            <w:r w:rsidRPr="00634BC3">
              <w:rPr>
                <w:rFonts w:ascii="Arial" w:hAnsi="Arial" w:cs="Arial"/>
                <w:sz w:val="24"/>
                <w:szCs w:val="24"/>
              </w:rPr>
              <w:t xml:space="preserve">Сведения об оплате государственной пошлины, исключая требование данных документов у </w:t>
            </w:r>
            <w:r w:rsidR="003D20C9">
              <w:rPr>
                <w:rFonts w:ascii="Arial" w:hAnsi="Arial" w:cs="Arial"/>
                <w:sz w:val="24"/>
                <w:szCs w:val="24"/>
              </w:rPr>
              <w:t>Заявител</w:t>
            </w:r>
            <w:r w:rsidRPr="00634BC3">
              <w:rPr>
                <w:rFonts w:ascii="Arial" w:hAnsi="Arial" w:cs="Arial"/>
                <w:sz w:val="24"/>
                <w:szCs w:val="24"/>
              </w:rPr>
              <w:t>я</w:t>
            </w:r>
          </w:p>
        </w:tc>
        <w:tc>
          <w:tcPr>
            <w:tcW w:w="2052"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Документ, подтверждающий оплату, предоставляется по собственному желанию</w:t>
            </w:r>
          </w:p>
        </w:tc>
      </w:tr>
      <w:tr w:rsidR="006E2C6E" w:rsidRPr="00634BC3" w:rsidTr="006226E9">
        <w:tc>
          <w:tcPr>
            <w:tcW w:w="1768"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Сведения об оплате вреда автомобильным дорогам</w:t>
            </w:r>
          </w:p>
        </w:tc>
        <w:tc>
          <w:tcPr>
            <w:tcW w:w="212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Квитанция банка, платежное поручение, сведения УФК по Московской области (ГИС ГМП)</w:t>
            </w:r>
          </w:p>
        </w:tc>
        <w:tc>
          <w:tcPr>
            <w:tcW w:w="4752" w:type="dxa"/>
          </w:tcPr>
          <w:p w:rsidR="006E2C6E" w:rsidRPr="00634BC3" w:rsidRDefault="006E2C6E" w:rsidP="006226E9">
            <w:pPr>
              <w:pStyle w:val="ConsPlusNormal"/>
              <w:rPr>
                <w:rFonts w:ascii="Arial" w:hAnsi="Arial" w:cs="Arial"/>
                <w:sz w:val="24"/>
                <w:szCs w:val="24"/>
              </w:rPr>
            </w:pPr>
            <w:r w:rsidRPr="00634BC3">
              <w:rPr>
                <w:rFonts w:ascii="Arial" w:hAnsi="Arial" w:cs="Arial"/>
                <w:sz w:val="24"/>
                <w:szCs w:val="24"/>
              </w:rPr>
              <w:t xml:space="preserve">Сведения об оплате вреда автомобильным дорогам тяжеловесного транспортного средства, исключая требование данных документов у </w:t>
            </w:r>
            <w:r w:rsidR="003D20C9">
              <w:rPr>
                <w:rFonts w:ascii="Arial" w:hAnsi="Arial" w:cs="Arial"/>
                <w:sz w:val="24"/>
                <w:szCs w:val="24"/>
              </w:rPr>
              <w:t>Заявител</w:t>
            </w:r>
            <w:r w:rsidRPr="00634BC3">
              <w:rPr>
                <w:rFonts w:ascii="Arial" w:hAnsi="Arial" w:cs="Arial"/>
                <w:sz w:val="24"/>
                <w:szCs w:val="24"/>
              </w:rPr>
              <w:t>я</w:t>
            </w:r>
          </w:p>
        </w:tc>
        <w:tc>
          <w:tcPr>
            <w:tcW w:w="2052"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Документ, подтверждающий оплату, предоставляется по собственному желанию</w:t>
            </w:r>
          </w:p>
        </w:tc>
      </w:tr>
    </w:tbl>
    <w:p w:rsidR="006E2C6E" w:rsidRPr="00634BC3" w:rsidRDefault="006E2C6E">
      <w:pPr>
        <w:rPr>
          <w:rFonts w:ascii="Arial" w:hAnsi="Arial" w:cs="Arial"/>
          <w:sz w:val="24"/>
          <w:szCs w:val="24"/>
        </w:rPr>
        <w:sectPr w:rsidR="006E2C6E" w:rsidRPr="00634BC3" w:rsidSect="00C74845">
          <w:pgSz w:w="11905" w:h="16838"/>
          <w:pgMar w:top="1134" w:right="850" w:bottom="1134" w:left="1701" w:header="0" w:footer="0" w:gutter="0"/>
          <w:cols w:space="720"/>
          <w:docGrid w:linePitch="299"/>
        </w:sectPr>
      </w:pPr>
    </w:p>
    <w:p w:rsidR="006E2C6E" w:rsidRPr="00634BC3" w:rsidRDefault="006E2C6E">
      <w:pPr>
        <w:pStyle w:val="ConsPlusNormal"/>
        <w:jc w:val="right"/>
        <w:outlineLvl w:val="1"/>
        <w:rPr>
          <w:rFonts w:ascii="Arial" w:hAnsi="Arial" w:cs="Arial"/>
          <w:sz w:val="24"/>
          <w:szCs w:val="24"/>
        </w:rPr>
      </w:pPr>
      <w:r w:rsidRPr="00634BC3">
        <w:rPr>
          <w:rFonts w:ascii="Arial" w:hAnsi="Arial" w:cs="Arial"/>
          <w:sz w:val="24"/>
          <w:szCs w:val="24"/>
        </w:rPr>
        <w:lastRenderedPageBreak/>
        <w:t>Приложение 10</w:t>
      </w:r>
    </w:p>
    <w:p w:rsidR="006E2C6E" w:rsidRPr="00634BC3" w:rsidRDefault="006E2C6E">
      <w:pPr>
        <w:pStyle w:val="ConsPlusNormal"/>
        <w:jc w:val="right"/>
        <w:rPr>
          <w:rFonts w:ascii="Arial" w:hAnsi="Arial" w:cs="Arial"/>
          <w:sz w:val="24"/>
          <w:szCs w:val="24"/>
        </w:rPr>
      </w:pPr>
      <w:r w:rsidRPr="00634BC3">
        <w:rPr>
          <w:rFonts w:ascii="Arial" w:hAnsi="Arial" w:cs="Arial"/>
          <w:sz w:val="24"/>
          <w:szCs w:val="24"/>
        </w:rPr>
        <w:t xml:space="preserve">к </w:t>
      </w:r>
      <w:r w:rsidR="006226E9">
        <w:rPr>
          <w:rFonts w:ascii="Arial" w:hAnsi="Arial" w:cs="Arial"/>
          <w:sz w:val="24"/>
          <w:szCs w:val="24"/>
        </w:rPr>
        <w:t>А</w:t>
      </w:r>
      <w:r w:rsidRPr="00634BC3">
        <w:rPr>
          <w:rFonts w:ascii="Arial" w:hAnsi="Arial" w:cs="Arial"/>
          <w:sz w:val="24"/>
          <w:szCs w:val="24"/>
        </w:rPr>
        <w:t>дминистративному регламенту</w:t>
      </w:r>
    </w:p>
    <w:p w:rsidR="006E2C6E" w:rsidRPr="00634BC3" w:rsidRDefault="006E2C6E">
      <w:pPr>
        <w:pStyle w:val="ConsPlusNormal"/>
        <w:jc w:val="right"/>
        <w:rPr>
          <w:rFonts w:ascii="Arial" w:hAnsi="Arial" w:cs="Arial"/>
          <w:sz w:val="24"/>
          <w:szCs w:val="24"/>
        </w:rPr>
      </w:pPr>
      <w:r w:rsidRPr="00634BC3">
        <w:rPr>
          <w:rFonts w:ascii="Arial" w:hAnsi="Arial" w:cs="Arial"/>
          <w:sz w:val="24"/>
          <w:szCs w:val="24"/>
        </w:rPr>
        <w:t xml:space="preserve">предоставления </w:t>
      </w:r>
      <w:r w:rsidR="006226E9">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rPr>
          <w:rFonts w:ascii="Arial" w:hAnsi="Arial" w:cs="Arial"/>
          <w:sz w:val="24"/>
          <w:szCs w:val="24"/>
        </w:rPr>
      </w:pPr>
      <w:bookmarkStart w:id="25" w:name="P992"/>
      <w:bookmarkEnd w:id="25"/>
      <w:r w:rsidRPr="00634BC3">
        <w:rPr>
          <w:rFonts w:ascii="Arial" w:hAnsi="Arial" w:cs="Arial"/>
          <w:sz w:val="24"/>
          <w:szCs w:val="24"/>
        </w:rPr>
        <w:t>Форма</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решения об отказе в приеме документов необходимых</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для предоставления 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rsidP="006226E9">
      <w:pPr>
        <w:pStyle w:val="ConsPlusNonformat"/>
        <w:jc w:val="center"/>
        <w:rPr>
          <w:rFonts w:ascii="Arial" w:hAnsi="Arial" w:cs="Arial"/>
          <w:sz w:val="24"/>
          <w:szCs w:val="24"/>
        </w:rPr>
      </w:pPr>
      <w:r w:rsidRPr="00634BC3">
        <w:rPr>
          <w:rFonts w:ascii="Arial" w:hAnsi="Arial" w:cs="Arial"/>
          <w:sz w:val="24"/>
          <w:szCs w:val="24"/>
        </w:rPr>
        <w:t xml:space="preserve">Отказ оформляется на официальном бланке </w:t>
      </w:r>
      <w:r w:rsidR="00140748">
        <w:rPr>
          <w:rFonts w:ascii="Arial" w:hAnsi="Arial" w:cs="Arial"/>
          <w:sz w:val="24"/>
          <w:szCs w:val="24"/>
        </w:rPr>
        <w:t>Администрации</w:t>
      </w:r>
    </w:p>
    <w:p w:rsidR="006E2C6E" w:rsidRPr="00634BC3" w:rsidRDefault="006E2C6E" w:rsidP="006226E9">
      <w:pPr>
        <w:pStyle w:val="ConsPlusNonformat"/>
        <w:jc w:val="center"/>
        <w:rPr>
          <w:rFonts w:ascii="Arial" w:hAnsi="Arial" w:cs="Arial"/>
          <w:sz w:val="24"/>
          <w:szCs w:val="24"/>
        </w:rPr>
      </w:pPr>
    </w:p>
    <w:p w:rsidR="006E2C6E" w:rsidRPr="00634BC3" w:rsidRDefault="006E2C6E" w:rsidP="006226E9">
      <w:pPr>
        <w:pStyle w:val="ConsPlusNonformat"/>
        <w:rPr>
          <w:rFonts w:ascii="Arial" w:hAnsi="Arial" w:cs="Arial"/>
          <w:sz w:val="24"/>
          <w:szCs w:val="24"/>
        </w:rPr>
      </w:pPr>
      <w:r w:rsidRPr="00634BC3">
        <w:rPr>
          <w:rFonts w:ascii="Arial" w:hAnsi="Arial" w:cs="Arial"/>
          <w:sz w:val="24"/>
          <w:szCs w:val="24"/>
        </w:rPr>
        <w:t>Кому:</w:t>
      </w:r>
    </w:p>
    <w:p w:rsidR="006E2C6E" w:rsidRPr="00634BC3" w:rsidRDefault="006E2C6E" w:rsidP="006226E9">
      <w:pPr>
        <w:pStyle w:val="ConsPlusNonformat"/>
        <w:rPr>
          <w:rFonts w:ascii="Arial" w:hAnsi="Arial" w:cs="Arial"/>
          <w:sz w:val="24"/>
          <w:szCs w:val="24"/>
        </w:rPr>
      </w:pPr>
      <w:r w:rsidRPr="00634BC3">
        <w:rPr>
          <w:rFonts w:ascii="Arial" w:hAnsi="Arial" w:cs="Arial"/>
          <w:sz w:val="24"/>
          <w:szCs w:val="24"/>
        </w:rPr>
        <w:t>_____________________________________</w:t>
      </w:r>
    </w:p>
    <w:p w:rsidR="006E2C6E" w:rsidRPr="006226E9" w:rsidRDefault="006E2C6E" w:rsidP="006226E9">
      <w:pPr>
        <w:pStyle w:val="ConsPlusNonformat"/>
        <w:rPr>
          <w:rFonts w:ascii="Arial" w:hAnsi="Arial" w:cs="Arial"/>
          <w:i/>
        </w:rPr>
      </w:pPr>
      <w:proofErr w:type="gramStart"/>
      <w:r w:rsidRPr="006226E9">
        <w:rPr>
          <w:rFonts w:ascii="Arial" w:hAnsi="Arial" w:cs="Arial"/>
          <w:i/>
        </w:rPr>
        <w:t>(фамилия, имя, отчество (при наличии)</w:t>
      </w:r>
      <w:proofErr w:type="gramEnd"/>
    </w:p>
    <w:p w:rsidR="006E2C6E" w:rsidRPr="006226E9" w:rsidRDefault="006E2C6E" w:rsidP="006226E9">
      <w:pPr>
        <w:pStyle w:val="ConsPlusNonformat"/>
        <w:rPr>
          <w:rFonts w:ascii="Arial" w:hAnsi="Arial" w:cs="Arial"/>
          <w:i/>
        </w:rPr>
      </w:pPr>
      <w:r w:rsidRPr="006226E9">
        <w:rPr>
          <w:rFonts w:ascii="Arial" w:hAnsi="Arial" w:cs="Arial"/>
          <w:i/>
        </w:rPr>
        <w:t>физического лица или наименование</w:t>
      </w:r>
      <w:r w:rsidR="006226E9" w:rsidRPr="006226E9">
        <w:rPr>
          <w:rFonts w:ascii="Arial" w:hAnsi="Arial" w:cs="Arial"/>
          <w:i/>
        </w:rPr>
        <w:t xml:space="preserve"> </w:t>
      </w:r>
      <w:r w:rsidRPr="006226E9">
        <w:rPr>
          <w:rFonts w:ascii="Arial" w:hAnsi="Arial" w:cs="Arial"/>
          <w:i/>
        </w:rPr>
        <w:t>юридического лица)</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Решение</w:t>
      </w:r>
    </w:p>
    <w:p w:rsidR="006E2C6E" w:rsidRPr="00634BC3" w:rsidRDefault="006E2C6E">
      <w:pPr>
        <w:pStyle w:val="ConsPlusNormal"/>
        <w:jc w:val="center"/>
        <w:rPr>
          <w:rFonts w:ascii="Arial" w:hAnsi="Arial" w:cs="Arial"/>
          <w:sz w:val="24"/>
          <w:szCs w:val="24"/>
        </w:rPr>
      </w:pPr>
      <w:proofErr w:type="gramStart"/>
      <w:r w:rsidRPr="00634BC3">
        <w:rPr>
          <w:rFonts w:ascii="Arial" w:hAnsi="Arial" w:cs="Arial"/>
          <w:sz w:val="24"/>
          <w:szCs w:val="24"/>
        </w:rPr>
        <w:t>об отказе в приеме и регистрации документов, необходимых</w:t>
      </w:r>
      <w:r w:rsidR="005C5423">
        <w:rPr>
          <w:rFonts w:ascii="Arial" w:hAnsi="Arial" w:cs="Arial"/>
          <w:sz w:val="24"/>
          <w:szCs w:val="24"/>
        </w:rPr>
        <w:t xml:space="preserve"> </w:t>
      </w:r>
      <w:r w:rsidRPr="00634BC3">
        <w:rPr>
          <w:rFonts w:ascii="Arial" w:hAnsi="Arial" w:cs="Arial"/>
          <w:sz w:val="24"/>
          <w:szCs w:val="24"/>
        </w:rPr>
        <w:t>для предоставления муниципальной услуги "Выдача специального</w:t>
      </w:r>
      <w:r w:rsidR="005C5423">
        <w:rPr>
          <w:rFonts w:ascii="Arial" w:hAnsi="Arial" w:cs="Arial"/>
          <w:sz w:val="24"/>
          <w:szCs w:val="24"/>
        </w:rPr>
        <w:t xml:space="preserve"> </w:t>
      </w:r>
      <w:r w:rsidRPr="00634BC3">
        <w:rPr>
          <w:rFonts w:ascii="Arial" w:hAnsi="Arial" w:cs="Arial"/>
          <w:sz w:val="24"/>
          <w:szCs w:val="24"/>
        </w:rPr>
        <w:t>разрешения на движение по автомобильным дорогам</w:t>
      </w:r>
      <w:r w:rsidR="005C5423">
        <w:rPr>
          <w:rFonts w:ascii="Arial" w:hAnsi="Arial" w:cs="Arial"/>
          <w:sz w:val="24"/>
          <w:szCs w:val="24"/>
        </w:rPr>
        <w:t xml:space="preserve"> </w:t>
      </w:r>
      <w:r w:rsidRPr="00634BC3">
        <w:rPr>
          <w:rFonts w:ascii="Arial" w:hAnsi="Arial" w:cs="Arial"/>
          <w:sz w:val="24"/>
          <w:szCs w:val="24"/>
        </w:rPr>
        <w:t>тяжеловесного и (или) крупногабаритного транспортного</w:t>
      </w:r>
      <w:r w:rsidR="005C5423">
        <w:rPr>
          <w:rFonts w:ascii="Arial" w:hAnsi="Arial" w:cs="Arial"/>
          <w:sz w:val="24"/>
          <w:szCs w:val="24"/>
        </w:rPr>
        <w:t xml:space="preserve"> </w:t>
      </w:r>
      <w:r w:rsidRPr="00634BC3">
        <w:rPr>
          <w:rFonts w:ascii="Arial" w:hAnsi="Arial" w:cs="Arial"/>
          <w:sz w:val="24"/>
          <w:szCs w:val="24"/>
        </w:rPr>
        <w:t>средства в случае, если маршрут, часть маршрута указанного</w:t>
      </w:r>
      <w:r w:rsidR="005C5423">
        <w:rPr>
          <w:rFonts w:ascii="Arial" w:hAnsi="Arial" w:cs="Arial"/>
          <w:sz w:val="24"/>
          <w:szCs w:val="24"/>
        </w:rPr>
        <w:t xml:space="preserve"> </w:t>
      </w:r>
      <w:r w:rsidRPr="00634BC3">
        <w:rPr>
          <w:rFonts w:ascii="Arial" w:hAnsi="Arial" w:cs="Arial"/>
          <w:sz w:val="24"/>
          <w:szCs w:val="24"/>
        </w:rPr>
        <w:t>транспортного средства проходят по автомобильным дорогам</w:t>
      </w:r>
      <w:r w:rsidR="005C5423">
        <w:rPr>
          <w:rFonts w:ascii="Arial" w:hAnsi="Arial" w:cs="Arial"/>
          <w:sz w:val="24"/>
          <w:szCs w:val="24"/>
        </w:rPr>
        <w:t xml:space="preserve"> </w:t>
      </w:r>
      <w:r w:rsidRPr="00634BC3">
        <w:rPr>
          <w:rFonts w:ascii="Arial" w:hAnsi="Arial" w:cs="Arial"/>
          <w:sz w:val="24"/>
          <w:szCs w:val="24"/>
        </w:rPr>
        <w:t>муниципального или межмуниципального значения Московской</w:t>
      </w:r>
      <w:r w:rsidR="005C5423">
        <w:rPr>
          <w:rFonts w:ascii="Arial" w:hAnsi="Arial" w:cs="Arial"/>
          <w:sz w:val="24"/>
          <w:szCs w:val="24"/>
        </w:rPr>
        <w:t xml:space="preserve"> </w:t>
      </w:r>
      <w:r w:rsidRPr="00634BC3">
        <w:rPr>
          <w:rFonts w:ascii="Arial" w:hAnsi="Arial" w:cs="Arial"/>
          <w:sz w:val="24"/>
          <w:szCs w:val="24"/>
        </w:rPr>
        <w:t>области, участкам таких автомобильных дорог,</w:t>
      </w:r>
      <w:r w:rsidR="005C5423">
        <w:rPr>
          <w:rFonts w:ascii="Arial" w:hAnsi="Arial" w:cs="Arial"/>
          <w:sz w:val="24"/>
          <w:szCs w:val="24"/>
        </w:rPr>
        <w:t xml:space="preserve"> </w:t>
      </w:r>
      <w:r w:rsidRPr="00634BC3">
        <w:rPr>
          <w:rFonts w:ascii="Arial" w:hAnsi="Arial" w:cs="Arial"/>
          <w:sz w:val="24"/>
          <w:szCs w:val="24"/>
        </w:rPr>
        <w:t>по автомобильным дорогам местного значения, расположенным</w:t>
      </w:r>
      <w:r w:rsidR="005C5423">
        <w:rPr>
          <w:rFonts w:ascii="Arial" w:hAnsi="Arial" w:cs="Arial"/>
          <w:sz w:val="24"/>
          <w:szCs w:val="24"/>
        </w:rPr>
        <w:t xml:space="preserve"> </w:t>
      </w:r>
      <w:r w:rsidRPr="00634BC3">
        <w:rPr>
          <w:rFonts w:ascii="Arial" w:hAnsi="Arial" w:cs="Arial"/>
          <w:sz w:val="24"/>
          <w:szCs w:val="24"/>
        </w:rPr>
        <w:t>на территориях двух и более</w:t>
      </w:r>
      <w:proofErr w:type="gramEnd"/>
      <w:r w:rsidRPr="00634BC3">
        <w:rPr>
          <w:rFonts w:ascii="Arial" w:hAnsi="Arial" w:cs="Arial"/>
          <w:sz w:val="24"/>
          <w:szCs w:val="24"/>
        </w:rPr>
        <w:t xml:space="preserve"> муниципальных образований</w:t>
      </w:r>
      <w:r w:rsidR="005C5423">
        <w:rPr>
          <w:rFonts w:ascii="Arial" w:hAnsi="Arial" w:cs="Arial"/>
          <w:sz w:val="24"/>
          <w:szCs w:val="24"/>
        </w:rPr>
        <w:t xml:space="preserve"> </w:t>
      </w:r>
      <w:r w:rsidRPr="00634BC3">
        <w:rPr>
          <w:rFonts w:ascii="Arial" w:hAnsi="Arial" w:cs="Arial"/>
          <w:sz w:val="24"/>
          <w:szCs w:val="24"/>
        </w:rPr>
        <w:t>(муниципальных районов, городских округов), при условии, что</w:t>
      </w:r>
      <w:r w:rsidR="005C5423">
        <w:rPr>
          <w:rFonts w:ascii="Arial" w:hAnsi="Arial" w:cs="Arial"/>
          <w:sz w:val="24"/>
          <w:szCs w:val="24"/>
        </w:rPr>
        <w:t xml:space="preserve"> </w:t>
      </w:r>
      <w:r w:rsidRPr="00634BC3">
        <w:rPr>
          <w:rFonts w:ascii="Arial" w:hAnsi="Arial" w:cs="Arial"/>
          <w:sz w:val="24"/>
          <w:szCs w:val="24"/>
        </w:rPr>
        <w:t>маршрут такого транспортного средства проходит в границах</w:t>
      </w:r>
      <w:r w:rsidR="005C5423">
        <w:rPr>
          <w:rFonts w:ascii="Arial" w:hAnsi="Arial" w:cs="Arial"/>
          <w:sz w:val="24"/>
          <w:szCs w:val="24"/>
        </w:rPr>
        <w:t xml:space="preserve"> </w:t>
      </w:r>
      <w:r w:rsidRPr="00634BC3">
        <w:rPr>
          <w:rFonts w:ascii="Arial" w:hAnsi="Arial" w:cs="Arial"/>
          <w:sz w:val="24"/>
          <w:szCs w:val="24"/>
        </w:rPr>
        <w:t>Московской области и указанные маршрут, часть маршрута не</w:t>
      </w:r>
      <w:r w:rsidR="005C5423">
        <w:rPr>
          <w:rFonts w:ascii="Arial" w:hAnsi="Arial" w:cs="Arial"/>
          <w:sz w:val="24"/>
          <w:szCs w:val="24"/>
        </w:rPr>
        <w:t xml:space="preserve"> </w:t>
      </w:r>
      <w:r w:rsidRPr="00634BC3">
        <w:rPr>
          <w:rFonts w:ascii="Arial" w:hAnsi="Arial" w:cs="Arial"/>
          <w:sz w:val="24"/>
          <w:szCs w:val="24"/>
        </w:rPr>
        <w:t>проходят по автомобильным дорогам федерального значения,</w:t>
      </w:r>
      <w:r w:rsidR="005C5423">
        <w:rPr>
          <w:rFonts w:ascii="Arial" w:hAnsi="Arial" w:cs="Arial"/>
          <w:sz w:val="24"/>
          <w:szCs w:val="24"/>
        </w:rPr>
        <w:t xml:space="preserve"> </w:t>
      </w:r>
      <w:r w:rsidRPr="00634BC3">
        <w:rPr>
          <w:rFonts w:ascii="Arial" w:hAnsi="Arial" w:cs="Arial"/>
          <w:sz w:val="24"/>
          <w:szCs w:val="24"/>
        </w:rPr>
        <w:t>участкам таких автомобильных дорог"</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В приеме и регистрации документов, необходимых для предоставления указанной </w:t>
      </w:r>
      <w:r w:rsidR="005C5423">
        <w:rPr>
          <w:rFonts w:ascii="Arial" w:hAnsi="Arial" w:cs="Arial"/>
          <w:sz w:val="24"/>
          <w:szCs w:val="24"/>
        </w:rPr>
        <w:t>М</w:t>
      </w:r>
      <w:r w:rsidRPr="00634BC3">
        <w:rPr>
          <w:rFonts w:ascii="Arial" w:hAnsi="Arial" w:cs="Arial"/>
          <w:sz w:val="24"/>
          <w:szCs w:val="24"/>
        </w:rPr>
        <w:t>униципальной услуги, Вам отказано по следующим основаниям (указать основания):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Обращение за предоставлением </w:t>
      </w:r>
      <w:r w:rsidR="005C5423">
        <w:rPr>
          <w:rFonts w:ascii="Arial" w:hAnsi="Arial" w:cs="Arial"/>
          <w:sz w:val="24"/>
          <w:szCs w:val="24"/>
        </w:rPr>
        <w:t>М</w:t>
      </w:r>
      <w:r w:rsidRPr="00634BC3">
        <w:rPr>
          <w:rFonts w:ascii="Arial" w:hAnsi="Arial" w:cs="Arial"/>
          <w:sz w:val="24"/>
          <w:szCs w:val="24"/>
        </w:rPr>
        <w:t xml:space="preserve">униципальной услуги, не предоставляемой </w:t>
      </w:r>
      <w:r w:rsidR="005C5423">
        <w:rPr>
          <w:rFonts w:ascii="Arial" w:hAnsi="Arial" w:cs="Arial"/>
          <w:sz w:val="24"/>
          <w:szCs w:val="24"/>
        </w:rPr>
        <w:t>А</w:t>
      </w:r>
      <w:r w:rsidRPr="00634BC3">
        <w:rPr>
          <w:rFonts w:ascii="Arial" w:hAnsi="Arial" w:cs="Arial"/>
          <w:sz w:val="24"/>
          <w:szCs w:val="24"/>
        </w:rPr>
        <w:t>дминистрацией.</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Обращение за предоставлением </w:t>
      </w:r>
      <w:r w:rsidR="005C5423">
        <w:rPr>
          <w:rFonts w:ascii="Arial" w:hAnsi="Arial" w:cs="Arial"/>
          <w:sz w:val="24"/>
          <w:szCs w:val="24"/>
        </w:rPr>
        <w:t>М</w:t>
      </w:r>
      <w:r w:rsidRPr="00634BC3">
        <w:rPr>
          <w:rFonts w:ascii="Arial" w:hAnsi="Arial" w:cs="Arial"/>
          <w:sz w:val="24"/>
          <w:szCs w:val="24"/>
        </w:rPr>
        <w:t xml:space="preserve">униципальной услуги без предъявления документа, позволяющего установить личность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Документы содержат подчистки и исправления текста.</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Документы имеют исправления, не заверенные в установленном законодательством порядке.</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Документы содержат повреждения, наличие которых не позволяет однозначно истолковать их содержание.</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Документы утратили силу.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Некорректное заполнение обязательных полей в </w:t>
      </w:r>
      <w:r w:rsidR="00F354C2">
        <w:rPr>
          <w:rFonts w:ascii="Arial" w:hAnsi="Arial" w:cs="Arial"/>
          <w:sz w:val="24"/>
          <w:szCs w:val="24"/>
        </w:rPr>
        <w:t>З</w:t>
      </w:r>
      <w:r w:rsidRPr="00634BC3">
        <w:rPr>
          <w:rFonts w:ascii="Arial" w:hAnsi="Arial" w:cs="Arial"/>
          <w:sz w:val="24"/>
          <w:szCs w:val="24"/>
        </w:rPr>
        <w:t>аявлении утвержденной формы.</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Качество представленных документов не позволяет в полном объеме </w:t>
      </w:r>
      <w:r w:rsidRPr="00634BC3">
        <w:rPr>
          <w:rFonts w:ascii="Arial" w:hAnsi="Arial" w:cs="Arial"/>
          <w:sz w:val="24"/>
          <w:szCs w:val="24"/>
        </w:rPr>
        <w:lastRenderedPageBreak/>
        <w:t>прочитать сведения, содержащиеся в документах.</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Представлен неполный комплект документов.</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Представление </w:t>
      </w:r>
      <w:r w:rsidR="004E29C2">
        <w:rPr>
          <w:rFonts w:ascii="Arial" w:hAnsi="Arial" w:cs="Arial"/>
          <w:sz w:val="24"/>
          <w:szCs w:val="24"/>
        </w:rPr>
        <w:t>Заявления</w:t>
      </w:r>
      <w:r w:rsidRPr="00634BC3">
        <w:rPr>
          <w:rFonts w:ascii="Arial" w:hAnsi="Arial" w:cs="Arial"/>
          <w:sz w:val="24"/>
          <w:szCs w:val="24"/>
        </w:rPr>
        <w:t>, оформленного не в соответствии с требованиями Административного регламента.</w:t>
      </w:r>
    </w:p>
    <w:p w:rsidR="006E2C6E" w:rsidRPr="00634BC3" w:rsidRDefault="004E29C2">
      <w:pPr>
        <w:pStyle w:val="ConsPlusNormal"/>
        <w:spacing w:before="220"/>
        <w:ind w:firstLine="540"/>
        <w:jc w:val="both"/>
        <w:rPr>
          <w:rFonts w:ascii="Arial" w:hAnsi="Arial" w:cs="Arial"/>
          <w:sz w:val="24"/>
          <w:szCs w:val="24"/>
        </w:rPr>
      </w:pPr>
      <w:r>
        <w:rPr>
          <w:rFonts w:ascii="Arial" w:hAnsi="Arial" w:cs="Arial"/>
          <w:sz w:val="24"/>
          <w:szCs w:val="24"/>
        </w:rPr>
        <w:t>Заявление</w:t>
      </w:r>
      <w:r w:rsidR="006E2C6E" w:rsidRPr="00634BC3">
        <w:rPr>
          <w:rFonts w:ascii="Arial" w:hAnsi="Arial" w:cs="Arial"/>
          <w:sz w:val="24"/>
          <w:szCs w:val="24"/>
        </w:rPr>
        <w:t xml:space="preserve"> подписано лицом, не имеющим полномочий на подписание </w:t>
      </w:r>
      <w:r>
        <w:rPr>
          <w:rFonts w:ascii="Arial" w:hAnsi="Arial" w:cs="Arial"/>
          <w:sz w:val="24"/>
          <w:szCs w:val="24"/>
        </w:rPr>
        <w:t>Заявления</w:t>
      </w:r>
      <w:r w:rsidR="006E2C6E" w:rsidRPr="00634BC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Представление </w:t>
      </w:r>
      <w:r w:rsidR="003D20C9">
        <w:rPr>
          <w:rFonts w:ascii="Arial" w:hAnsi="Arial" w:cs="Arial"/>
          <w:sz w:val="24"/>
          <w:szCs w:val="24"/>
        </w:rPr>
        <w:t>Заявител</w:t>
      </w:r>
      <w:r w:rsidRPr="00634BC3">
        <w:rPr>
          <w:rFonts w:ascii="Arial" w:hAnsi="Arial" w:cs="Arial"/>
          <w:sz w:val="24"/>
          <w:szCs w:val="24"/>
        </w:rPr>
        <w:t>ем</w:t>
      </w:r>
      <w:r w:rsidR="00F354C2">
        <w:rPr>
          <w:rFonts w:ascii="Arial" w:hAnsi="Arial" w:cs="Arial"/>
          <w:sz w:val="24"/>
          <w:szCs w:val="24"/>
        </w:rPr>
        <w:t xml:space="preserve"> (представителем </w:t>
      </w:r>
      <w:r w:rsidR="003D20C9">
        <w:rPr>
          <w:rFonts w:ascii="Arial" w:hAnsi="Arial" w:cs="Arial"/>
          <w:sz w:val="24"/>
          <w:szCs w:val="24"/>
        </w:rPr>
        <w:t>Заявител</w:t>
      </w:r>
      <w:r w:rsidR="00F354C2">
        <w:rPr>
          <w:rFonts w:ascii="Arial" w:hAnsi="Arial" w:cs="Arial"/>
          <w:sz w:val="24"/>
          <w:szCs w:val="24"/>
        </w:rPr>
        <w:t>я)</w:t>
      </w:r>
      <w:r w:rsidRPr="00634BC3">
        <w:rPr>
          <w:rFonts w:ascii="Arial" w:hAnsi="Arial" w:cs="Arial"/>
          <w:sz w:val="24"/>
          <w:szCs w:val="24"/>
        </w:rPr>
        <w:t xml:space="preserve"> документов, содержащих сведения, отличающиеся в </w:t>
      </w:r>
      <w:r w:rsidR="00F354C2">
        <w:rPr>
          <w:rFonts w:ascii="Arial" w:hAnsi="Arial" w:cs="Arial"/>
          <w:sz w:val="24"/>
          <w:szCs w:val="24"/>
        </w:rPr>
        <w:t>З</w:t>
      </w:r>
      <w:r w:rsidRPr="00634BC3">
        <w:rPr>
          <w:rFonts w:ascii="Arial" w:hAnsi="Arial" w:cs="Arial"/>
          <w:sz w:val="24"/>
          <w:szCs w:val="24"/>
        </w:rPr>
        <w:t>аявлении и предоставленных документах.</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Административным регламентом).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Предоставление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6E2C6E" w:rsidRPr="00634BC3" w:rsidRDefault="00F354C2" w:rsidP="00F354C2">
      <w:pPr>
        <w:pStyle w:val="ConsPlusNonformat"/>
        <w:ind w:firstLine="567"/>
        <w:jc w:val="both"/>
        <w:rPr>
          <w:rFonts w:ascii="Arial" w:hAnsi="Arial" w:cs="Arial"/>
          <w:sz w:val="24"/>
          <w:szCs w:val="24"/>
        </w:rPr>
      </w:pPr>
      <w:r>
        <w:rPr>
          <w:rFonts w:ascii="Arial" w:hAnsi="Arial" w:cs="Arial"/>
          <w:sz w:val="24"/>
          <w:szCs w:val="24"/>
        </w:rPr>
        <w:t>Рекомендации по исправлению комплекта документов с</w:t>
      </w:r>
      <w:r w:rsidR="006E2C6E" w:rsidRPr="00634BC3">
        <w:rPr>
          <w:rFonts w:ascii="Arial" w:hAnsi="Arial" w:cs="Arial"/>
          <w:sz w:val="24"/>
          <w:szCs w:val="24"/>
        </w:rPr>
        <w:t xml:space="preserve"> подробным</w:t>
      </w:r>
      <w:r>
        <w:rPr>
          <w:rFonts w:ascii="Arial" w:hAnsi="Arial" w:cs="Arial"/>
          <w:sz w:val="24"/>
          <w:szCs w:val="24"/>
        </w:rPr>
        <w:t xml:space="preserve"> разъяснением о </w:t>
      </w:r>
      <w:r w:rsidR="006E2C6E" w:rsidRPr="00634BC3">
        <w:rPr>
          <w:rFonts w:ascii="Arial" w:hAnsi="Arial" w:cs="Arial"/>
          <w:sz w:val="24"/>
          <w:szCs w:val="24"/>
        </w:rPr>
        <w:t xml:space="preserve">действиях, которые должен предпринять </w:t>
      </w:r>
      <w:r w:rsidR="003D20C9">
        <w:rPr>
          <w:rFonts w:ascii="Arial" w:hAnsi="Arial" w:cs="Arial"/>
          <w:sz w:val="24"/>
          <w:szCs w:val="24"/>
        </w:rPr>
        <w:t>Заявител</w:t>
      </w:r>
      <w:r w:rsidR="006E2C6E" w:rsidRPr="00634BC3">
        <w:rPr>
          <w:rFonts w:ascii="Arial" w:hAnsi="Arial" w:cs="Arial"/>
          <w:sz w:val="24"/>
          <w:szCs w:val="24"/>
        </w:rPr>
        <w:t>ь для подачи</w:t>
      </w:r>
      <w:r>
        <w:rPr>
          <w:rFonts w:ascii="Arial" w:hAnsi="Arial" w:cs="Arial"/>
          <w:sz w:val="24"/>
          <w:szCs w:val="24"/>
        </w:rPr>
        <w:t xml:space="preserve"> </w:t>
      </w:r>
      <w:r w:rsidR="006E2C6E" w:rsidRPr="00634BC3">
        <w:rPr>
          <w:rFonts w:ascii="Arial" w:hAnsi="Arial" w:cs="Arial"/>
          <w:sz w:val="24"/>
          <w:szCs w:val="24"/>
        </w:rPr>
        <w:t xml:space="preserve">документов на предоставление </w:t>
      </w:r>
      <w:r>
        <w:rPr>
          <w:rFonts w:ascii="Arial" w:hAnsi="Arial" w:cs="Arial"/>
          <w:sz w:val="24"/>
          <w:szCs w:val="24"/>
        </w:rPr>
        <w:t>М</w:t>
      </w:r>
      <w:r w:rsidR="006E2C6E" w:rsidRPr="00634BC3">
        <w:rPr>
          <w:rFonts w:ascii="Arial" w:hAnsi="Arial" w:cs="Arial"/>
          <w:sz w:val="24"/>
          <w:szCs w:val="24"/>
        </w:rPr>
        <w:t xml:space="preserve">униципальной услуги </w:t>
      </w:r>
    </w:p>
    <w:p w:rsidR="006E2C6E" w:rsidRPr="00634BC3" w:rsidRDefault="006E2C6E">
      <w:pPr>
        <w:pStyle w:val="ConsPlusNonformat"/>
        <w:jc w:val="both"/>
        <w:rPr>
          <w:rFonts w:ascii="Arial" w:hAnsi="Arial" w:cs="Arial"/>
          <w:sz w:val="24"/>
          <w:szCs w:val="24"/>
        </w:rPr>
      </w:pPr>
    </w:p>
    <w:p w:rsidR="006E2C6E" w:rsidRPr="00634BC3" w:rsidRDefault="00F354C2">
      <w:pPr>
        <w:pStyle w:val="ConsPlusNonformat"/>
        <w:jc w:val="both"/>
        <w:rPr>
          <w:rFonts w:ascii="Arial" w:hAnsi="Arial" w:cs="Arial"/>
          <w:sz w:val="24"/>
          <w:szCs w:val="24"/>
        </w:rPr>
      </w:pPr>
      <w:r>
        <w:rPr>
          <w:rFonts w:ascii="Arial" w:hAnsi="Arial" w:cs="Arial"/>
          <w:sz w:val="24"/>
          <w:szCs w:val="24"/>
        </w:rPr>
        <w:t>______</w:t>
      </w:r>
      <w:r w:rsidR="006E2C6E" w:rsidRPr="00634BC3">
        <w:rPr>
          <w:rFonts w:ascii="Arial" w:hAnsi="Arial" w:cs="Arial"/>
          <w:sz w:val="24"/>
          <w:szCs w:val="24"/>
        </w:rPr>
        <w:t>___________________</w:t>
      </w:r>
      <w:r>
        <w:rPr>
          <w:rFonts w:ascii="Arial" w:hAnsi="Arial" w:cs="Arial"/>
          <w:sz w:val="24"/>
          <w:szCs w:val="24"/>
        </w:rPr>
        <w:t xml:space="preserve">                _</w:t>
      </w:r>
      <w:r w:rsidR="006E2C6E" w:rsidRPr="00634BC3">
        <w:rPr>
          <w:rFonts w:ascii="Arial" w:hAnsi="Arial" w:cs="Arial"/>
          <w:sz w:val="24"/>
          <w:szCs w:val="24"/>
        </w:rPr>
        <w:t>___________________________________</w:t>
      </w:r>
    </w:p>
    <w:p w:rsidR="006E2C6E" w:rsidRPr="00F354C2" w:rsidRDefault="006E2C6E">
      <w:pPr>
        <w:pStyle w:val="ConsPlusNonformat"/>
        <w:jc w:val="both"/>
        <w:rPr>
          <w:rFonts w:ascii="Arial" w:hAnsi="Arial" w:cs="Arial"/>
          <w:szCs w:val="24"/>
        </w:rPr>
      </w:pPr>
      <w:r w:rsidRPr="00F354C2">
        <w:rPr>
          <w:rFonts w:ascii="Arial" w:hAnsi="Arial" w:cs="Arial"/>
          <w:szCs w:val="24"/>
        </w:rPr>
        <w:t xml:space="preserve">     </w:t>
      </w:r>
      <w:r w:rsidR="00F354C2" w:rsidRPr="00F354C2">
        <w:rPr>
          <w:rFonts w:ascii="Arial" w:hAnsi="Arial" w:cs="Arial"/>
          <w:szCs w:val="24"/>
        </w:rPr>
        <w:t xml:space="preserve">      </w:t>
      </w:r>
      <w:r w:rsidRPr="00F354C2">
        <w:rPr>
          <w:rFonts w:ascii="Arial" w:hAnsi="Arial" w:cs="Arial"/>
          <w:szCs w:val="24"/>
        </w:rPr>
        <w:t xml:space="preserve">  (должность)                      </w:t>
      </w:r>
      <w:r w:rsidR="00F354C2" w:rsidRPr="00F354C2">
        <w:rPr>
          <w:rFonts w:ascii="Arial" w:hAnsi="Arial" w:cs="Arial"/>
          <w:szCs w:val="24"/>
        </w:rPr>
        <w:t xml:space="preserve">   </w:t>
      </w:r>
      <w:r w:rsidR="00F354C2">
        <w:rPr>
          <w:rFonts w:ascii="Arial" w:hAnsi="Arial" w:cs="Arial"/>
          <w:szCs w:val="24"/>
        </w:rPr>
        <w:t xml:space="preserve">                      </w:t>
      </w:r>
      <w:r w:rsidR="00F354C2" w:rsidRPr="00F354C2">
        <w:rPr>
          <w:rFonts w:ascii="Arial" w:hAnsi="Arial" w:cs="Arial"/>
          <w:szCs w:val="24"/>
        </w:rPr>
        <w:t xml:space="preserve">               </w:t>
      </w:r>
      <w:r w:rsidRPr="00F354C2">
        <w:rPr>
          <w:rFonts w:ascii="Arial" w:hAnsi="Arial" w:cs="Arial"/>
          <w:szCs w:val="24"/>
        </w:rPr>
        <w:t xml:space="preserve">   (подпись, фамилия, инициалы)</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F354C2" w:rsidRDefault="00F354C2">
      <w:pPr>
        <w:rPr>
          <w:rFonts w:ascii="Arial" w:eastAsia="Times New Roman" w:hAnsi="Arial" w:cs="Arial"/>
          <w:sz w:val="24"/>
          <w:szCs w:val="24"/>
          <w:lang w:eastAsia="ru-RU"/>
        </w:rPr>
      </w:pPr>
      <w:r>
        <w:rPr>
          <w:rFonts w:ascii="Arial" w:hAnsi="Arial" w:cs="Arial"/>
          <w:sz w:val="24"/>
          <w:szCs w:val="24"/>
        </w:rPr>
        <w:br w:type="page"/>
      </w:r>
    </w:p>
    <w:p w:rsidR="006E2C6E" w:rsidRPr="00634BC3" w:rsidRDefault="006E2C6E">
      <w:pPr>
        <w:pStyle w:val="ConsPlusNormal"/>
        <w:jc w:val="right"/>
        <w:outlineLvl w:val="1"/>
        <w:rPr>
          <w:rFonts w:ascii="Arial" w:hAnsi="Arial" w:cs="Arial"/>
          <w:sz w:val="24"/>
          <w:szCs w:val="24"/>
        </w:rPr>
      </w:pPr>
      <w:r w:rsidRPr="00634BC3">
        <w:rPr>
          <w:rFonts w:ascii="Arial" w:hAnsi="Arial" w:cs="Arial"/>
          <w:sz w:val="24"/>
          <w:szCs w:val="24"/>
        </w:rPr>
        <w:lastRenderedPageBreak/>
        <w:t>Приложение 11</w:t>
      </w:r>
    </w:p>
    <w:p w:rsidR="006E2C6E" w:rsidRPr="00634BC3" w:rsidRDefault="006E2C6E">
      <w:pPr>
        <w:pStyle w:val="ConsPlusNormal"/>
        <w:jc w:val="right"/>
        <w:rPr>
          <w:rFonts w:ascii="Arial" w:hAnsi="Arial" w:cs="Arial"/>
          <w:sz w:val="24"/>
          <w:szCs w:val="24"/>
        </w:rPr>
      </w:pPr>
      <w:r w:rsidRPr="00634BC3">
        <w:rPr>
          <w:rFonts w:ascii="Arial" w:hAnsi="Arial" w:cs="Arial"/>
          <w:sz w:val="24"/>
          <w:szCs w:val="24"/>
        </w:rPr>
        <w:t xml:space="preserve">к </w:t>
      </w:r>
      <w:r w:rsidR="00F354C2">
        <w:rPr>
          <w:rFonts w:ascii="Arial" w:hAnsi="Arial" w:cs="Arial"/>
          <w:sz w:val="24"/>
          <w:szCs w:val="24"/>
        </w:rPr>
        <w:t>А</w:t>
      </w:r>
      <w:r w:rsidRPr="00634BC3">
        <w:rPr>
          <w:rFonts w:ascii="Arial" w:hAnsi="Arial" w:cs="Arial"/>
          <w:sz w:val="24"/>
          <w:szCs w:val="24"/>
        </w:rPr>
        <w:t>дминистративному регламенту</w:t>
      </w:r>
    </w:p>
    <w:p w:rsidR="006E2C6E" w:rsidRPr="00634BC3" w:rsidRDefault="006E2C6E">
      <w:pPr>
        <w:pStyle w:val="ConsPlusNormal"/>
        <w:jc w:val="right"/>
        <w:rPr>
          <w:rFonts w:ascii="Arial" w:hAnsi="Arial" w:cs="Arial"/>
          <w:sz w:val="24"/>
          <w:szCs w:val="24"/>
        </w:rPr>
      </w:pPr>
      <w:r w:rsidRPr="00634BC3">
        <w:rPr>
          <w:rFonts w:ascii="Arial" w:hAnsi="Arial" w:cs="Arial"/>
          <w:sz w:val="24"/>
          <w:szCs w:val="24"/>
        </w:rPr>
        <w:t xml:space="preserve">предоставления </w:t>
      </w:r>
      <w:r w:rsidR="00F354C2">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rPr>
          <w:rFonts w:ascii="Arial" w:hAnsi="Arial" w:cs="Arial"/>
          <w:sz w:val="24"/>
          <w:szCs w:val="24"/>
        </w:rPr>
      </w:pPr>
      <w:bookmarkStart w:id="26" w:name="P1054"/>
      <w:bookmarkEnd w:id="26"/>
      <w:r w:rsidRPr="00634BC3">
        <w:rPr>
          <w:rFonts w:ascii="Arial" w:hAnsi="Arial" w:cs="Arial"/>
          <w:sz w:val="24"/>
          <w:szCs w:val="24"/>
        </w:rPr>
        <w:t>ТРЕБОВАНИЯ</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К ПОМЕЩЕНИЯМ, В КОТОРЫХ ПРЕДОСТАВЛЯЕТСЯ МУНИЦИПАЛЬНАЯ УСЛУГА</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1. Помещения, в которых предоставляется </w:t>
      </w:r>
      <w:r w:rsidR="00F354C2">
        <w:rPr>
          <w:rFonts w:ascii="Arial" w:hAnsi="Arial" w:cs="Arial"/>
          <w:sz w:val="24"/>
          <w:szCs w:val="24"/>
        </w:rPr>
        <w:t>М</w:t>
      </w:r>
      <w:r w:rsidRPr="00634BC3">
        <w:rPr>
          <w:rFonts w:ascii="Arial" w:hAnsi="Arial" w:cs="Arial"/>
          <w:sz w:val="24"/>
          <w:szCs w:val="24"/>
        </w:rPr>
        <w:t>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3. При ином размещении помещений по высоте должна быть обеспечена возможность получения </w:t>
      </w:r>
      <w:r w:rsidR="00F354C2">
        <w:rPr>
          <w:rFonts w:ascii="Arial" w:hAnsi="Arial" w:cs="Arial"/>
          <w:sz w:val="24"/>
          <w:szCs w:val="24"/>
        </w:rPr>
        <w:t>М</w:t>
      </w:r>
      <w:r w:rsidRPr="00634BC3">
        <w:rPr>
          <w:rFonts w:ascii="Arial" w:hAnsi="Arial" w:cs="Arial"/>
          <w:sz w:val="24"/>
          <w:szCs w:val="24"/>
        </w:rPr>
        <w:t xml:space="preserve">униципальной услуги </w:t>
      </w:r>
      <w:proofErr w:type="spellStart"/>
      <w:r w:rsidRPr="00634BC3">
        <w:rPr>
          <w:rFonts w:ascii="Arial" w:hAnsi="Arial" w:cs="Arial"/>
          <w:sz w:val="24"/>
          <w:szCs w:val="24"/>
        </w:rPr>
        <w:t>маломобильными</w:t>
      </w:r>
      <w:proofErr w:type="spellEnd"/>
      <w:r w:rsidRPr="00634BC3">
        <w:rPr>
          <w:rFonts w:ascii="Arial" w:hAnsi="Arial" w:cs="Arial"/>
          <w:sz w:val="24"/>
          <w:szCs w:val="24"/>
        </w:rPr>
        <w:t xml:space="preserve"> группами населения.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4. Вход и выход из помещений оборудуются указателями.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5. Места для информирования, предназначенные для ознакомления </w:t>
      </w:r>
      <w:r w:rsidR="003D20C9">
        <w:rPr>
          <w:rFonts w:ascii="Arial" w:hAnsi="Arial" w:cs="Arial"/>
          <w:sz w:val="24"/>
          <w:szCs w:val="24"/>
        </w:rPr>
        <w:t>Заявител</w:t>
      </w:r>
      <w:r w:rsidR="00D55F34">
        <w:rPr>
          <w:rFonts w:ascii="Arial" w:hAnsi="Arial" w:cs="Arial"/>
          <w:sz w:val="24"/>
          <w:szCs w:val="24"/>
        </w:rPr>
        <w:t>ей</w:t>
      </w:r>
      <w:r w:rsidR="00F354C2">
        <w:rPr>
          <w:rFonts w:ascii="Arial" w:hAnsi="Arial" w:cs="Arial"/>
          <w:sz w:val="24"/>
          <w:szCs w:val="24"/>
        </w:rPr>
        <w:t xml:space="preserve"> (представителей </w:t>
      </w:r>
      <w:r w:rsidR="003D20C9">
        <w:rPr>
          <w:rFonts w:ascii="Arial" w:hAnsi="Arial" w:cs="Arial"/>
          <w:sz w:val="24"/>
          <w:szCs w:val="24"/>
        </w:rPr>
        <w:t>Заявител</w:t>
      </w:r>
      <w:r w:rsidR="00D55F34">
        <w:rPr>
          <w:rFonts w:ascii="Arial" w:hAnsi="Arial" w:cs="Arial"/>
          <w:sz w:val="24"/>
          <w:szCs w:val="24"/>
        </w:rPr>
        <w:t>ей</w:t>
      </w:r>
      <w:r w:rsidR="00F354C2">
        <w:rPr>
          <w:rFonts w:ascii="Arial" w:hAnsi="Arial" w:cs="Arial"/>
          <w:sz w:val="24"/>
          <w:szCs w:val="24"/>
        </w:rPr>
        <w:t>)</w:t>
      </w:r>
      <w:r w:rsidRPr="00634BC3">
        <w:rPr>
          <w:rFonts w:ascii="Arial" w:hAnsi="Arial" w:cs="Arial"/>
          <w:sz w:val="24"/>
          <w:szCs w:val="24"/>
        </w:rPr>
        <w:t xml:space="preserve"> с информационными материалами, оборудуются информационными стендами.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6. Места для ожидания на подачу или получение документов оборудуются стульями, скамьями.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7. Места для заполнения </w:t>
      </w:r>
      <w:r w:rsidR="004E29C2">
        <w:rPr>
          <w:rFonts w:ascii="Arial" w:hAnsi="Arial" w:cs="Arial"/>
          <w:sz w:val="24"/>
          <w:szCs w:val="24"/>
        </w:rPr>
        <w:t>Заявления</w:t>
      </w:r>
      <w:r w:rsidRPr="00634BC3">
        <w:rPr>
          <w:rFonts w:ascii="Arial" w:hAnsi="Arial" w:cs="Arial"/>
          <w:sz w:val="24"/>
          <w:szCs w:val="24"/>
        </w:rPr>
        <w:t xml:space="preserve"> оборудуются стульями, столами (стойками) и обеспечиваются образцами </w:t>
      </w:r>
      <w:r w:rsidR="00207387">
        <w:rPr>
          <w:rFonts w:ascii="Arial" w:hAnsi="Arial" w:cs="Arial"/>
          <w:sz w:val="24"/>
          <w:szCs w:val="24"/>
        </w:rPr>
        <w:t>З</w:t>
      </w:r>
      <w:r w:rsidRPr="00634BC3">
        <w:rPr>
          <w:rFonts w:ascii="Arial" w:hAnsi="Arial" w:cs="Arial"/>
          <w:sz w:val="24"/>
          <w:szCs w:val="24"/>
        </w:rPr>
        <w:t>аявлений, писчей бумагой и канцелярскими принадлежностями (шариковыми ручками).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8. Кабинеты для приема </w:t>
      </w:r>
      <w:r w:rsidR="003D20C9">
        <w:rPr>
          <w:rFonts w:ascii="Arial" w:hAnsi="Arial" w:cs="Arial"/>
          <w:sz w:val="24"/>
          <w:szCs w:val="24"/>
        </w:rPr>
        <w:t>Заявител</w:t>
      </w:r>
      <w:r w:rsidR="00D55F34">
        <w:rPr>
          <w:rFonts w:ascii="Arial" w:hAnsi="Arial" w:cs="Arial"/>
          <w:sz w:val="24"/>
          <w:szCs w:val="24"/>
        </w:rPr>
        <w:t>ей</w:t>
      </w:r>
      <w:r w:rsidRPr="00634BC3">
        <w:rPr>
          <w:rFonts w:ascii="Arial" w:hAnsi="Arial" w:cs="Arial"/>
          <w:sz w:val="24"/>
          <w:szCs w:val="24"/>
        </w:rPr>
        <w:t xml:space="preserve"> (представителей </w:t>
      </w:r>
      <w:r w:rsidR="003D20C9">
        <w:rPr>
          <w:rFonts w:ascii="Arial" w:hAnsi="Arial" w:cs="Arial"/>
          <w:sz w:val="24"/>
          <w:szCs w:val="24"/>
        </w:rPr>
        <w:t>Заявител</w:t>
      </w:r>
      <w:r w:rsidR="00D55F34">
        <w:rPr>
          <w:rFonts w:ascii="Arial" w:hAnsi="Arial" w:cs="Arial"/>
          <w:sz w:val="24"/>
          <w:szCs w:val="24"/>
        </w:rPr>
        <w:t>ей</w:t>
      </w:r>
      <w:r w:rsidRPr="00634BC3">
        <w:rPr>
          <w:rFonts w:ascii="Arial" w:hAnsi="Arial" w:cs="Arial"/>
          <w:sz w:val="24"/>
          <w:szCs w:val="24"/>
        </w:rPr>
        <w:t>) должны быть оборудованы информационными табличками (вывесками) с указанием:</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1) номера кабинета;</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2) фамилии, имени, отчества</w:t>
      </w:r>
      <w:r w:rsidR="00207387">
        <w:rPr>
          <w:rFonts w:ascii="Arial" w:hAnsi="Arial" w:cs="Arial"/>
          <w:sz w:val="24"/>
          <w:szCs w:val="24"/>
        </w:rPr>
        <w:t xml:space="preserve"> (при наличии)</w:t>
      </w:r>
      <w:r w:rsidRPr="00634BC3">
        <w:rPr>
          <w:rFonts w:ascii="Arial" w:hAnsi="Arial" w:cs="Arial"/>
          <w:sz w:val="24"/>
          <w:szCs w:val="24"/>
        </w:rPr>
        <w:t xml:space="preserve"> и должности специалиста, осуществляющего предоставление </w:t>
      </w:r>
      <w:r w:rsidR="00207387">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9. Рабочие места </w:t>
      </w:r>
      <w:r w:rsidR="00207387">
        <w:rPr>
          <w:rFonts w:ascii="Arial" w:hAnsi="Arial" w:cs="Arial"/>
          <w:sz w:val="24"/>
          <w:szCs w:val="24"/>
        </w:rPr>
        <w:t>муниципальных</w:t>
      </w:r>
      <w:r w:rsidRPr="00634BC3">
        <w:rPr>
          <w:rFonts w:ascii="Arial" w:hAnsi="Arial" w:cs="Arial"/>
          <w:sz w:val="24"/>
          <w:szCs w:val="24"/>
        </w:rPr>
        <w:t xml:space="preserve"> служащих и/или специалистов МФЦ, предоставляющих </w:t>
      </w:r>
      <w:r w:rsidR="00207387">
        <w:rPr>
          <w:rFonts w:ascii="Arial" w:hAnsi="Arial" w:cs="Arial"/>
          <w:sz w:val="24"/>
          <w:szCs w:val="24"/>
        </w:rPr>
        <w:t>Муниципальную</w:t>
      </w:r>
      <w:r w:rsidRPr="00634BC3">
        <w:rPr>
          <w:rFonts w:ascii="Arial" w:hAnsi="Arial" w:cs="Arial"/>
          <w:sz w:val="24"/>
          <w:szCs w:val="24"/>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207387">
        <w:rPr>
          <w:rFonts w:ascii="Arial" w:hAnsi="Arial" w:cs="Arial"/>
          <w:sz w:val="24"/>
          <w:szCs w:val="24"/>
        </w:rPr>
        <w:t>М</w:t>
      </w:r>
      <w:r w:rsidRPr="00634BC3">
        <w:rPr>
          <w:rFonts w:ascii="Arial" w:hAnsi="Arial" w:cs="Arial"/>
          <w:sz w:val="24"/>
          <w:szCs w:val="24"/>
        </w:rPr>
        <w:t>униципальной услуги в полном объеме.</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6E2C6E" w:rsidRPr="00634BC3" w:rsidRDefault="006E2C6E">
      <w:pPr>
        <w:pStyle w:val="ConsPlusNormal"/>
        <w:jc w:val="right"/>
        <w:outlineLvl w:val="1"/>
        <w:rPr>
          <w:rFonts w:ascii="Arial" w:hAnsi="Arial" w:cs="Arial"/>
          <w:sz w:val="24"/>
          <w:szCs w:val="24"/>
        </w:rPr>
      </w:pPr>
      <w:r w:rsidRPr="00634BC3">
        <w:rPr>
          <w:rFonts w:ascii="Arial" w:hAnsi="Arial" w:cs="Arial"/>
          <w:sz w:val="24"/>
          <w:szCs w:val="24"/>
        </w:rPr>
        <w:lastRenderedPageBreak/>
        <w:t>Приложение 12</w:t>
      </w:r>
    </w:p>
    <w:p w:rsidR="006E2C6E" w:rsidRPr="00634BC3" w:rsidRDefault="006E2C6E">
      <w:pPr>
        <w:pStyle w:val="ConsPlusNormal"/>
        <w:jc w:val="right"/>
        <w:rPr>
          <w:rFonts w:ascii="Arial" w:hAnsi="Arial" w:cs="Arial"/>
          <w:sz w:val="24"/>
          <w:szCs w:val="24"/>
        </w:rPr>
      </w:pPr>
      <w:r w:rsidRPr="00634BC3">
        <w:rPr>
          <w:rFonts w:ascii="Arial" w:hAnsi="Arial" w:cs="Arial"/>
          <w:sz w:val="24"/>
          <w:szCs w:val="24"/>
        </w:rPr>
        <w:t xml:space="preserve">к </w:t>
      </w:r>
      <w:r w:rsidR="00372F4E">
        <w:rPr>
          <w:rFonts w:ascii="Arial" w:hAnsi="Arial" w:cs="Arial"/>
          <w:sz w:val="24"/>
          <w:szCs w:val="24"/>
        </w:rPr>
        <w:t>А</w:t>
      </w:r>
      <w:r w:rsidRPr="00634BC3">
        <w:rPr>
          <w:rFonts w:ascii="Arial" w:hAnsi="Arial" w:cs="Arial"/>
          <w:sz w:val="24"/>
          <w:szCs w:val="24"/>
        </w:rPr>
        <w:t>дминистративному регламенту</w:t>
      </w:r>
    </w:p>
    <w:p w:rsidR="006E2C6E" w:rsidRPr="00634BC3" w:rsidRDefault="006E2C6E">
      <w:pPr>
        <w:pStyle w:val="ConsPlusNormal"/>
        <w:jc w:val="right"/>
        <w:rPr>
          <w:rFonts w:ascii="Arial" w:hAnsi="Arial" w:cs="Arial"/>
          <w:sz w:val="24"/>
          <w:szCs w:val="24"/>
        </w:rPr>
      </w:pPr>
      <w:r w:rsidRPr="00634BC3">
        <w:rPr>
          <w:rFonts w:ascii="Arial" w:hAnsi="Arial" w:cs="Arial"/>
          <w:sz w:val="24"/>
          <w:szCs w:val="24"/>
        </w:rPr>
        <w:t xml:space="preserve">предоставления </w:t>
      </w:r>
      <w:r w:rsidR="00372F4E">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rPr>
          <w:rFonts w:ascii="Arial" w:hAnsi="Arial" w:cs="Arial"/>
          <w:sz w:val="24"/>
          <w:szCs w:val="24"/>
        </w:rPr>
      </w:pPr>
      <w:bookmarkStart w:id="27" w:name="P1077"/>
      <w:bookmarkEnd w:id="27"/>
      <w:r w:rsidRPr="00634BC3">
        <w:rPr>
          <w:rFonts w:ascii="Arial" w:hAnsi="Arial" w:cs="Arial"/>
          <w:sz w:val="24"/>
          <w:szCs w:val="24"/>
        </w:rPr>
        <w:t>ПОКАЗАТЕЛИ</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ДОСТУПНОСТИ И КАЧЕСТВА МУНИЦИПАЛЬНОЙ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Показателями доступности предоставления </w:t>
      </w:r>
      <w:r w:rsidR="00372F4E">
        <w:rPr>
          <w:rFonts w:ascii="Arial" w:hAnsi="Arial" w:cs="Arial"/>
          <w:sz w:val="24"/>
          <w:szCs w:val="24"/>
        </w:rPr>
        <w:t>М</w:t>
      </w:r>
      <w:r w:rsidRPr="00634BC3">
        <w:rPr>
          <w:rFonts w:ascii="Arial" w:hAnsi="Arial" w:cs="Arial"/>
          <w:sz w:val="24"/>
          <w:szCs w:val="24"/>
        </w:rPr>
        <w:t>униципальной услуги являются: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 Предоставление возможности получения </w:t>
      </w:r>
      <w:r w:rsidR="00372F4E">
        <w:rPr>
          <w:rFonts w:ascii="Arial" w:hAnsi="Arial" w:cs="Arial"/>
          <w:sz w:val="24"/>
          <w:szCs w:val="24"/>
        </w:rPr>
        <w:t>М</w:t>
      </w:r>
      <w:r w:rsidRPr="00634BC3">
        <w:rPr>
          <w:rFonts w:ascii="Arial" w:hAnsi="Arial" w:cs="Arial"/>
          <w:sz w:val="24"/>
          <w:szCs w:val="24"/>
        </w:rPr>
        <w:t>униципальной услуги в электронной форме или в МФЦ.</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 Предоставление возможности получения информации о ходе предоставления </w:t>
      </w:r>
      <w:r w:rsidR="00372F4E">
        <w:rPr>
          <w:rFonts w:ascii="Arial" w:hAnsi="Arial" w:cs="Arial"/>
          <w:sz w:val="24"/>
          <w:szCs w:val="24"/>
        </w:rPr>
        <w:t>М</w:t>
      </w:r>
      <w:r w:rsidRPr="00634BC3">
        <w:rPr>
          <w:rFonts w:ascii="Arial" w:hAnsi="Arial" w:cs="Arial"/>
          <w:sz w:val="24"/>
          <w:szCs w:val="24"/>
        </w:rPr>
        <w:t>униципальной услуги, в том числе с использованием информационно-коммуникационных технологий.</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3. Транспортная доступность к местам предоставления </w:t>
      </w:r>
      <w:r w:rsidR="00372F4E">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4. Обеспечение беспрепятственного доступа лицам с ограниченными возможностями передвижения к помещениям, в которых предоставляется </w:t>
      </w:r>
      <w:r w:rsidR="00372F4E">
        <w:rPr>
          <w:rFonts w:ascii="Arial" w:hAnsi="Arial" w:cs="Arial"/>
          <w:sz w:val="24"/>
          <w:szCs w:val="24"/>
        </w:rPr>
        <w:t>М</w:t>
      </w:r>
      <w:r w:rsidRPr="00634BC3">
        <w:rPr>
          <w:rFonts w:ascii="Arial" w:hAnsi="Arial" w:cs="Arial"/>
          <w:sz w:val="24"/>
          <w:szCs w:val="24"/>
        </w:rPr>
        <w:t>униципальная услуга (в том числе наличие бесплатных парковочных мест для специальных автотранспортных средств инвалидов).</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5. Соблюдение требований Административного регламента о порядке информирования о предоставлении </w:t>
      </w:r>
      <w:r w:rsidR="00372F4E">
        <w:rPr>
          <w:rFonts w:ascii="Arial" w:hAnsi="Arial" w:cs="Arial"/>
          <w:sz w:val="24"/>
          <w:szCs w:val="24"/>
        </w:rPr>
        <w:t>М</w:t>
      </w:r>
      <w:r w:rsidRPr="00634BC3">
        <w:rPr>
          <w:rFonts w:ascii="Arial" w:hAnsi="Arial" w:cs="Arial"/>
          <w:sz w:val="24"/>
          <w:szCs w:val="24"/>
        </w:rPr>
        <w:t>униципальной услуги</w:t>
      </w:r>
      <w:r w:rsidR="00855F53">
        <w:rPr>
          <w:rFonts w:ascii="Arial" w:hAnsi="Arial" w:cs="Arial"/>
          <w:sz w:val="24"/>
          <w:szCs w:val="24"/>
        </w:rPr>
        <w:t>.</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Показателями качества предоставления </w:t>
      </w:r>
      <w:r w:rsidR="00372F4E">
        <w:rPr>
          <w:rFonts w:ascii="Arial" w:hAnsi="Arial" w:cs="Arial"/>
          <w:sz w:val="24"/>
          <w:szCs w:val="24"/>
        </w:rPr>
        <w:t>Му</w:t>
      </w:r>
      <w:r w:rsidRPr="00634BC3">
        <w:rPr>
          <w:rFonts w:ascii="Arial" w:hAnsi="Arial" w:cs="Arial"/>
          <w:sz w:val="24"/>
          <w:szCs w:val="24"/>
        </w:rPr>
        <w:t>ниципальной услуги являются:</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1. Соблюдение сроков предоставления </w:t>
      </w:r>
      <w:r w:rsidR="00372F4E">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 Соблюдение установленного времени ожидания в очереди при подаче </w:t>
      </w:r>
      <w:r w:rsidR="004E29C2">
        <w:rPr>
          <w:rFonts w:ascii="Arial" w:hAnsi="Arial" w:cs="Arial"/>
          <w:sz w:val="24"/>
          <w:szCs w:val="24"/>
        </w:rPr>
        <w:t>Заявления</w:t>
      </w:r>
      <w:r w:rsidRPr="00634BC3">
        <w:rPr>
          <w:rFonts w:ascii="Arial" w:hAnsi="Arial" w:cs="Arial"/>
          <w:sz w:val="24"/>
          <w:szCs w:val="24"/>
        </w:rPr>
        <w:t xml:space="preserve"> и при получении результата предоставления </w:t>
      </w:r>
      <w:r w:rsidR="00372F4E">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3. Соотношение количества рассмотренных в срок </w:t>
      </w:r>
      <w:r w:rsidR="00372F4E">
        <w:rPr>
          <w:rFonts w:ascii="Arial" w:hAnsi="Arial" w:cs="Arial"/>
          <w:sz w:val="24"/>
          <w:szCs w:val="24"/>
        </w:rPr>
        <w:t>З</w:t>
      </w:r>
      <w:r w:rsidRPr="00634BC3">
        <w:rPr>
          <w:rFonts w:ascii="Arial" w:hAnsi="Arial" w:cs="Arial"/>
          <w:sz w:val="24"/>
          <w:szCs w:val="24"/>
        </w:rPr>
        <w:t xml:space="preserve">аявлений на предоставление </w:t>
      </w:r>
      <w:r w:rsidR="00372F4E">
        <w:rPr>
          <w:rFonts w:ascii="Arial" w:hAnsi="Arial" w:cs="Arial"/>
          <w:sz w:val="24"/>
          <w:szCs w:val="24"/>
        </w:rPr>
        <w:t>М</w:t>
      </w:r>
      <w:r w:rsidRPr="00634BC3">
        <w:rPr>
          <w:rFonts w:ascii="Arial" w:hAnsi="Arial" w:cs="Arial"/>
          <w:sz w:val="24"/>
          <w:szCs w:val="24"/>
        </w:rPr>
        <w:t xml:space="preserve">униципальной услуги к общему количеству </w:t>
      </w:r>
      <w:r w:rsidR="00372F4E">
        <w:rPr>
          <w:rFonts w:ascii="Arial" w:hAnsi="Arial" w:cs="Arial"/>
          <w:sz w:val="24"/>
          <w:szCs w:val="24"/>
        </w:rPr>
        <w:t>З</w:t>
      </w:r>
      <w:r w:rsidRPr="00634BC3">
        <w:rPr>
          <w:rFonts w:ascii="Arial" w:hAnsi="Arial" w:cs="Arial"/>
          <w:sz w:val="24"/>
          <w:szCs w:val="24"/>
        </w:rPr>
        <w:t xml:space="preserve">аявлений, поступивших в связи с предоставлением </w:t>
      </w:r>
      <w:r w:rsidR="00372F4E">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4. Своевременное направление уведомлений </w:t>
      </w:r>
      <w:r w:rsidR="003D20C9">
        <w:rPr>
          <w:rFonts w:ascii="Arial" w:hAnsi="Arial" w:cs="Arial"/>
          <w:sz w:val="24"/>
          <w:szCs w:val="24"/>
        </w:rPr>
        <w:t>Заявител</w:t>
      </w:r>
      <w:r w:rsidRPr="00634BC3">
        <w:rPr>
          <w:rFonts w:ascii="Arial" w:hAnsi="Arial" w:cs="Arial"/>
          <w:sz w:val="24"/>
          <w:szCs w:val="24"/>
        </w:rPr>
        <w:t>ям</w:t>
      </w:r>
      <w:r w:rsidR="00372F4E">
        <w:rPr>
          <w:rFonts w:ascii="Arial" w:hAnsi="Arial" w:cs="Arial"/>
          <w:sz w:val="24"/>
          <w:szCs w:val="24"/>
        </w:rPr>
        <w:t xml:space="preserve"> (представителям </w:t>
      </w:r>
      <w:r w:rsidR="003D20C9">
        <w:rPr>
          <w:rFonts w:ascii="Arial" w:hAnsi="Arial" w:cs="Arial"/>
          <w:sz w:val="24"/>
          <w:szCs w:val="24"/>
        </w:rPr>
        <w:t>Заявител</w:t>
      </w:r>
      <w:r w:rsidR="00D55F34">
        <w:rPr>
          <w:rFonts w:ascii="Arial" w:hAnsi="Arial" w:cs="Arial"/>
          <w:sz w:val="24"/>
          <w:szCs w:val="24"/>
        </w:rPr>
        <w:t>ей</w:t>
      </w:r>
      <w:r w:rsidR="00372F4E">
        <w:rPr>
          <w:rFonts w:ascii="Arial" w:hAnsi="Arial" w:cs="Arial"/>
          <w:sz w:val="24"/>
          <w:szCs w:val="24"/>
        </w:rPr>
        <w:t>)</w:t>
      </w:r>
      <w:r w:rsidRPr="00634BC3">
        <w:rPr>
          <w:rFonts w:ascii="Arial" w:hAnsi="Arial" w:cs="Arial"/>
          <w:sz w:val="24"/>
          <w:szCs w:val="24"/>
        </w:rPr>
        <w:t xml:space="preserve"> о предоставлении или прекращении предоставления </w:t>
      </w:r>
      <w:r w:rsidR="00372F4E">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5. Соотношение количества обоснованных жалоб граждан и организаций по вопросам качества и доступности предоставления </w:t>
      </w:r>
      <w:r w:rsidR="00372F4E">
        <w:rPr>
          <w:rFonts w:ascii="Arial" w:hAnsi="Arial" w:cs="Arial"/>
          <w:sz w:val="24"/>
          <w:szCs w:val="24"/>
        </w:rPr>
        <w:t>М</w:t>
      </w:r>
      <w:r w:rsidRPr="00634BC3">
        <w:rPr>
          <w:rFonts w:ascii="Arial" w:hAnsi="Arial" w:cs="Arial"/>
          <w:sz w:val="24"/>
          <w:szCs w:val="24"/>
        </w:rPr>
        <w:t>униципальной услуги к общему количеству жалоб.</w:t>
      </w:r>
    </w:p>
    <w:p w:rsidR="006E2C6E" w:rsidRPr="00634BC3" w:rsidRDefault="006E2C6E">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right"/>
        <w:outlineLvl w:val="1"/>
        <w:rPr>
          <w:rFonts w:ascii="Arial" w:hAnsi="Arial" w:cs="Arial"/>
          <w:sz w:val="24"/>
          <w:szCs w:val="24"/>
        </w:rPr>
      </w:pPr>
      <w:r w:rsidRPr="00634BC3">
        <w:rPr>
          <w:rFonts w:ascii="Arial" w:hAnsi="Arial" w:cs="Arial"/>
          <w:sz w:val="24"/>
          <w:szCs w:val="24"/>
        </w:rPr>
        <w:lastRenderedPageBreak/>
        <w:t>Приложение 13</w:t>
      </w:r>
    </w:p>
    <w:p w:rsidR="006E2C6E" w:rsidRPr="00634BC3" w:rsidRDefault="006E2C6E">
      <w:pPr>
        <w:pStyle w:val="ConsPlusNormal"/>
        <w:jc w:val="right"/>
        <w:rPr>
          <w:rFonts w:ascii="Arial" w:hAnsi="Arial" w:cs="Arial"/>
          <w:sz w:val="24"/>
          <w:szCs w:val="24"/>
        </w:rPr>
      </w:pPr>
      <w:r w:rsidRPr="00634BC3">
        <w:rPr>
          <w:rFonts w:ascii="Arial" w:hAnsi="Arial" w:cs="Arial"/>
          <w:sz w:val="24"/>
          <w:szCs w:val="24"/>
        </w:rPr>
        <w:t xml:space="preserve">к </w:t>
      </w:r>
      <w:r w:rsidR="00372F4E">
        <w:rPr>
          <w:rFonts w:ascii="Arial" w:hAnsi="Arial" w:cs="Arial"/>
          <w:sz w:val="24"/>
          <w:szCs w:val="24"/>
        </w:rPr>
        <w:t>А</w:t>
      </w:r>
      <w:r w:rsidRPr="00634BC3">
        <w:rPr>
          <w:rFonts w:ascii="Arial" w:hAnsi="Arial" w:cs="Arial"/>
          <w:sz w:val="24"/>
          <w:szCs w:val="24"/>
        </w:rPr>
        <w:t>дминистративному регламенту</w:t>
      </w:r>
    </w:p>
    <w:p w:rsidR="006E2C6E" w:rsidRPr="00634BC3" w:rsidRDefault="006E2C6E">
      <w:pPr>
        <w:pStyle w:val="ConsPlusNormal"/>
        <w:jc w:val="right"/>
        <w:rPr>
          <w:rFonts w:ascii="Arial" w:hAnsi="Arial" w:cs="Arial"/>
          <w:sz w:val="24"/>
          <w:szCs w:val="24"/>
        </w:rPr>
      </w:pPr>
      <w:r w:rsidRPr="00634BC3">
        <w:rPr>
          <w:rFonts w:ascii="Arial" w:hAnsi="Arial" w:cs="Arial"/>
          <w:sz w:val="24"/>
          <w:szCs w:val="24"/>
        </w:rPr>
        <w:t xml:space="preserve">предоставления </w:t>
      </w:r>
      <w:r w:rsidR="00372F4E">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rPr>
          <w:rFonts w:ascii="Arial" w:hAnsi="Arial" w:cs="Arial"/>
          <w:sz w:val="24"/>
          <w:szCs w:val="24"/>
        </w:rPr>
      </w:pPr>
      <w:bookmarkStart w:id="28" w:name="P1101"/>
      <w:bookmarkEnd w:id="28"/>
      <w:r w:rsidRPr="00634BC3">
        <w:rPr>
          <w:rFonts w:ascii="Arial" w:hAnsi="Arial" w:cs="Arial"/>
          <w:sz w:val="24"/>
          <w:szCs w:val="24"/>
        </w:rPr>
        <w:t>ТРЕБОВАНИЯ</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К ОБЕСПЕЧЕНИЮ ДОСТУПНОСТИ МУНИЦИПАЛЬНОЙ УСЛУГИ</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ДЛЯ ИНВАЛИДОВ, МАЛОМОБИЛЬНЫХ ГРУПП НАСЕЛЕНИЯ И ЛИЦ</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С ОГРАНИЧЕННЫМИ ВОЗМОЖНОСТЯМИ ЗДОРОВЬЯ</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ind w:firstLine="540"/>
        <w:jc w:val="both"/>
        <w:rPr>
          <w:rFonts w:ascii="Arial" w:hAnsi="Arial" w:cs="Arial"/>
          <w:sz w:val="24"/>
          <w:szCs w:val="24"/>
        </w:rPr>
      </w:pPr>
      <w:r w:rsidRPr="00634BC3">
        <w:rPr>
          <w:rFonts w:ascii="Arial" w:hAnsi="Arial" w:cs="Arial"/>
          <w:sz w:val="24"/>
          <w:szCs w:val="24"/>
        </w:rPr>
        <w:t xml:space="preserve">1. Лицам с I и II группами инвалидности обеспечивается возможность получения </w:t>
      </w:r>
      <w:r w:rsidR="00372F4E">
        <w:rPr>
          <w:rFonts w:ascii="Arial" w:hAnsi="Arial" w:cs="Arial"/>
          <w:sz w:val="24"/>
          <w:szCs w:val="24"/>
        </w:rPr>
        <w:t>М</w:t>
      </w:r>
      <w:r w:rsidRPr="00634BC3">
        <w:rPr>
          <w:rFonts w:ascii="Arial" w:hAnsi="Arial" w:cs="Arial"/>
          <w:sz w:val="24"/>
          <w:szCs w:val="24"/>
        </w:rPr>
        <w:t>униципальной услуги по месту их пребывания с предварительной записью по телефону в МФЦ, а также посредством РПГУ.</w:t>
      </w:r>
    </w:p>
    <w:p w:rsidR="006E2C6E" w:rsidRPr="00634BC3" w:rsidRDefault="006E2C6E">
      <w:pPr>
        <w:pStyle w:val="ConsPlusNormal"/>
        <w:spacing w:before="220"/>
        <w:ind w:firstLine="540"/>
        <w:jc w:val="both"/>
        <w:rPr>
          <w:rFonts w:ascii="Arial" w:hAnsi="Arial" w:cs="Arial"/>
          <w:sz w:val="24"/>
          <w:szCs w:val="24"/>
        </w:rPr>
      </w:pPr>
      <w:r w:rsidRPr="00634BC3">
        <w:rPr>
          <w:rFonts w:ascii="Arial" w:hAnsi="Arial" w:cs="Arial"/>
          <w:sz w:val="24"/>
          <w:szCs w:val="24"/>
        </w:rPr>
        <w:t xml:space="preserve">2. При предоставлении </w:t>
      </w:r>
      <w:r w:rsidR="00372F4E">
        <w:rPr>
          <w:rFonts w:ascii="Arial" w:hAnsi="Arial" w:cs="Arial"/>
          <w:sz w:val="24"/>
          <w:szCs w:val="24"/>
        </w:rPr>
        <w:t>М</w:t>
      </w:r>
      <w:r w:rsidRPr="00634BC3">
        <w:rPr>
          <w:rFonts w:ascii="Arial" w:hAnsi="Arial" w:cs="Arial"/>
          <w:sz w:val="24"/>
          <w:szCs w:val="24"/>
        </w:rPr>
        <w:t xml:space="preserve">униципальной услуги </w:t>
      </w:r>
      <w:r w:rsidR="003D20C9">
        <w:rPr>
          <w:rFonts w:ascii="Arial" w:hAnsi="Arial" w:cs="Arial"/>
          <w:sz w:val="24"/>
          <w:szCs w:val="24"/>
        </w:rPr>
        <w:t>Заявител</w:t>
      </w:r>
      <w:r w:rsidRPr="00634BC3">
        <w:rPr>
          <w:rFonts w:ascii="Arial" w:hAnsi="Arial" w:cs="Arial"/>
          <w:sz w:val="24"/>
          <w:szCs w:val="24"/>
        </w:rPr>
        <w:t xml:space="preserve">ю (представителю </w:t>
      </w:r>
      <w:r w:rsidR="003D20C9">
        <w:rPr>
          <w:rFonts w:ascii="Arial" w:hAnsi="Arial" w:cs="Arial"/>
          <w:sz w:val="24"/>
          <w:szCs w:val="24"/>
        </w:rPr>
        <w:t>Заявител</w:t>
      </w:r>
      <w:r w:rsidRPr="00634BC3">
        <w:rPr>
          <w:rFonts w:ascii="Arial" w:hAnsi="Arial" w:cs="Arial"/>
          <w:sz w:val="24"/>
          <w:szCs w:val="24"/>
        </w:rPr>
        <w:t xml:space="preserve">я) - инвалиду с нарушениями функции слуха и инвалиду с нарушениями функций одновременно слуха и зрения должен быть обеспечен </w:t>
      </w:r>
      <w:proofErr w:type="spellStart"/>
      <w:r w:rsidRPr="00634BC3">
        <w:rPr>
          <w:rFonts w:ascii="Arial" w:hAnsi="Arial" w:cs="Arial"/>
          <w:sz w:val="24"/>
          <w:szCs w:val="24"/>
        </w:rPr>
        <w:t>сурдоперевод</w:t>
      </w:r>
      <w:proofErr w:type="spellEnd"/>
      <w:r w:rsidRPr="00634BC3">
        <w:rPr>
          <w:rFonts w:ascii="Arial" w:hAnsi="Arial" w:cs="Arial"/>
          <w:sz w:val="24"/>
          <w:szCs w:val="24"/>
        </w:rPr>
        <w:t xml:space="preserve"> или </w:t>
      </w:r>
      <w:proofErr w:type="spellStart"/>
      <w:r w:rsidRPr="00634BC3">
        <w:rPr>
          <w:rFonts w:ascii="Arial" w:hAnsi="Arial" w:cs="Arial"/>
          <w:sz w:val="24"/>
          <w:szCs w:val="24"/>
        </w:rPr>
        <w:t>тифлосурдоперевод</w:t>
      </w:r>
      <w:proofErr w:type="spellEnd"/>
      <w:r w:rsidRPr="00634BC3">
        <w:rPr>
          <w:rFonts w:ascii="Arial" w:hAnsi="Arial" w:cs="Arial"/>
          <w:sz w:val="24"/>
          <w:szCs w:val="24"/>
        </w:rPr>
        <w:t xml:space="preserve"> процесса предоставления </w:t>
      </w:r>
      <w:r w:rsidR="00372F4E">
        <w:rPr>
          <w:rFonts w:ascii="Arial" w:hAnsi="Arial" w:cs="Arial"/>
          <w:sz w:val="24"/>
          <w:szCs w:val="24"/>
        </w:rPr>
        <w:t>М</w:t>
      </w:r>
      <w:r w:rsidRPr="00634BC3">
        <w:rPr>
          <w:rFonts w:ascii="Arial" w:hAnsi="Arial" w:cs="Arial"/>
          <w:sz w:val="24"/>
          <w:szCs w:val="24"/>
        </w:rPr>
        <w:t xml:space="preserve">униципальной услуги либо организована работа автоматизированной системы </w:t>
      </w:r>
      <w:proofErr w:type="spellStart"/>
      <w:r w:rsidRPr="00634BC3">
        <w:rPr>
          <w:rFonts w:ascii="Arial" w:hAnsi="Arial" w:cs="Arial"/>
          <w:sz w:val="24"/>
          <w:szCs w:val="24"/>
        </w:rPr>
        <w:t>сурдоперевода</w:t>
      </w:r>
      <w:proofErr w:type="spellEnd"/>
      <w:r w:rsidRPr="00634BC3">
        <w:rPr>
          <w:rFonts w:ascii="Arial" w:hAnsi="Arial" w:cs="Arial"/>
          <w:sz w:val="24"/>
          <w:szCs w:val="24"/>
        </w:rPr>
        <w:t xml:space="preserve"> или </w:t>
      </w:r>
      <w:proofErr w:type="spellStart"/>
      <w:r w:rsidRPr="00634BC3">
        <w:rPr>
          <w:rFonts w:ascii="Arial" w:hAnsi="Arial" w:cs="Arial"/>
          <w:sz w:val="24"/>
          <w:szCs w:val="24"/>
        </w:rPr>
        <w:t>тифлосурдоперевода</w:t>
      </w:r>
      <w:proofErr w:type="spellEnd"/>
      <w:r w:rsidRPr="00634BC3">
        <w:rPr>
          <w:rFonts w:ascii="Arial" w:hAnsi="Arial" w:cs="Arial"/>
          <w:sz w:val="24"/>
          <w:szCs w:val="24"/>
        </w:rPr>
        <w:t>, произведено консультирование по интересующим его вопросам указанным способом.</w:t>
      </w:r>
    </w:p>
    <w:p w:rsidR="006E2C6E" w:rsidRPr="00634BC3" w:rsidRDefault="006E2C6E">
      <w:pPr>
        <w:spacing w:after="1"/>
        <w:rPr>
          <w:rFonts w:ascii="Arial" w:hAnsi="Arial" w:cs="Arial"/>
          <w:sz w:val="24"/>
          <w:szCs w:val="24"/>
        </w:rPr>
      </w:pPr>
    </w:p>
    <w:p w:rsidR="006E2C6E" w:rsidRPr="00634BC3" w:rsidRDefault="00DD4DBD">
      <w:pPr>
        <w:pStyle w:val="ConsPlusNormal"/>
        <w:spacing w:before="280"/>
        <w:ind w:firstLine="540"/>
        <w:jc w:val="both"/>
        <w:rPr>
          <w:rFonts w:ascii="Arial" w:hAnsi="Arial" w:cs="Arial"/>
          <w:sz w:val="24"/>
          <w:szCs w:val="24"/>
        </w:rPr>
      </w:pPr>
      <w:r>
        <w:rPr>
          <w:rFonts w:ascii="Arial" w:hAnsi="Arial" w:cs="Arial"/>
          <w:sz w:val="24"/>
          <w:szCs w:val="24"/>
        </w:rPr>
        <w:t>3</w:t>
      </w:r>
      <w:r w:rsidR="006E2C6E" w:rsidRPr="00634BC3">
        <w:rPr>
          <w:rFonts w:ascii="Arial" w:hAnsi="Arial" w:cs="Arial"/>
          <w:sz w:val="24"/>
          <w:szCs w:val="24"/>
        </w:rPr>
        <w:t xml:space="preserve">. В помещениях, предназначенных для приема </w:t>
      </w:r>
      <w:r w:rsidR="003D20C9">
        <w:rPr>
          <w:rFonts w:ascii="Arial" w:hAnsi="Arial" w:cs="Arial"/>
          <w:sz w:val="24"/>
          <w:szCs w:val="24"/>
        </w:rPr>
        <w:t>Заявител</w:t>
      </w:r>
      <w:r w:rsidR="00D55F34">
        <w:rPr>
          <w:rFonts w:ascii="Arial" w:hAnsi="Arial" w:cs="Arial"/>
          <w:sz w:val="24"/>
          <w:szCs w:val="24"/>
        </w:rPr>
        <w:t>ей</w:t>
      </w:r>
      <w:r w:rsidR="006E2C6E" w:rsidRPr="00634BC3">
        <w:rPr>
          <w:rFonts w:ascii="Arial" w:hAnsi="Arial" w:cs="Arial"/>
          <w:sz w:val="24"/>
          <w:szCs w:val="24"/>
        </w:rPr>
        <w:t xml:space="preserve"> (представителей </w:t>
      </w:r>
      <w:r w:rsidR="003D20C9">
        <w:rPr>
          <w:rFonts w:ascii="Arial" w:hAnsi="Arial" w:cs="Arial"/>
          <w:sz w:val="24"/>
          <w:szCs w:val="24"/>
        </w:rPr>
        <w:t>Заявител</w:t>
      </w:r>
      <w:r w:rsidR="00D55F34">
        <w:rPr>
          <w:rFonts w:ascii="Arial" w:hAnsi="Arial" w:cs="Arial"/>
          <w:sz w:val="24"/>
          <w:szCs w:val="24"/>
        </w:rPr>
        <w:t>ей</w:t>
      </w:r>
      <w:r w:rsidR="006E2C6E" w:rsidRPr="00634BC3">
        <w:rPr>
          <w:rFonts w:ascii="Arial" w:hAnsi="Arial" w:cs="Arial"/>
          <w:sz w:val="24"/>
          <w:szCs w:val="24"/>
        </w:rPr>
        <w:t>),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6E2C6E" w:rsidRPr="00634BC3" w:rsidRDefault="00DD4DBD">
      <w:pPr>
        <w:pStyle w:val="ConsPlusNormal"/>
        <w:spacing w:before="220"/>
        <w:ind w:firstLine="540"/>
        <w:jc w:val="both"/>
        <w:rPr>
          <w:rFonts w:ascii="Arial" w:hAnsi="Arial" w:cs="Arial"/>
          <w:sz w:val="24"/>
          <w:szCs w:val="24"/>
        </w:rPr>
      </w:pPr>
      <w:r>
        <w:rPr>
          <w:rFonts w:ascii="Arial" w:hAnsi="Arial" w:cs="Arial"/>
          <w:sz w:val="24"/>
          <w:szCs w:val="24"/>
        </w:rPr>
        <w:t>4</w:t>
      </w:r>
      <w:r w:rsidR="006E2C6E" w:rsidRPr="00634BC3">
        <w:rPr>
          <w:rFonts w:ascii="Arial" w:hAnsi="Arial" w:cs="Arial"/>
          <w:sz w:val="24"/>
          <w:szCs w:val="24"/>
        </w:rPr>
        <w:t xml:space="preserve">. В помещениях, предназначенных для приема </w:t>
      </w:r>
      <w:r w:rsidR="003D20C9">
        <w:rPr>
          <w:rFonts w:ascii="Arial" w:hAnsi="Arial" w:cs="Arial"/>
          <w:sz w:val="24"/>
          <w:szCs w:val="24"/>
        </w:rPr>
        <w:t>Заявител</w:t>
      </w:r>
      <w:r w:rsidR="00D55F34">
        <w:rPr>
          <w:rFonts w:ascii="Arial" w:hAnsi="Arial" w:cs="Arial"/>
          <w:sz w:val="24"/>
          <w:szCs w:val="24"/>
        </w:rPr>
        <w:t>ей</w:t>
      </w:r>
      <w:r w:rsidR="006E2C6E" w:rsidRPr="00634BC3">
        <w:rPr>
          <w:rFonts w:ascii="Arial" w:hAnsi="Arial" w:cs="Arial"/>
          <w:sz w:val="24"/>
          <w:szCs w:val="24"/>
        </w:rPr>
        <w:t xml:space="preserve"> (представителей </w:t>
      </w:r>
      <w:r w:rsidR="003D20C9">
        <w:rPr>
          <w:rFonts w:ascii="Arial" w:hAnsi="Arial" w:cs="Arial"/>
          <w:sz w:val="24"/>
          <w:szCs w:val="24"/>
        </w:rPr>
        <w:t>Заявител</w:t>
      </w:r>
      <w:r w:rsidR="00D55F34">
        <w:rPr>
          <w:rFonts w:ascii="Arial" w:hAnsi="Arial" w:cs="Arial"/>
          <w:sz w:val="24"/>
          <w:szCs w:val="24"/>
        </w:rPr>
        <w:t>ей</w:t>
      </w:r>
      <w:r w:rsidR="006E2C6E" w:rsidRPr="00634BC3">
        <w:rPr>
          <w:rFonts w:ascii="Arial" w:hAnsi="Arial" w:cs="Arial"/>
          <w:sz w:val="24"/>
          <w:szCs w:val="24"/>
        </w:rPr>
        <w:t xml:space="preserve">),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6E2C6E" w:rsidRPr="00634BC3">
        <w:rPr>
          <w:rFonts w:ascii="Arial" w:hAnsi="Arial" w:cs="Arial"/>
          <w:sz w:val="24"/>
          <w:szCs w:val="24"/>
        </w:rPr>
        <w:t>сурдопереводчика</w:t>
      </w:r>
      <w:proofErr w:type="spellEnd"/>
      <w:r w:rsidR="006E2C6E" w:rsidRPr="00634BC3">
        <w:rPr>
          <w:rFonts w:ascii="Arial" w:hAnsi="Arial" w:cs="Arial"/>
          <w:sz w:val="24"/>
          <w:szCs w:val="24"/>
        </w:rPr>
        <w:t xml:space="preserve">, </w:t>
      </w:r>
      <w:proofErr w:type="spellStart"/>
      <w:r w:rsidR="006E2C6E" w:rsidRPr="00634BC3">
        <w:rPr>
          <w:rFonts w:ascii="Arial" w:hAnsi="Arial" w:cs="Arial"/>
          <w:sz w:val="24"/>
          <w:szCs w:val="24"/>
        </w:rPr>
        <w:t>тифлосурдопереводчика</w:t>
      </w:r>
      <w:proofErr w:type="spellEnd"/>
      <w:r w:rsidR="006E2C6E" w:rsidRPr="00634BC3">
        <w:rPr>
          <w:rFonts w:ascii="Arial" w:hAnsi="Arial" w:cs="Arial"/>
          <w:sz w:val="24"/>
          <w:szCs w:val="24"/>
        </w:rPr>
        <w:t xml:space="preserve"> и собаки-проводника.</w:t>
      </w:r>
    </w:p>
    <w:p w:rsidR="006E2C6E" w:rsidRPr="00634BC3" w:rsidRDefault="00DD4DBD">
      <w:pPr>
        <w:pStyle w:val="ConsPlusNormal"/>
        <w:spacing w:before="220"/>
        <w:ind w:firstLine="540"/>
        <w:jc w:val="both"/>
        <w:rPr>
          <w:rFonts w:ascii="Arial" w:hAnsi="Arial" w:cs="Arial"/>
          <w:sz w:val="24"/>
          <w:szCs w:val="24"/>
        </w:rPr>
      </w:pPr>
      <w:r>
        <w:rPr>
          <w:rFonts w:ascii="Arial" w:hAnsi="Arial" w:cs="Arial"/>
          <w:sz w:val="24"/>
          <w:szCs w:val="24"/>
        </w:rPr>
        <w:t>5</w:t>
      </w:r>
      <w:r w:rsidR="006E2C6E" w:rsidRPr="00634BC3">
        <w:rPr>
          <w:rFonts w:ascii="Arial" w:hAnsi="Arial" w:cs="Arial"/>
          <w:sz w:val="24"/>
          <w:szCs w:val="24"/>
        </w:rPr>
        <w:t xml:space="preserve">. По желанию </w:t>
      </w:r>
      <w:r w:rsidR="003D20C9">
        <w:rPr>
          <w:rFonts w:ascii="Arial" w:hAnsi="Arial" w:cs="Arial"/>
          <w:sz w:val="24"/>
          <w:szCs w:val="24"/>
        </w:rPr>
        <w:t>Заявител</w:t>
      </w:r>
      <w:r w:rsidR="006E2C6E" w:rsidRPr="00634BC3">
        <w:rPr>
          <w:rFonts w:ascii="Arial" w:hAnsi="Arial" w:cs="Arial"/>
          <w:sz w:val="24"/>
          <w:szCs w:val="24"/>
        </w:rPr>
        <w:t xml:space="preserve">я (представителя </w:t>
      </w:r>
      <w:r w:rsidR="003D20C9">
        <w:rPr>
          <w:rFonts w:ascii="Arial" w:hAnsi="Arial" w:cs="Arial"/>
          <w:sz w:val="24"/>
          <w:szCs w:val="24"/>
        </w:rPr>
        <w:t>Заявител</w:t>
      </w:r>
      <w:r w:rsidR="006E2C6E" w:rsidRPr="00634BC3">
        <w:rPr>
          <w:rFonts w:ascii="Arial" w:hAnsi="Arial" w:cs="Arial"/>
          <w:sz w:val="24"/>
          <w:szCs w:val="24"/>
        </w:rPr>
        <w:t xml:space="preserve">я) </w:t>
      </w:r>
      <w:r w:rsidR="004E29C2">
        <w:rPr>
          <w:rFonts w:ascii="Arial" w:hAnsi="Arial" w:cs="Arial"/>
          <w:sz w:val="24"/>
          <w:szCs w:val="24"/>
        </w:rPr>
        <w:t>Заявление</w:t>
      </w:r>
      <w:r w:rsidR="006E2C6E" w:rsidRPr="00634BC3">
        <w:rPr>
          <w:rFonts w:ascii="Arial" w:hAnsi="Arial" w:cs="Arial"/>
          <w:sz w:val="24"/>
          <w:szCs w:val="24"/>
        </w:rPr>
        <w:t xml:space="preserve"> подготавливается специалистом органа, предоставляющего </w:t>
      </w:r>
      <w:r w:rsidR="00372F4E">
        <w:rPr>
          <w:rFonts w:ascii="Arial" w:hAnsi="Arial" w:cs="Arial"/>
          <w:sz w:val="24"/>
          <w:szCs w:val="24"/>
        </w:rPr>
        <w:t>М</w:t>
      </w:r>
      <w:r w:rsidR="00855F53">
        <w:rPr>
          <w:rFonts w:ascii="Arial" w:hAnsi="Arial" w:cs="Arial"/>
          <w:sz w:val="24"/>
          <w:szCs w:val="24"/>
        </w:rPr>
        <w:t xml:space="preserve">униципальную </w:t>
      </w:r>
      <w:r w:rsidR="006E2C6E" w:rsidRPr="00634BC3">
        <w:rPr>
          <w:rFonts w:ascii="Arial" w:hAnsi="Arial" w:cs="Arial"/>
          <w:sz w:val="24"/>
          <w:szCs w:val="24"/>
        </w:rPr>
        <w:t xml:space="preserve">услугу, или МФЦ, текст </w:t>
      </w:r>
      <w:r w:rsidR="004E29C2">
        <w:rPr>
          <w:rFonts w:ascii="Arial" w:hAnsi="Arial" w:cs="Arial"/>
          <w:sz w:val="24"/>
          <w:szCs w:val="24"/>
        </w:rPr>
        <w:t>Заявления</w:t>
      </w:r>
      <w:r w:rsidR="006E2C6E" w:rsidRPr="00634BC3">
        <w:rPr>
          <w:rFonts w:ascii="Arial" w:hAnsi="Arial" w:cs="Arial"/>
          <w:sz w:val="24"/>
          <w:szCs w:val="24"/>
        </w:rPr>
        <w:t xml:space="preserve"> зачитывается </w:t>
      </w:r>
      <w:r w:rsidR="003D20C9">
        <w:rPr>
          <w:rFonts w:ascii="Arial" w:hAnsi="Arial" w:cs="Arial"/>
          <w:sz w:val="24"/>
          <w:szCs w:val="24"/>
        </w:rPr>
        <w:t>Заявител</w:t>
      </w:r>
      <w:r w:rsidR="006E2C6E" w:rsidRPr="00634BC3">
        <w:rPr>
          <w:rFonts w:ascii="Arial" w:hAnsi="Arial" w:cs="Arial"/>
          <w:sz w:val="24"/>
          <w:szCs w:val="24"/>
        </w:rPr>
        <w:t xml:space="preserve">ю (представителю </w:t>
      </w:r>
      <w:r w:rsidR="003D20C9">
        <w:rPr>
          <w:rFonts w:ascii="Arial" w:hAnsi="Arial" w:cs="Arial"/>
          <w:sz w:val="24"/>
          <w:szCs w:val="24"/>
        </w:rPr>
        <w:t>Заявител</w:t>
      </w:r>
      <w:r w:rsidR="006E2C6E" w:rsidRPr="00634BC3">
        <w:rPr>
          <w:rFonts w:ascii="Arial" w:hAnsi="Arial" w:cs="Arial"/>
          <w:sz w:val="24"/>
          <w:szCs w:val="24"/>
        </w:rPr>
        <w:t>я), если он затрудняется это сделать самостоятельно.</w:t>
      </w:r>
    </w:p>
    <w:p w:rsidR="006E2C6E" w:rsidRPr="00634BC3" w:rsidRDefault="00DD4DBD">
      <w:pPr>
        <w:pStyle w:val="ConsPlusNormal"/>
        <w:spacing w:before="220"/>
        <w:ind w:firstLine="540"/>
        <w:jc w:val="both"/>
        <w:rPr>
          <w:rFonts w:ascii="Arial" w:hAnsi="Arial" w:cs="Arial"/>
          <w:sz w:val="24"/>
          <w:szCs w:val="24"/>
        </w:rPr>
      </w:pPr>
      <w:r>
        <w:rPr>
          <w:rFonts w:ascii="Arial" w:hAnsi="Arial" w:cs="Arial"/>
          <w:sz w:val="24"/>
          <w:szCs w:val="24"/>
        </w:rPr>
        <w:t>6</w:t>
      </w:r>
      <w:r w:rsidR="006E2C6E" w:rsidRPr="00634BC3">
        <w:rPr>
          <w:rFonts w:ascii="Arial" w:hAnsi="Arial" w:cs="Arial"/>
          <w:sz w:val="24"/>
          <w:szCs w:val="24"/>
        </w:rPr>
        <w:t>. 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w:t>
      </w:r>
    </w:p>
    <w:p w:rsidR="006E2C6E" w:rsidRPr="00634BC3" w:rsidRDefault="00DD4DBD">
      <w:pPr>
        <w:pStyle w:val="ConsPlusNormal"/>
        <w:spacing w:before="220"/>
        <w:ind w:firstLine="540"/>
        <w:jc w:val="both"/>
        <w:rPr>
          <w:rFonts w:ascii="Arial" w:hAnsi="Arial" w:cs="Arial"/>
          <w:sz w:val="24"/>
          <w:szCs w:val="24"/>
        </w:rPr>
      </w:pPr>
      <w:r>
        <w:rPr>
          <w:rFonts w:ascii="Arial" w:hAnsi="Arial" w:cs="Arial"/>
          <w:sz w:val="24"/>
          <w:szCs w:val="24"/>
        </w:rPr>
        <w:t>7</w:t>
      </w:r>
      <w:r w:rsidR="006E2C6E" w:rsidRPr="00634BC3">
        <w:rPr>
          <w:rFonts w:ascii="Arial" w:hAnsi="Arial" w:cs="Arial"/>
          <w:sz w:val="24"/>
          <w:szCs w:val="24"/>
        </w:rPr>
        <w:t>. 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6E2C6E" w:rsidRPr="00634BC3" w:rsidRDefault="00DD4DBD">
      <w:pPr>
        <w:pStyle w:val="ConsPlusNormal"/>
        <w:spacing w:before="220"/>
        <w:ind w:firstLine="540"/>
        <w:jc w:val="both"/>
        <w:rPr>
          <w:rFonts w:ascii="Arial" w:hAnsi="Arial" w:cs="Arial"/>
          <w:sz w:val="24"/>
          <w:szCs w:val="24"/>
        </w:rPr>
      </w:pPr>
      <w:r>
        <w:rPr>
          <w:rFonts w:ascii="Arial" w:hAnsi="Arial" w:cs="Arial"/>
          <w:sz w:val="24"/>
          <w:szCs w:val="24"/>
        </w:rPr>
        <w:t>8</w:t>
      </w:r>
      <w:r w:rsidR="006E2C6E" w:rsidRPr="00634BC3">
        <w:rPr>
          <w:rFonts w:ascii="Arial" w:hAnsi="Arial" w:cs="Arial"/>
          <w:sz w:val="24"/>
          <w:szCs w:val="24"/>
        </w:rPr>
        <w:t xml:space="preserve">. 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w:t>
      </w:r>
      <w:hyperlink r:id="rId48" w:history="1">
        <w:r w:rsidR="006E2C6E" w:rsidRPr="00634BC3">
          <w:rPr>
            <w:rFonts w:ascii="Arial" w:hAnsi="Arial" w:cs="Arial"/>
            <w:color w:val="0000FF"/>
            <w:sz w:val="24"/>
            <w:szCs w:val="24"/>
          </w:rPr>
          <w:t>закона</w:t>
        </w:r>
      </w:hyperlink>
      <w:r w:rsidR="006E2C6E" w:rsidRPr="00634BC3">
        <w:rPr>
          <w:rFonts w:ascii="Arial" w:hAnsi="Arial" w:cs="Arial"/>
          <w:sz w:val="24"/>
          <w:szCs w:val="24"/>
        </w:rPr>
        <w:t xml:space="preserve"> от 30 декабря 2009 года N 384-ФЗ "Технический регламент о безопасности зданий и сооружений".</w:t>
      </w:r>
    </w:p>
    <w:p w:rsidR="006E2C6E" w:rsidRPr="00634BC3" w:rsidRDefault="00DD4DBD">
      <w:pPr>
        <w:pStyle w:val="ConsPlusNormal"/>
        <w:spacing w:before="220"/>
        <w:ind w:firstLine="540"/>
        <w:jc w:val="both"/>
        <w:rPr>
          <w:rFonts w:ascii="Arial" w:hAnsi="Arial" w:cs="Arial"/>
          <w:sz w:val="24"/>
          <w:szCs w:val="24"/>
        </w:rPr>
      </w:pPr>
      <w:r>
        <w:rPr>
          <w:rFonts w:ascii="Arial" w:hAnsi="Arial" w:cs="Arial"/>
          <w:sz w:val="24"/>
          <w:szCs w:val="24"/>
        </w:rPr>
        <w:lastRenderedPageBreak/>
        <w:t>9</w:t>
      </w:r>
      <w:r w:rsidR="006E2C6E" w:rsidRPr="00634BC3">
        <w:rPr>
          <w:rFonts w:ascii="Arial" w:hAnsi="Arial" w:cs="Arial"/>
          <w:sz w:val="24"/>
          <w:szCs w:val="24"/>
        </w:rPr>
        <w:t xml:space="preserve">. Помещения МФЦ, предназначенные для работы с </w:t>
      </w:r>
      <w:r w:rsidR="003D20C9">
        <w:rPr>
          <w:rFonts w:ascii="Arial" w:hAnsi="Arial" w:cs="Arial"/>
          <w:sz w:val="24"/>
          <w:szCs w:val="24"/>
        </w:rPr>
        <w:t>Заявител</w:t>
      </w:r>
      <w:r w:rsidR="006E2C6E" w:rsidRPr="00634BC3">
        <w:rPr>
          <w:rFonts w:ascii="Arial" w:hAnsi="Arial" w:cs="Arial"/>
          <w:sz w:val="24"/>
          <w:szCs w:val="24"/>
        </w:rPr>
        <w:t xml:space="preserve">ями (представителями </w:t>
      </w:r>
      <w:r w:rsidR="003D20C9">
        <w:rPr>
          <w:rFonts w:ascii="Arial" w:hAnsi="Arial" w:cs="Arial"/>
          <w:sz w:val="24"/>
          <w:szCs w:val="24"/>
        </w:rPr>
        <w:t>Заявител</w:t>
      </w:r>
      <w:r w:rsidR="00D55F34">
        <w:rPr>
          <w:rFonts w:ascii="Arial" w:hAnsi="Arial" w:cs="Arial"/>
          <w:sz w:val="24"/>
          <w:szCs w:val="24"/>
        </w:rPr>
        <w:t>ей</w:t>
      </w:r>
      <w:r w:rsidR="006E2C6E" w:rsidRPr="00634BC3">
        <w:rPr>
          <w:rFonts w:ascii="Arial" w:hAnsi="Arial" w:cs="Arial"/>
          <w:sz w:val="24"/>
          <w:szCs w:val="24"/>
        </w:rPr>
        <w:t>), располагаются на нижних этажах здания и имеют отдельный вход. В случае расположении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6E2C6E" w:rsidRPr="00634BC3" w:rsidRDefault="00DD4DBD">
      <w:pPr>
        <w:pStyle w:val="ConsPlusNormal"/>
        <w:spacing w:before="220"/>
        <w:ind w:firstLine="540"/>
        <w:jc w:val="both"/>
        <w:rPr>
          <w:rFonts w:ascii="Arial" w:hAnsi="Arial" w:cs="Arial"/>
          <w:sz w:val="24"/>
          <w:szCs w:val="24"/>
        </w:rPr>
      </w:pPr>
      <w:r>
        <w:rPr>
          <w:rFonts w:ascii="Arial" w:hAnsi="Arial" w:cs="Arial"/>
          <w:sz w:val="24"/>
          <w:szCs w:val="24"/>
        </w:rPr>
        <w:t>10</w:t>
      </w:r>
      <w:r w:rsidR="006E2C6E" w:rsidRPr="00634BC3">
        <w:rPr>
          <w:rFonts w:ascii="Arial" w:hAnsi="Arial" w:cs="Arial"/>
          <w:sz w:val="24"/>
          <w:szCs w:val="24"/>
        </w:rPr>
        <w:t>. В МФЦ организуется бесплатный туалет для посетителей, в том числе туалет, предназначенный для инвалидов.</w:t>
      </w:r>
    </w:p>
    <w:p w:rsidR="006E2C6E" w:rsidRPr="00634BC3" w:rsidRDefault="00DD4DBD">
      <w:pPr>
        <w:pStyle w:val="ConsPlusNormal"/>
        <w:spacing w:before="220"/>
        <w:ind w:firstLine="540"/>
        <w:jc w:val="both"/>
        <w:rPr>
          <w:rFonts w:ascii="Arial" w:hAnsi="Arial" w:cs="Arial"/>
          <w:sz w:val="24"/>
          <w:szCs w:val="24"/>
        </w:rPr>
      </w:pPr>
      <w:r>
        <w:rPr>
          <w:rFonts w:ascii="Arial" w:hAnsi="Arial" w:cs="Arial"/>
          <w:sz w:val="24"/>
          <w:szCs w:val="24"/>
        </w:rPr>
        <w:t>11</w:t>
      </w:r>
      <w:r w:rsidR="006E2C6E" w:rsidRPr="00634BC3">
        <w:rPr>
          <w:rFonts w:ascii="Arial" w:hAnsi="Arial" w:cs="Arial"/>
          <w:sz w:val="24"/>
          <w:szCs w:val="24"/>
        </w:rPr>
        <w:t xml:space="preserve">. Специалистами МФЦ организуется работа по сопровождению инвалидов, имеющих стойкие расстройства функции зрения и самостоятельного передвижения, и предоставлению им помощи при обращении за </w:t>
      </w:r>
      <w:r w:rsidR="003D20C9">
        <w:rPr>
          <w:rFonts w:ascii="Arial" w:hAnsi="Arial" w:cs="Arial"/>
          <w:sz w:val="24"/>
          <w:szCs w:val="24"/>
        </w:rPr>
        <w:t>М</w:t>
      </w:r>
      <w:r w:rsidR="00855F53">
        <w:rPr>
          <w:rFonts w:ascii="Arial" w:hAnsi="Arial" w:cs="Arial"/>
          <w:sz w:val="24"/>
          <w:szCs w:val="24"/>
        </w:rPr>
        <w:t xml:space="preserve">униципальной </w:t>
      </w:r>
      <w:r w:rsidR="006E2C6E" w:rsidRPr="00634BC3">
        <w:rPr>
          <w:rFonts w:ascii="Arial" w:hAnsi="Arial" w:cs="Arial"/>
          <w:sz w:val="24"/>
          <w:szCs w:val="24"/>
        </w:rPr>
        <w:t>услугой и получ</w:t>
      </w:r>
      <w:r>
        <w:rPr>
          <w:rFonts w:ascii="Arial" w:hAnsi="Arial" w:cs="Arial"/>
          <w:sz w:val="24"/>
          <w:szCs w:val="24"/>
        </w:rPr>
        <w:t>ении результата предоставления У</w:t>
      </w:r>
      <w:r w:rsidR="006E2C6E" w:rsidRPr="00634BC3">
        <w:rPr>
          <w:rFonts w:ascii="Arial" w:hAnsi="Arial" w:cs="Arial"/>
          <w:sz w:val="24"/>
          <w:szCs w:val="24"/>
        </w:rPr>
        <w:t>слуги; оказанию помощи инвалидам в преодолении барьеров, мешающих получению ими услуг наравне с другими.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0F1B51" w:rsidRPr="00634BC3" w:rsidRDefault="000F1B51">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both"/>
        <w:rPr>
          <w:rFonts w:ascii="Arial" w:hAnsi="Arial" w:cs="Arial"/>
          <w:sz w:val="24"/>
          <w:szCs w:val="24"/>
        </w:rPr>
      </w:pPr>
    </w:p>
    <w:p w:rsidR="00596298" w:rsidRDefault="00372F4E">
      <w:pPr>
        <w:rPr>
          <w:rFonts w:ascii="Arial" w:hAnsi="Arial" w:cs="Arial"/>
          <w:sz w:val="24"/>
          <w:szCs w:val="24"/>
        </w:rPr>
        <w:sectPr w:rsidR="00596298">
          <w:pgSz w:w="11905" w:h="16838"/>
          <w:pgMar w:top="1134" w:right="850" w:bottom="1134" w:left="1701" w:header="0" w:footer="0" w:gutter="0"/>
          <w:cols w:space="720"/>
        </w:sectPr>
      </w:pPr>
      <w:r>
        <w:rPr>
          <w:rFonts w:ascii="Arial" w:hAnsi="Arial" w:cs="Arial"/>
          <w:sz w:val="24"/>
          <w:szCs w:val="24"/>
        </w:rPr>
        <w:br w:type="page"/>
      </w:r>
    </w:p>
    <w:p w:rsidR="006E2C6E" w:rsidRPr="00634BC3" w:rsidRDefault="006E2C6E">
      <w:pPr>
        <w:pStyle w:val="ConsPlusNormal"/>
        <w:jc w:val="right"/>
        <w:outlineLvl w:val="1"/>
        <w:rPr>
          <w:rFonts w:ascii="Arial" w:hAnsi="Arial" w:cs="Arial"/>
          <w:sz w:val="24"/>
          <w:szCs w:val="24"/>
        </w:rPr>
      </w:pPr>
      <w:r w:rsidRPr="00634BC3">
        <w:rPr>
          <w:rFonts w:ascii="Arial" w:hAnsi="Arial" w:cs="Arial"/>
          <w:sz w:val="24"/>
          <w:szCs w:val="24"/>
        </w:rPr>
        <w:lastRenderedPageBreak/>
        <w:t>Приложение 14</w:t>
      </w:r>
    </w:p>
    <w:p w:rsidR="006E2C6E" w:rsidRPr="00634BC3" w:rsidRDefault="006E2C6E">
      <w:pPr>
        <w:pStyle w:val="ConsPlusNormal"/>
        <w:jc w:val="right"/>
        <w:rPr>
          <w:rFonts w:ascii="Arial" w:hAnsi="Arial" w:cs="Arial"/>
          <w:sz w:val="24"/>
          <w:szCs w:val="24"/>
        </w:rPr>
      </w:pPr>
      <w:r w:rsidRPr="00634BC3">
        <w:rPr>
          <w:rFonts w:ascii="Arial" w:hAnsi="Arial" w:cs="Arial"/>
          <w:sz w:val="24"/>
          <w:szCs w:val="24"/>
        </w:rPr>
        <w:t xml:space="preserve">к </w:t>
      </w:r>
      <w:r w:rsidR="00372F4E">
        <w:rPr>
          <w:rFonts w:ascii="Arial" w:hAnsi="Arial" w:cs="Arial"/>
          <w:sz w:val="24"/>
          <w:szCs w:val="24"/>
        </w:rPr>
        <w:t>А</w:t>
      </w:r>
      <w:r w:rsidRPr="00634BC3">
        <w:rPr>
          <w:rFonts w:ascii="Arial" w:hAnsi="Arial" w:cs="Arial"/>
          <w:sz w:val="24"/>
          <w:szCs w:val="24"/>
        </w:rPr>
        <w:t>дминистративному регламенту</w:t>
      </w:r>
    </w:p>
    <w:p w:rsidR="006E2C6E" w:rsidRPr="00634BC3" w:rsidRDefault="006E2C6E">
      <w:pPr>
        <w:pStyle w:val="ConsPlusNormal"/>
        <w:jc w:val="right"/>
        <w:rPr>
          <w:rFonts w:ascii="Arial" w:hAnsi="Arial" w:cs="Arial"/>
          <w:sz w:val="24"/>
          <w:szCs w:val="24"/>
        </w:rPr>
      </w:pPr>
      <w:r w:rsidRPr="00634BC3">
        <w:rPr>
          <w:rFonts w:ascii="Arial" w:hAnsi="Arial" w:cs="Arial"/>
          <w:sz w:val="24"/>
          <w:szCs w:val="24"/>
        </w:rPr>
        <w:t xml:space="preserve">предоставления </w:t>
      </w:r>
      <w:r w:rsidR="00372F4E">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rPr>
          <w:rFonts w:ascii="Arial" w:hAnsi="Arial" w:cs="Arial"/>
          <w:sz w:val="24"/>
          <w:szCs w:val="24"/>
        </w:rPr>
      </w:pPr>
      <w:bookmarkStart w:id="29" w:name="P1128"/>
      <w:bookmarkEnd w:id="29"/>
      <w:r w:rsidRPr="00634BC3">
        <w:rPr>
          <w:rFonts w:ascii="Arial" w:hAnsi="Arial" w:cs="Arial"/>
          <w:sz w:val="24"/>
          <w:szCs w:val="24"/>
        </w:rPr>
        <w:t>ПЕРЕЧЕНЬ</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И СОДЕРЖАНИЕ АДМИНИСТРАТИВНЫХ ДЕЙСТВИЙ, СОСТАВЛЯЮЩИХ</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АДМИНИСТРАТИВНЫЕ ПРОЦЕДУРЫ</w:t>
      </w:r>
    </w:p>
    <w:p w:rsidR="006E2C6E" w:rsidRPr="00634BC3" w:rsidRDefault="006E2C6E">
      <w:pPr>
        <w:pStyle w:val="ConsPlusNormal"/>
        <w:jc w:val="both"/>
        <w:rPr>
          <w:rFonts w:ascii="Arial" w:hAnsi="Arial" w:cs="Arial"/>
          <w:sz w:val="24"/>
          <w:szCs w:val="24"/>
        </w:rPr>
      </w:pPr>
    </w:p>
    <w:p w:rsidR="006E2C6E" w:rsidRPr="00634BC3" w:rsidRDefault="006E2C6E" w:rsidP="00596298">
      <w:pPr>
        <w:pStyle w:val="ConsPlusNormal"/>
        <w:jc w:val="center"/>
        <w:outlineLvl w:val="2"/>
        <w:rPr>
          <w:rFonts w:ascii="Arial" w:hAnsi="Arial" w:cs="Arial"/>
          <w:sz w:val="24"/>
          <w:szCs w:val="24"/>
        </w:rPr>
      </w:pPr>
      <w:r w:rsidRPr="00634BC3">
        <w:rPr>
          <w:rFonts w:ascii="Arial" w:hAnsi="Arial" w:cs="Arial"/>
          <w:sz w:val="24"/>
          <w:szCs w:val="24"/>
        </w:rPr>
        <w:t>1. Прием и регистрация документов, необходимых</w:t>
      </w:r>
      <w:r w:rsidR="00596298">
        <w:rPr>
          <w:rFonts w:ascii="Arial" w:hAnsi="Arial" w:cs="Arial"/>
          <w:sz w:val="24"/>
          <w:szCs w:val="24"/>
        </w:rPr>
        <w:t xml:space="preserve"> </w:t>
      </w:r>
      <w:r w:rsidRPr="00634BC3">
        <w:rPr>
          <w:rFonts w:ascii="Arial" w:hAnsi="Arial" w:cs="Arial"/>
          <w:sz w:val="24"/>
          <w:szCs w:val="24"/>
        </w:rPr>
        <w:t xml:space="preserve">для предоставления </w:t>
      </w:r>
      <w:r w:rsidR="003D20C9">
        <w:rPr>
          <w:rFonts w:ascii="Arial" w:hAnsi="Arial" w:cs="Arial"/>
          <w:sz w:val="24"/>
          <w:szCs w:val="24"/>
        </w:rPr>
        <w:t>М</w:t>
      </w:r>
      <w:r w:rsidRPr="00634BC3">
        <w:rPr>
          <w:rFonts w:ascii="Arial" w:hAnsi="Arial" w:cs="Arial"/>
          <w:sz w:val="24"/>
          <w:szCs w:val="24"/>
        </w:rPr>
        <w:t>униципальной услуги, отказа</w:t>
      </w:r>
    </w:p>
    <w:p w:rsidR="006E2C6E" w:rsidRPr="00634BC3" w:rsidRDefault="006E2C6E">
      <w:pPr>
        <w:pStyle w:val="ConsPlusNormal"/>
        <w:jc w:val="both"/>
        <w:rPr>
          <w:rFonts w:ascii="Arial" w:hAnsi="Arial" w:cs="Arial"/>
          <w:sz w:val="24"/>
          <w:szCs w:val="24"/>
        </w:rPr>
      </w:pPr>
    </w:p>
    <w:p w:rsidR="006E2C6E" w:rsidRPr="00634BC3" w:rsidRDefault="006E2C6E" w:rsidP="00596298">
      <w:pPr>
        <w:pStyle w:val="ConsPlusNormal"/>
        <w:ind w:left="720"/>
        <w:jc w:val="center"/>
        <w:outlineLvl w:val="3"/>
        <w:rPr>
          <w:rFonts w:ascii="Arial" w:hAnsi="Arial" w:cs="Arial"/>
          <w:sz w:val="24"/>
          <w:szCs w:val="24"/>
        </w:rPr>
      </w:pPr>
      <w:r w:rsidRPr="00634BC3">
        <w:rPr>
          <w:rFonts w:ascii="Arial" w:hAnsi="Arial" w:cs="Arial"/>
          <w:sz w:val="24"/>
          <w:szCs w:val="24"/>
        </w:rPr>
        <w:t>Порядок выполнения административных действий при обращении</w:t>
      </w:r>
      <w:r w:rsidR="00596298">
        <w:rPr>
          <w:rFonts w:ascii="Arial" w:hAnsi="Arial" w:cs="Arial"/>
          <w:sz w:val="24"/>
          <w:szCs w:val="24"/>
        </w:rPr>
        <w:t xml:space="preserve"> </w:t>
      </w:r>
      <w:r w:rsidR="003D20C9">
        <w:rPr>
          <w:rFonts w:ascii="Arial" w:hAnsi="Arial" w:cs="Arial"/>
          <w:sz w:val="24"/>
          <w:szCs w:val="24"/>
        </w:rPr>
        <w:t>Заявител</w:t>
      </w:r>
      <w:r w:rsidRPr="00634BC3">
        <w:rPr>
          <w:rFonts w:ascii="Arial" w:hAnsi="Arial" w:cs="Arial"/>
          <w:sz w:val="24"/>
          <w:szCs w:val="24"/>
        </w:rPr>
        <w:t>я посредством РПГУ</w:t>
      </w:r>
    </w:p>
    <w:p w:rsidR="006E2C6E" w:rsidRPr="00634BC3" w:rsidRDefault="006E2C6E">
      <w:pPr>
        <w:pStyle w:val="ConsPlusNormal"/>
        <w:jc w:val="both"/>
        <w:rPr>
          <w:rFonts w:ascii="Arial" w:hAnsi="Arial" w:cs="Arial"/>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119"/>
        <w:gridCol w:w="2040"/>
        <w:gridCol w:w="1757"/>
        <w:gridCol w:w="1587"/>
        <w:gridCol w:w="6165"/>
      </w:tblGrid>
      <w:tr w:rsidR="006E2C6E" w:rsidRPr="00634BC3" w:rsidTr="003A22CD">
        <w:tc>
          <w:tcPr>
            <w:tcW w:w="3119"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Место выполнения процедуры/</w:t>
            </w:r>
            <w:proofErr w:type="gramStart"/>
            <w:r w:rsidRPr="00634BC3">
              <w:rPr>
                <w:rFonts w:ascii="Arial" w:hAnsi="Arial" w:cs="Arial"/>
                <w:sz w:val="24"/>
                <w:szCs w:val="24"/>
              </w:rPr>
              <w:t>используемая</w:t>
            </w:r>
            <w:proofErr w:type="gramEnd"/>
            <w:r w:rsidRPr="00634BC3">
              <w:rPr>
                <w:rFonts w:ascii="Arial" w:hAnsi="Arial" w:cs="Arial"/>
                <w:sz w:val="24"/>
                <w:szCs w:val="24"/>
              </w:rPr>
              <w:t xml:space="preserve"> ИС</w:t>
            </w:r>
          </w:p>
        </w:tc>
        <w:tc>
          <w:tcPr>
            <w:tcW w:w="2040"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Административные действия</w:t>
            </w:r>
          </w:p>
        </w:tc>
        <w:tc>
          <w:tcPr>
            <w:tcW w:w="1757"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Трудоемкость</w:t>
            </w:r>
          </w:p>
        </w:tc>
        <w:tc>
          <w:tcPr>
            <w:tcW w:w="1587"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Срок выполнения</w:t>
            </w:r>
          </w:p>
        </w:tc>
        <w:tc>
          <w:tcPr>
            <w:tcW w:w="6165"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Содержание действия</w:t>
            </w:r>
          </w:p>
        </w:tc>
      </w:tr>
      <w:tr w:rsidR="006E2C6E" w:rsidRPr="00634BC3" w:rsidTr="003A22CD">
        <w:tc>
          <w:tcPr>
            <w:tcW w:w="3119" w:type="dxa"/>
          </w:tcPr>
          <w:p w:rsidR="006E2C6E" w:rsidRPr="00634BC3" w:rsidRDefault="00140748" w:rsidP="003A22CD">
            <w:pPr>
              <w:pStyle w:val="ConsPlusNormal"/>
              <w:rPr>
                <w:rFonts w:ascii="Arial" w:hAnsi="Arial" w:cs="Arial"/>
                <w:sz w:val="24"/>
                <w:szCs w:val="24"/>
              </w:rPr>
            </w:pPr>
            <w:r>
              <w:rPr>
                <w:rFonts w:ascii="Arial" w:hAnsi="Arial" w:cs="Arial"/>
                <w:sz w:val="24"/>
                <w:szCs w:val="24"/>
              </w:rPr>
              <w:t>Администрация</w:t>
            </w:r>
            <w:r w:rsidR="006E2C6E" w:rsidRPr="00634BC3">
              <w:rPr>
                <w:rFonts w:ascii="Arial" w:hAnsi="Arial" w:cs="Arial"/>
                <w:sz w:val="24"/>
                <w:szCs w:val="24"/>
              </w:rPr>
              <w:t>/РПГУ</w:t>
            </w:r>
          </w:p>
        </w:tc>
        <w:tc>
          <w:tcPr>
            <w:tcW w:w="2040" w:type="dxa"/>
          </w:tcPr>
          <w:p w:rsidR="006E2C6E" w:rsidRPr="00634BC3" w:rsidRDefault="006E2C6E" w:rsidP="003A22CD">
            <w:pPr>
              <w:pStyle w:val="ConsPlusNormal"/>
              <w:rPr>
                <w:rFonts w:ascii="Arial" w:hAnsi="Arial" w:cs="Arial"/>
                <w:sz w:val="24"/>
                <w:szCs w:val="24"/>
              </w:rPr>
            </w:pPr>
            <w:r w:rsidRPr="00634BC3">
              <w:rPr>
                <w:rFonts w:ascii="Arial" w:hAnsi="Arial" w:cs="Arial"/>
                <w:sz w:val="24"/>
                <w:szCs w:val="24"/>
              </w:rPr>
              <w:t xml:space="preserve">Направление документов для предоставления </w:t>
            </w:r>
            <w:r w:rsidR="003A22CD">
              <w:rPr>
                <w:rFonts w:ascii="Arial" w:hAnsi="Arial" w:cs="Arial"/>
                <w:sz w:val="24"/>
                <w:szCs w:val="24"/>
              </w:rPr>
              <w:t>М</w:t>
            </w:r>
            <w:r w:rsidRPr="00634BC3">
              <w:rPr>
                <w:rFonts w:ascii="Arial" w:hAnsi="Arial" w:cs="Arial"/>
                <w:sz w:val="24"/>
                <w:szCs w:val="24"/>
              </w:rPr>
              <w:t>униципальной услуги</w:t>
            </w:r>
          </w:p>
        </w:tc>
        <w:tc>
          <w:tcPr>
            <w:tcW w:w="175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0</w:t>
            </w:r>
          </w:p>
        </w:tc>
        <w:tc>
          <w:tcPr>
            <w:tcW w:w="158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1 р.д.</w:t>
            </w:r>
          </w:p>
        </w:tc>
        <w:tc>
          <w:tcPr>
            <w:tcW w:w="6165" w:type="dxa"/>
          </w:tcPr>
          <w:p w:rsidR="006E2C6E" w:rsidRPr="00634BC3" w:rsidRDefault="003D20C9">
            <w:pPr>
              <w:pStyle w:val="ConsPlusNormal"/>
              <w:rPr>
                <w:rFonts w:ascii="Arial" w:hAnsi="Arial" w:cs="Arial"/>
                <w:sz w:val="24"/>
                <w:szCs w:val="24"/>
              </w:rPr>
            </w:pPr>
            <w:r>
              <w:rPr>
                <w:rFonts w:ascii="Arial" w:hAnsi="Arial" w:cs="Arial"/>
                <w:sz w:val="24"/>
                <w:szCs w:val="24"/>
              </w:rPr>
              <w:t>Заявител</w:t>
            </w:r>
            <w:r w:rsidR="006E2C6E" w:rsidRPr="00634BC3">
              <w:rPr>
                <w:rFonts w:ascii="Arial" w:hAnsi="Arial" w:cs="Arial"/>
                <w:sz w:val="24"/>
                <w:szCs w:val="24"/>
              </w:rPr>
              <w:t xml:space="preserve">ь (представитель </w:t>
            </w:r>
            <w:r>
              <w:rPr>
                <w:rFonts w:ascii="Arial" w:hAnsi="Arial" w:cs="Arial"/>
                <w:sz w:val="24"/>
                <w:szCs w:val="24"/>
              </w:rPr>
              <w:t>Заявител</w:t>
            </w:r>
            <w:r w:rsidR="006E2C6E" w:rsidRPr="00634BC3">
              <w:rPr>
                <w:rFonts w:ascii="Arial" w:hAnsi="Arial" w:cs="Arial"/>
                <w:sz w:val="24"/>
                <w:szCs w:val="24"/>
              </w:rPr>
              <w:t xml:space="preserve">я) направляет </w:t>
            </w:r>
            <w:r w:rsidR="004E29C2">
              <w:rPr>
                <w:rFonts w:ascii="Arial" w:hAnsi="Arial" w:cs="Arial"/>
                <w:sz w:val="24"/>
                <w:szCs w:val="24"/>
              </w:rPr>
              <w:t>Заявление</w:t>
            </w:r>
            <w:r w:rsidR="006E2C6E" w:rsidRPr="00634BC3">
              <w:rPr>
                <w:rFonts w:ascii="Arial" w:hAnsi="Arial" w:cs="Arial"/>
                <w:sz w:val="24"/>
                <w:szCs w:val="24"/>
              </w:rPr>
              <w:t xml:space="preserve"> и документы, необходимые для предоставления </w:t>
            </w:r>
            <w:r w:rsidR="003A22CD">
              <w:rPr>
                <w:rFonts w:ascii="Arial" w:hAnsi="Arial" w:cs="Arial"/>
                <w:sz w:val="24"/>
                <w:szCs w:val="24"/>
              </w:rPr>
              <w:t>М</w:t>
            </w:r>
            <w:r w:rsidR="006E2C6E" w:rsidRPr="00634BC3">
              <w:rPr>
                <w:rFonts w:ascii="Arial" w:hAnsi="Arial" w:cs="Arial"/>
                <w:sz w:val="24"/>
                <w:szCs w:val="24"/>
              </w:rPr>
              <w:t xml:space="preserve">униципальной услуги, в электронном виде через РПГУ. Требования к документам в электронном виде установлены </w:t>
            </w:r>
            <w:hyperlink w:anchor="P239" w:history="1">
              <w:r w:rsidR="006E2C6E" w:rsidRPr="00634BC3">
                <w:rPr>
                  <w:rFonts w:ascii="Arial" w:hAnsi="Arial" w:cs="Arial"/>
                  <w:color w:val="0000FF"/>
                  <w:sz w:val="24"/>
                  <w:szCs w:val="24"/>
                </w:rPr>
                <w:t>п. 21</w:t>
              </w:r>
            </w:hyperlink>
            <w:r w:rsidR="00DD4DBD">
              <w:t xml:space="preserve"> </w:t>
            </w:r>
            <w:r w:rsidR="00DD4DBD">
              <w:rPr>
                <w:rFonts w:ascii="Arial" w:hAnsi="Arial" w:cs="Arial"/>
                <w:sz w:val="24"/>
                <w:szCs w:val="24"/>
              </w:rPr>
              <w:t>настоящего</w:t>
            </w:r>
            <w:r w:rsidR="00DD4DBD" w:rsidRPr="00634BC3">
              <w:rPr>
                <w:rFonts w:ascii="Arial" w:hAnsi="Arial" w:cs="Arial"/>
                <w:sz w:val="24"/>
                <w:szCs w:val="24"/>
              </w:rPr>
              <w:t xml:space="preserve"> </w:t>
            </w:r>
            <w:r w:rsidR="006E2C6E" w:rsidRPr="00634BC3">
              <w:rPr>
                <w:rFonts w:ascii="Arial" w:hAnsi="Arial" w:cs="Arial"/>
                <w:sz w:val="24"/>
                <w:szCs w:val="24"/>
              </w:rPr>
              <w:t>Административного регламента.</w:t>
            </w:r>
          </w:p>
          <w:p w:rsidR="006E2C6E" w:rsidRPr="00634BC3" w:rsidRDefault="004E29C2">
            <w:pPr>
              <w:pStyle w:val="ConsPlusNormal"/>
              <w:rPr>
                <w:rFonts w:ascii="Arial" w:hAnsi="Arial" w:cs="Arial"/>
                <w:sz w:val="24"/>
                <w:szCs w:val="24"/>
              </w:rPr>
            </w:pPr>
            <w:r>
              <w:rPr>
                <w:rFonts w:ascii="Arial" w:hAnsi="Arial" w:cs="Arial"/>
                <w:sz w:val="24"/>
                <w:szCs w:val="24"/>
              </w:rPr>
              <w:t>Заявление</w:t>
            </w:r>
            <w:r w:rsidR="006E2C6E" w:rsidRPr="00634BC3">
              <w:rPr>
                <w:rFonts w:ascii="Arial" w:hAnsi="Arial" w:cs="Arial"/>
                <w:sz w:val="24"/>
                <w:szCs w:val="24"/>
              </w:rPr>
              <w:t xml:space="preserve"> и прилагаемые документы поступают в интегрированную с РПГУ информационную систему ЕИС ОУ</w:t>
            </w:r>
          </w:p>
        </w:tc>
      </w:tr>
      <w:tr w:rsidR="006E2C6E" w:rsidRPr="00634BC3" w:rsidTr="003A22CD">
        <w:tc>
          <w:tcPr>
            <w:tcW w:w="3119" w:type="dxa"/>
          </w:tcPr>
          <w:p w:rsidR="006E2C6E" w:rsidRPr="00634BC3" w:rsidRDefault="00140748" w:rsidP="003A22CD">
            <w:pPr>
              <w:pStyle w:val="ConsPlusNormal"/>
              <w:rPr>
                <w:rFonts w:ascii="Arial" w:hAnsi="Arial" w:cs="Arial"/>
                <w:sz w:val="24"/>
                <w:szCs w:val="24"/>
              </w:rPr>
            </w:pPr>
            <w:r>
              <w:rPr>
                <w:rFonts w:ascii="Arial" w:hAnsi="Arial" w:cs="Arial"/>
                <w:sz w:val="24"/>
                <w:szCs w:val="24"/>
              </w:rPr>
              <w:t>Администрация</w:t>
            </w:r>
          </w:p>
        </w:tc>
        <w:tc>
          <w:tcPr>
            <w:tcW w:w="2040" w:type="dxa"/>
          </w:tcPr>
          <w:p w:rsidR="006E2C6E" w:rsidRPr="00634BC3" w:rsidRDefault="006E2C6E" w:rsidP="003A22CD">
            <w:pPr>
              <w:pStyle w:val="ConsPlusNormal"/>
              <w:rPr>
                <w:rFonts w:ascii="Arial" w:hAnsi="Arial" w:cs="Arial"/>
                <w:sz w:val="24"/>
                <w:szCs w:val="24"/>
              </w:rPr>
            </w:pPr>
            <w:r w:rsidRPr="00634BC3">
              <w:rPr>
                <w:rFonts w:ascii="Arial" w:hAnsi="Arial" w:cs="Arial"/>
                <w:sz w:val="24"/>
                <w:szCs w:val="24"/>
              </w:rPr>
              <w:t xml:space="preserve">Получение документов для предоставления </w:t>
            </w:r>
            <w:r w:rsidR="003A22CD">
              <w:rPr>
                <w:rFonts w:ascii="Arial" w:hAnsi="Arial" w:cs="Arial"/>
                <w:sz w:val="24"/>
                <w:szCs w:val="24"/>
              </w:rPr>
              <w:t>М</w:t>
            </w:r>
            <w:r w:rsidRPr="00634BC3">
              <w:rPr>
                <w:rFonts w:ascii="Arial" w:hAnsi="Arial" w:cs="Arial"/>
                <w:sz w:val="24"/>
                <w:szCs w:val="24"/>
              </w:rPr>
              <w:t>униципальной услуги</w:t>
            </w:r>
          </w:p>
        </w:tc>
        <w:tc>
          <w:tcPr>
            <w:tcW w:w="175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30 минут</w:t>
            </w:r>
          </w:p>
        </w:tc>
        <w:tc>
          <w:tcPr>
            <w:tcW w:w="158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1 р.д.</w:t>
            </w:r>
          </w:p>
        </w:tc>
        <w:tc>
          <w:tcPr>
            <w:tcW w:w="6165" w:type="dxa"/>
          </w:tcPr>
          <w:p w:rsidR="006E2C6E" w:rsidRPr="00634BC3" w:rsidRDefault="006E2C6E" w:rsidP="003A22CD">
            <w:pPr>
              <w:pStyle w:val="ConsPlusNormal"/>
              <w:rPr>
                <w:rFonts w:ascii="Arial" w:hAnsi="Arial" w:cs="Arial"/>
                <w:sz w:val="24"/>
                <w:szCs w:val="24"/>
              </w:rPr>
            </w:pPr>
            <w:r w:rsidRPr="00634BC3">
              <w:rPr>
                <w:rFonts w:ascii="Arial" w:hAnsi="Arial" w:cs="Arial"/>
                <w:sz w:val="24"/>
                <w:szCs w:val="24"/>
              </w:rPr>
              <w:t xml:space="preserve">При получении </w:t>
            </w:r>
            <w:r w:rsidR="004E29C2">
              <w:rPr>
                <w:rFonts w:ascii="Arial" w:hAnsi="Arial" w:cs="Arial"/>
                <w:sz w:val="24"/>
                <w:szCs w:val="24"/>
              </w:rPr>
              <w:t>Заявления</w:t>
            </w:r>
            <w:r w:rsidRPr="00634BC3">
              <w:rPr>
                <w:rFonts w:ascii="Arial" w:hAnsi="Arial" w:cs="Arial"/>
                <w:sz w:val="24"/>
                <w:szCs w:val="24"/>
              </w:rPr>
              <w:t xml:space="preserve"> в электронном виде через РПГУ специалист </w:t>
            </w:r>
            <w:r w:rsidR="00140748">
              <w:rPr>
                <w:rFonts w:ascii="Arial" w:hAnsi="Arial" w:cs="Arial"/>
                <w:sz w:val="24"/>
                <w:szCs w:val="24"/>
              </w:rPr>
              <w:t>Администрации</w:t>
            </w:r>
            <w:r w:rsidRPr="00634BC3">
              <w:rPr>
                <w:rFonts w:ascii="Arial" w:hAnsi="Arial" w:cs="Arial"/>
                <w:sz w:val="24"/>
                <w:szCs w:val="24"/>
              </w:rPr>
              <w:t xml:space="preserve">, ответственный за прием документов и регистрацию </w:t>
            </w:r>
            <w:r w:rsidR="004E29C2">
              <w:rPr>
                <w:rFonts w:ascii="Arial" w:hAnsi="Arial" w:cs="Arial"/>
                <w:sz w:val="24"/>
                <w:szCs w:val="24"/>
              </w:rPr>
              <w:t>Заявления</w:t>
            </w:r>
            <w:r w:rsidRPr="00634BC3">
              <w:rPr>
                <w:rFonts w:ascii="Arial" w:hAnsi="Arial" w:cs="Arial"/>
                <w:sz w:val="24"/>
                <w:szCs w:val="24"/>
              </w:rPr>
              <w:t xml:space="preserve"> о предоставлении </w:t>
            </w:r>
            <w:r w:rsidR="003A22CD">
              <w:rPr>
                <w:rFonts w:ascii="Arial" w:hAnsi="Arial" w:cs="Arial"/>
                <w:sz w:val="24"/>
                <w:szCs w:val="24"/>
              </w:rPr>
              <w:t>М</w:t>
            </w:r>
            <w:r w:rsidRPr="00634BC3">
              <w:rPr>
                <w:rFonts w:ascii="Arial" w:hAnsi="Arial" w:cs="Arial"/>
                <w:sz w:val="24"/>
                <w:szCs w:val="24"/>
              </w:rPr>
              <w:t xml:space="preserve">униципальной услуги, направляет информацию с регистрационным номером и датой регистрации о приеме документов либо уведомление об отказе в приеме документов в личный кабинет </w:t>
            </w:r>
            <w:r w:rsidR="003D20C9">
              <w:rPr>
                <w:rFonts w:ascii="Arial" w:hAnsi="Arial" w:cs="Arial"/>
                <w:sz w:val="24"/>
                <w:szCs w:val="24"/>
              </w:rPr>
              <w:lastRenderedPageBreak/>
              <w:t>Заявител</w:t>
            </w:r>
            <w:r w:rsidRPr="00634BC3">
              <w:rPr>
                <w:rFonts w:ascii="Arial" w:hAnsi="Arial" w:cs="Arial"/>
                <w:sz w:val="24"/>
                <w:szCs w:val="24"/>
              </w:rPr>
              <w:t>я</w:t>
            </w:r>
          </w:p>
        </w:tc>
      </w:tr>
      <w:tr w:rsidR="006E2C6E" w:rsidRPr="00634BC3" w:rsidTr="003A22CD">
        <w:tc>
          <w:tcPr>
            <w:tcW w:w="3119" w:type="dxa"/>
          </w:tcPr>
          <w:p w:rsidR="006E2C6E" w:rsidRPr="00634BC3" w:rsidRDefault="00140748" w:rsidP="003A22CD">
            <w:pPr>
              <w:pStyle w:val="ConsPlusNormal"/>
              <w:rPr>
                <w:rFonts w:ascii="Arial" w:hAnsi="Arial" w:cs="Arial"/>
                <w:sz w:val="24"/>
                <w:szCs w:val="24"/>
              </w:rPr>
            </w:pPr>
            <w:r>
              <w:rPr>
                <w:rFonts w:ascii="Arial" w:hAnsi="Arial" w:cs="Arial"/>
                <w:sz w:val="24"/>
                <w:szCs w:val="24"/>
              </w:rPr>
              <w:lastRenderedPageBreak/>
              <w:t>Администрация</w:t>
            </w:r>
            <w:r w:rsidR="006E2C6E" w:rsidRPr="00634BC3">
              <w:rPr>
                <w:rFonts w:ascii="Arial" w:hAnsi="Arial" w:cs="Arial"/>
                <w:sz w:val="24"/>
                <w:szCs w:val="24"/>
              </w:rPr>
              <w:t xml:space="preserve"> /РПГУ</w:t>
            </w:r>
          </w:p>
        </w:tc>
        <w:tc>
          <w:tcPr>
            <w:tcW w:w="2040"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Начисление и оплата государственной пошлины на РПГУ</w:t>
            </w:r>
          </w:p>
        </w:tc>
        <w:tc>
          <w:tcPr>
            <w:tcW w:w="175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40 минут</w:t>
            </w:r>
          </w:p>
        </w:tc>
        <w:tc>
          <w:tcPr>
            <w:tcW w:w="158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4 р.д.</w:t>
            </w:r>
          </w:p>
        </w:tc>
        <w:tc>
          <w:tcPr>
            <w:tcW w:w="6165" w:type="dxa"/>
          </w:tcPr>
          <w:p w:rsidR="006E2C6E" w:rsidRPr="00634BC3" w:rsidRDefault="006E2C6E" w:rsidP="003A22CD">
            <w:pPr>
              <w:pStyle w:val="ConsPlusNormal"/>
              <w:rPr>
                <w:rFonts w:ascii="Arial" w:hAnsi="Arial" w:cs="Arial"/>
                <w:sz w:val="24"/>
                <w:szCs w:val="24"/>
              </w:rPr>
            </w:pPr>
            <w:r w:rsidRPr="00634BC3">
              <w:rPr>
                <w:rFonts w:ascii="Arial" w:hAnsi="Arial" w:cs="Arial"/>
                <w:sz w:val="24"/>
                <w:szCs w:val="24"/>
              </w:rPr>
              <w:t xml:space="preserve">В соответствии с ответом </w:t>
            </w:r>
            <w:r w:rsidR="003D20C9">
              <w:rPr>
                <w:rFonts w:ascii="Arial" w:hAnsi="Arial" w:cs="Arial"/>
                <w:sz w:val="24"/>
                <w:szCs w:val="24"/>
              </w:rPr>
              <w:t>Заявител</w:t>
            </w:r>
            <w:r w:rsidRPr="00634BC3">
              <w:rPr>
                <w:rFonts w:ascii="Arial" w:hAnsi="Arial" w:cs="Arial"/>
                <w:sz w:val="24"/>
                <w:szCs w:val="24"/>
              </w:rPr>
              <w:t xml:space="preserve">я при формировании </w:t>
            </w:r>
            <w:r w:rsidR="004E29C2">
              <w:rPr>
                <w:rFonts w:ascii="Arial" w:hAnsi="Arial" w:cs="Arial"/>
                <w:sz w:val="24"/>
                <w:szCs w:val="24"/>
              </w:rPr>
              <w:t>Заявления</w:t>
            </w:r>
            <w:r w:rsidRPr="00634BC3">
              <w:rPr>
                <w:rFonts w:ascii="Arial" w:hAnsi="Arial" w:cs="Arial"/>
                <w:sz w:val="24"/>
                <w:szCs w:val="24"/>
              </w:rPr>
              <w:t xml:space="preserve"> на РПГУ в случае оплаченной госпошлины исполнитель принимает и регистрирует </w:t>
            </w:r>
            <w:r w:rsidR="004E29C2">
              <w:rPr>
                <w:rFonts w:ascii="Arial" w:hAnsi="Arial" w:cs="Arial"/>
                <w:sz w:val="24"/>
                <w:szCs w:val="24"/>
              </w:rPr>
              <w:t>Заявление</w:t>
            </w:r>
            <w:r w:rsidRPr="00634BC3">
              <w:rPr>
                <w:rFonts w:ascii="Arial" w:hAnsi="Arial" w:cs="Arial"/>
                <w:sz w:val="24"/>
                <w:szCs w:val="24"/>
              </w:rPr>
              <w:t xml:space="preserve">, в случае неоплаты госпошлины производится начисление для оплаты </w:t>
            </w:r>
            <w:r w:rsidR="003D20C9">
              <w:rPr>
                <w:rFonts w:ascii="Arial" w:hAnsi="Arial" w:cs="Arial"/>
                <w:sz w:val="24"/>
                <w:szCs w:val="24"/>
              </w:rPr>
              <w:t>Заявител</w:t>
            </w:r>
            <w:r w:rsidRPr="00634BC3">
              <w:rPr>
                <w:rFonts w:ascii="Arial" w:hAnsi="Arial" w:cs="Arial"/>
                <w:sz w:val="24"/>
                <w:szCs w:val="24"/>
              </w:rPr>
              <w:t xml:space="preserve">ем. При </w:t>
            </w:r>
            <w:r w:rsidR="003C3D4E">
              <w:rPr>
                <w:rFonts w:ascii="Arial" w:hAnsi="Arial" w:cs="Arial"/>
                <w:sz w:val="24"/>
                <w:szCs w:val="24"/>
              </w:rPr>
              <w:t>п</w:t>
            </w:r>
            <w:r w:rsidRPr="00634BC3">
              <w:rPr>
                <w:rFonts w:ascii="Arial" w:hAnsi="Arial" w:cs="Arial"/>
                <w:sz w:val="24"/>
                <w:szCs w:val="24"/>
              </w:rPr>
              <w:t>оступлении денежных сре</w:t>
            </w:r>
            <w:proofErr w:type="gramStart"/>
            <w:r w:rsidRPr="00634BC3">
              <w:rPr>
                <w:rFonts w:ascii="Arial" w:hAnsi="Arial" w:cs="Arial"/>
                <w:sz w:val="24"/>
                <w:szCs w:val="24"/>
              </w:rPr>
              <w:t>дств в сч</w:t>
            </w:r>
            <w:proofErr w:type="gramEnd"/>
            <w:r w:rsidRPr="00634BC3">
              <w:rPr>
                <w:rFonts w:ascii="Arial" w:hAnsi="Arial" w:cs="Arial"/>
                <w:sz w:val="24"/>
                <w:szCs w:val="24"/>
              </w:rPr>
              <w:t xml:space="preserve">ет оплаты государственной пошлины </w:t>
            </w:r>
            <w:r w:rsidR="004E29C2">
              <w:rPr>
                <w:rFonts w:ascii="Arial" w:hAnsi="Arial" w:cs="Arial"/>
                <w:sz w:val="24"/>
                <w:szCs w:val="24"/>
              </w:rPr>
              <w:t>Заявление</w:t>
            </w:r>
            <w:r w:rsidRPr="00634BC3">
              <w:rPr>
                <w:rFonts w:ascii="Arial" w:hAnsi="Arial" w:cs="Arial"/>
                <w:sz w:val="24"/>
                <w:szCs w:val="24"/>
              </w:rPr>
              <w:t xml:space="preserve"> принимается и регистрируется, в случае если в течение 4 рабочих дней платеж не поступил, производится отказ в оказании </w:t>
            </w:r>
            <w:r w:rsidR="003A22CD">
              <w:rPr>
                <w:rFonts w:ascii="Arial" w:hAnsi="Arial" w:cs="Arial"/>
                <w:sz w:val="24"/>
                <w:szCs w:val="24"/>
              </w:rPr>
              <w:t>М</w:t>
            </w:r>
            <w:r w:rsidRPr="00634BC3">
              <w:rPr>
                <w:rFonts w:ascii="Arial" w:hAnsi="Arial" w:cs="Arial"/>
                <w:sz w:val="24"/>
                <w:szCs w:val="24"/>
              </w:rPr>
              <w:t>униципальной услуги</w:t>
            </w:r>
          </w:p>
        </w:tc>
      </w:tr>
    </w:tbl>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2. Обработка и предварительное рассмотрение документов,</w:t>
      </w:r>
    </w:p>
    <w:p w:rsidR="006E2C6E" w:rsidRPr="00634BC3" w:rsidRDefault="006E2C6E">
      <w:pPr>
        <w:pStyle w:val="ConsPlusNormal"/>
        <w:jc w:val="center"/>
        <w:rPr>
          <w:rFonts w:ascii="Arial" w:hAnsi="Arial" w:cs="Arial"/>
          <w:sz w:val="24"/>
          <w:szCs w:val="24"/>
        </w:rPr>
      </w:pPr>
      <w:proofErr w:type="gramStart"/>
      <w:r w:rsidRPr="00634BC3">
        <w:rPr>
          <w:rFonts w:ascii="Arial" w:hAnsi="Arial" w:cs="Arial"/>
          <w:sz w:val="24"/>
          <w:szCs w:val="24"/>
        </w:rPr>
        <w:t>необходимых</w:t>
      </w:r>
      <w:proofErr w:type="gramEnd"/>
      <w:r w:rsidRPr="00634BC3">
        <w:rPr>
          <w:rFonts w:ascii="Arial" w:hAnsi="Arial" w:cs="Arial"/>
          <w:sz w:val="24"/>
          <w:szCs w:val="24"/>
        </w:rPr>
        <w:t xml:space="preserve"> для предоставления </w:t>
      </w:r>
      <w:r w:rsidR="003A22CD">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jc w:val="both"/>
        <w:rPr>
          <w:rFonts w:ascii="Arial" w:hAnsi="Arial" w:cs="Arial"/>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891"/>
        <w:gridCol w:w="2268"/>
        <w:gridCol w:w="1757"/>
        <w:gridCol w:w="1587"/>
        <w:gridCol w:w="6165"/>
      </w:tblGrid>
      <w:tr w:rsidR="006E2C6E" w:rsidRPr="00634BC3" w:rsidTr="003A22CD">
        <w:tc>
          <w:tcPr>
            <w:tcW w:w="2891"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Место выполнения процедуры/</w:t>
            </w:r>
            <w:proofErr w:type="gramStart"/>
            <w:r w:rsidRPr="00634BC3">
              <w:rPr>
                <w:rFonts w:ascii="Arial" w:hAnsi="Arial" w:cs="Arial"/>
                <w:sz w:val="24"/>
                <w:szCs w:val="24"/>
              </w:rPr>
              <w:t>используемая</w:t>
            </w:r>
            <w:proofErr w:type="gramEnd"/>
            <w:r w:rsidRPr="00634BC3">
              <w:rPr>
                <w:rFonts w:ascii="Arial" w:hAnsi="Arial" w:cs="Arial"/>
                <w:sz w:val="24"/>
                <w:szCs w:val="24"/>
              </w:rPr>
              <w:t xml:space="preserve"> ИС</w:t>
            </w:r>
          </w:p>
        </w:tc>
        <w:tc>
          <w:tcPr>
            <w:tcW w:w="2268"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Административные действия</w:t>
            </w:r>
          </w:p>
        </w:tc>
        <w:tc>
          <w:tcPr>
            <w:tcW w:w="1757"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Трудоемкость</w:t>
            </w:r>
          </w:p>
        </w:tc>
        <w:tc>
          <w:tcPr>
            <w:tcW w:w="1587"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Срок выполнения</w:t>
            </w:r>
          </w:p>
        </w:tc>
        <w:tc>
          <w:tcPr>
            <w:tcW w:w="6165"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Содержание действия</w:t>
            </w:r>
          </w:p>
        </w:tc>
      </w:tr>
      <w:tr w:rsidR="006E2C6E" w:rsidRPr="00634BC3" w:rsidTr="003A22CD">
        <w:tc>
          <w:tcPr>
            <w:tcW w:w="2891" w:type="dxa"/>
            <w:vMerge w:val="restart"/>
          </w:tcPr>
          <w:p w:rsidR="006E2C6E" w:rsidRPr="00634BC3" w:rsidRDefault="00140748" w:rsidP="003A22CD">
            <w:pPr>
              <w:pStyle w:val="ConsPlusNormal"/>
              <w:rPr>
                <w:rFonts w:ascii="Arial" w:hAnsi="Arial" w:cs="Arial"/>
                <w:sz w:val="24"/>
                <w:szCs w:val="24"/>
              </w:rPr>
            </w:pPr>
            <w:r>
              <w:rPr>
                <w:rFonts w:ascii="Arial" w:hAnsi="Arial" w:cs="Arial"/>
                <w:sz w:val="24"/>
                <w:szCs w:val="24"/>
              </w:rPr>
              <w:t>Администрация</w:t>
            </w:r>
            <w:r w:rsidR="006E2C6E" w:rsidRPr="00634BC3">
              <w:rPr>
                <w:rFonts w:ascii="Arial" w:hAnsi="Arial" w:cs="Arial"/>
                <w:sz w:val="24"/>
                <w:szCs w:val="24"/>
              </w:rPr>
              <w:t>/ЕИС ОУ</w:t>
            </w:r>
          </w:p>
        </w:tc>
        <w:tc>
          <w:tcPr>
            <w:tcW w:w="2268" w:type="dxa"/>
          </w:tcPr>
          <w:p w:rsidR="006E2C6E" w:rsidRPr="00634BC3" w:rsidRDefault="006E2C6E" w:rsidP="003A22CD">
            <w:pPr>
              <w:pStyle w:val="ConsPlusNormal"/>
              <w:rPr>
                <w:rFonts w:ascii="Arial" w:hAnsi="Arial" w:cs="Arial"/>
                <w:sz w:val="24"/>
                <w:szCs w:val="24"/>
              </w:rPr>
            </w:pPr>
            <w:r w:rsidRPr="00634BC3">
              <w:rPr>
                <w:rFonts w:ascii="Arial" w:hAnsi="Arial" w:cs="Arial"/>
                <w:sz w:val="24"/>
                <w:szCs w:val="24"/>
              </w:rPr>
              <w:t>Проверка комплектности поступивших документов по перечню документов</w:t>
            </w:r>
            <w:proofErr w:type="gramStart"/>
            <w:r w:rsidRPr="00634BC3">
              <w:rPr>
                <w:rFonts w:ascii="Arial" w:hAnsi="Arial" w:cs="Arial"/>
                <w:sz w:val="24"/>
                <w:szCs w:val="24"/>
              </w:rPr>
              <w:t>.</w:t>
            </w:r>
            <w:proofErr w:type="gramEnd"/>
            <w:r w:rsidRPr="00634BC3">
              <w:rPr>
                <w:rFonts w:ascii="Arial" w:hAnsi="Arial" w:cs="Arial"/>
                <w:sz w:val="24"/>
                <w:szCs w:val="24"/>
              </w:rPr>
              <w:t xml:space="preserve"> </w:t>
            </w:r>
            <w:proofErr w:type="gramStart"/>
            <w:r w:rsidRPr="00634BC3">
              <w:rPr>
                <w:rFonts w:ascii="Arial" w:hAnsi="Arial" w:cs="Arial"/>
                <w:sz w:val="24"/>
                <w:szCs w:val="24"/>
              </w:rPr>
              <w:t>н</w:t>
            </w:r>
            <w:proofErr w:type="gramEnd"/>
            <w:r w:rsidRPr="00634BC3">
              <w:rPr>
                <w:rFonts w:ascii="Arial" w:hAnsi="Arial" w:cs="Arial"/>
                <w:sz w:val="24"/>
                <w:szCs w:val="24"/>
              </w:rPr>
              <w:t xml:space="preserve">еобходимых для конкретного результата предоставления </w:t>
            </w:r>
            <w:r w:rsidR="003A22CD">
              <w:rPr>
                <w:rFonts w:ascii="Arial" w:hAnsi="Arial" w:cs="Arial"/>
                <w:sz w:val="24"/>
                <w:szCs w:val="24"/>
              </w:rPr>
              <w:t>М</w:t>
            </w:r>
            <w:r w:rsidRPr="00634BC3">
              <w:rPr>
                <w:rFonts w:ascii="Arial" w:hAnsi="Arial" w:cs="Arial"/>
                <w:sz w:val="24"/>
                <w:szCs w:val="24"/>
              </w:rPr>
              <w:t xml:space="preserve">униципальной </w:t>
            </w:r>
            <w:r w:rsidRPr="00634BC3">
              <w:rPr>
                <w:rFonts w:ascii="Arial" w:hAnsi="Arial" w:cs="Arial"/>
                <w:sz w:val="24"/>
                <w:szCs w:val="24"/>
              </w:rPr>
              <w:lastRenderedPageBreak/>
              <w:t>услуги</w:t>
            </w:r>
          </w:p>
        </w:tc>
        <w:tc>
          <w:tcPr>
            <w:tcW w:w="175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lastRenderedPageBreak/>
              <w:t>10 минут</w:t>
            </w:r>
          </w:p>
        </w:tc>
        <w:tc>
          <w:tcPr>
            <w:tcW w:w="158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4 р.д.</w:t>
            </w:r>
          </w:p>
        </w:tc>
        <w:tc>
          <w:tcPr>
            <w:tcW w:w="6165"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Представленные электронные документы проверяются на соответствие перечню документов, необходимых для предоставления конкретного результата предоставления </w:t>
            </w:r>
            <w:r w:rsidR="003A22CD">
              <w:rPr>
                <w:rFonts w:ascii="Arial" w:hAnsi="Arial" w:cs="Arial"/>
                <w:sz w:val="24"/>
                <w:szCs w:val="24"/>
              </w:rPr>
              <w:t>М</w:t>
            </w:r>
            <w:r w:rsidRPr="00634BC3">
              <w:rPr>
                <w:rFonts w:ascii="Arial" w:hAnsi="Arial" w:cs="Arial"/>
                <w:sz w:val="24"/>
                <w:szCs w:val="24"/>
              </w:rPr>
              <w:t>униципальной услуги, а также требованиям, установленным для конкретного вида документа.</w:t>
            </w:r>
          </w:p>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При отсутствии документов, необходимых для предоставления </w:t>
            </w:r>
            <w:r w:rsidR="003A22CD">
              <w:rPr>
                <w:rFonts w:ascii="Arial" w:hAnsi="Arial" w:cs="Arial"/>
                <w:sz w:val="24"/>
                <w:szCs w:val="24"/>
              </w:rPr>
              <w:t>М</w:t>
            </w:r>
            <w:r w:rsidRPr="00634BC3">
              <w:rPr>
                <w:rFonts w:ascii="Arial" w:hAnsi="Arial" w:cs="Arial"/>
                <w:sz w:val="24"/>
                <w:szCs w:val="24"/>
              </w:rPr>
              <w:t>униципальной услуги, такие документы запрашиваются:</w:t>
            </w:r>
          </w:p>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 сведения о государственной регистрации в качестве индивидуального предпринимателя или </w:t>
            </w:r>
            <w:r w:rsidRPr="00634BC3">
              <w:rPr>
                <w:rFonts w:ascii="Arial" w:hAnsi="Arial" w:cs="Arial"/>
                <w:sz w:val="24"/>
                <w:szCs w:val="24"/>
              </w:rPr>
              <w:lastRenderedPageBreak/>
              <w:t xml:space="preserve">юридического лица, зарегистрированных на территории Российской Федерации, с использованием единой системы межведомственного электронного взаимодействия и (или) подключаемых к ней муниципальных систем межведомственного электронного взаимодействия по межведомственному запросу органа, исключая требование данных документов у </w:t>
            </w:r>
            <w:r w:rsidR="003D20C9">
              <w:rPr>
                <w:rFonts w:ascii="Arial" w:hAnsi="Arial" w:cs="Arial"/>
                <w:sz w:val="24"/>
                <w:szCs w:val="24"/>
              </w:rPr>
              <w:t>Заявител</w:t>
            </w:r>
            <w:r w:rsidRPr="00634BC3">
              <w:rPr>
                <w:rFonts w:ascii="Arial" w:hAnsi="Arial" w:cs="Arial"/>
                <w:sz w:val="24"/>
                <w:szCs w:val="24"/>
              </w:rPr>
              <w:t>я;</w:t>
            </w:r>
          </w:p>
          <w:p w:rsidR="006E2C6E" w:rsidRPr="00634BC3" w:rsidRDefault="006E2C6E" w:rsidP="003A22CD">
            <w:pPr>
              <w:pStyle w:val="ConsPlusNormal"/>
              <w:rPr>
                <w:rFonts w:ascii="Arial" w:hAnsi="Arial" w:cs="Arial"/>
                <w:sz w:val="24"/>
                <w:szCs w:val="24"/>
              </w:rPr>
            </w:pPr>
            <w:r w:rsidRPr="00634BC3">
              <w:rPr>
                <w:rFonts w:ascii="Arial" w:hAnsi="Arial" w:cs="Arial"/>
                <w:sz w:val="24"/>
                <w:szCs w:val="24"/>
              </w:rPr>
              <w:t xml:space="preserve">- сведения об оплате государственной пошлины и оплате возмещения вреда, причиняемого тяжеловесными транспортными средствами, подлежат запросу у федеральных органов исполнительной власти в порядке межведомственного документооборота, исключая требование данных документов у </w:t>
            </w:r>
            <w:r w:rsidR="003D20C9">
              <w:rPr>
                <w:rFonts w:ascii="Arial" w:hAnsi="Arial" w:cs="Arial"/>
                <w:sz w:val="24"/>
                <w:szCs w:val="24"/>
              </w:rPr>
              <w:t>Заявител</w:t>
            </w:r>
            <w:r w:rsidRPr="00634BC3">
              <w:rPr>
                <w:rFonts w:ascii="Arial" w:hAnsi="Arial" w:cs="Arial"/>
                <w:sz w:val="24"/>
                <w:szCs w:val="24"/>
              </w:rPr>
              <w:t>я. В ЕИС ОУ проставляется отметка о необходимости осуществления запроса документа у ФОИВ, запрос направляется в ГИС ГМП</w:t>
            </w:r>
          </w:p>
        </w:tc>
      </w:tr>
      <w:tr w:rsidR="006E2C6E" w:rsidRPr="00634BC3" w:rsidTr="003A22CD">
        <w:tc>
          <w:tcPr>
            <w:tcW w:w="2891" w:type="dxa"/>
            <w:vMerge/>
          </w:tcPr>
          <w:p w:rsidR="006E2C6E" w:rsidRPr="00634BC3" w:rsidRDefault="006E2C6E">
            <w:pPr>
              <w:rPr>
                <w:rFonts w:ascii="Arial" w:hAnsi="Arial" w:cs="Arial"/>
                <w:sz w:val="24"/>
                <w:szCs w:val="24"/>
              </w:rPr>
            </w:pPr>
          </w:p>
        </w:tc>
        <w:tc>
          <w:tcPr>
            <w:tcW w:w="2268"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Контроль предоставления результата запросов в установленные сроки</w:t>
            </w:r>
          </w:p>
        </w:tc>
        <w:tc>
          <w:tcPr>
            <w:tcW w:w="175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20 минут</w:t>
            </w:r>
          </w:p>
        </w:tc>
        <w:tc>
          <w:tcPr>
            <w:tcW w:w="158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4 р.д.</w:t>
            </w:r>
          </w:p>
        </w:tc>
        <w:tc>
          <w:tcPr>
            <w:tcW w:w="6165"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Проверка поступления ответов на запросы от федеральных органов исполнительной власти в ЕИС ОУ.</w:t>
            </w:r>
          </w:p>
          <w:p w:rsidR="006E2C6E" w:rsidRPr="00634BC3" w:rsidRDefault="006E2C6E" w:rsidP="003D20C9">
            <w:pPr>
              <w:pStyle w:val="ConsPlusNormal"/>
              <w:rPr>
                <w:rFonts w:ascii="Arial" w:hAnsi="Arial" w:cs="Arial"/>
                <w:sz w:val="24"/>
                <w:szCs w:val="24"/>
              </w:rPr>
            </w:pPr>
            <w:r w:rsidRPr="00634BC3">
              <w:rPr>
                <w:rFonts w:ascii="Arial" w:hAnsi="Arial" w:cs="Arial"/>
                <w:sz w:val="24"/>
                <w:szCs w:val="24"/>
              </w:rPr>
              <w:t xml:space="preserve">При получении всех документов, необходимых для оказания </w:t>
            </w:r>
            <w:r w:rsidR="003A22CD">
              <w:rPr>
                <w:rFonts w:ascii="Arial" w:hAnsi="Arial" w:cs="Arial"/>
                <w:sz w:val="24"/>
                <w:szCs w:val="24"/>
              </w:rPr>
              <w:t>М</w:t>
            </w:r>
            <w:r w:rsidRPr="00634BC3">
              <w:rPr>
                <w:rFonts w:ascii="Arial" w:hAnsi="Arial" w:cs="Arial"/>
                <w:sz w:val="24"/>
                <w:szCs w:val="24"/>
              </w:rPr>
              <w:t xml:space="preserve">униципальной услуги, устанавливается наличие или отсутствие оснований для отказа в предоставлении </w:t>
            </w:r>
            <w:r w:rsidR="003A22CD">
              <w:rPr>
                <w:rFonts w:ascii="Arial" w:hAnsi="Arial" w:cs="Arial"/>
                <w:sz w:val="24"/>
                <w:szCs w:val="24"/>
              </w:rPr>
              <w:t>М</w:t>
            </w:r>
            <w:r w:rsidRPr="00634BC3">
              <w:rPr>
                <w:rFonts w:ascii="Arial" w:hAnsi="Arial" w:cs="Arial"/>
                <w:sz w:val="24"/>
                <w:szCs w:val="24"/>
              </w:rPr>
              <w:t>униципальной услуги (</w:t>
            </w:r>
            <w:hyperlink w:anchor="P157" w:history="1">
              <w:r w:rsidRPr="00634BC3">
                <w:rPr>
                  <w:rFonts w:ascii="Arial" w:hAnsi="Arial" w:cs="Arial"/>
                  <w:color w:val="0000FF"/>
                  <w:sz w:val="24"/>
                  <w:szCs w:val="24"/>
                </w:rPr>
                <w:t>п. 13</w:t>
              </w:r>
            </w:hyperlink>
            <w:r w:rsidRPr="00634BC3">
              <w:rPr>
                <w:rFonts w:ascii="Arial" w:hAnsi="Arial" w:cs="Arial"/>
                <w:sz w:val="24"/>
                <w:szCs w:val="24"/>
              </w:rPr>
              <w:t xml:space="preserve"> </w:t>
            </w:r>
            <w:r w:rsidR="00DD4DBD">
              <w:rPr>
                <w:rFonts w:ascii="Arial" w:hAnsi="Arial" w:cs="Arial"/>
                <w:sz w:val="24"/>
                <w:szCs w:val="24"/>
              </w:rPr>
              <w:t>настоящего</w:t>
            </w:r>
            <w:r w:rsidR="00DD4DBD" w:rsidRPr="00634BC3">
              <w:rPr>
                <w:rFonts w:ascii="Arial" w:hAnsi="Arial" w:cs="Arial"/>
                <w:sz w:val="24"/>
                <w:szCs w:val="24"/>
              </w:rPr>
              <w:t xml:space="preserve"> </w:t>
            </w:r>
            <w:r w:rsidR="003D20C9">
              <w:rPr>
                <w:rFonts w:ascii="Arial" w:hAnsi="Arial" w:cs="Arial"/>
                <w:sz w:val="24"/>
                <w:szCs w:val="24"/>
              </w:rPr>
              <w:t>Административного р</w:t>
            </w:r>
            <w:r w:rsidRPr="00634BC3">
              <w:rPr>
                <w:rFonts w:ascii="Arial" w:hAnsi="Arial" w:cs="Arial"/>
                <w:sz w:val="24"/>
                <w:szCs w:val="24"/>
              </w:rPr>
              <w:t xml:space="preserve">егламента), подготовка аргументированного отказа в предоставлении </w:t>
            </w:r>
            <w:r w:rsidR="003A22CD">
              <w:rPr>
                <w:rFonts w:ascii="Arial" w:hAnsi="Arial" w:cs="Arial"/>
                <w:sz w:val="24"/>
                <w:szCs w:val="24"/>
              </w:rPr>
              <w:t>М</w:t>
            </w:r>
            <w:r w:rsidRPr="00634BC3">
              <w:rPr>
                <w:rFonts w:ascii="Arial" w:hAnsi="Arial" w:cs="Arial"/>
                <w:sz w:val="24"/>
                <w:szCs w:val="24"/>
              </w:rPr>
              <w:t>униципальной услуги</w:t>
            </w:r>
          </w:p>
        </w:tc>
      </w:tr>
    </w:tbl>
    <w:p w:rsidR="006E2C6E" w:rsidRPr="00634BC3" w:rsidRDefault="006E2C6E">
      <w:pPr>
        <w:pStyle w:val="ConsPlusNormal"/>
        <w:jc w:val="both"/>
        <w:rPr>
          <w:rFonts w:ascii="Arial" w:hAnsi="Arial" w:cs="Arial"/>
          <w:sz w:val="24"/>
          <w:szCs w:val="24"/>
        </w:rPr>
      </w:pPr>
    </w:p>
    <w:p w:rsidR="003A22CD" w:rsidRDefault="003A22CD">
      <w:pPr>
        <w:pStyle w:val="ConsPlusNormal"/>
        <w:jc w:val="center"/>
        <w:outlineLvl w:val="2"/>
        <w:rPr>
          <w:rFonts w:ascii="Arial" w:hAnsi="Arial" w:cs="Arial"/>
          <w:sz w:val="24"/>
          <w:szCs w:val="24"/>
        </w:rPr>
      </w:pPr>
    </w:p>
    <w:p w:rsidR="003A22CD" w:rsidRDefault="003A22CD" w:rsidP="00DD4DBD">
      <w:pPr>
        <w:pStyle w:val="ConsPlusNormal"/>
        <w:outlineLvl w:val="2"/>
        <w:rPr>
          <w:rFonts w:ascii="Arial" w:hAnsi="Arial" w:cs="Arial"/>
          <w:sz w:val="24"/>
          <w:szCs w:val="24"/>
        </w:rPr>
      </w:pPr>
    </w:p>
    <w:p w:rsidR="00DD4DBD" w:rsidRDefault="00DD4DBD" w:rsidP="00DD4DBD">
      <w:pPr>
        <w:pStyle w:val="ConsPlusNormal"/>
        <w:outlineLvl w:val="2"/>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lastRenderedPageBreak/>
        <w:t>3. Формирование и направление межведомственных запросов</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в органы (организации), участвующие в предоставлении</w:t>
      </w:r>
    </w:p>
    <w:p w:rsidR="006E2C6E" w:rsidRPr="00634BC3" w:rsidRDefault="003A22CD">
      <w:pPr>
        <w:pStyle w:val="ConsPlusNormal"/>
        <w:jc w:val="center"/>
        <w:rPr>
          <w:rFonts w:ascii="Arial" w:hAnsi="Arial" w:cs="Arial"/>
          <w:sz w:val="24"/>
          <w:szCs w:val="24"/>
        </w:rPr>
      </w:pPr>
      <w:r>
        <w:rPr>
          <w:rFonts w:ascii="Arial" w:hAnsi="Arial" w:cs="Arial"/>
          <w:sz w:val="24"/>
          <w:szCs w:val="24"/>
        </w:rPr>
        <w:t>М</w:t>
      </w:r>
      <w:r w:rsidR="006E2C6E" w:rsidRPr="00634BC3">
        <w:rPr>
          <w:rFonts w:ascii="Arial" w:hAnsi="Arial" w:cs="Arial"/>
          <w:sz w:val="24"/>
          <w:szCs w:val="24"/>
        </w:rPr>
        <w:t>униципальной услуги</w:t>
      </w:r>
    </w:p>
    <w:p w:rsidR="003A22CD" w:rsidRPr="00634BC3" w:rsidRDefault="003A22CD">
      <w:pPr>
        <w:pStyle w:val="ConsPlusNormal"/>
        <w:jc w:val="both"/>
        <w:rPr>
          <w:rFonts w:ascii="Arial" w:hAnsi="Arial" w:cs="Arial"/>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891"/>
        <w:gridCol w:w="2268"/>
        <w:gridCol w:w="1757"/>
        <w:gridCol w:w="1587"/>
        <w:gridCol w:w="6165"/>
      </w:tblGrid>
      <w:tr w:rsidR="006E2C6E" w:rsidRPr="00634BC3" w:rsidTr="003A22CD">
        <w:tc>
          <w:tcPr>
            <w:tcW w:w="2891"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Место выполнения процедуры/</w:t>
            </w:r>
            <w:proofErr w:type="gramStart"/>
            <w:r w:rsidRPr="00634BC3">
              <w:rPr>
                <w:rFonts w:ascii="Arial" w:hAnsi="Arial" w:cs="Arial"/>
                <w:sz w:val="24"/>
                <w:szCs w:val="24"/>
              </w:rPr>
              <w:t>используемая</w:t>
            </w:r>
            <w:proofErr w:type="gramEnd"/>
            <w:r w:rsidRPr="00634BC3">
              <w:rPr>
                <w:rFonts w:ascii="Arial" w:hAnsi="Arial" w:cs="Arial"/>
                <w:sz w:val="24"/>
                <w:szCs w:val="24"/>
              </w:rPr>
              <w:t xml:space="preserve"> ИС</w:t>
            </w:r>
          </w:p>
        </w:tc>
        <w:tc>
          <w:tcPr>
            <w:tcW w:w="2268"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Административные действия</w:t>
            </w:r>
          </w:p>
        </w:tc>
        <w:tc>
          <w:tcPr>
            <w:tcW w:w="1757"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Трудоемкость</w:t>
            </w:r>
          </w:p>
        </w:tc>
        <w:tc>
          <w:tcPr>
            <w:tcW w:w="1587"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Срок выполнения</w:t>
            </w:r>
          </w:p>
        </w:tc>
        <w:tc>
          <w:tcPr>
            <w:tcW w:w="6165"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Содержание действия</w:t>
            </w:r>
          </w:p>
        </w:tc>
      </w:tr>
      <w:tr w:rsidR="006E2C6E" w:rsidRPr="00634BC3" w:rsidTr="003A22CD">
        <w:tc>
          <w:tcPr>
            <w:tcW w:w="2891" w:type="dxa"/>
          </w:tcPr>
          <w:p w:rsidR="006E2C6E" w:rsidRPr="00634BC3" w:rsidRDefault="00140748" w:rsidP="003A22CD">
            <w:pPr>
              <w:pStyle w:val="ConsPlusNormal"/>
              <w:rPr>
                <w:rFonts w:ascii="Arial" w:hAnsi="Arial" w:cs="Arial"/>
                <w:sz w:val="24"/>
                <w:szCs w:val="24"/>
              </w:rPr>
            </w:pPr>
            <w:r>
              <w:rPr>
                <w:rFonts w:ascii="Arial" w:hAnsi="Arial" w:cs="Arial"/>
                <w:sz w:val="24"/>
                <w:szCs w:val="24"/>
              </w:rPr>
              <w:t>Администрация</w:t>
            </w:r>
            <w:r w:rsidR="006E2C6E" w:rsidRPr="00634BC3">
              <w:rPr>
                <w:rFonts w:ascii="Arial" w:hAnsi="Arial" w:cs="Arial"/>
                <w:sz w:val="24"/>
                <w:szCs w:val="24"/>
              </w:rPr>
              <w:t xml:space="preserve"> /ЕИС ОУ/МСЭД</w:t>
            </w:r>
          </w:p>
        </w:tc>
        <w:tc>
          <w:tcPr>
            <w:tcW w:w="2268"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Определение владельцев автомобильных дорог по пути следования заявленного маршрута, участвующих в предоставлении </w:t>
            </w:r>
            <w:r w:rsidR="003A22CD">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rPr>
                <w:rFonts w:ascii="Arial" w:hAnsi="Arial" w:cs="Arial"/>
                <w:sz w:val="24"/>
                <w:szCs w:val="24"/>
              </w:rPr>
            </w:pPr>
            <w:r w:rsidRPr="00634BC3">
              <w:rPr>
                <w:rFonts w:ascii="Arial" w:hAnsi="Arial" w:cs="Arial"/>
                <w:sz w:val="24"/>
                <w:szCs w:val="24"/>
              </w:rPr>
              <w:t>Формирование и направление заявок на согласование маршрута</w:t>
            </w:r>
          </w:p>
        </w:tc>
        <w:tc>
          <w:tcPr>
            <w:tcW w:w="175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120 минут</w:t>
            </w:r>
          </w:p>
        </w:tc>
        <w:tc>
          <w:tcPr>
            <w:tcW w:w="158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4 р.д.</w:t>
            </w:r>
          </w:p>
        </w:tc>
        <w:tc>
          <w:tcPr>
            <w:tcW w:w="6165"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Основанием для начала исполнения административной процедуры является получение всех документов для предоставления </w:t>
            </w:r>
            <w:r w:rsidR="003A22CD">
              <w:rPr>
                <w:rFonts w:ascii="Arial" w:hAnsi="Arial" w:cs="Arial"/>
                <w:sz w:val="24"/>
                <w:szCs w:val="24"/>
              </w:rPr>
              <w:t>М</w:t>
            </w:r>
            <w:r w:rsidRPr="00634BC3">
              <w:rPr>
                <w:rFonts w:ascii="Arial" w:hAnsi="Arial" w:cs="Arial"/>
                <w:sz w:val="24"/>
                <w:szCs w:val="24"/>
              </w:rPr>
              <w:t>униципальной услуги, после чего происходит подготовка заявок на согласование маршрута движения владельцам участков автомобильных дорог на заявленном маршруте движения.</w:t>
            </w:r>
          </w:p>
          <w:p w:rsidR="006E2C6E" w:rsidRPr="00634BC3" w:rsidRDefault="006E2C6E" w:rsidP="003A22CD">
            <w:pPr>
              <w:pStyle w:val="ConsPlusNormal"/>
              <w:rPr>
                <w:rFonts w:ascii="Arial" w:hAnsi="Arial" w:cs="Arial"/>
                <w:sz w:val="24"/>
                <w:szCs w:val="24"/>
              </w:rPr>
            </w:pPr>
            <w:proofErr w:type="gramStart"/>
            <w:r w:rsidRPr="00634BC3">
              <w:rPr>
                <w:rFonts w:ascii="Arial" w:hAnsi="Arial" w:cs="Arial"/>
                <w:sz w:val="24"/>
                <w:szCs w:val="24"/>
              </w:rPr>
              <w:t xml:space="preserve">Специалист </w:t>
            </w:r>
            <w:r w:rsidR="00140748">
              <w:rPr>
                <w:rFonts w:ascii="Arial" w:hAnsi="Arial" w:cs="Arial"/>
                <w:sz w:val="24"/>
                <w:szCs w:val="24"/>
              </w:rPr>
              <w:t>Администрации</w:t>
            </w:r>
            <w:r w:rsidRPr="00634BC3">
              <w:rPr>
                <w:rFonts w:ascii="Arial" w:hAnsi="Arial" w:cs="Arial"/>
                <w:sz w:val="24"/>
                <w:szCs w:val="24"/>
              </w:rPr>
              <w:t xml:space="preserve">  направляет в адрес владельцев автомобильных дорог, по дорогам которых проходят маршрут, часть маршрута, заявку на согласование маршрута транспортного средства, осуществляющего перевозки тяжеловесных и (или) крупногабаритных грузов, в которой указываются: наименование органа, направившего заявку, исходящий номер и дата заявки, вид перевозки; маршрут движения (участок маршрута); наименование и адрес владельца транспортного средства;</w:t>
            </w:r>
            <w:proofErr w:type="gramEnd"/>
            <w:r w:rsidRPr="00634BC3">
              <w:rPr>
                <w:rFonts w:ascii="Arial" w:hAnsi="Arial" w:cs="Arial"/>
                <w:sz w:val="24"/>
                <w:szCs w:val="24"/>
              </w:rPr>
              <w:t xml:space="preserve"> </w:t>
            </w:r>
            <w:proofErr w:type="gramStart"/>
            <w:r w:rsidRPr="00634BC3">
              <w:rPr>
                <w:rFonts w:ascii="Arial" w:hAnsi="Arial" w:cs="Arial"/>
                <w:sz w:val="24"/>
                <w:szCs w:val="24"/>
              </w:rPr>
              <w:t xml:space="preserve">государственный регистрационный знак транспортного средства; предполагаемый срок и количество поездок; характеристика груза (наименование, габариты, масса); 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w:t>
            </w:r>
            <w:r w:rsidRPr="00634BC3">
              <w:rPr>
                <w:rFonts w:ascii="Arial" w:hAnsi="Arial" w:cs="Arial"/>
                <w:sz w:val="24"/>
                <w:szCs w:val="24"/>
              </w:rPr>
              <w:lastRenderedPageBreak/>
              <w:t>(автопоезда); необходимость автомобиля прикрытия (сопровождения), предполагаемая скорость движения, подпись должностного лица (в случае направления заявки на бумажном носителе)</w:t>
            </w:r>
            <w:proofErr w:type="gramEnd"/>
          </w:p>
        </w:tc>
      </w:tr>
      <w:tr w:rsidR="006E2C6E" w:rsidRPr="00634BC3" w:rsidTr="003A22CD">
        <w:tc>
          <w:tcPr>
            <w:tcW w:w="2891" w:type="dxa"/>
            <w:vMerge w:val="restart"/>
          </w:tcPr>
          <w:p w:rsidR="006E2C6E" w:rsidRPr="00634BC3" w:rsidRDefault="00140748" w:rsidP="003A22CD">
            <w:pPr>
              <w:pStyle w:val="ConsPlusNormal"/>
              <w:rPr>
                <w:rFonts w:ascii="Arial" w:hAnsi="Arial" w:cs="Arial"/>
                <w:sz w:val="24"/>
                <w:szCs w:val="24"/>
              </w:rPr>
            </w:pPr>
            <w:r>
              <w:rPr>
                <w:rFonts w:ascii="Arial" w:hAnsi="Arial" w:cs="Arial"/>
                <w:sz w:val="24"/>
                <w:szCs w:val="24"/>
              </w:rPr>
              <w:lastRenderedPageBreak/>
              <w:t>Администрация</w:t>
            </w:r>
            <w:r w:rsidR="006E2C6E" w:rsidRPr="00634BC3">
              <w:rPr>
                <w:rFonts w:ascii="Arial" w:hAnsi="Arial" w:cs="Arial"/>
                <w:sz w:val="24"/>
                <w:szCs w:val="24"/>
              </w:rPr>
              <w:t>/ЕИС ОУ/МСЭД</w:t>
            </w:r>
          </w:p>
        </w:tc>
        <w:tc>
          <w:tcPr>
            <w:tcW w:w="2268" w:type="dxa"/>
            <w:vMerge w:val="restart"/>
          </w:tcPr>
          <w:p w:rsidR="006E2C6E" w:rsidRPr="00634BC3" w:rsidRDefault="006E2C6E">
            <w:pPr>
              <w:pStyle w:val="ConsPlusNormal"/>
              <w:rPr>
                <w:rFonts w:ascii="Arial" w:hAnsi="Arial" w:cs="Arial"/>
                <w:sz w:val="24"/>
                <w:szCs w:val="24"/>
              </w:rPr>
            </w:pPr>
            <w:r w:rsidRPr="00634BC3">
              <w:rPr>
                <w:rFonts w:ascii="Arial" w:hAnsi="Arial" w:cs="Arial"/>
                <w:sz w:val="24"/>
                <w:szCs w:val="24"/>
              </w:rPr>
              <w:t>Контроль получения согласований в установленные сроки</w:t>
            </w:r>
          </w:p>
        </w:tc>
        <w:tc>
          <w:tcPr>
            <w:tcW w:w="1757" w:type="dxa"/>
            <w:tcBorders>
              <w:bottom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1) в случае, если для осуществления перевозки не требуется оценка технического состояния автомобильных дорог, принятие специальных мер, согласование маршрута осуществляется владельцами автомобильных дорог в течение 4 рабочих дней </w:t>
            </w:r>
            <w:proofErr w:type="gramStart"/>
            <w:r w:rsidRPr="00634BC3">
              <w:rPr>
                <w:rFonts w:ascii="Arial" w:hAnsi="Arial" w:cs="Arial"/>
                <w:sz w:val="24"/>
                <w:szCs w:val="24"/>
              </w:rPr>
              <w:t>с даты поступления</w:t>
            </w:r>
            <w:proofErr w:type="gramEnd"/>
            <w:r w:rsidRPr="00634BC3">
              <w:rPr>
                <w:rFonts w:ascii="Arial" w:hAnsi="Arial" w:cs="Arial"/>
                <w:sz w:val="24"/>
                <w:szCs w:val="24"/>
              </w:rPr>
              <w:t xml:space="preserve"> заявки от уполномоченного органа</w:t>
            </w:r>
          </w:p>
        </w:tc>
        <w:tc>
          <w:tcPr>
            <w:tcW w:w="1587" w:type="dxa"/>
            <w:tcBorders>
              <w:bottom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4 р.д.</w:t>
            </w:r>
          </w:p>
        </w:tc>
        <w:tc>
          <w:tcPr>
            <w:tcW w:w="6165" w:type="dxa"/>
            <w:vMerge w:val="restart"/>
          </w:tcPr>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При наличии оснований для отказа в предоставлении </w:t>
            </w:r>
            <w:r w:rsidR="003A22CD">
              <w:rPr>
                <w:rFonts w:ascii="Arial" w:hAnsi="Arial" w:cs="Arial"/>
                <w:sz w:val="24"/>
                <w:szCs w:val="24"/>
              </w:rPr>
              <w:t>М</w:t>
            </w:r>
            <w:r w:rsidRPr="00634BC3">
              <w:rPr>
                <w:rFonts w:ascii="Arial" w:hAnsi="Arial" w:cs="Arial"/>
                <w:sz w:val="24"/>
                <w:szCs w:val="24"/>
              </w:rPr>
              <w:t xml:space="preserve">униципальной услуги оформляется уведомление об отказе в выдаче специального разрешения и направляется в электронном виде </w:t>
            </w:r>
            <w:r w:rsidR="003D20C9">
              <w:rPr>
                <w:rFonts w:ascii="Arial" w:hAnsi="Arial" w:cs="Arial"/>
                <w:sz w:val="24"/>
                <w:szCs w:val="24"/>
              </w:rPr>
              <w:t>Заявител</w:t>
            </w:r>
            <w:r w:rsidRPr="00634BC3">
              <w:rPr>
                <w:rFonts w:ascii="Arial" w:hAnsi="Arial" w:cs="Arial"/>
                <w:sz w:val="24"/>
                <w:szCs w:val="24"/>
              </w:rPr>
              <w:t>ю</w:t>
            </w:r>
            <w:r w:rsidR="003D20C9">
              <w:rPr>
                <w:rFonts w:ascii="Arial" w:hAnsi="Arial" w:cs="Arial"/>
                <w:sz w:val="24"/>
                <w:szCs w:val="24"/>
              </w:rPr>
              <w:t xml:space="preserve"> (представителю Заявителя)</w:t>
            </w:r>
            <w:r w:rsidRPr="00634BC3">
              <w:rPr>
                <w:rFonts w:ascii="Arial" w:hAnsi="Arial" w:cs="Arial"/>
                <w:sz w:val="24"/>
                <w:szCs w:val="24"/>
              </w:rPr>
              <w:t xml:space="preserve"> через РПГУ (информация о положительной проверке документов либо уведомление об отказе в выдаче специального разрешения) в личный кабинет </w:t>
            </w:r>
            <w:r w:rsidR="003D20C9">
              <w:rPr>
                <w:rFonts w:ascii="Arial" w:hAnsi="Arial" w:cs="Arial"/>
                <w:sz w:val="24"/>
                <w:szCs w:val="24"/>
              </w:rPr>
              <w:t>Заявител</w:t>
            </w:r>
            <w:r w:rsidRPr="00634BC3">
              <w:rPr>
                <w:rFonts w:ascii="Arial" w:hAnsi="Arial" w:cs="Arial"/>
                <w:sz w:val="24"/>
                <w:szCs w:val="24"/>
              </w:rPr>
              <w:t>я.</w:t>
            </w:r>
          </w:p>
          <w:p w:rsidR="006E2C6E" w:rsidRPr="00634BC3" w:rsidRDefault="006E2C6E">
            <w:pPr>
              <w:pStyle w:val="ConsPlusNormal"/>
              <w:rPr>
                <w:rFonts w:ascii="Arial" w:hAnsi="Arial" w:cs="Arial"/>
                <w:sz w:val="24"/>
                <w:szCs w:val="24"/>
              </w:rPr>
            </w:pPr>
            <w:proofErr w:type="gramStart"/>
            <w:r w:rsidRPr="00634BC3">
              <w:rPr>
                <w:rFonts w:ascii="Arial" w:hAnsi="Arial" w:cs="Arial"/>
                <w:sz w:val="24"/>
                <w:szCs w:val="24"/>
              </w:rPr>
              <w:t>В случае если требуется оценка технического состояния автомобильных дорог, в том числе в случае, когда масса транспортного средства (автопоезда) с грузом или без превышает фактическую грузоподъемность искусственных дорожных сооружений, расположенных по маршруту транспортного средства, осуществляющего перевозку тяжеловесного груза, владельцы автомобильных дорог в течение двух рабочих дней с даты регистрации ими заявки, полученной от уполномоченного органа, направляют в уполномоченный орган информацию</w:t>
            </w:r>
            <w:proofErr w:type="gramEnd"/>
            <w:r w:rsidRPr="00634BC3">
              <w:rPr>
                <w:rFonts w:ascii="Arial" w:hAnsi="Arial" w:cs="Arial"/>
                <w:sz w:val="24"/>
                <w:szCs w:val="24"/>
              </w:rPr>
              <w:t xml:space="preserve"> о необходимости проведения оценки технического состояния автомобильных дорог или их участков и предполагаемых расходах на осуществление указанной оценки.</w:t>
            </w:r>
          </w:p>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Специалист </w:t>
            </w:r>
            <w:r w:rsidR="00140748">
              <w:rPr>
                <w:rFonts w:ascii="Arial" w:hAnsi="Arial" w:cs="Arial"/>
                <w:sz w:val="24"/>
                <w:szCs w:val="24"/>
              </w:rPr>
              <w:t>Администрации</w:t>
            </w:r>
            <w:r w:rsidRPr="00634BC3">
              <w:rPr>
                <w:rFonts w:ascii="Arial" w:hAnsi="Arial" w:cs="Arial"/>
                <w:sz w:val="24"/>
                <w:szCs w:val="24"/>
              </w:rPr>
              <w:t xml:space="preserve"> в течение двух рабочих дней </w:t>
            </w:r>
            <w:proofErr w:type="gramStart"/>
            <w:r w:rsidRPr="00634BC3">
              <w:rPr>
                <w:rFonts w:ascii="Arial" w:hAnsi="Arial" w:cs="Arial"/>
                <w:sz w:val="24"/>
                <w:szCs w:val="24"/>
              </w:rPr>
              <w:t>с даты получения</w:t>
            </w:r>
            <w:proofErr w:type="gramEnd"/>
            <w:r w:rsidRPr="00634BC3">
              <w:rPr>
                <w:rFonts w:ascii="Arial" w:hAnsi="Arial" w:cs="Arial"/>
                <w:sz w:val="24"/>
                <w:szCs w:val="24"/>
              </w:rPr>
              <w:t xml:space="preserve"> от владельцев </w:t>
            </w:r>
            <w:r w:rsidRPr="00634BC3">
              <w:rPr>
                <w:rFonts w:ascii="Arial" w:hAnsi="Arial" w:cs="Arial"/>
                <w:sz w:val="24"/>
                <w:szCs w:val="24"/>
              </w:rPr>
              <w:lastRenderedPageBreak/>
              <w:t xml:space="preserve">автомобильных дорог информации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 уведомляет об этом </w:t>
            </w:r>
            <w:r w:rsidR="003D20C9">
              <w:rPr>
                <w:rFonts w:ascii="Arial" w:hAnsi="Arial" w:cs="Arial"/>
                <w:sz w:val="24"/>
                <w:szCs w:val="24"/>
              </w:rPr>
              <w:t>Заявител</w:t>
            </w:r>
            <w:r w:rsidRPr="00634BC3">
              <w:rPr>
                <w:rFonts w:ascii="Arial" w:hAnsi="Arial" w:cs="Arial"/>
                <w:sz w:val="24"/>
                <w:szCs w:val="24"/>
              </w:rPr>
              <w:t>я.</w:t>
            </w:r>
          </w:p>
          <w:p w:rsidR="006E2C6E" w:rsidRPr="00634BC3" w:rsidRDefault="003D20C9">
            <w:pPr>
              <w:pStyle w:val="ConsPlusNormal"/>
              <w:rPr>
                <w:rFonts w:ascii="Arial" w:hAnsi="Arial" w:cs="Arial"/>
                <w:sz w:val="24"/>
                <w:szCs w:val="24"/>
              </w:rPr>
            </w:pPr>
            <w:r>
              <w:rPr>
                <w:rFonts w:ascii="Arial" w:hAnsi="Arial" w:cs="Arial"/>
                <w:sz w:val="24"/>
                <w:szCs w:val="24"/>
              </w:rPr>
              <w:t>Заявител</w:t>
            </w:r>
            <w:r w:rsidR="006E2C6E" w:rsidRPr="00634BC3">
              <w:rPr>
                <w:rFonts w:ascii="Arial" w:hAnsi="Arial" w:cs="Arial"/>
                <w:sz w:val="24"/>
                <w:szCs w:val="24"/>
              </w:rPr>
              <w:t xml:space="preserve">ь в срок до пяти рабочих дней направляет в уполномоченный орган согласие на проведение оценки технического состояния автомобильных дорог или их участков и на оплату расходов. В случае получения отказа </w:t>
            </w:r>
            <w:r>
              <w:rPr>
                <w:rFonts w:ascii="Arial" w:hAnsi="Arial" w:cs="Arial"/>
                <w:sz w:val="24"/>
                <w:szCs w:val="24"/>
              </w:rPr>
              <w:t>Заявител</w:t>
            </w:r>
            <w:r w:rsidR="006E2C6E" w:rsidRPr="00634BC3">
              <w:rPr>
                <w:rFonts w:ascii="Arial" w:hAnsi="Arial" w:cs="Arial"/>
                <w:sz w:val="24"/>
                <w:szCs w:val="24"/>
              </w:rPr>
              <w:t xml:space="preserve">я (отсутствия согласия </w:t>
            </w:r>
            <w:r>
              <w:rPr>
                <w:rFonts w:ascii="Arial" w:hAnsi="Arial" w:cs="Arial"/>
                <w:sz w:val="24"/>
                <w:szCs w:val="24"/>
              </w:rPr>
              <w:t>Заявител</w:t>
            </w:r>
            <w:r w:rsidR="006E2C6E" w:rsidRPr="00634BC3">
              <w:rPr>
                <w:rFonts w:ascii="Arial" w:hAnsi="Arial" w:cs="Arial"/>
                <w:sz w:val="24"/>
                <w:szCs w:val="24"/>
              </w:rPr>
              <w:t xml:space="preserve">я в установленный срок) от проведения оценки технического состояния автомобильных дорог или их участков и от оплаты расходов уполномоченный орган принимает решение об отказе в оформлении специального разрешения, о чем сообщает </w:t>
            </w:r>
            <w:r>
              <w:rPr>
                <w:rFonts w:ascii="Arial" w:hAnsi="Arial" w:cs="Arial"/>
                <w:sz w:val="24"/>
                <w:szCs w:val="24"/>
              </w:rPr>
              <w:t>Заявител</w:t>
            </w:r>
            <w:r w:rsidR="006E2C6E" w:rsidRPr="00634BC3">
              <w:rPr>
                <w:rFonts w:ascii="Arial" w:hAnsi="Arial" w:cs="Arial"/>
                <w:sz w:val="24"/>
                <w:szCs w:val="24"/>
              </w:rPr>
              <w:t>ю</w:t>
            </w:r>
            <w:r>
              <w:rPr>
                <w:rFonts w:ascii="Arial" w:hAnsi="Arial" w:cs="Arial"/>
                <w:sz w:val="24"/>
                <w:szCs w:val="24"/>
              </w:rPr>
              <w:t xml:space="preserve"> (представителю Заявителя)</w:t>
            </w:r>
            <w:r w:rsidR="006E2C6E" w:rsidRPr="00634BC3">
              <w:rPr>
                <w:rFonts w:ascii="Arial" w:hAnsi="Arial" w:cs="Arial"/>
                <w:sz w:val="24"/>
                <w:szCs w:val="24"/>
              </w:rPr>
              <w:t xml:space="preserve"> через личный кабинет.</w:t>
            </w:r>
          </w:p>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По результатам оценки технического состояния автомобильных дорог или их участков определяются возможность осуществления перевозки тяжеловесных и (или) крупногабаритных грузов по заявленному маршруту, условия такой перевозки, а также необходимость укрепления автомобильных дорог или принятия специальных мер по обустройству автомобильных дорог или их участков и расходы на проведение указанных мероприятий. </w:t>
            </w:r>
            <w:r w:rsidR="003D20C9">
              <w:rPr>
                <w:rFonts w:ascii="Arial" w:hAnsi="Arial" w:cs="Arial"/>
                <w:sz w:val="24"/>
                <w:szCs w:val="24"/>
              </w:rPr>
              <w:t>Заявител</w:t>
            </w:r>
            <w:r w:rsidRPr="00634BC3">
              <w:rPr>
                <w:rFonts w:ascii="Arial" w:hAnsi="Arial" w:cs="Arial"/>
                <w:sz w:val="24"/>
                <w:szCs w:val="24"/>
              </w:rPr>
              <w:t>и возмещают владельцам автомобильных дорог расходы на проведение оценки технического состояния автомобильных дорог путем возмещения расходов исполнителям, проводившим данную оценку.</w:t>
            </w:r>
          </w:p>
          <w:p w:rsidR="006E2C6E" w:rsidRPr="00004300" w:rsidRDefault="006E2C6E">
            <w:pPr>
              <w:pStyle w:val="ConsPlusNormal"/>
              <w:rPr>
                <w:rFonts w:ascii="Arial" w:hAnsi="Arial" w:cs="Arial"/>
                <w:sz w:val="24"/>
                <w:szCs w:val="24"/>
              </w:rPr>
            </w:pPr>
            <w:r w:rsidRPr="00004300">
              <w:rPr>
                <w:rFonts w:ascii="Arial" w:hAnsi="Arial" w:cs="Arial"/>
                <w:sz w:val="24"/>
                <w:szCs w:val="24"/>
              </w:rPr>
              <w:t xml:space="preserve">Информация о результатах оценки технического состояния автомобильных дорог или их участков </w:t>
            </w:r>
            <w:r w:rsidRPr="00004300">
              <w:rPr>
                <w:rFonts w:ascii="Arial" w:hAnsi="Arial" w:cs="Arial"/>
                <w:sz w:val="24"/>
                <w:szCs w:val="24"/>
              </w:rPr>
              <w:lastRenderedPageBreak/>
              <w:t xml:space="preserve">направляется владельцами автомобильных дорог в адрес </w:t>
            </w:r>
            <w:r w:rsidR="00140748" w:rsidRPr="00004300">
              <w:rPr>
                <w:rFonts w:ascii="Arial" w:hAnsi="Arial" w:cs="Arial"/>
                <w:sz w:val="24"/>
                <w:szCs w:val="24"/>
              </w:rPr>
              <w:t>Администрации</w:t>
            </w:r>
            <w:r w:rsidRPr="00004300">
              <w:rPr>
                <w:rFonts w:ascii="Arial" w:hAnsi="Arial" w:cs="Arial"/>
                <w:sz w:val="24"/>
                <w:szCs w:val="24"/>
              </w:rPr>
              <w:t>.</w:t>
            </w:r>
          </w:p>
          <w:p w:rsidR="006E2C6E" w:rsidRPr="00634BC3" w:rsidRDefault="006E2C6E">
            <w:pPr>
              <w:pStyle w:val="ConsPlusNormal"/>
              <w:rPr>
                <w:rFonts w:ascii="Arial" w:hAnsi="Arial" w:cs="Arial"/>
                <w:sz w:val="24"/>
                <w:szCs w:val="24"/>
              </w:rPr>
            </w:pPr>
            <w:r w:rsidRPr="00004300">
              <w:rPr>
                <w:rFonts w:ascii="Arial" w:hAnsi="Arial" w:cs="Arial"/>
                <w:sz w:val="24"/>
                <w:szCs w:val="24"/>
              </w:rPr>
              <w:t xml:space="preserve">Специалист </w:t>
            </w:r>
            <w:r w:rsidR="00140748" w:rsidRPr="00004300">
              <w:rPr>
                <w:rFonts w:ascii="Arial" w:hAnsi="Arial" w:cs="Arial"/>
                <w:sz w:val="24"/>
                <w:szCs w:val="24"/>
              </w:rPr>
              <w:t>Администрации</w:t>
            </w:r>
            <w:r w:rsidRPr="00004300">
              <w:rPr>
                <w:rFonts w:ascii="Arial" w:hAnsi="Arial" w:cs="Arial"/>
                <w:sz w:val="24"/>
                <w:szCs w:val="24"/>
              </w:rPr>
              <w:t xml:space="preserve"> в течение трех рабочих дней со дня получения ответов от владельцев автомобильных дорог информирует об этом </w:t>
            </w:r>
            <w:r w:rsidR="003D20C9">
              <w:rPr>
                <w:rFonts w:ascii="Arial" w:hAnsi="Arial" w:cs="Arial"/>
                <w:sz w:val="24"/>
                <w:szCs w:val="24"/>
              </w:rPr>
              <w:t>Заявител</w:t>
            </w:r>
            <w:r w:rsidRPr="00004300">
              <w:rPr>
                <w:rFonts w:ascii="Arial" w:hAnsi="Arial" w:cs="Arial"/>
                <w:sz w:val="24"/>
                <w:szCs w:val="24"/>
              </w:rPr>
              <w:t>я.</w:t>
            </w:r>
          </w:p>
          <w:p w:rsidR="006E2C6E" w:rsidRPr="00634BC3" w:rsidRDefault="003D20C9">
            <w:pPr>
              <w:pStyle w:val="ConsPlusNormal"/>
              <w:rPr>
                <w:rFonts w:ascii="Arial" w:hAnsi="Arial" w:cs="Arial"/>
                <w:sz w:val="24"/>
                <w:szCs w:val="24"/>
              </w:rPr>
            </w:pPr>
            <w:r>
              <w:rPr>
                <w:rFonts w:ascii="Arial" w:hAnsi="Arial" w:cs="Arial"/>
                <w:sz w:val="24"/>
                <w:szCs w:val="24"/>
              </w:rPr>
              <w:t>Заявител</w:t>
            </w:r>
            <w:r w:rsidR="006E2C6E" w:rsidRPr="00634BC3">
              <w:rPr>
                <w:rFonts w:ascii="Arial" w:hAnsi="Arial" w:cs="Arial"/>
                <w:sz w:val="24"/>
                <w:szCs w:val="24"/>
              </w:rPr>
              <w:t xml:space="preserve">ь в срок до пяти рабочих дней направляет в </w:t>
            </w:r>
            <w:r w:rsidR="007C069D">
              <w:rPr>
                <w:rFonts w:ascii="Arial" w:hAnsi="Arial" w:cs="Arial"/>
                <w:sz w:val="24"/>
                <w:szCs w:val="24"/>
              </w:rPr>
              <w:t>Администрацию</w:t>
            </w:r>
            <w:r w:rsidR="006E2C6E" w:rsidRPr="00634BC3">
              <w:rPr>
                <w:rFonts w:ascii="Arial" w:hAnsi="Arial" w:cs="Arial"/>
                <w:sz w:val="24"/>
                <w:szCs w:val="24"/>
              </w:rPr>
              <w:t xml:space="preserve"> согласие на проведение укрепления автомобильных дорог или принятия специальных мер по обустройству автомобильных дорог или их участков.</w:t>
            </w:r>
          </w:p>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В случае получения отказа </w:t>
            </w:r>
            <w:r w:rsidR="003D20C9">
              <w:rPr>
                <w:rFonts w:ascii="Arial" w:hAnsi="Arial" w:cs="Arial"/>
                <w:sz w:val="24"/>
                <w:szCs w:val="24"/>
              </w:rPr>
              <w:t>Заявител</w:t>
            </w:r>
            <w:r w:rsidRPr="00634BC3">
              <w:rPr>
                <w:rFonts w:ascii="Arial" w:hAnsi="Arial" w:cs="Arial"/>
                <w:sz w:val="24"/>
                <w:szCs w:val="24"/>
              </w:rPr>
              <w:t xml:space="preserve">я (отсутствия согласия </w:t>
            </w:r>
            <w:r w:rsidR="003D20C9">
              <w:rPr>
                <w:rFonts w:ascii="Arial" w:hAnsi="Arial" w:cs="Arial"/>
                <w:sz w:val="24"/>
                <w:szCs w:val="24"/>
              </w:rPr>
              <w:t>Заявител</w:t>
            </w:r>
            <w:r w:rsidRPr="00634BC3">
              <w:rPr>
                <w:rFonts w:ascii="Arial" w:hAnsi="Arial" w:cs="Arial"/>
                <w:sz w:val="24"/>
                <w:szCs w:val="24"/>
              </w:rPr>
              <w:t xml:space="preserve">я в установленный срок) от проведения укрепления автомобильных дорог или принятия специальных мер по обустройству автомобильных дорог или их участков </w:t>
            </w:r>
            <w:r w:rsidR="00140748">
              <w:rPr>
                <w:rFonts w:ascii="Arial" w:hAnsi="Arial" w:cs="Arial"/>
                <w:sz w:val="24"/>
                <w:szCs w:val="24"/>
              </w:rPr>
              <w:t>Администрации</w:t>
            </w:r>
            <w:r w:rsidRPr="00634BC3">
              <w:rPr>
                <w:rFonts w:ascii="Arial" w:hAnsi="Arial" w:cs="Arial"/>
                <w:sz w:val="24"/>
                <w:szCs w:val="24"/>
              </w:rPr>
              <w:t xml:space="preserve"> принимает решение об отказе в оформлении специального разрешения, о чем сообщает </w:t>
            </w:r>
            <w:r w:rsidR="003D20C9">
              <w:rPr>
                <w:rFonts w:ascii="Arial" w:hAnsi="Arial" w:cs="Arial"/>
                <w:sz w:val="24"/>
                <w:szCs w:val="24"/>
              </w:rPr>
              <w:t>Заявител</w:t>
            </w:r>
            <w:r w:rsidRPr="00634BC3">
              <w:rPr>
                <w:rFonts w:ascii="Arial" w:hAnsi="Arial" w:cs="Arial"/>
                <w:sz w:val="24"/>
                <w:szCs w:val="24"/>
              </w:rPr>
              <w:t>ю</w:t>
            </w:r>
            <w:r w:rsidR="003D20C9">
              <w:rPr>
                <w:rFonts w:ascii="Arial" w:hAnsi="Arial" w:cs="Arial"/>
                <w:sz w:val="24"/>
                <w:szCs w:val="24"/>
              </w:rPr>
              <w:t xml:space="preserve"> (представителю Заявителя)</w:t>
            </w:r>
            <w:r w:rsidRPr="00634BC3">
              <w:rPr>
                <w:rFonts w:ascii="Arial" w:hAnsi="Arial" w:cs="Arial"/>
                <w:sz w:val="24"/>
                <w:szCs w:val="24"/>
              </w:rPr>
              <w:t>.</w:t>
            </w:r>
          </w:p>
          <w:p w:rsidR="006E2C6E" w:rsidRPr="00634BC3" w:rsidRDefault="003D20C9">
            <w:pPr>
              <w:pStyle w:val="ConsPlusNormal"/>
              <w:rPr>
                <w:rFonts w:ascii="Arial" w:hAnsi="Arial" w:cs="Arial"/>
                <w:sz w:val="24"/>
                <w:szCs w:val="24"/>
              </w:rPr>
            </w:pPr>
            <w:r>
              <w:rPr>
                <w:rFonts w:ascii="Arial" w:hAnsi="Arial" w:cs="Arial"/>
                <w:sz w:val="24"/>
                <w:szCs w:val="24"/>
              </w:rPr>
              <w:t>Заявител</w:t>
            </w:r>
            <w:r w:rsidR="006E2C6E" w:rsidRPr="00634BC3">
              <w:rPr>
                <w:rFonts w:ascii="Arial" w:hAnsi="Arial" w:cs="Arial"/>
                <w:sz w:val="24"/>
                <w:szCs w:val="24"/>
              </w:rPr>
              <w:t>и возмещают владельцам автомобильных дорог расходы на укрепление автомобильных дорог или принятие специальных мер по обустройству автомобильных дорог или их участков путем возмещения расходов исполнителям, проводившим данные работы.</w:t>
            </w:r>
          </w:p>
          <w:p w:rsidR="006E2C6E" w:rsidRPr="00634BC3" w:rsidRDefault="006E2C6E">
            <w:pPr>
              <w:pStyle w:val="ConsPlusNormal"/>
              <w:rPr>
                <w:rFonts w:ascii="Arial" w:hAnsi="Arial" w:cs="Arial"/>
                <w:sz w:val="24"/>
                <w:szCs w:val="24"/>
              </w:rPr>
            </w:pPr>
            <w:proofErr w:type="gramStart"/>
            <w:r w:rsidRPr="00634BC3">
              <w:rPr>
                <w:rFonts w:ascii="Arial" w:hAnsi="Arial" w:cs="Arial"/>
                <w:sz w:val="24"/>
                <w:szCs w:val="24"/>
              </w:rPr>
              <w:t xml:space="preserve">После проведения оценки технического состояния автомобильных дорог или их участков и (или) укрепления автомобильных дорог или принятия специальных мер по обустройству автомобильных дорог или их участков владельцы автомобильных дорог направляют в </w:t>
            </w:r>
            <w:r w:rsidR="007C069D">
              <w:rPr>
                <w:rFonts w:ascii="Arial" w:hAnsi="Arial" w:cs="Arial"/>
                <w:sz w:val="24"/>
                <w:szCs w:val="24"/>
              </w:rPr>
              <w:t>Администрацию</w:t>
            </w:r>
            <w:r w:rsidRPr="00634BC3">
              <w:rPr>
                <w:rFonts w:ascii="Arial" w:hAnsi="Arial" w:cs="Arial"/>
                <w:sz w:val="24"/>
                <w:szCs w:val="24"/>
              </w:rPr>
              <w:t xml:space="preserve"> согласование маршрута тяжеловесных и (или) крупногабаритных грузов по заявленному маршруту и расчет платы в </w:t>
            </w:r>
            <w:r w:rsidRPr="00634BC3">
              <w:rPr>
                <w:rFonts w:ascii="Arial" w:hAnsi="Arial" w:cs="Arial"/>
                <w:sz w:val="24"/>
                <w:szCs w:val="24"/>
              </w:rPr>
              <w:lastRenderedPageBreak/>
              <w:t>счет возмещения вреда, причиняемого автомобильным дорогам транспортным средством, осуществляющим перевозку тяжеловесного груза.</w:t>
            </w:r>
            <w:proofErr w:type="gramEnd"/>
          </w:p>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В случае если характеристики автомобильных дорог или пересекающих автомобильную дорогу сооружений и инженерных коммуникаций не позволяют осуществить перевозку тяжеловесных и (или) крупногабаритных грузов по указанному в </w:t>
            </w:r>
            <w:r w:rsidR="007C069D">
              <w:rPr>
                <w:rFonts w:ascii="Arial" w:hAnsi="Arial" w:cs="Arial"/>
                <w:sz w:val="24"/>
                <w:szCs w:val="24"/>
              </w:rPr>
              <w:t>З</w:t>
            </w:r>
            <w:r w:rsidRPr="00634BC3">
              <w:rPr>
                <w:rFonts w:ascii="Arial" w:hAnsi="Arial" w:cs="Arial"/>
                <w:sz w:val="24"/>
                <w:szCs w:val="24"/>
              </w:rPr>
              <w:t xml:space="preserve">аявлении маршруту, владельцы автомобильных дорог направляют в </w:t>
            </w:r>
            <w:r w:rsidR="007C069D">
              <w:rPr>
                <w:rFonts w:ascii="Arial" w:hAnsi="Arial" w:cs="Arial"/>
                <w:sz w:val="24"/>
                <w:szCs w:val="24"/>
              </w:rPr>
              <w:t>Администрацию</w:t>
            </w:r>
            <w:r w:rsidRPr="00634BC3">
              <w:rPr>
                <w:rFonts w:ascii="Arial" w:hAnsi="Arial" w:cs="Arial"/>
                <w:sz w:val="24"/>
                <w:szCs w:val="24"/>
              </w:rPr>
              <w:t xml:space="preserve"> мотивированный отказ в согласовании заявки.</w:t>
            </w:r>
          </w:p>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При согласовании маршрута транспортного средства, осуществляющего перевозки тяжеловесных грузов, владельцем автомобильной дороги в адрес </w:t>
            </w:r>
            <w:r w:rsidR="003D20C9">
              <w:rPr>
                <w:rFonts w:ascii="Arial" w:hAnsi="Arial" w:cs="Arial"/>
                <w:sz w:val="24"/>
                <w:szCs w:val="24"/>
              </w:rPr>
              <w:t>Заявител</w:t>
            </w:r>
            <w:r w:rsidRPr="00634BC3">
              <w:rPr>
                <w:rFonts w:ascii="Arial" w:hAnsi="Arial" w:cs="Arial"/>
                <w:sz w:val="24"/>
                <w:szCs w:val="24"/>
              </w:rPr>
              <w:t>я (копия в уполномоченную организацию) направляется расчет платы в счет возмещения вреда, причиняемого автомобильным дорогам транспортным средством, осуществляющим перевозку тяжеловесного груза.</w:t>
            </w:r>
          </w:p>
          <w:p w:rsidR="006E2C6E" w:rsidRPr="00634BC3" w:rsidRDefault="006E2C6E">
            <w:pPr>
              <w:pStyle w:val="ConsPlusNormal"/>
              <w:rPr>
                <w:rFonts w:ascii="Arial" w:hAnsi="Arial" w:cs="Arial"/>
                <w:sz w:val="24"/>
                <w:szCs w:val="24"/>
              </w:rPr>
            </w:pPr>
            <w:r w:rsidRPr="00634BC3">
              <w:rPr>
                <w:rFonts w:ascii="Arial" w:hAnsi="Arial" w:cs="Arial"/>
                <w:sz w:val="24"/>
                <w:szCs w:val="24"/>
              </w:rPr>
              <w:t>Выдача специального разрешения осуществляется только при условии оплаты вреда, причиняемого автомобильным дорогам транспортным средством, осуществляющим перевозку тяжеловесного груза</w:t>
            </w:r>
          </w:p>
        </w:tc>
      </w:tr>
      <w:tr w:rsidR="006E2C6E" w:rsidRPr="00634BC3" w:rsidTr="003A22CD">
        <w:tc>
          <w:tcPr>
            <w:tcW w:w="2891" w:type="dxa"/>
            <w:vMerge/>
          </w:tcPr>
          <w:p w:rsidR="006E2C6E" w:rsidRPr="00634BC3" w:rsidRDefault="006E2C6E">
            <w:pPr>
              <w:rPr>
                <w:rFonts w:ascii="Arial" w:hAnsi="Arial" w:cs="Arial"/>
                <w:sz w:val="24"/>
                <w:szCs w:val="24"/>
              </w:rPr>
            </w:pPr>
          </w:p>
        </w:tc>
        <w:tc>
          <w:tcPr>
            <w:tcW w:w="2268" w:type="dxa"/>
            <w:vMerge/>
          </w:tcPr>
          <w:p w:rsidR="006E2C6E" w:rsidRPr="00634BC3" w:rsidRDefault="006E2C6E">
            <w:pPr>
              <w:rPr>
                <w:rFonts w:ascii="Arial" w:hAnsi="Arial" w:cs="Arial"/>
                <w:sz w:val="24"/>
                <w:szCs w:val="24"/>
              </w:rPr>
            </w:pPr>
          </w:p>
        </w:tc>
        <w:tc>
          <w:tcPr>
            <w:tcW w:w="1757" w:type="dxa"/>
            <w:tcBorders>
              <w:top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t>2) в случае, если для осуществления перевозки тяжеловесных и (или) крупногабаритных грузов требуется оценка технического состояния автомобильных дорог.</w:t>
            </w:r>
          </w:p>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Сроки и условия проведения укрепления автомобильных дорог и (или) принятия специальных мер по обустройству автомобильных дорог или их участков определяются в зависимости от объема выполняемых работ </w:t>
            </w:r>
            <w:r w:rsidRPr="00634BC3">
              <w:rPr>
                <w:rFonts w:ascii="Arial" w:hAnsi="Arial" w:cs="Arial"/>
                <w:sz w:val="24"/>
                <w:szCs w:val="24"/>
              </w:rPr>
              <w:lastRenderedPageBreak/>
              <w:t>владельцами автомобильных дорог и пересекающих автомобильную дорогу сооружений и инженерных коммуникаций</w:t>
            </w:r>
          </w:p>
        </w:tc>
        <w:tc>
          <w:tcPr>
            <w:tcW w:w="1587" w:type="dxa"/>
            <w:tcBorders>
              <w:top w:val="nil"/>
            </w:tcBorders>
          </w:tcPr>
          <w:p w:rsidR="006E2C6E" w:rsidRPr="00634BC3" w:rsidRDefault="006E2C6E">
            <w:pPr>
              <w:pStyle w:val="ConsPlusNormal"/>
              <w:rPr>
                <w:rFonts w:ascii="Arial" w:hAnsi="Arial" w:cs="Arial"/>
                <w:sz w:val="24"/>
                <w:szCs w:val="24"/>
              </w:rPr>
            </w:pPr>
            <w:r w:rsidRPr="00634BC3">
              <w:rPr>
                <w:rFonts w:ascii="Arial" w:hAnsi="Arial" w:cs="Arial"/>
                <w:sz w:val="24"/>
                <w:szCs w:val="24"/>
              </w:rPr>
              <w:lastRenderedPageBreak/>
              <w:t>В течение 90 р.д.</w:t>
            </w:r>
          </w:p>
        </w:tc>
        <w:tc>
          <w:tcPr>
            <w:tcW w:w="6165" w:type="dxa"/>
            <w:vMerge/>
          </w:tcPr>
          <w:p w:rsidR="006E2C6E" w:rsidRPr="00634BC3" w:rsidRDefault="006E2C6E">
            <w:pPr>
              <w:rPr>
                <w:rFonts w:ascii="Arial" w:hAnsi="Arial" w:cs="Arial"/>
                <w:sz w:val="24"/>
                <w:szCs w:val="24"/>
              </w:rPr>
            </w:pPr>
          </w:p>
        </w:tc>
      </w:tr>
      <w:tr w:rsidR="006E2C6E" w:rsidRPr="00634BC3" w:rsidTr="003A22CD">
        <w:tc>
          <w:tcPr>
            <w:tcW w:w="2891" w:type="dxa"/>
            <w:vMerge/>
          </w:tcPr>
          <w:p w:rsidR="006E2C6E" w:rsidRPr="00634BC3" w:rsidRDefault="006E2C6E">
            <w:pPr>
              <w:rPr>
                <w:rFonts w:ascii="Arial" w:hAnsi="Arial" w:cs="Arial"/>
                <w:sz w:val="24"/>
                <w:szCs w:val="24"/>
              </w:rPr>
            </w:pPr>
          </w:p>
        </w:tc>
        <w:tc>
          <w:tcPr>
            <w:tcW w:w="2268"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Расчет размера вреда, причиняемого тяжеловесным транспортным средством при движении по автомобильным дорогам </w:t>
            </w:r>
            <w:r w:rsidRPr="00634BC3">
              <w:rPr>
                <w:rFonts w:ascii="Arial" w:hAnsi="Arial" w:cs="Arial"/>
                <w:sz w:val="24"/>
                <w:szCs w:val="24"/>
              </w:rPr>
              <w:lastRenderedPageBreak/>
              <w:t>муниципального и межмуниципального значения Московской области. Контроль оплаты</w:t>
            </w:r>
          </w:p>
        </w:tc>
        <w:tc>
          <w:tcPr>
            <w:tcW w:w="175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lastRenderedPageBreak/>
              <w:t>40 мин.</w:t>
            </w:r>
          </w:p>
        </w:tc>
        <w:tc>
          <w:tcPr>
            <w:tcW w:w="158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4 р.д.</w:t>
            </w:r>
          </w:p>
        </w:tc>
        <w:tc>
          <w:tcPr>
            <w:tcW w:w="6165"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В день получения согласований и расчетов причиненного вреда от балансодержателей специалистом </w:t>
            </w:r>
            <w:r w:rsidR="00140748">
              <w:rPr>
                <w:rFonts w:ascii="Arial" w:hAnsi="Arial" w:cs="Arial"/>
                <w:sz w:val="24"/>
                <w:szCs w:val="24"/>
              </w:rPr>
              <w:t>Администрации</w:t>
            </w:r>
            <w:r w:rsidRPr="00634BC3">
              <w:rPr>
                <w:rFonts w:ascii="Arial" w:hAnsi="Arial" w:cs="Arial"/>
                <w:sz w:val="24"/>
                <w:szCs w:val="24"/>
              </w:rPr>
              <w:t xml:space="preserve">, осуществляется расчет размера вреда автомобильным дорогам, находящимся в оперативном управлении </w:t>
            </w:r>
            <w:r w:rsidR="00140748">
              <w:rPr>
                <w:rFonts w:ascii="Arial" w:hAnsi="Arial" w:cs="Arial"/>
                <w:sz w:val="24"/>
                <w:szCs w:val="24"/>
              </w:rPr>
              <w:t>Администрации</w:t>
            </w:r>
            <w:r w:rsidRPr="00634BC3">
              <w:rPr>
                <w:rFonts w:ascii="Arial" w:hAnsi="Arial" w:cs="Arial"/>
                <w:sz w:val="24"/>
                <w:szCs w:val="24"/>
              </w:rPr>
              <w:t xml:space="preserve"> и направляется </w:t>
            </w:r>
            <w:r w:rsidR="003D20C9">
              <w:rPr>
                <w:rFonts w:ascii="Arial" w:hAnsi="Arial" w:cs="Arial"/>
                <w:sz w:val="24"/>
                <w:szCs w:val="24"/>
              </w:rPr>
              <w:t>Заявител</w:t>
            </w:r>
            <w:r w:rsidRPr="00634BC3">
              <w:rPr>
                <w:rFonts w:ascii="Arial" w:hAnsi="Arial" w:cs="Arial"/>
                <w:sz w:val="24"/>
                <w:szCs w:val="24"/>
              </w:rPr>
              <w:t xml:space="preserve">ю (представителю </w:t>
            </w:r>
            <w:r w:rsidR="003D20C9">
              <w:rPr>
                <w:rFonts w:ascii="Arial" w:hAnsi="Arial" w:cs="Arial"/>
                <w:sz w:val="24"/>
                <w:szCs w:val="24"/>
              </w:rPr>
              <w:t>Заявител</w:t>
            </w:r>
            <w:r w:rsidRPr="00634BC3">
              <w:rPr>
                <w:rFonts w:ascii="Arial" w:hAnsi="Arial" w:cs="Arial"/>
                <w:sz w:val="24"/>
                <w:szCs w:val="24"/>
              </w:rPr>
              <w:t>я) для оплаты в личный кабинет на РПГУ.</w:t>
            </w:r>
          </w:p>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Сведения об оплате запрашиваются в ГИС ГМП или </w:t>
            </w:r>
            <w:r w:rsidRPr="00634BC3">
              <w:rPr>
                <w:rFonts w:ascii="Arial" w:hAnsi="Arial" w:cs="Arial"/>
                <w:sz w:val="24"/>
                <w:szCs w:val="24"/>
              </w:rPr>
              <w:lastRenderedPageBreak/>
              <w:t xml:space="preserve">предоставляются </w:t>
            </w:r>
            <w:r w:rsidR="003D20C9">
              <w:rPr>
                <w:rFonts w:ascii="Arial" w:hAnsi="Arial" w:cs="Arial"/>
                <w:sz w:val="24"/>
                <w:szCs w:val="24"/>
              </w:rPr>
              <w:t>Заявител</w:t>
            </w:r>
            <w:r w:rsidRPr="00634BC3">
              <w:rPr>
                <w:rFonts w:ascii="Arial" w:hAnsi="Arial" w:cs="Arial"/>
                <w:sz w:val="24"/>
                <w:szCs w:val="24"/>
              </w:rPr>
              <w:t xml:space="preserve">ем (представителем </w:t>
            </w:r>
            <w:r w:rsidR="003D20C9">
              <w:rPr>
                <w:rFonts w:ascii="Arial" w:hAnsi="Arial" w:cs="Arial"/>
                <w:sz w:val="24"/>
                <w:szCs w:val="24"/>
              </w:rPr>
              <w:t>Заявител</w:t>
            </w:r>
            <w:r w:rsidRPr="00634BC3">
              <w:rPr>
                <w:rFonts w:ascii="Arial" w:hAnsi="Arial" w:cs="Arial"/>
                <w:sz w:val="24"/>
                <w:szCs w:val="24"/>
              </w:rPr>
              <w:t>я) по собственному желанию.</w:t>
            </w:r>
          </w:p>
          <w:p w:rsidR="006E2C6E" w:rsidRPr="00634BC3" w:rsidRDefault="006E2C6E">
            <w:pPr>
              <w:pStyle w:val="ConsPlusNormal"/>
              <w:rPr>
                <w:rFonts w:ascii="Arial" w:hAnsi="Arial" w:cs="Arial"/>
                <w:sz w:val="24"/>
                <w:szCs w:val="24"/>
              </w:rPr>
            </w:pPr>
            <w:r w:rsidRPr="00634BC3">
              <w:rPr>
                <w:rFonts w:ascii="Arial" w:hAnsi="Arial" w:cs="Arial"/>
                <w:sz w:val="24"/>
                <w:szCs w:val="24"/>
              </w:rPr>
              <w:t>Решение о подготовке к выдаче специального разрешения принимается только при условии оплаты вреда, причиняемого автомобильным дорогам транспортным средством, осуществляющим перевозку тяжеловесного груза</w:t>
            </w:r>
          </w:p>
        </w:tc>
      </w:tr>
    </w:tbl>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 xml:space="preserve">4. Рассмотрение </w:t>
      </w:r>
      <w:r w:rsidR="004E29C2">
        <w:rPr>
          <w:rFonts w:ascii="Arial" w:hAnsi="Arial" w:cs="Arial"/>
          <w:sz w:val="24"/>
          <w:szCs w:val="24"/>
        </w:rPr>
        <w:t>Заявления</w:t>
      </w:r>
      <w:r w:rsidRPr="00634BC3">
        <w:rPr>
          <w:rFonts w:ascii="Arial" w:hAnsi="Arial" w:cs="Arial"/>
          <w:sz w:val="24"/>
          <w:szCs w:val="24"/>
        </w:rPr>
        <w:t xml:space="preserve"> и документов, необходимых</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 xml:space="preserve">для предоставления </w:t>
      </w:r>
      <w:r w:rsidR="007C069D">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jc w:val="both"/>
        <w:rPr>
          <w:rFonts w:ascii="Arial" w:hAnsi="Arial" w:cs="Arial"/>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891"/>
        <w:gridCol w:w="2268"/>
        <w:gridCol w:w="1757"/>
        <w:gridCol w:w="1587"/>
        <w:gridCol w:w="6165"/>
      </w:tblGrid>
      <w:tr w:rsidR="006E2C6E" w:rsidRPr="00634BC3" w:rsidTr="007C069D">
        <w:tc>
          <w:tcPr>
            <w:tcW w:w="2891"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Место выполнения процедуры/</w:t>
            </w:r>
            <w:proofErr w:type="gramStart"/>
            <w:r w:rsidRPr="00634BC3">
              <w:rPr>
                <w:rFonts w:ascii="Arial" w:hAnsi="Arial" w:cs="Arial"/>
                <w:sz w:val="24"/>
                <w:szCs w:val="24"/>
              </w:rPr>
              <w:t>используемая</w:t>
            </w:r>
            <w:proofErr w:type="gramEnd"/>
            <w:r w:rsidRPr="00634BC3">
              <w:rPr>
                <w:rFonts w:ascii="Arial" w:hAnsi="Arial" w:cs="Arial"/>
                <w:sz w:val="24"/>
                <w:szCs w:val="24"/>
              </w:rPr>
              <w:t xml:space="preserve"> ИС</w:t>
            </w:r>
          </w:p>
        </w:tc>
        <w:tc>
          <w:tcPr>
            <w:tcW w:w="2268"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Административные действия</w:t>
            </w:r>
          </w:p>
        </w:tc>
        <w:tc>
          <w:tcPr>
            <w:tcW w:w="1757"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Трудоемкость</w:t>
            </w:r>
          </w:p>
        </w:tc>
        <w:tc>
          <w:tcPr>
            <w:tcW w:w="1587"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Срок выполнения</w:t>
            </w:r>
          </w:p>
        </w:tc>
        <w:tc>
          <w:tcPr>
            <w:tcW w:w="6165"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Содержание действия</w:t>
            </w:r>
          </w:p>
        </w:tc>
      </w:tr>
      <w:tr w:rsidR="006E2C6E" w:rsidRPr="00634BC3" w:rsidTr="007C069D">
        <w:tc>
          <w:tcPr>
            <w:tcW w:w="2891" w:type="dxa"/>
          </w:tcPr>
          <w:p w:rsidR="006E2C6E" w:rsidRPr="00634BC3" w:rsidRDefault="00140748" w:rsidP="007C069D">
            <w:pPr>
              <w:pStyle w:val="ConsPlusNormal"/>
              <w:rPr>
                <w:rFonts w:ascii="Arial" w:hAnsi="Arial" w:cs="Arial"/>
                <w:sz w:val="24"/>
                <w:szCs w:val="24"/>
              </w:rPr>
            </w:pPr>
            <w:r>
              <w:rPr>
                <w:rFonts w:ascii="Arial" w:hAnsi="Arial" w:cs="Arial"/>
                <w:sz w:val="24"/>
                <w:szCs w:val="24"/>
              </w:rPr>
              <w:t>Администрация</w:t>
            </w:r>
            <w:r w:rsidR="006E2C6E" w:rsidRPr="00634BC3">
              <w:rPr>
                <w:rFonts w:ascii="Arial" w:hAnsi="Arial" w:cs="Arial"/>
                <w:sz w:val="24"/>
                <w:szCs w:val="24"/>
              </w:rPr>
              <w:t>/РПГУ</w:t>
            </w:r>
          </w:p>
        </w:tc>
        <w:tc>
          <w:tcPr>
            <w:tcW w:w="2268"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Проверка отсутствия или наличия оснований для выдачи специального разрешения</w:t>
            </w:r>
          </w:p>
        </w:tc>
        <w:tc>
          <w:tcPr>
            <w:tcW w:w="175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40 мин.</w:t>
            </w:r>
          </w:p>
        </w:tc>
        <w:tc>
          <w:tcPr>
            <w:tcW w:w="1587" w:type="dxa"/>
          </w:tcPr>
          <w:p w:rsidR="006E2C6E" w:rsidRPr="00634BC3" w:rsidRDefault="003C3D4E">
            <w:pPr>
              <w:pStyle w:val="ConsPlusNormal"/>
              <w:rPr>
                <w:rFonts w:ascii="Arial" w:hAnsi="Arial" w:cs="Arial"/>
                <w:sz w:val="24"/>
                <w:szCs w:val="24"/>
              </w:rPr>
            </w:pPr>
            <w:r>
              <w:rPr>
                <w:rFonts w:ascii="Arial" w:hAnsi="Arial" w:cs="Arial"/>
                <w:sz w:val="24"/>
                <w:szCs w:val="24"/>
              </w:rPr>
              <w:t>4 р.</w:t>
            </w:r>
            <w:r w:rsidR="006E2C6E" w:rsidRPr="00634BC3">
              <w:rPr>
                <w:rFonts w:ascii="Arial" w:hAnsi="Arial" w:cs="Arial"/>
                <w:sz w:val="24"/>
                <w:szCs w:val="24"/>
              </w:rPr>
              <w:t>д.</w:t>
            </w:r>
          </w:p>
        </w:tc>
        <w:tc>
          <w:tcPr>
            <w:tcW w:w="6165"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Специалист </w:t>
            </w:r>
            <w:r w:rsidR="00140748">
              <w:rPr>
                <w:rFonts w:ascii="Arial" w:hAnsi="Arial" w:cs="Arial"/>
                <w:sz w:val="24"/>
                <w:szCs w:val="24"/>
              </w:rPr>
              <w:t>Администрации</w:t>
            </w:r>
            <w:r w:rsidRPr="00634BC3">
              <w:rPr>
                <w:rFonts w:ascii="Arial" w:hAnsi="Arial" w:cs="Arial"/>
                <w:sz w:val="24"/>
                <w:szCs w:val="24"/>
              </w:rPr>
              <w:t xml:space="preserve"> на основании собранных согласований и в случае движения тяжеловесного транспортного средства полученной информации об оплате вреда, причиняемого автомобильным дорогам, принимает решение о предоставлении </w:t>
            </w:r>
            <w:r w:rsidR="00620A94">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В случае поступления в </w:t>
            </w:r>
            <w:r w:rsidR="00620A94">
              <w:rPr>
                <w:rFonts w:ascii="Arial" w:hAnsi="Arial" w:cs="Arial"/>
                <w:sz w:val="24"/>
                <w:szCs w:val="24"/>
              </w:rPr>
              <w:t>Администрацию</w:t>
            </w:r>
            <w:r w:rsidRPr="00634BC3">
              <w:rPr>
                <w:rFonts w:ascii="Arial" w:hAnsi="Arial" w:cs="Arial"/>
                <w:sz w:val="24"/>
                <w:szCs w:val="24"/>
              </w:rPr>
              <w:t xml:space="preserve"> всех согласований маршрута движения владельцев автомобильных дорог, подтверждения оплаты вреда, причиняемого тяжеловесным транспортным средством, принимается решение о предоставлении </w:t>
            </w:r>
            <w:r w:rsidR="00620A94">
              <w:rPr>
                <w:rFonts w:ascii="Arial" w:hAnsi="Arial" w:cs="Arial"/>
                <w:sz w:val="24"/>
                <w:szCs w:val="24"/>
              </w:rPr>
              <w:t>М</w:t>
            </w:r>
            <w:r w:rsidRPr="00634BC3">
              <w:rPr>
                <w:rFonts w:ascii="Arial" w:hAnsi="Arial" w:cs="Arial"/>
                <w:sz w:val="24"/>
                <w:szCs w:val="24"/>
              </w:rPr>
              <w:t>униципальной услуги в виде специального разрешения.</w:t>
            </w:r>
          </w:p>
          <w:p w:rsidR="006E2C6E" w:rsidRPr="00634BC3" w:rsidRDefault="006E2C6E" w:rsidP="00620A94">
            <w:pPr>
              <w:pStyle w:val="ConsPlusNormal"/>
              <w:rPr>
                <w:rFonts w:ascii="Arial" w:hAnsi="Arial" w:cs="Arial"/>
                <w:sz w:val="24"/>
                <w:szCs w:val="24"/>
              </w:rPr>
            </w:pPr>
            <w:r w:rsidRPr="00634BC3">
              <w:rPr>
                <w:rFonts w:ascii="Arial" w:hAnsi="Arial" w:cs="Arial"/>
                <w:sz w:val="24"/>
                <w:szCs w:val="24"/>
              </w:rPr>
              <w:t xml:space="preserve">В случае отказа хотя бы одного владельца автомобильных дорог и отсутствия оплаты вреда принимается решение об оформление результата </w:t>
            </w:r>
            <w:r w:rsidR="00620A94">
              <w:rPr>
                <w:rFonts w:ascii="Arial" w:hAnsi="Arial" w:cs="Arial"/>
                <w:sz w:val="24"/>
                <w:szCs w:val="24"/>
              </w:rPr>
              <w:t>М</w:t>
            </w:r>
            <w:r w:rsidRPr="00634BC3">
              <w:rPr>
                <w:rFonts w:ascii="Arial" w:hAnsi="Arial" w:cs="Arial"/>
                <w:sz w:val="24"/>
                <w:szCs w:val="24"/>
              </w:rPr>
              <w:t xml:space="preserve">униципальной услуги в виде отказа в выдаче </w:t>
            </w:r>
            <w:r w:rsidRPr="00634BC3">
              <w:rPr>
                <w:rFonts w:ascii="Arial" w:hAnsi="Arial" w:cs="Arial"/>
                <w:sz w:val="24"/>
                <w:szCs w:val="24"/>
              </w:rPr>
              <w:lastRenderedPageBreak/>
              <w:t>специального разрешения</w:t>
            </w:r>
          </w:p>
        </w:tc>
      </w:tr>
    </w:tbl>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 xml:space="preserve">5. Оформление результата предоставления </w:t>
      </w:r>
      <w:r w:rsidR="00620A94">
        <w:rPr>
          <w:rFonts w:ascii="Arial" w:hAnsi="Arial" w:cs="Arial"/>
          <w:sz w:val="24"/>
          <w:szCs w:val="24"/>
        </w:rPr>
        <w:t>М</w:t>
      </w:r>
      <w:r w:rsidRPr="00634BC3">
        <w:rPr>
          <w:rFonts w:ascii="Arial" w:hAnsi="Arial" w:cs="Arial"/>
          <w:sz w:val="24"/>
          <w:szCs w:val="24"/>
        </w:rPr>
        <w:t>униципальной услуги</w:t>
      </w:r>
    </w:p>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и согласование с ГИБДД</w:t>
      </w:r>
    </w:p>
    <w:p w:rsidR="006E2C6E" w:rsidRPr="00634BC3" w:rsidRDefault="006E2C6E">
      <w:pPr>
        <w:pStyle w:val="ConsPlusNormal"/>
        <w:jc w:val="both"/>
        <w:rPr>
          <w:rFonts w:ascii="Arial" w:hAnsi="Arial" w:cs="Arial"/>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891"/>
        <w:gridCol w:w="2268"/>
        <w:gridCol w:w="1757"/>
        <w:gridCol w:w="1587"/>
        <w:gridCol w:w="6165"/>
      </w:tblGrid>
      <w:tr w:rsidR="006E2C6E" w:rsidRPr="00634BC3" w:rsidTr="00620A94">
        <w:tc>
          <w:tcPr>
            <w:tcW w:w="2891"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Место выполнения процедуры/</w:t>
            </w:r>
            <w:proofErr w:type="gramStart"/>
            <w:r w:rsidRPr="00634BC3">
              <w:rPr>
                <w:rFonts w:ascii="Arial" w:hAnsi="Arial" w:cs="Arial"/>
                <w:sz w:val="24"/>
                <w:szCs w:val="24"/>
              </w:rPr>
              <w:t>используемая</w:t>
            </w:r>
            <w:proofErr w:type="gramEnd"/>
            <w:r w:rsidRPr="00634BC3">
              <w:rPr>
                <w:rFonts w:ascii="Arial" w:hAnsi="Arial" w:cs="Arial"/>
                <w:sz w:val="24"/>
                <w:szCs w:val="24"/>
              </w:rPr>
              <w:t xml:space="preserve"> ИС</w:t>
            </w:r>
          </w:p>
        </w:tc>
        <w:tc>
          <w:tcPr>
            <w:tcW w:w="2268"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Административные действия</w:t>
            </w:r>
          </w:p>
        </w:tc>
        <w:tc>
          <w:tcPr>
            <w:tcW w:w="1757"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Трудоемкость</w:t>
            </w:r>
          </w:p>
        </w:tc>
        <w:tc>
          <w:tcPr>
            <w:tcW w:w="1587"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Срок выполнения</w:t>
            </w:r>
          </w:p>
        </w:tc>
        <w:tc>
          <w:tcPr>
            <w:tcW w:w="6165"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Содержание действия</w:t>
            </w:r>
          </w:p>
        </w:tc>
      </w:tr>
      <w:tr w:rsidR="006E2C6E" w:rsidRPr="00634BC3" w:rsidTr="00620A94">
        <w:tc>
          <w:tcPr>
            <w:tcW w:w="2891" w:type="dxa"/>
          </w:tcPr>
          <w:p w:rsidR="006E2C6E" w:rsidRPr="00634BC3" w:rsidRDefault="00140748" w:rsidP="00620A94">
            <w:pPr>
              <w:pStyle w:val="ConsPlusNormal"/>
              <w:rPr>
                <w:rFonts w:ascii="Arial" w:hAnsi="Arial" w:cs="Arial"/>
                <w:sz w:val="24"/>
                <w:szCs w:val="24"/>
              </w:rPr>
            </w:pPr>
            <w:r>
              <w:rPr>
                <w:rFonts w:ascii="Arial" w:hAnsi="Arial" w:cs="Arial"/>
                <w:sz w:val="24"/>
                <w:szCs w:val="24"/>
              </w:rPr>
              <w:t>Администрация</w:t>
            </w:r>
            <w:r w:rsidR="006E2C6E" w:rsidRPr="00634BC3">
              <w:rPr>
                <w:rFonts w:ascii="Arial" w:hAnsi="Arial" w:cs="Arial"/>
                <w:sz w:val="24"/>
                <w:szCs w:val="24"/>
              </w:rPr>
              <w:t>/ЕИС ОУ</w:t>
            </w:r>
          </w:p>
        </w:tc>
        <w:tc>
          <w:tcPr>
            <w:tcW w:w="2268" w:type="dxa"/>
          </w:tcPr>
          <w:p w:rsidR="006E2C6E" w:rsidRPr="00634BC3" w:rsidRDefault="006E2C6E" w:rsidP="00620A94">
            <w:pPr>
              <w:pStyle w:val="ConsPlusNormal"/>
              <w:rPr>
                <w:rFonts w:ascii="Arial" w:hAnsi="Arial" w:cs="Arial"/>
                <w:sz w:val="24"/>
                <w:szCs w:val="24"/>
              </w:rPr>
            </w:pPr>
            <w:r w:rsidRPr="00634BC3">
              <w:rPr>
                <w:rFonts w:ascii="Arial" w:hAnsi="Arial" w:cs="Arial"/>
                <w:sz w:val="24"/>
                <w:szCs w:val="24"/>
              </w:rPr>
              <w:t xml:space="preserve">Подготовка результата предоставления </w:t>
            </w:r>
            <w:r w:rsidR="00620A94">
              <w:rPr>
                <w:rFonts w:ascii="Arial" w:hAnsi="Arial" w:cs="Arial"/>
                <w:sz w:val="24"/>
                <w:szCs w:val="24"/>
              </w:rPr>
              <w:t>М</w:t>
            </w:r>
            <w:r w:rsidRPr="00634BC3">
              <w:rPr>
                <w:rFonts w:ascii="Arial" w:hAnsi="Arial" w:cs="Arial"/>
                <w:sz w:val="24"/>
                <w:szCs w:val="24"/>
              </w:rPr>
              <w:t>униципальной услуги. Подписание результата</w:t>
            </w:r>
          </w:p>
        </w:tc>
        <w:tc>
          <w:tcPr>
            <w:tcW w:w="175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40 минут</w:t>
            </w:r>
          </w:p>
        </w:tc>
        <w:tc>
          <w:tcPr>
            <w:tcW w:w="158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2 р.д.</w:t>
            </w:r>
          </w:p>
        </w:tc>
        <w:tc>
          <w:tcPr>
            <w:tcW w:w="6165"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В случае наличия оснований для выдачи специального разрешения производится оформление специального разрешения на номерном бланке, относящемся к защищенной полиграфической продукции уровня "В". Специальное разрешение заверяется подписью уполномоченного должностного лица и печатью "Для специальных разрешений".</w:t>
            </w:r>
          </w:p>
          <w:p w:rsidR="006E2C6E" w:rsidRPr="00634BC3" w:rsidRDefault="006E2C6E" w:rsidP="00377C7D">
            <w:pPr>
              <w:pStyle w:val="ConsPlusNormal"/>
              <w:rPr>
                <w:rFonts w:ascii="Arial" w:hAnsi="Arial" w:cs="Arial"/>
                <w:sz w:val="24"/>
                <w:szCs w:val="24"/>
              </w:rPr>
            </w:pPr>
            <w:r w:rsidRPr="00634BC3">
              <w:rPr>
                <w:rFonts w:ascii="Arial" w:hAnsi="Arial" w:cs="Arial"/>
                <w:sz w:val="24"/>
                <w:szCs w:val="24"/>
              </w:rPr>
              <w:t xml:space="preserve">В случае принятия решения об отказе в выдаче специального разрешения готовится в адрес </w:t>
            </w:r>
            <w:r w:rsidR="003D20C9">
              <w:rPr>
                <w:rFonts w:ascii="Arial" w:hAnsi="Arial" w:cs="Arial"/>
                <w:sz w:val="24"/>
                <w:szCs w:val="24"/>
              </w:rPr>
              <w:t>Заявител</w:t>
            </w:r>
            <w:r w:rsidRPr="00634BC3">
              <w:rPr>
                <w:rFonts w:ascii="Arial" w:hAnsi="Arial" w:cs="Arial"/>
                <w:sz w:val="24"/>
                <w:szCs w:val="24"/>
              </w:rPr>
              <w:t>я</w:t>
            </w:r>
            <w:r w:rsidR="003D20C9">
              <w:rPr>
                <w:rFonts w:ascii="Arial" w:hAnsi="Arial" w:cs="Arial"/>
                <w:sz w:val="24"/>
                <w:szCs w:val="24"/>
              </w:rPr>
              <w:t xml:space="preserve"> (представителя Заявителя)</w:t>
            </w:r>
            <w:r w:rsidRPr="00634BC3">
              <w:rPr>
                <w:rFonts w:ascii="Arial" w:hAnsi="Arial" w:cs="Arial"/>
                <w:sz w:val="24"/>
                <w:szCs w:val="24"/>
              </w:rPr>
              <w:t xml:space="preserve"> уведомление об отказе в выдаче специального разрешения, оформляется в электронном виде, подписывается усиленной квалифицированной ЭП уполномоченного должностного лица и направляется в личный кабинет </w:t>
            </w:r>
            <w:r w:rsidR="003D20C9">
              <w:rPr>
                <w:rFonts w:ascii="Arial" w:hAnsi="Arial" w:cs="Arial"/>
                <w:sz w:val="24"/>
                <w:szCs w:val="24"/>
              </w:rPr>
              <w:t>Заявител</w:t>
            </w:r>
            <w:r w:rsidRPr="00634BC3">
              <w:rPr>
                <w:rFonts w:ascii="Arial" w:hAnsi="Arial" w:cs="Arial"/>
                <w:sz w:val="24"/>
                <w:szCs w:val="24"/>
              </w:rPr>
              <w:t>я</w:t>
            </w:r>
            <w:r w:rsidR="003D20C9">
              <w:rPr>
                <w:rFonts w:ascii="Arial" w:hAnsi="Arial" w:cs="Arial"/>
                <w:sz w:val="24"/>
                <w:szCs w:val="24"/>
              </w:rPr>
              <w:t xml:space="preserve"> (представителя Заявителя)</w:t>
            </w:r>
            <w:r w:rsidRPr="00634BC3">
              <w:rPr>
                <w:rFonts w:ascii="Arial" w:hAnsi="Arial" w:cs="Arial"/>
                <w:sz w:val="24"/>
                <w:szCs w:val="24"/>
              </w:rPr>
              <w:t xml:space="preserve">. Отказ может быть выдан </w:t>
            </w:r>
            <w:r w:rsidR="003D20C9">
              <w:rPr>
                <w:rFonts w:ascii="Arial" w:hAnsi="Arial" w:cs="Arial"/>
                <w:sz w:val="24"/>
                <w:szCs w:val="24"/>
              </w:rPr>
              <w:t>Заявител</w:t>
            </w:r>
            <w:r w:rsidRPr="00634BC3">
              <w:rPr>
                <w:rFonts w:ascii="Arial" w:hAnsi="Arial" w:cs="Arial"/>
                <w:sz w:val="24"/>
                <w:szCs w:val="24"/>
              </w:rPr>
              <w:t xml:space="preserve">ю (представителю </w:t>
            </w:r>
            <w:r w:rsidR="003D20C9">
              <w:rPr>
                <w:rFonts w:ascii="Arial" w:hAnsi="Arial" w:cs="Arial"/>
                <w:sz w:val="24"/>
                <w:szCs w:val="24"/>
              </w:rPr>
              <w:t>Заявител</w:t>
            </w:r>
            <w:r w:rsidRPr="00634BC3">
              <w:rPr>
                <w:rFonts w:ascii="Arial" w:hAnsi="Arial" w:cs="Arial"/>
                <w:sz w:val="24"/>
                <w:szCs w:val="24"/>
              </w:rPr>
              <w:t xml:space="preserve">я) в бумажной форме в виде распечатанной версии электронной копии документа, подписанной оператором и заверенной печатью МФЦ (при условии указания соответствующего способа получения результата </w:t>
            </w:r>
            <w:r w:rsidR="003D20C9">
              <w:rPr>
                <w:rFonts w:ascii="Arial" w:hAnsi="Arial" w:cs="Arial"/>
                <w:sz w:val="24"/>
                <w:szCs w:val="24"/>
              </w:rPr>
              <w:t>Заявител</w:t>
            </w:r>
            <w:r w:rsidRPr="00634BC3">
              <w:rPr>
                <w:rFonts w:ascii="Arial" w:hAnsi="Arial" w:cs="Arial"/>
                <w:sz w:val="24"/>
                <w:szCs w:val="24"/>
              </w:rPr>
              <w:t xml:space="preserve">ем (представителем </w:t>
            </w:r>
            <w:r w:rsidR="003D20C9">
              <w:rPr>
                <w:rFonts w:ascii="Arial" w:hAnsi="Arial" w:cs="Arial"/>
                <w:sz w:val="24"/>
                <w:szCs w:val="24"/>
              </w:rPr>
              <w:t>Заявител</w:t>
            </w:r>
            <w:r w:rsidRPr="00634BC3">
              <w:rPr>
                <w:rFonts w:ascii="Arial" w:hAnsi="Arial" w:cs="Arial"/>
                <w:sz w:val="24"/>
                <w:szCs w:val="24"/>
              </w:rPr>
              <w:t xml:space="preserve">я) в </w:t>
            </w:r>
            <w:r w:rsidR="00377C7D">
              <w:rPr>
                <w:rFonts w:ascii="Arial" w:hAnsi="Arial" w:cs="Arial"/>
                <w:sz w:val="24"/>
                <w:szCs w:val="24"/>
              </w:rPr>
              <w:t>З</w:t>
            </w:r>
            <w:r w:rsidRPr="00634BC3">
              <w:rPr>
                <w:rFonts w:ascii="Arial" w:hAnsi="Arial" w:cs="Arial"/>
                <w:sz w:val="24"/>
                <w:szCs w:val="24"/>
              </w:rPr>
              <w:t>аявлении)</w:t>
            </w:r>
          </w:p>
        </w:tc>
      </w:tr>
      <w:tr w:rsidR="006E2C6E" w:rsidRPr="00634BC3" w:rsidTr="00620A94">
        <w:tc>
          <w:tcPr>
            <w:tcW w:w="2891" w:type="dxa"/>
          </w:tcPr>
          <w:p w:rsidR="006E2C6E" w:rsidRPr="00634BC3" w:rsidRDefault="00140748" w:rsidP="000C79C0">
            <w:pPr>
              <w:pStyle w:val="ConsPlusNormal"/>
              <w:rPr>
                <w:rFonts w:ascii="Arial" w:hAnsi="Arial" w:cs="Arial"/>
                <w:sz w:val="24"/>
                <w:szCs w:val="24"/>
              </w:rPr>
            </w:pPr>
            <w:r>
              <w:rPr>
                <w:rFonts w:ascii="Arial" w:hAnsi="Arial" w:cs="Arial"/>
                <w:sz w:val="24"/>
                <w:szCs w:val="24"/>
              </w:rPr>
              <w:lastRenderedPageBreak/>
              <w:t>Администрация</w:t>
            </w:r>
            <w:r w:rsidR="006E2C6E" w:rsidRPr="00634BC3">
              <w:rPr>
                <w:rFonts w:ascii="Arial" w:hAnsi="Arial" w:cs="Arial"/>
                <w:sz w:val="24"/>
                <w:szCs w:val="24"/>
              </w:rPr>
              <w:t>/МСЭД/</w:t>
            </w:r>
            <w:r w:rsidR="000C79C0">
              <w:rPr>
                <w:rFonts w:ascii="Arial" w:hAnsi="Arial" w:cs="Arial"/>
                <w:sz w:val="24"/>
                <w:szCs w:val="24"/>
              </w:rPr>
              <w:t xml:space="preserve"> </w:t>
            </w:r>
            <w:r w:rsidR="006E2C6E" w:rsidRPr="00634BC3">
              <w:rPr>
                <w:rFonts w:ascii="Arial" w:hAnsi="Arial" w:cs="Arial"/>
                <w:sz w:val="24"/>
                <w:szCs w:val="24"/>
              </w:rPr>
              <w:t xml:space="preserve">Управление ГИБДД ГУ МВД России </w:t>
            </w:r>
            <w:proofErr w:type="gramStart"/>
            <w:r w:rsidR="006E2C6E" w:rsidRPr="00634BC3">
              <w:rPr>
                <w:rFonts w:ascii="Arial" w:hAnsi="Arial" w:cs="Arial"/>
                <w:sz w:val="24"/>
                <w:szCs w:val="24"/>
              </w:rPr>
              <w:t>по</w:t>
            </w:r>
            <w:proofErr w:type="gramEnd"/>
            <w:r w:rsidR="006E2C6E" w:rsidRPr="00634BC3">
              <w:rPr>
                <w:rFonts w:ascii="Arial" w:hAnsi="Arial" w:cs="Arial"/>
                <w:sz w:val="24"/>
                <w:szCs w:val="24"/>
              </w:rPr>
              <w:t xml:space="preserve"> Московской</w:t>
            </w:r>
          </w:p>
        </w:tc>
        <w:tc>
          <w:tcPr>
            <w:tcW w:w="2268"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Согласование с ГИ</w:t>
            </w:r>
            <w:proofErr w:type="gramStart"/>
            <w:r w:rsidRPr="00634BC3">
              <w:rPr>
                <w:rFonts w:ascii="Arial" w:hAnsi="Arial" w:cs="Arial"/>
                <w:sz w:val="24"/>
                <w:szCs w:val="24"/>
              </w:rPr>
              <w:t>БДД сп</w:t>
            </w:r>
            <w:proofErr w:type="gramEnd"/>
            <w:r w:rsidRPr="00634BC3">
              <w:rPr>
                <w:rFonts w:ascii="Arial" w:hAnsi="Arial" w:cs="Arial"/>
                <w:sz w:val="24"/>
                <w:szCs w:val="24"/>
              </w:rPr>
              <w:t xml:space="preserve">ециального разрешения в случае движения транспортного средства, осуществляющего перевозки крупногабаритных грузов; движения транспортного средства, при котором требуется: укрепление отдельных участков автомобильных дорог; 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 изменение </w:t>
            </w:r>
            <w:r w:rsidRPr="00634BC3">
              <w:rPr>
                <w:rFonts w:ascii="Arial" w:hAnsi="Arial" w:cs="Arial"/>
                <w:sz w:val="24"/>
                <w:szCs w:val="24"/>
              </w:rPr>
              <w:lastRenderedPageBreak/>
              <w:t xml:space="preserve">организации дорожного движения по маршруту движения транспортного средства, осуществляющего перевозки тяжеловесных и (или) крупногабаритных грузов; введение ограничений в отношении движения других транспортных средств по требованиям обеспечения безопасности дорожного движения. Направление оригинала в УГИБДД ГУ МВД России по Московской области для заверения подписью уполномоченного лица и печатью </w:t>
            </w:r>
            <w:r w:rsidRPr="00634BC3">
              <w:rPr>
                <w:rFonts w:ascii="Arial" w:hAnsi="Arial" w:cs="Arial"/>
                <w:sz w:val="24"/>
                <w:szCs w:val="24"/>
              </w:rPr>
              <w:lastRenderedPageBreak/>
              <w:t>организации</w:t>
            </w:r>
          </w:p>
        </w:tc>
        <w:tc>
          <w:tcPr>
            <w:tcW w:w="175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lastRenderedPageBreak/>
              <w:t>4 часа</w:t>
            </w:r>
          </w:p>
        </w:tc>
        <w:tc>
          <w:tcPr>
            <w:tcW w:w="158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4 рабочих дня </w:t>
            </w:r>
            <w:proofErr w:type="gramStart"/>
            <w:r w:rsidRPr="00634BC3">
              <w:rPr>
                <w:rFonts w:ascii="Arial" w:hAnsi="Arial" w:cs="Arial"/>
                <w:sz w:val="24"/>
                <w:szCs w:val="24"/>
              </w:rPr>
              <w:t>с даты получения</w:t>
            </w:r>
            <w:proofErr w:type="gramEnd"/>
            <w:r w:rsidRPr="00634BC3">
              <w:rPr>
                <w:rFonts w:ascii="Arial" w:hAnsi="Arial" w:cs="Arial"/>
                <w:sz w:val="24"/>
                <w:szCs w:val="24"/>
              </w:rPr>
              <w:t xml:space="preserve"> и регистрации заявки, направленной администрацией в МСЭД</w:t>
            </w:r>
          </w:p>
        </w:tc>
        <w:tc>
          <w:tcPr>
            <w:tcW w:w="6165" w:type="dxa"/>
          </w:tcPr>
          <w:p w:rsidR="006E2C6E" w:rsidRPr="00634BC3" w:rsidRDefault="006E2C6E">
            <w:pPr>
              <w:pStyle w:val="ConsPlusNormal"/>
              <w:rPr>
                <w:rFonts w:ascii="Arial" w:hAnsi="Arial" w:cs="Arial"/>
                <w:sz w:val="24"/>
                <w:szCs w:val="24"/>
              </w:rPr>
            </w:pPr>
            <w:r w:rsidRPr="00004300">
              <w:rPr>
                <w:rFonts w:ascii="Arial" w:hAnsi="Arial" w:cs="Arial"/>
                <w:sz w:val="24"/>
                <w:szCs w:val="24"/>
              </w:rPr>
              <w:t xml:space="preserve">Специалист </w:t>
            </w:r>
            <w:r w:rsidR="00140748" w:rsidRPr="00004300">
              <w:rPr>
                <w:rFonts w:ascii="Arial" w:hAnsi="Arial" w:cs="Arial"/>
                <w:sz w:val="24"/>
                <w:szCs w:val="24"/>
              </w:rPr>
              <w:t>Администрации</w:t>
            </w:r>
            <w:r w:rsidRPr="00004300">
              <w:rPr>
                <w:rFonts w:ascii="Arial" w:hAnsi="Arial" w:cs="Arial"/>
                <w:sz w:val="24"/>
                <w:szCs w:val="24"/>
              </w:rPr>
              <w:t xml:space="preserve">, ответственный за предоставление </w:t>
            </w:r>
            <w:r w:rsidR="000C79C0" w:rsidRPr="00004300">
              <w:rPr>
                <w:rFonts w:ascii="Arial" w:hAnsi="Arial" w:cs="Arial"/>
                <w:sz w:val="24"/>
                <w:szCs w:val="24"/>
              </w:rPr>
              <w:t>М</w:t>
            </w:r>
            <w:r w:rsidRPr="00004300">
              <w:rPr>
                <w:rFonts w:ascii="Arial" w:hAnsi="Arial" w:cs="Arial"/>
                <w:sz w:val="24"/>
                <w:szCs w:val="24"/>
              </w:rPr>
              <w:t>униципальной услуги, направляет в МСЭД в адрес ГИБДД письмо о согласовании с приложением, которое содержит следующие документы:</w:t>
            </w:r>
          </w:p>
          <w:p w:rsidR="006E2C6E" w:rsidRPr="00634BC3" w:rsidRDefault="006E2C6E">
            <w:pPr>
              <w:pStyle w:val="ConsPlusNormal"/>
              <w:rPr>
                <w:rFonts w:ascii="Arial" w:hAnsi="Arial" w:cs="Arial"/>
                <w:sz w:val="24"/>
                <w:szCs w:val="24"/>
              </w:rPr>
            </w:pPr>
            <w:r w:rsidRPr="00634BC3">
              <w:rPr>
                <w:rFonts w:ascii="Arial" w:hAnsi="Arial" w:cs="Arial"/>
                <w:sz w:val="24"/>
                <w:szCs w:val="24"/>
              </w:rPr>
              <w:t>1) сканированное специальное разрешение;</w:t>
            </w:r>
          </w:p>
          <w:p w:rsidR="006E2C6E" w:rsidRPr="00634BC3" w:rsidRDefault="006E2C6E">
            <w:pPr>
              <w:pStyle w:val="ConsPlusNormal"/>
              <w:rPr>
                <w:rFonts w:ascii="Arial" w:hAnsi="Arial" w:cs="Arial"/>
                <w:sz w:val="24"/>
                <w:szCs w:val="24"/>
              </w:rPr>
            </w:pPr>
            <w:r w:rsidRPr="00634BC3">
              <w:rPr>
                <w:rFonts w:ascii="Arial" w:hAnsi="Arial" w:cs="Arial"/>
                <w:sz w:val="24"/>
                <w:szCs w:val="24"/>
              </w:rPr>
              <w:t>2) копия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p w:rsidR="006E2C6E" w:rsidRPr="00634BC3" w:rsidRDefault="006E2C6E">
            <w:pPr>
              <w:pStyle w:val="ConsPlusNormal"/>
              <w:rPr>
                <w:rFonts w:ascii="Arial" w:hAnsi="Arial" w:cs="Arial"/>
                <w:sz w:val="24"/>
                <w:szCs w:val="24"/>
              </w:rPr>
            </w:pPr>
            <w:r w:rsidRPr="00634BC3">
              <w:rPr>
                <w:rFonts w:ascii="Arial" w:hAnsi="Arial" w:cs="Arial"/>
                <w:sz w:val="24"/>
                <w:szCs w:val="24"/>
              </w:rPr>
              <w:t>3) 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w:t>
            </w:r>
          </w:p>
          <w:p w:rsidR="006E2C6E" w:rsidRPr="00634BC3" w:rsidRDefault="006E2C6E">
            <w:pPr>
              <w:pStyle w:val="ConsPlusNormal"/>
              <w:rPr>
                <w:rFonts w:ascii="Arial" w:hAnsi="Arial" w:cs="Arial"/>
                <w:sz w:val="24"/>
                <w:szCs w:val="24"/>
              </w:rPr>
            </w:pPr>
            <w:r w:rsidRPr="00634BC3">
              <w:rPr>
                <w:rFonts w:ascii="Arial" w:hAnsi="Arial" w:cs="Arial"/>
                <w:sz w:val="24"/>
                <w:szCs w:val="24"/>
              </w:rPr>
              <w:t>4) сведения о технических требованиях к перевозке заявленного груза в транспортном положении;</w:t>
            </w:r>
          </w:p>
          <w:p w:rsidR="006E2C6E" w:rsidRPr="00634BC3" w:rsidRDefault="006E2C6E">
            <w:pPr>
              <w:pStyle w:val="ConsPlusNormal"/>
              <w:rPr>
                <w:rFonts w:ascii="Arial" w:hAnsi="Arial" w:cs="Arial"/>
                <w:sz w:val="24"/>
                <w:szCs w:val="24"/>
              </w:rPr>
            </w:pPr>
            <w:r w:rsidRPr="00634BC3">
              <w:rPr>
                <w:rFonts w:ascii="Arial" w:hAnsi="Arial" w:cs="Arial"/>
                <w:sz w:val="24"/>
                <w:szCs w:val="24"/>
              </w:rPr>
              <w:t>5) копии согласований маршрута транспортного средства, полученных от владельцев автомобильных дорог.</w:t>
            </w:r>
          </w:p>
          <w:p w:rsidR="006E2C6E" w:rsidRPr="00634BC3" w:rsidRDefault="006E2C6E">
            <w:pPr>
              <w:pStyle w:val="ConsPlusNormal"/>
              <w:rPr>
                <w:rFonts w:ascii="Arial" w:hAnsi="Arial" w:cs="Arial"/>
                <w:sz w:val="24"/>
                <w:szCs w:val="24"/>
              </w:rPr>
            </w:pPr>
            <w:r w:rsidRPr="00634BC3">
              <w:rPr>
                <w:rFonts w:ascii="Arial" w:hAnsi="Arial" w:cs="Arial"/>
                <w:sz w:val="24"/>
                <w:szCs w:val="24"/>
              </w:rPr>
              <w:t>Фиксация результата административных действий осуществляется в ЕИС ОУ.</w:t>
            </w:r>
          </w:p>
          <w:p w:rsidR="006E2C6E" w:rsidRPr="00634BC3" w:rsidRDefault="006E2C6E">
            <w:pPr>
              <w:pStyle w:val="ConsPlusNormal"/>
              <w:rPr>
                <w:rFonts w:ascii="Arial" w:hAnsi="Arial" w:cs="Arial"/>
                <w:sz w:val="24"/>
                <w:szCs w:val="24"/>
              </w:rPr>
            </w:pPr>
            <w:proofErr w:type="gramStart"/>
            <w:r w:rsidRPr="00634BC3">
              <w:rPr>
                <w:rFonts w:ascii="Arial" w:hAnsi="Arial" w:cs="Arial"/>
                <w:sz w:val="24"/>
                <w:szCs w:val="24"/>
              </w:rPr>
              <w:t>При согласовании маршрута транспортного средства уполномоченный сотрудник ГИБДД делает записи в специальном разрешении о согласовании в пунктах "Вид сопровождения", "Особые условия движения" и "Владельцы автомобильных дорог, сооружений, инженерных коммуникаций, органы управления Госавтоинспекции и другие организации, согласовавшие перевозку" (номер и дату согласования, фамилию, имя, отчество</w:t>
            </w:r>
            <w:r w:rsidR="000C79C0">
              <w:rPr>
                <w:rFonts w:ascii="Arial" w:hAnsi="Arial" w:cs="Arial"/>
                <w:sz w:val="24"/>
                <w:szCs w:val="24"/>
              </w:rPr>
              <w:t xml:space="preserve"> (при наличии)</w:t>
            </w:r>
            <w:r w:rsidRPr="00634BC3">
              <w:rPr>
                <w:rFonts w:ascii="Arial" w:hAnsi="Arial" w:cs="Arial"/>
                <w:sz w:val="24"/>
                <w:szCs w:val="24"/>
              </w:rPr>
              <w:t xml:space="preserve"> и должность сотрудника), которые скрепляются печатью, подписью должностного лица, </w:t>
            </w:r>
            <w:r w:rsidRPr="00634BC3">
              <w:rPr>
                <w:rFonts w:ascii="Arial" w:hAnsi="Arial" w:cs="Arial"/>
                <w:sz w:val="24"/>
                <w:szCs w:val="24"/>
              </w:rPr>
              <w:lastRenderedPageBreak/>
              <w:t>и направляет такой бланк специального</w:t>
            </w:r>
            <w:proofErr w:type="gramEnd"/>
            <w:r w:rsidRPr="00634BC3">
              <w:rPr>
                <w:rFonts w:ascii="Arial" w:hAnsi="Arial" w:cs="Arial"/>
                <w:sz w:val="24"/>
                <w:szCs w:val="24"/>
              </w:rPr>
              <w:t xml:space="preserve"> разрешения в </w:t>
            </w:r>
            <w:r w:rsidR="000C79C0">
              <w:rPr>
                <w:rFonts w:ascii="Arial" w:hAnsi="Arial" w:cs="Arial"/>
                <w:sz w:val="24"/>
                <w:szCs w:val="24"/>
              </w:rPr>
              <w:t>А</w:t>
            </w:r>
            <w:r w:rsidRPr="00634BC3">
              <w:rPr>
                <w:rFonts w:ascii="Arial" w:hAnsi="Arial" w:cs="Arial"/>
                <w:sz w:val="24"/>
                <w:szCs w:val="24"/>
              </w:rPr>
              <w:t>дминистрацию.</w:t>
            </w:r>
          </w:p>
          <w:p w:rsidR="006E2C6E" w:rsidRPr="00634BC3" w:rsidRDefault="006E2C6E" w:rsidP="000C79C0">
            <w:pPr>
              <w:pStyle w:val="ConsPlusNormal"/>
              <w:rPr>
                <w:rFonts w:ascii="Arial" w:hAnsi="Arial" w:cs="Arial"/>
                <w:sz w:val="24"/>
                <w:szCs w:val="24"/>
              </w:rPr>
            </w:pPr>
            <w:r w:rsidRPr="00634BC3">
              <w:rPr>
                <w:rFonts w:ascii="Arial" w:hAnsi="Arial" w:cs="Arial"/>
                <w:sz w:val="24"/>
                <w:szCs w:val="24"/>
              </w:rPr>
              <w:t xml:space="preserve">В случае отказа в согласовании специального разрешения ГИБДД направляет в адрес </w:t>
            </w:r>
            <w:r w:rsidR="00140748">
              <w:rPr>
                <w:rFonts w:ascii="Arial" w:hAnsi="Arial" w:cs="Arial"/>
                <w:sz w:val="24"/>
                <w:szCs w:val="24"/>
              </w:rPr>
              <w:t>Администрации</w:t>
            </w:r>
            <w:r w:rsidRPr="00634BC3">
              <w:rPr>
                <w:rFonts w:ascii="Arial" w:hAnsi="Arial" w:cs="Arial"/>
                <w:sz w:val="24"/>
                <w:szCs w:val="24"/>
              </w:rPr>
              <w:t xml:space="preserve"> официальное письмо с указанием причин отказа. Фиксация результата административных действий осуществляется в ЕИС ОУ</w:t>
            </w:r>
          </w:p>
        </w:tc>
      </w:tr>
    </w:tbl>
    <w:p w:rsidR="006E2C6E" w:rsidRPr="00634BC3" w:rsidRDefault="006E2C6E">
      <w:pPr>
        <w:pStyle w:val="ConsPlusNormal"/>
        <w:jc w:val="both"/>
        <w:rPr>
          <w:rFonts w:ascii="Arial" w:hAnsi="Arial" w:cs="Arial"/>
          <w:sz w:val="24"/>
          <w:szCs w:val="24"/>
        </w:rPr>
      </w:pPr>
    </w:p>
    <w:p w:rsidR="006E2C6E" w:rsidRPr="00634BC3" w:rsidRDefault="006E2C6E">
      <w:pPr>
        <w:pStyle w:val="ConsPlusNormal"/>
        <w:jc w:val="center"/>
        <w:outlineLvl w:val="2"/>
        <w:rPr>
          <w:rFonts w:ascii="Arial" w:hAnsi="Arial" w:cs="Arial"/>
          <w:sz w:val="24"/>
          <w:szCs w:val="24"/>
        </w:rPr>
      </w:pPr>
      <w:r w:rsidRPr="00634BC3">
        <w:rPr>
          <w:rFonts w:ascii="Arial" w:hAnsi="Arial" w:cs="Arial"/>
          <w:sz w:val="24"/>
          <w:szCs w:val="24"/>
        </w:rPr>
        <w:t>6. Выдача результата предоставления</w:t>
      </w:r>
    </w:p>
    <w:p w:rsidR="006E2C6E" w:rsidRPr="00634BC3" w:rsidRDefault="000C79C0">
      <w:pPr>
        <w:pStyle w:val="ConsPlusNormal"/>
        <w:jc w:val="center"/>
        <w:rPr>
          <w:rFonts w:ascii="Arial" w:hAnsi="Arial" w:cs="Arial"/>
          <w:sz w:val="24"/>
          <w:szCs w:val="24"/>
        </w:rPr>
      </w:pPr>
      <w:r>
        <w:rPr>
          <w:rFonts w:ascii="Arial" w:hAnsi="Arial" w:cs="Arial"/>
          <w:sz w:val="24"/>
          <w:szCs w:val="24"/>
        </w:rPr>
        <w:t>М</w:t>
      </w:r>
      <w:r w:rsidR="006E2C6E" w:rsidRPr="00634BC3">
        <w:rPr>
          <w:rFonts w:ascii="Arial" w:hAnsi="Arial" w:cs="Arial"/>
          <w:sz w:val="24"/>
          <w:szCs w:val="24"/>
        </w:rPr>
        <w:t xml:space="preserve">униципальной услуги </w:t>
      </w:r>
      <w:r w:rsidR="003D20C9">
        <w:rPr>
          <w:rFonts w:ascii="Arial" w:hAnsi="Arial" w:cs="Arial"/>
          <w:sz w:val="24"/>
          <w:szCs w:val="24"/>
        </w:rPr>
        <w:t>Заявител</w:t>
      </w:r>
      <w:r w:rsidR="006E2C6E" w:rsidRPr="00634BC3">
        <w:rPr>
          <w:rFonts w:ascii="Arial" w:hAnsi="Arial" w:cs="Arial"/>
          <w:sz w:val="24"/>
          <w:szCs w:val="24"/>
        </w:rPr>
        <w:t>ю</w:t>
      </w:r>
    </w:p>
    <w:p w:rsidR="006E2C6E" w:rsidRPr="00634BC3" w:rsidRDefault="006E2C6E">
      <w:pPr>
        <w:pStyle w:val="ConsPlusNormal"/>
        <w:jc w:val="both"/>
        <w:rPr>
          <w:rFonts w:ascii="Arial" w:hAnsi="Arial" w:cs="Arial"/>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891"/>
        <w:gridCol w:w="2268"/>
        <w:gridCol w:w="1757"/>
        <w:gridCol w:w="1587"/>
        <w:gridCol w:w="6165"/>
      </w:tblGrid>
      <w:tr w:rsidR="006E2C6E" w:rsidRPr="00634BC3" w:rsidTr="000C79C0">
        <w:tc>
          <w:tcPr>
            <w:tcW w:w="2891"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Место выполнения процедуры/</w:t>
            </w:r>
            <w:proofErr w:type="gramStart"/>
            <w:r w:rsidRPr="00634BC3">
              <w:rPr>
                <w:rFonts w:ascii="Arial" w:hAnsi="Arial" w:cs="Arial"/>
                <w:sz w:val="24"/>
                <w:szCs w:val="24"/>
              </w:rPr>
              <w:t>используемая</w:t>
            </w:r>
            <w:proofErr w:type="gramEnd"/>
            <w:r w:rsidRPr="00634BC3">
              <w:rPr>
                <w:rFonts w:ascii="Arial" w:hAnsi="Arial" w:cs="Arial"/>
                <w:sz w:val="24"/>
                <w:szCs w:val="24"/>
              </w:rPr>
              <w:t xml:space="preserve"> ИС</w:t>
            </w:r>
          </w:p>
        </w:tc>
        <w:tc>
          <w:tcPr>
            <w:tcW w:w="2268"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Административные действия</w:t>
            </w:r>
          </w:p>
        </w:tc>
        <w:tc>
          <w:tcPr>
            <w:tcW w:w="1757"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Трудоемкость</w:t>
            </w:r>
          </w:p>
        </w:tc>
        <w:tc>
          <w:tcPr>
            <w:tcW w:w="1587"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Срок выполнения</w:t>
            </w:r>
          </w:p>
        </w:tc>
        <w:tc>
          <w:tcPr>
            <w:tcW w:w="6165" w:type="dxa"/>
          </w:tcPr>
          <w:p w:rsidR="006E2C6E" w:rsidRPr="00634BC3" w:rsidRDefault="006E2C6E">
            <w:pPr>
              <w:pStyle w:val="ConsPlusNormal"/>
              <w:jc w:val="center"/>
              <w:rPr>
                <w:rFonts w:ascii="Arial" w:hAnsi="Arial" w:cs="Arial"/>
                <w:sz w:val="24"/>
                <w:szCs w:val="24"/>
              </w:rPr>
            </w:pPr>
            <w:r w:rsidRPr="00634BC3">
              <w:rPr>
                <w:rFonts w:ascii="Arial" w:hAnsi="Arial" w:cs="Arial"/>
                <w:sz w:val="24"/>
                <w:szCs w:val="24"/>
              </w:rPr>
              <w:t>Содержание действия</w:t>
            </w:r>
          </w:p>
        </w:tc>
      </w:tr>
      <w:tr w:rsidR="006E2C6E" w:rsidRPr="00634BC3" w:rsidTr="000C79C0">
        <w:tc>
          <w:tcPr>
            <w:tcW w:w="2891" w:type="dxa"/>
          </w:tcPr>
          <w:p w:rsidR="006E2C6E" w:rsidRPr="00634BC3" w:rsidRDefault="00140748" w:rsidP="000C79C0">
            <w:pPr>
              <w:pStyle w:val="ConsPlusNormal"/>
              <w:rPr>
                <w:rFonts w:ascii="Arial" w:hAnsi="Arial" w:cs="Arial"/>
                <w:sz w:val="24"/>
                <w:szCs w:val="24"/>
              </w:rPr>
            </w:pPr>
            <w:r>
              <w:rPr>
                <w:rFonts w:ascii="Arial" w:hAnsi="Arial" w:cs="Arial"/>
                <w:sz w:val="24"/>
                <w:szCs w:val="24"/>
              </w:rPr>
              <w:t>Администрация</w:t>
            </w:r>
            <w:r w:rsidR="006E2C6E" w:rsidRPr="00634BC3">
              <w:rPr>
                <w:rFonts w:ascii="Arial" w:hAnsi="Arial" w:cs="Arial"/>
                <w:sz w:val="24"/>
                <w:szCs w:val="24"/>
              </w:rPr>
              <w:t xml:space="preserve"> </w:t>
            </w:r>
          </w:p>
        </w:tc>
        <w:tc>
          <w:tcPr>
            <w:tcW w:w="2268" w:type="dxa"/>
          </w:tcPr>
          <w:p w:rsidR="006E2C6E" w:rsidRPr="00634BC3" w:rsidRDefault="006E2C6E" w:rsidP="000C79C0">
            <w:pPr>
              <w:pStyle w:val="ConsPlusNormal"/>
              <w:rPr>
                <w:rFonts w:ascii="Arial" w:hAnsi="Arial" w:cs="Arial"/>
                <w:sz w:val="24"/>
                <w:szCs w:val="24"/>
              </w:rPr>
            </w:pPr>
            <w:r w:rsidRPr="00634BC3">
              <w:rPr>
                <w:rFonts w:ascii="Arial" w:hAnsi="Arial" w:cs="Arial"/>
                <w:sz w:val="24"/>
                <w:szCs w:val="24"/>
              </w:rPr>
              <w:t xml:space="preserve">Регистрация результата предоставления </w:t>
            </w:r>
            <w:r w:rsidR="000C79C0">
              <w:rPr>
                <w:rFonts w:ascii="Arial" w:hAnsi="Arial" w:cs="Arial"/>
                <w:sz w:val="24"/>
                <w:szCs w:val="24"/>
              </w:rPr>
              <w:t>М</w:t>
            </w:r>
            <w:r w:rsidRPr="00634BC3">
              <w:rPr>
                <w:rFonts w:ascii="Arial" w:hAnsi="Arial" w:cs="Arial"/>
                <w:sz w:val="24"/>
                <w:szCs w:val="24"/>
              </w:rPr>
              <w:t>униципальной услуги</w:t>
            </w:r>
          </w:p>
        </w:tc>
        <w:tc>
          <w:tcPr>
            <w:tcW w:w="175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10 минут</w:t>
            </w:r>
          </w:p>
        </w:tc>
        <w:tc>
          <w:tcPr>
            <w:tcW w:w="158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1 р.д.</w:t>
            </w:r>
          </w:p>
        </w:tc>
        <w:tc>
          <w:tcPr>
            <w:tcW w:w="6165" w:type="dxa"/>
          </w:tcPr>
          <w:p w:rsidR="006E2C6E" w:rsidRPr="00634BC3" w:rsidRDefault="006E2C6E" w:rsidP="000C79C0">
            <w:pPr>
              <w:pStyle w:val="ConsPlusNormal"/>
              <w:rPr>
                <w:rFonts w:ascii="Arial" w:hAnsi="Arial" w:cs="Arial"/>
                <w:sz w:val="24"/>
                <w:szCs w:val="24"/>
              </w:rPr>
            </w:pPr>
            <w:r w:rsidRPr="00634BC3">
              <w:rPr>
                <w:rFonts w:ascii="Arial" w:hAnsi="Arial" w:cs="Arial"/>
                <w:sz w:val="24"/>
                <w:szCs w:val="24"/>
              </w:rPr>
              <w:t xml:space="preserve">Регистрация в журнале регистрации предоставления </w:t>
            </w:r>
            <w:r w:rsidR="000C79C0">
              <w:rPr>
                <w:rFonts w:ascii="Arial" w:hAnsi="Arial" w:cs="Arial"/>
                <w:sz w:val="24"/>
                <w:szCs w:val="24"/>
              </w:rPr>
              <w:t>М</w:t>
            </w:r>
            <w:r w:rsidRPr="00634BC3">
              <w:rPr>
                <w:rFonts w:ascii="Arial" w:hAnsi="Arial" w:cs="Arial"/>
                <w:sz w:val="24"/>
                <w:szCs w:val="24"/>
              </w:rPr>
              <w:t>униципальной услуги специального разрешения или отметка в нем об отказе в выдаче специального разрешения</w:t>
            </w:r>
          </w:p>
        </w:tc>
      </w:tr>
      <w:tr w:rsidR="006E2C6E" w:rsidRPr="00634BC3" w:rsidTr="000C79C0">
        <w:tc>
          <w:tcPr>
            <w:tcW w:w="2891" w:type="dxa"/>
          </w:tcPr>
          <w:p w:rsidR="006E2C6E" w:rsidRPr="00634BC3" w:rsidRDefault="00140748" w:rsidP="000C79C0">
            <w:pPr>
              <w:pStyle w:val="ConsPlusNormal"/>
              <w:rPr>
                <w:rFonts w:ascii="Arial" w:hAnsi="Arial" w:cs="Arial"/>
                <w:sz w:val="24"/>
                <w:szCs w:val="24"/>
              </w:rPr>
            </w:pPr>
            <w:r>
              <w:rPr>
                <w:rFonts w:ascii="Arial" w:hAnsi="Arial" w:cs="Arial"/>
                <w:sz w:val="24"/>
                <w:szCs w:val="24"/>
              </w:rPr>
              <w:t>Администрация</w:t>
            </w:r>
            <w:r w:rsidR="006E2C6E" w:rsidRPr="00634BC3">
              <w:rPr>
                <w:rFonts w:ascii="Arial" w:hAnsi="Arial" w:cs="Arial"/>
                <w:sz w:val="24"/>
                <w:szCs w:val="24"/>
              </w:rPr>
              <w:t>/РПГУ/</w:t>
            </w:r>
            <w:r w:rsidR="000C79C0">
              <w:rPr>
                <w:rFonts w:ascii="Arial" w:hAnsi="Arial" w:cs="Arial"/>
                <w:sz w:val="24"/>
                <w:szCs w:val="24"/>
              </w:rPr>
              <w:t xml:space="preserve"> </w:t>
            </w:r>
            <w:r w:rsidR="006E2C6E" w:rsidRPr="00634BC3">
              <w:rPr>
                <w:rFonts w:ascii="Arial" w:hAnsi="Arial" w:cs="Arial"/>
                <w:sz w:val="24"/>
                <w:szCs w:val="24"/>
              </w:rPr>
              <w:t>МФЦ</w:t>
            </w:r>
          </w:p>
        </w:tc>
        <w:tc>
          <w:tcPr>
            <w:tcW w:w="2268" w:type="dxa"/>
          </w:tcPr>
          <w:p w:rsidR="006E2C6E" w:rsidRPr="00634BC3" w:rsidRDefault="006E2C6E" w:rsidP="00004300">
            <w:pPr>
              <w:pStyle w:val="ConsPlusNormal"/>
              <w:rPr>
                <w:rFonts w:ascii="Arial" w:hAnsi="Arial" w:cs="Arial"/>
                <w:sz w:val="24"/>
                <w:szCs w:val="24"/>
              </w:rPr>
            </w:pPr>
            <w:r w:rsidRPr="00634BC3">
              <w:rPr>
                <w:rFonts w:ascii="Arial" w:hAnsi="Arial" w:cs="Arial"/>
                <w:sz w:val="24"/>
                <w:szCs w:val="24"/>
              </w:rPr>
              <w:t xml:space="preserve">Уведомление </w:t>
            </w:r>
            <w:r w:rsidR="003D20C9">
              <w:rPr>
                <w:rFonts w:ascii="Arial" w:hAnsi="Arial" w:cs="Arial"/>
                <w:sz w:val="24"/>
                <w:szCs w:val="24"/>
              </w:rPr>
              <w:t>Заявител</w:t>
            </w:r>
            <w:r w:rsidRPr="00634BC3">
              <w:rPr>
                <w:rFonts w:ascii="Arial" w:hAnsi="Arial" w:cs="Arial"/>
                <w:sz w:val="24"/>
                <w:szCs w:val="24"/>
              </w:rPr>
              <w:t xml:space="preserve">я о готовности результата предоставления </w:t>
            </w:r>
            <w:r w:rsidR="000C79C0">
              <w:rPr>
                <w:rFonts w:ascii="Arial" w:hAnsi="Arial" w:cs="Arial"/>
                <w:sz w:val="24"/>
                <w:szCs w:val="24"/>
              </w:rPr>
              <w:t>М</w:t>
            </w:r>
            <w:r w:rsidRPr="00634BC3">
              <w:rPr>
                <w:rFonts w:ascii="Arial" w:hAnsi="Arial" w:cs="Arial"/>
                <w:sz w:val="24"/>
                <w:szCs w:val="24"/>
              </w:rPr>
              <w:t>униципальной услуги</w:t>
            </w:r>
          </w:p>
        </w:tc>
        <w:tc>
          <w:tcPr>
            <w:tcW w:w="1757" w:type="dxa"/>
          </w:tcPr>
          <w:p w:rsidR="006E2C6E" w:rsidRPr="00004300" w:rsidRDefault="006E2C6E">
            <w:pPr>
              <w:pStyle w:val="ConsPlusNormal"/>
              <w:rPr>
                <w:rFonts w:ascii="Arial" w:hAnsi="Arial" w:cs="Arial"/>
                <w:sz w:val="24"/>
                <w:szCs w:val="24"/>
              </w:rPr>
            </w:pPr>
            <w:r w:rsidRPr="00004300">
              <w:rPr>
                <w:rFonts w:ascii="Arial" w:hAnsi="Arial" w:cs="Arial"/>
                <w:sz w:val="24"/>
                <w:szCs w:val="24"/>
              </w:rPr>
              <w:t>10 минут</w:t>
            </w:r>
          </w:p>
        </w:tc>
        <w:tc>
          <w:tcPr>
            <w:tcW w:w="1587" w:type="dxa"/>
          </w:tcPr>
          <w:p w:rsidR="006E2C6E" w:rsidRPr="00004300" w:rsidRDefault="006E2C6E">
            <w:pPr>
              <w:pStyle w:val="ConsPlusNormal"/>
              <w:rPr>
                <w:rFonts w:ascii="Arial" w:hAnsi="Arial" w:cs="Arial"/>
                <w:sz w:val="24"/>
                <w:szCs w:val="24"/>
              </w:rPr>
            </w:pPr>
            <w:r w:rsidRPr="00004300">
              <w:rPr>
                <w:rFonts w:ascii="Arial" w:hAnsi="Arial" w:cs="Arial"/>
                <w:sz w:val="24"/>
                <w:szCs w:val="24"/>
              </w:rPr>
              <w:t>1 р.д.</w:t>
            </w:r>
          </w:p>
        </w:tc>
        <w:tc>
          <w:tcPr>
            <w:tcW w:w="6165" w:type="dxa"/>
          </w:tcPr>
          <w:p w:rsidR="006E2C6E" w:rsidRPr="00004300" w:rsidRDefault="006E2C6E" w:rsidP="003D20C9">
            <w:pPr>
              <w:pStyle w:val="ConsPlusNormal"/>
              <w:rPr>
                <w:rFonts w:ascii="Arial" w:hAnsi="Arial" w:cs="Arial"/>
                <w:sz w:val="24"/>
                <w:szCs w:val="24"/>
              </w:rPr>
            </w:pPr>
            <w:r w:rsidRPr="00004300">
              <w:rPr>
                <w:rFonts w:ascii="Arial" w:hAnsi="Arial" w:cs="Arial"/>
                <w:sz w:val="24"/>
                <w:szCs w:val="24"/>
              </w:rPr>
              <w:t xml:space="preserve">1. Информация о готовности специального разрешения сообщается </w:t>
            </w:r>
            <w:r w:rsidR="003D20C9">
              <w:rPr>
                <w:rFonts w:ascii="Arial" w:hAnsi="Arial" w:cs="Arial"/>
                <w:sz w:val="24"/>
                <w:szCs w:val="24"/>
              </w:rPr>
              <w:t>Заявител</w:t>
            </w:r>
            <w:r w:rsidRPr="00004300">
              <w:rPr>
                <w:rFonts w:ascii="Arial" w:hAnsi="Arial" w:cs="Arial"/>
                <w:sz w:val="24"/>
                <w:szCs w:val="24"/>
              </w:rPr>
              <w:t>ю</w:t>
            </w:r>
            <w:r w:rsidR="003D20C9">
              <w:rPr>
                <w:rFonts w:ascii="Arial" w:hAnsi="Arial" w:cs="Arial"/>
                <w:sz w:val="24"/>
                <w:szCs w:val="24"/>
              </w:rPr>
              <w:t xml:space="preserve"> (представителю Заявителя)</w:t>
            </w:r>
            <w:r w:rsidRPr="00004300">
              <w:rPr>
                <w:rFonts w:ascii="Arial" w:hAnsi="Arial" w:cs="Arial"/>
                <w:sz w:val="24"/>
                <w:szCs w:val="24"/>
              </w:rPr>
              <w:t xml:space="preserve"> через личный кабинет на РПГУ, в МФЦ посредством АИС ЛОД в АИС МФЦ</w:t>
            </w:r>
          </w:p>
        </w:tc>
      </w:tr>
      <w:tr w:rsidR="006E2C6E" w:rsidRPr="00634BC3" w:rsidTr="000C79C0">
        <w:tc>
          <w:tcPr>
            <w:tcW w:w="2891" w:type="dxa"/>
          </w:tcPr>
          <w:p w:rsidR="006E2C6E" w:rsidRPr="00634BC3" w:rsidRDefault="00140748" w:rsidP="000A36A7">
            <w:pPr>
              <w:pStyle w:val="ConsPlusNormal"/>
              <w:rPr>
                <w:rFonts w:ascii="Arial" w:hAnsi="Arial" w:cs="Arial"/>
                <w:sz w:val="24"/>
                <w:szCs w:val="24"/>
              </w:rPr>
            </w:pPr>
            <w:r>
              <w:rPr>
                <w:rFonts w:ascii="Arial" w:hAnsi="Arial" w:cs="Arial"/>
                <w:sz w:val="24"/>
                <w:szCs w:val="24"/>
              </w:rPr>
              <w:t>Администрация</w:t>
            </w:r>
            <w:r w:rsidR="006E2C6E" w:rsidRPr="00634BC3">
              <w:rPr>
                <w:rFonts w:ascii="Arial" w:hAnsi="Arial" w:cs="Arial"/>
                <w:sz w:val="24"/>
                <w:szCs w:val="24"/>
              </w:rPr>
              <w:t>/МФЦ</w:t>
            </w:r>
          </w:p>
        </w:tc>
        <w:tc>
          <w:tcPr>
            <w:tcW w:w="2268"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Направление специального разрешения в МФЦ</w:t>
            </w:r>
          </w:p>
        </w:tc>
        <w:tc>
          <w:tcPr>
            <w:tcW w:w="175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3 часа</w:t>
            </w:r>
          </w:p>
        </w:tc>
        <w:tc>
          <w:tcPr>
            <w:tcW w:w="158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1 р.д.</w:t>
            </w:r>
          </w:p>
        </w:tc>
        <w:tc>
          <w:tcPr>
            <w:tcW w:w="6165" w:type="dxa"/>
          </w:tcPr>
          <w:p w:rsidR="006E2C6E" w:rsidRPr="00634BC3" w:rsidRDefault="006E2C6E" w:rsidP="000A36A7">
            <w:pPr>
              <w:pStyle w:val="ConsPlusNormal"/>
              <w:rPr>
                <w:rFonts w:ascii="Arial" w:hAnsi="Arial" w:cs="Arial"/>
                <w:sz w:val="24"/>
                <w:szCs w:val="24"/>
              </w:rPr>
            </w:pPr>
            <w:r w:rsidRPr="00634BC3">
              <w:rPr>
                <w:rFonts w:ascii="Arial" w:hAnsi="Arial" w:cs="Arial"/>
                <w:sz w:val="24"/>
                <w:szCs w:val="24"/>
              </w:rPr>
              <w:t xml:space="preserve">Оформленное на защищенном бланке специальное разрешение, согласованное с Управлением ГИБДД по Московской области в установленном порядке, передается в МФЦ для выдачи </w:t>
            </w:r>
            <w:r w:rsidR="003D20C9">
              <w:rPr>
                <w:rFonts w:ascii="Arial" w:hAnsi="Arial" w:cs="Arial"/>
                <w:sz w:val="24"/>
                <w:szCs w:val="24"/>
              </w:rPr>
              <w:t>Заявител</w:t>
            </w:r>
            <w:r w:rsidRPr="00634BC3">
              <w:rPr>
                <w:rFonts w:ascii="Arial" w:hAnsi="Arial" w:cs="Arial"/>
                <w:sz w:val="24"/>
                <w:szCs w:val="24"/>
              </w:rPr>
              <w:t xml:space="preserve">ю (представителю </w:t>
            </w:r>
            <w:r w:rsidR="003D20C9">
              <w:rPr>
                <w:rFonts w:ascii="Arial" w:hAnsi="Arial" w:cs="Arial"/>
                <w:sz w:val="24"/>
                <w:szCs w:val="24"/>
              </w:rPr>
              <w:t>Заявител</w:t>
            </w:r>
            <w:r w:rsidRPr="00634BC3">
              <w:rPr>
                <w:rFonts w:ascii="Arial" w:hAnsi="Arial" w:cs="Arial"/>
                <w:sz w:val="24"/>
                <w:szCs w:val="24"/>
              </w:rPr>
              <w:t>я) на 14 рабочий день</w:t>
            </w:r>
          </w:p>
        </w:tc>
      </w:tr>
      <w:tr w:rsidR="006E2C6E" w:rsidRPr="00634BC3" w:rsidTr="000C79C0">
        <w:tc>
          <w:tcPr>
            <w:tcW w:w="2891" w:type="dxa"/>
          </w:tcPr>
          <w:p w:rsidR="006E2C6E" w:rsidRPr="00634BC3" w:rsidRDefault="00140748" w:rsidP="000A36A7">
            <w:pPr>
              <w:pStyle w:val="ConsPlusNormal"/>
              <w:rPr>
                <w:rFonts w:ascii="Arial" w:hAnsi="Arial" w:cs="Arial"/>
                <w:sz w:val="24"/>
                <w:szCs w:val="24"/>
              </w:rPr>
            </w:pPr>
            <w:r>
              <w:rPr>
                <w:rFonts w:ascii="Arial" w:hAnsi="Arial" w:cs="Arial"/>
                <w:sz w:val="24"/>
                <w:szCs w:val="24"/>
              </w:rPr>
              <w:t>Администрация</w:t>
            </w:r>
            <w:r w:rsidR="006E2C6E" w:rsidRPr="00634BC3">
              <w:rPr>
                <w:rFonts w:ascii="Arial" w:hAnsi="Arial" w:cs="Arial"/>
                <w:sz w:val="24"/>
                <w:szCs w:val="24"/>
              </w:rPr>
              <w:t>/РПГУ/</w:t>
            </w:r>
            <w:r w:rsidR="000A36A7">
              <w:rPr>
                <w:rFonts w:ascii="Arial" w:hAnsi="Arial" w:cs="Arial"/>
                <w:sz w:val="24"/>
                <w:szCs w:val="24"/>
              </w:rPr>
              <w:t xml:space="preserve"> </w:t>
            </w:r>
            <w:r w:rsidR="006E2C6E" w:rsidRPr="00634BC3">
              <w:rPr>
                <w:rFonts w:ascii="Arial" w:hAnsi="Arial" w:cs="Arial"/>
                <w:sz w:val="24"/>
                <w:szCs w:val="24"/>
              </w:rPr>
              <w:t>МФЦ</w:t>
            </w:r>
          </w:p>
        </w:tc>
        <w:tc>
          <w:tcPr>
            <w:tcW w:w="2268" w:type="dxa"/>
          </w:tcPr>
          <w:p w:rsidR="006E2C6E" w:rsidRPr="00634BC3" w:rsidRDefault="006E2C6E" w:rsidP="000A36A7">
            <w:pPr>
              <w:pStyle w:val="ConsPlusNormal"/>
              <w:rPr>
                <w:rFonts w:ascii="Arial" w:hAnsi="Arial" w:cs="Arial"/>
                <w:sz w:val="24"/>
                <w:szCs w:val="24"/>
              </w:rPr>
            </w:pPr>
            <w:r w:rsidRPr="00634BC3">
              <w:rPr>
                <w:rFonts w:ascii="Arial" w:hAnsi="Arial" w:cs="Arial"/>
                <w:sz w:val="24"/>
                <w:szCs w:val="24"/>
              </w:rPr>
              <w:t xml:space="preserve">Направление отказа в предоставлении </w:t>
            </w:r>
            <w:r w:rsidR="000A36A7">
              <w:rPr>
                <w:rFonts w:ascii="Arial" w:hAnsi="Arial" w:cs="Arial"/>
                <w:sz w:val="24"/>
                <w:szCs w:val="24"/>
              </w:rPr>
              <w:t>М</w:t>
            </w:r>
            <w:r w:rsidRPr="00634BC3">
              <w:rPr>
                <w:rFonts w:ascii="Arial" w:hAnsi="Arial" w:cs="Arial"/>
                <w:sz w:val="24"/>
                <w:szCs w:val="24"/>
              </w:rPr>
              <w:t xml:space="preserve">униципальной </w:t>
            </w:r>
            <w:r w:rsidRPr="00634BC3">
              <w:rPr>
                <w:rFonts w:ascii="Arial" w:hAnsi="Arial" w:cs="Arial"/>
                <w:sz w:val="24"/>
                <w:szCs w:val="24"/>
              </w:rPr>
              <w:lastRenderedPageBreak/>
              <w:t>услуги</w:t>
            </w:r>
          </w:p>
        </w:tc>
        <w:tc>
          <w:tcPr>
            <w:tcW w:w="175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lastRenderedPageBreak/>
              <w:t>10 мин</w:t>
            </w:r>
          </w:p>
        </w:tc>
        <w:tc>
          <w:tcPr>
            <w:tcW w:w="158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4 р.д.</w:t>
            </w:r>
          </w:p>
        </w:tc>
        <w:tc>
          <w:tcPr>
            <w:tcW w:w="6165"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Отказ в выдаче специального разрешения:</w:t>
            </w:r>
          </w:p>
          <w:p w:rsidR="006E2C6E" w:rsidRPr="00634BC3" w:rsidRDefault="006E2C6E">
            <w:pPr>
              <w:pStyle w:val="ConsPlusNormal"/>
              <w:rPr>
                <w:rFonts w:ascii="Arial" w:hAnsi="Arial" w:cs="Arial"/>
                <w:sz w:val="24"/>
                <w:szCs w:val="24"/>
              </w:rPr>
            </w:pPr>
            <w:r w:rsidRPr="00634BC3">
              <w:rPr>
                <w:rFonts w:ascii="Arial" w:hAnsi="Arial" w:cs="Arial"/>
                <w:sz w:val="24"/>
                <w:szCs w:val="24"/>
              </w:rPr>
              <w:t>1) направляется в личный кабинет на РПГУ;</w:t>
            </w:r>
          </w:p>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2) по желанию </w:t>
            </w:r>
            <w:r w:rsidR="003D20C9">
              <w:rPr>
                <w:rFonts w:ascii="Arial" w:hAnsi="Arial" w:cs="Arial"/>
                <w:sz w:val="24"/>
                <w:szCs w:val="24"/>
              </w:rPr>
              <w:t>Заявител</w:t>
            </w:r>
            <w:r w:rsidRPr="00634BC3">
              <w:rPr>
                <w:rFonts w:ascii="Arial" w:hAnsi="Arial" w:cs="Arial"/>
                <w:sz w:val="24"/>
                <w:szCs w:val="24"/>
              </w:rPr>
              <w:t>я</w:t>
            </w:r>
            <w:r w:rsidR="000A36A7">
              <w:rPr>
                <w:rFonts w:ascii="Arial" w:hAnsi="Arial" w:cs="Arial"/>
                <w:sz w:val="24"/>
                <w:szCs w:val="24"/>
              </w:rPr>
              <w:t xml:space="preserve"> (представителя </w:t>
            </w:r>
            <w:r w:rsidR="003D20C9">
              <w:rPr>
                <w:rFonts w:ascii="Arial" w:hAnsi="Arial" w:cs="Arial"/>
                <w:sz w:val="24"/>
                <w:szCs w:val="24"/>
              </w:rPr>
              <w:t>Заявител</w:t>
            </w:r>
            <w:r w:rsidR="000A36A7">
              <w:rPr>
                <w:rFonts w:ascii="Arial" w:hAnsi="Arial" w:cs="Arial"/>
                <w:sz w:val="24"/>
                <w:szCs w:val="24"/>
              </w:rPr>
              <w:t>я)</w:t>
            </w:r>
            <w:r w:rsidRPr="00634BC3">
              <w:rPr>
                <w:rFonts w:ascii="Arial" w:hAnsi="Arial" w:cs="Arial"/>
                <w:sz w:val="24"/>
                <w:szCs w:val="24"/>
              </w:rPr>
              <w:t xml:space="preserve"> - получение отказа на бумажном носителе </w:t>
            </w:r>
            <w:r w:rsidRPr="00634BC3">
              <w:rPr>
                <w:rFonts w:ascii="Arial" w:hAnsi="Arial" w:cs="Arial"/>
                <w:sz w:val="24"/>
                <w:szCs w:val="24"/>
              </w:rPr>
              <w:lastRenderedPageBreak/>
              <w:t>посредством МФЦ.</w:t>
            </w:r>
          </w:p>
          <w:p w:rsidR="006E2C6E" w:rsidRPr="00634BC3" w:rsidRDefault="006E2C6E" w:rsidP="000A36A7">
            <w:pPr>
              <w:pStyle w:val="ConsPlusNormal"/>
              <w:rPr>
                <w:rFonts w:ascii="Arial" w:hAnsi="Arial" w:cs="Arial"/>
                <w:sz w:val="24"/>
                <w:szCs w:val="24"/>
              </w:rPr>
            </w:pPr>
            <w:r w:rsidRPr="00634BC3">
              <w:rPr>
                <w:rFonts w:ascii="Arial" w:hAnsi="Arial" w:cs="Arial"/>
                <w:sz w:val="24"/>
                <w:szCs w:val="24"/>
              </w:rPr>
              <w:t xml:space="preserve">Фиксация результата административных действий осуществляется в ЕИС ОУ </w:t>
            </w:r>
            <w:r w:rsidR="00140748">
              <w:rPr>
                <w:rFonts w:ascii="Arial" w:hAnsi="Arial" w:cs="Arial"/>
                <w:sz w:val="24"/>
                <w:szCs w:val="24"/>
              </w:rPr>
              <w:t>Администрации</w:t>
            </w:r>
            <w:r w:rsidRPr="00634BC3">
              <w:rPr>
                <w:rFonts w:ascii="Arial" w:hAnsi="Arial" w:cs="Arial"/>
                <w:sz w:val="24"/>
                <w:szCs w:val="24"/>
              </w:rPr>
              <w:t>, РПГУ</w:t>
            </w:r>
          </w:p>
        </w:tc>
      </w:tr>
      <w:tr w:rsidR="006E2C6E" w:rsidRPr="00634BC3" w:rsidTr="000C79C0">
        <w:tc>
          <w:tcPr>
            <w:tcW w:w="2891"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lastRenderedPageBreak/>
              <w:t>МФЦ</w:t>
            </w:r>
          </w:p>
        </w:tc>
        <w:tc>
          <w:tcPr>
            <w:tcW w:w="2268" w:type="dxa"/>
          </w:tcPr>
          <w:p w:rsidR="006E2C6E" w:rsidRPr="00634BC3" w:rsidRDefault="006E2C6E" w:rsidP="000A36A7">
            <w:pPr>
              <w:pStyle w:val="ConsPlusNormal"/>
              <w:rPr>
                <w:rFonts w:ascii="Arial" w:hAnsi="Arial" w:cs="Arial"/>
                <w:sz w:val="24"/>
                <w:szCs w:val="24"/>
              </w:rPr>
            </w:pPr>
            <w:r w:rsidRPr="00634BC3">
              <w:rPr>
                <w:rFonts w:ascii="Arial" w:hAnsi="Arial" w:cs="Arial"/>
                <w:sz w:val="24"/>
                <w:szCs w:val="24"/>
              </w:rPr>
              <w:t xml:space="preserve">Выдача результата предоставления </w:t>
            </w:r>
            <w:r w:rsidR="000A36A7">
              <w:rPr>
                <w:rFonts w:ascii="Arial" w:hAnsi="Arial" w:cs="Arial"/>
                <w:sz w:val="24"/>
                <w:szCs w:val="24"/>
              </w:rPr>
              <w:t>М</w:t>
            </w:r>
            <w:r w:rsidRPr="00634BC3">
              <w:rPr>
                <w:rFonts w:ascii="Arial" w:hAnsi="Arial" w:cs="Arial"/>
                <w:sz w:val="24"/>
                <w:szCs w:val="24"/>
              </w:rPr>
              <w:t xml:space="preserve">униципальной услуги </w:t>
            </w:r>
            <w:r w:rsidR="003D20C9">
              <w:rPr>
                <w:rFonts w:ascii="Arial" w:hAnsi="Arial" w:cs="Arial"/>
                <w:sz w:val="24"/>
                <w:szCs w:val="24"/>
              </w:rPr>
              <w:t>Заявител</w:t>
            </w:r>
            <w:r w:rsidRPr="00634BC3">
              <w:rPr>
                <w:rFonts w:ascii="Arial" w:hAnsi="Arial" w:cs="Arial"/>
                <w:sz w:val="24"/>
                <w:szCs w:val="24"/>
              </w:rPr>
              <w:t>ю</w:t>
            </w:r>
          </w:p>
        </w:tc>
        <w:tc>
          <w:tcPr>
            <w:tcW w:w="175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0</w:t>
            </w:r>
          </w:p>
        </w:tc>
        <w:tc>
          <w:tcPr>
            <w:tcW w:w="1587"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1 р.д.</w:t>
            </w:r>
          </w:p>
        </w:tc>
        <w:tc>
          <w:tcPr>
            <w:tcW w:w="6165" w:type="dxa"/>
          </w:tcPr>
          <w:p w:rsidR="006E2C6E" w:rsidRPr="00634BC3" w:rsidRDefault="006E2C6E">
            <w:pPr>
              <w:pStyle w:val="ConsPlusNormal"/>
              <w:rPr>
                <w:rFonts w:ascii="Arial" w:hAnsi="Arial" w:cs="Arial"/>
                <w:sz w:val="24"/>
                <w:szCs w:val="24"/>
              </w:rPr>
            </w:pPr>
            <w:r w:rsidRPr="00634BC3">
              <w:rPr>
                <w:rFonts w:ascii="Arial" w:hAnsi="Arial" w:cs="Arial"/>
                <w:sz w:val="24"/>
                <w:szCs w:val="24"/>
              </w:rPr>
              <w:t xml:space="preserve">Выдача </w:t>
            </w:r>
            <w:r w:rsidR="003D20C9">
              <w:rPr>
                <w:rFonts w:ascii="Arial" w:hAnsi="Arial" w:cs="Arial"/>
                <w:sz w:val="24"/>
                <w:szCs w:val="24"/>
              </w:rPr>
              <w:t>Заявител</w:t>
            </w:r>
            <w:r w:rsidRPr="00634BC3">
              <w:rPr>
                <w:rFonts w:ascii="Arial" w:hAnsi="Arial" w:cs="Arial"/>
                <w:sz w:val="24"/>
                <w:szCs w:val="24"/>
              </w:rPr>
              <w:t xml:space="preserve">ю </w:t>
            </w:r>
            <w:r w:rsidR="000A36A7">
              <w:rPr>
                <w:rFonts w:ascii="Arial" w:hAnsi="Arial" w:cs="Arial"/>
                <w:sz w:val="24"/>
                <w:szCs w:val="24"/>
              </w:rPr>
              <w:t xml:space="preserve">(представителю </w:t>
            </w:r>
            <w:r w:rsidR="003D20C9">
              <w:rPr>
                <w:rFonts w:ascii="Arial" w:hAnsi="Arial" w:cs="Arial"/>
                <w:sz w:val="24"/>
                <w:szCs w:val="24"/>
              </w:rPr>
              <w:t>Заявител</w:t>
            </w:r>
            <w:r w:rsidR="000A36A7">
              <w:rPr>
                <w:rFonts w:ascii="Arial" w:hAnsi="Arial" w:cs="Arial"/>
                <w:sz w:val="24"/>
                <w:szCs w:val="24"/>
              </w:rPr>
              <w:t xml:space="preserve">я) </w:t>
            </w:r>
            <w:r w:rsidRPr="00634BC3">
              <w:rPr>
                <w:rFonts w:ascii="Arial" w:hAnsi="Arial" w:cs="Arial"/>
                <w:sz w:val="24"/>
                <w:szCs w:val="24"/>
              </w:rPr>
              <w:t xml:space="preserve">специального разрешения осуществляется при личном обращении в МФЦ в течение 1 рабочего дня </w:t>
            </w:r>
            <w:proofErr w:type="gramStart"/>
            <w:r w:rsidRPr="00634BC3">
              <w:rPr>
                <w:rFonts w:ascii="Arial" w:hAnsi="Arial" w:cs="Arial"/>
                <w:sz w:val="24"/>
                <w:szCs w:val="24"/>
              </w:rPr>
              <w:t>с даты передачи</w:t>
            </w:r>
            <w:proofErr w:type="gramEnd"/>
            <w:r w:rsidRPr="00634BC3">
              <w:rPr>
                <w:rFonts w:ascii="Arial" w:hAnsi="Arial" w:cs="Arial"/>
                <w:sz w:val="24"/>
                <w:szCs w:val="24"/>
              </w:rPr>
              <w:t xml:space="preserve"> документов в МФЦ. Специалист МФЦ выдает </w:t>
            </w:r>
            <w:r w:rsidR="003D20C9">
              <w:rPr>
                <w:rFonts w:ascii="Arial" w:hAnsi="Arial" w:cs="Arial"/>
                <w:sz w:val="24"/>
                <w:szCs w:val="24"/>
              </w:rPr>
              <w:t>Заявител</w:t>
            </w:r>
            <w:r w:rsidRPr="00634BC3">
              <w:rPr>
                <w:rFonts w:ascii="Arial" w:hAnsi="Arial" w:cs="Arial"/>
                <w:sz w:val="24"/>
                <w:szCs w:val="24"/>
              </w:rPr>
              <w:t xml:space="preserve">ю (представителю </w:t>
            </w:r>
            <w:proofErr w:type="gramStart"/>
            <w:r w:rsidR="003D20C9">
              <w:rPr>
                <w:rFonts w:ascii="Arial" w:hAnsi="Arial" w:cs="Arial"/>
                <w:sz w:val="24"/>
                <w:szCs w:val="24"/>
              </w:rPr>
              <w:t>Заявител</w:t>
            </w:r>
            <w:r w:rsidRPr="00634BC3">
              <w:rPr>
                <w:rFonts w:ascii="Arial" w:hAnsi="Arial" w:cs="Arial"/>
                <w:sz w:val="24"/>
                <w:szCs w:val="24"/>
              </w:rPr>
              <w:t xml:space="preserve">я) </w:t>
            </w:r>
            <w:proofErr w:type="gramEnd"/>
            <w:r w:rsidRPr="00634BC3">
              <w:rPr>
                <w:rFonts w:ascii="Arial" w:hAnsi="Arial" w:cs="Arial"/>
                <w:sz w:val="24"/>
                <w:szCs w:val="24"/>
              </w:rPr>
              <w:t xml:space="preserve">результат предоставления </w:t>
            </w:r>
            <w:r w:rsidR="000A36A7">
              <w:rPr>
                <w:rFonts w:ascii="Arial" w:hAnsi="Arial" w:cs="Arial"/>
                <w:sz w:val="24"/>
                <w:szCs w:val="24"/>
              </w:rPr>
              <w:t>М</w:t>
            </w:r>
            <w:r w:rsidRPr="00634BC3">
              <w:rPr>
                <w:rFonts w:ascii="Arial" w:hAnsi="Arial" w:cs="Arial"/>
                <w:sz w:val="24"/>
                <w:szCs w:val="24"/>
              </w:rPr>
              <w:t xml:space="preserve">униципальной услуги, принимает у </w:t>
            </w:r>
            <w:r w:rsidR="003D20C9">
              <w:rPr>
                <w:rFonts w:ascii="Arial" w:hAnsi="Arial" w:cs="Arial"/>
                <w:sz w:val="24"/>
                <w:szCs w:val="24"/>
              </w:rPr>
              <w:t>Заявител</w:t>
            </w:r>
            <w:r w:rsidRPr="00634BC3">
              <w:rPr>
                <w:rFonts w:ascii="Arial" w:hAnsi="Arial" w:cs="Arial"/>
                <w:sz w:val="24"/>
                <w:szCs w:val="24"/>
              </w:rPr>
              <w:t xml:space="preserve">я (представителя </w:t>
            </w:r>
            <w:r w:rsidR="003D20C9">
              <w:rPr>
                <w:rFonts w:ascii="Arial" w:hAnsi="Arial" w:cs="Arial"/>
                <w:sz w:val="24"/>
                <w:szCs w:val="24"/>
              </w:rPr>
              <w:t>Заявител</w:t>
            </w:r>
            <w:r w:rsidRPr="00634BC3">
              <w:rPr>
                <w:rFonts w:ascii="Arial" w:hAnsi="Arial" w:cs="Arial"/>
                <w:sz w:val="24"/>
                <w:szCs w:val="24"/>
              </w:rPr>
              <w:t>я) расписку о получении.</w:t>
            </w:r>
          </w:p>
          <w:p w:rsidR="006E2C6E" w:rsidRPr="00634BC3" w:rsidRDefault="006E2C6E" w:rsidP="000A36A7">
            <w:pPr>
              <w:pStyle w:val="ConsPlusNormal"/>
              <w:rPr>
                <w:rFonts w:ascii="Arial" w:hAnsi="Arial" w:cs="Arial"/>
                <w:sz w:val="24"/>
                <w:szCs w:val="24"/>
              </w:rPr>
            </w:pPr>
            <w:r w:rsidRPr="00634BC3">
              <w:rPr>
                <w:rFonts w:ascii="Arial" w:hAnsi="Arial" w:cs="Arial"/>
                <w:sz w:val="24"/>
                <w:szCs w:val="24"/>
              </w:rPr>
              <w:t xml:space="preserve">Специалист МФЦ проставляет отметку о выдаче результата предоставления </w:t>
            </w:r>
            <w:r w:rsidR="000A36A7">
              <w:rPr>
                <w:rFonts w:ascii="Arial" w:hAnsi="Arial" w:cs="Arial"/>
                <w:sz w:val="24"/>
                <w:szCs w:val="24"/>
              </w:rPr>
              <w:t>М</w:t>
            </w:r>
            <w:r w:rsidRPr="00634BC3">
              <w:rPr>
                <w:rFonts w:ascii="Arial" w:hAnsi="Arial" w:cs="Arial"/>
                <w:sz w:val="24"/>
                <w:szCs w:val="24"/>
              </w:rPr>
              <w:t>униципальной услуги в АИС МФЦ</w:t>
            </w:r>
          </w:p>
        </w:tc>
      </w:tr>
    </w:tbl>
    <w:p w:rsidR="006E2C6E" w:rsidRPr="00634BC3" w:rsidRDefault="006E2C6E">
      <w:pPr>
        <w:rPr>
          <w:rFonts w:ascii="Arial" w:hAnsi="Arial" w:cs="Arial"/>
          <w:sz w:val="24"/>
          <w:szCs w:val="24"/>
        </w:rPr>
        <w:sectPr w:rsidR="006E2C6E" w:rsidRPr="00634BC3">
          <w:pgSz w:w="16838" w:h="11905" w:orient="landscape"/>
          <w:pgMar w:top="1701" w:right="1134" w:bottom="850" w:left="1134" w:header="0" w:footer="0" w:gutter="0"/>
          <w:cols w:space="720"/>
        </w:sectPr>
      </w:pPr>
    </w:p>
    <w:p w:rsidR="00596298" w:rsidRPr="00634BC3" w:rsidRDefault="00596298" w:rsidP="00596298">
      <w:pPr>
        <w:pStyle w:val="ConsPlusNormal"/>
        <w:jc w:val="right"/>
        <w:outlineLvl w:val="1"/>
        <w:rPr>
          <w:rFonts w:ascii="Arial" w:hAnsi="Arial" w:cs="Arial"/>
          <w:sz w:val="24"/>
          <w:szCs w:val="24"/>
        </w:rPr>
      </w:pPr>
      <w:r w:rsidRPr="00634BC3">
        <w:rPr>
          <w:rFonts w:ascii="Arial" w:hAnsi="Arial" w:cs="Arial"/>
          <w:sz w:val="24"/>
          <w:szCs w:val="24"/>
        </w:rPr>
        <w:lastRenderedPageBreak/>
        <w:t>Приложение 1</w:t>
      </w:r>
      <w:r w:rsidR="002B2F78">
        <w:rPr>
          <w:rFonts w:ascii="Arial" w:hAnsi="Arial" w:cs="Arial"/>
          <w:sz w:val="24"/>
          <w:szCs w:val="24"/>
        </w:rPr>
        <w:t>5</w:t>
      </w:r>
    </w:p>
    <w:p w:rsidR="00596298" w:rsidRPr="00634BC3" w:rsidRDefault="00DD4DBD" w:rsidP="00596298">
      <w:pPr>
        <w:pStyle w:val="ConsPlusNormal"/>
        <w:jc w:val="right"/>
        <w:rPr>
          <w:rFonts w:ascii="Arial" w:hAnsi="Arial" w:cs="Arial"/>
          <w:sz w:val="24"/>
          <w:szCs w:val="24"/>
        </w:rPr>
      </w:pPr>
      <w:r>
        <w:rPr>
          <w:rFonts w:ascii="Arial" w:hAnsi="Arial" w:cs="Arial"/>
          <w:sz w:val="24"/>
          <w:szCs w:val="24"/>
        </w:rPr>
        <w:t>к А</w:t>
      </w:r>
      <w:r w:rsidR="00596298" w:rsidRPr="00634BC3">
        <w:rPr>
          <w:rFonts w:ascii="Arial" w:hAnsi="Arial" w:cs="Arial"/>
          <w:sz w:val="24"/>
          <w:szCs w:val="24"/>
        </w:rPr>
        <w:t>дминистративному регламенту</w:t>
      </w:r>
    </w:p>
    <w:p w:rsidR="00596298" w:rsidRPr="00634BC3" w:rsidRDefault="00DD4DBD" w:rsidP="00596298">
      <w:pPr>
        <w:pStyle w:val="ConsPlusNormal"/>
        <w:jc w:val="right"/>
        <w:rPr>
          <w:rFonts w:ascii="Arial" w:hAnsi="Arial" w:cs="Arial"/>
          <w:sz w:val="24"/>
          <w:szCs w:val="24"/>
        </w:rPr>
      </w:pPr>
      <w:r>
        <w:rPr>
          <w:rFonts w:ascii="Arial" w:hAnsi="Arial" w:cs="Arial"/>
          <w:sz w:val="24"/>
          <w:szCs w:val="24"/>
        </w:rPr>
        <w:t>предоставления М</w:t>
      </w:r>
      <w:r w:rsidR="00596298" w:rsidRPr="00634BC3">
        <w:rPr>
          <w:rFonts w:ascii="Arial" w:hAnsi="Arial" w:cs="Arial"/>
          <w:sz w:val="24"/>
          <w:szCs w:val="24"/>
        </w:rPr>
        <w:t>униципальной услуги</w:t>
      </w:r>
    </w:p>
    <w:p w:rsidR="000A36A7" w:rsidRDefault="000A36A7" w:rsidP="000A36A7">
      <w:pPr>
        <w:pStyle w:val="aa"/>
        <w:rPr>
          <w:rFonts w:ascii="Times New Roman" w:hAnsi="Times New Roman"/>
          <w:b/>
          <w:sz w:val="24"/>
          <w:szCs w:val="24"/>
        </w:rPr>
      </w:pPr>
    </w:p>
    <w:p w:rsidR="000A36A7" w:rsidRPr="00596298" w:rsidRDefault="000A36A7" w:rsidP="00596298">
      <w:pPr>
        <w:pStyle w:val="ConsPlusNormal"/>
        <w:spacing w:after="120"/>
        <w:jc w:val="center"/>
        <w:rPr>
          <w:rFonts w:ascii="Arial" w:hAnsi="Arial" w:cs="Arial"/>
          <w:sz w:val="28"/>
          <w:szCs w:val="24"/>
        </w:rPr>
      </w:pPr>
      <w:r w:rsidRPr="00596298">
        <w:rPr>
          <w:rFonts w:ascii="Arial" w:hAnsi="Arial" w:cs="Arial"/>
          <w:sz w:val="28"/>
          <w:szCs w:val="24"/>
        </w:rPr>
        <w:t>Блок-схема предоставления Муниципальной услуги</w:t>
      </w:r>
    </w:p>
    <w:tbl>
      <w:tblPr>
        <w:tblW w:w="0" w:type="auto"/>
        <w:tblInd w:w="-631" w:type="dxa"/>
        <w:tblLayout w:type="fixed"/>
        <w:tblLook w:val="0000"/>
      </w:tblPr>
      <w:tblGrid>
        <w:gridCol w:w="1702"/>
        <w:gridCol w:w="7825"/>
        <w:gridCol w:w="910"/>
      </w:tblGrid>
      <w:tr w:rsidR="000A36A7" w:rsidTr="000A36A7">
        <w:trPr>
          <w:trHeight w:val="4293"/>
        </w:trPr>
        <w:tc>
          <w:tcPr>
            <w:tcW w:w="1702" w:type="dxa"/>
            <w:tcBorders>
              <w:top w:val="single" w:sz="4" w:space="0" w:color="000000"/>
              <w:left w:val="single" w:sz="4" w:space="0" w:color="000000"/>
              <w:bottom w:val="single" w:sz="4" w:space="0" w:color="000000"/>
            </w:tcBorders>
            <w:shd w:val="clear" w:color="auto" w:fill="D9D9D9"/>
            <w:vAlign w:val="center"/>
          </w:tcPr>
          <w:p w:rsidR="000A36A7" w:rsidRDefault="000A36A7" w:rsidP="000A36A7">
            <w:pPr>
              <w:spacing w:after="0" w:line="240" w:lineRule="auto"/>
              <w:jc w:val="center"/>
            </w:pPr>
            <w:r>
              <w:rPr>
                <w:rFonts w:ascii="Times New Roman" w:hAnsi="Times New Roman"/>
                <w:sz w:val="20"/>
                <w:szCs w:val="20"/>
              </w:rPr>
              <w:t>РПГУ/ЕИС ОУ</w:t>
            </w:r>
          </w:p>
          <w:p w:rsidR="000A36A7" w:rsidRDefault="000A36A7" w:rsidP="000A36A7">
            <w:pPr>
              <w:spacing w:after="0" w:line="240" w:lineRule="auto"/>
              <w:jc w:val="center"/>
              <w:rPr>
                <w:rFonts w:ascii="Times New Roman" w:hAnsi="Times New Roman"/>
                <w:sz w:val="20"/>
                <w:szCs w:val="20"/>
              </w:rPr>
            </w:pPr>
          </w:p>
        </w:tc>
        <w:tc>
          <w:tcPr>
            <w:tcW w:w="7825" w:type="dxa"/>
            <w:tcBorders>
              <w:top w:val="single" w:sz="4" w:space="0" w:color="000000"/>
              <w:left w:val="single" w:sz="4" w:space="0" w:color="000000"/>
              <w:bottom w:val="single" w:sz="4" w:space="0" w:color="000000"/>
            </w:tcBorders>
            <w:shd w:val="clear" w:color="auto" w:fill="auto"/>
          </w:tcPr>
          <w:p w:rsidR="000A36A7" w:rsidRDefault="004E7E35" w:rsidP="000A36A7">
            <w:pPr>
              <w:tabs>
                <w:tab w:val="left" w:pos="1170"/>
              </w:tabs>
              <w:snapToGrid w:val="0"/>
              <w:spacing w:after="0" w:line="240" w:lineRule="auto"/>
              <w:rPr>
                <w:rFonts w:ascii="Times New Roman" w:hAnsi="Times New Roman"/>
                <w:sz w:val="20"/>
                <w:szCs w:val="20"/>
                <w:lang w:eastAsia="ru-RU"/>
              </w:rPr>
            </w:pPr>
            <w:r w:rsidRPr="004E7E35">
              <w:pict>
                <v:shapetype id="_x0000_t202" coordsize="21600,21600" o:spt="202" path="m,l,21600r21600,l21600,xe">
                  <v:stroke joinstyle="miter"/>
                  <v:path gradientshapeok="t" o:connecttype="rect"/>
                </v:shapetype>
                <v:shape id="_x0000_s1027" type="#_x0000_t202" style="position:absolute;margin-left:118.25pt;margin-top:7.65pt;width:127.65pt;height:28.5pt;z-index:251660288;mso-wrap-distance-left:9.05pt;mso-wrap-distance-right:9.05pt;mso-position-horizontal-relative:margin;mso-position-vertical-relative:text" strokeweight="2pt">
                  <v:fill color2="black"/>
                  <v:textbox style="mso-next-textbox:#_x0000_s1027">
                    <w:txbxContent>
                      <w:p w:rsidR="002B2F78" w:rsidRDefault="002B2F78" w:rsidP="000A36A7">
                        <w:pPr>
                          <w:jc w:val="center"/>
                        </w:pPr>
                        <w:r>
                          <w:rPr>
                            <w:rFonts w:ascii="Times New Roman" w:hAnsi="Times New Roman"/>
                            <w:sz w:val="20"/>
                            <w:szCs w:val="20"/>
                          </w:rPr>
                          <w:t>Подача Заявления</w:t>
                        </w:r>
                      </w:p>
                    </w:txbxContent>
                  </v:textbox>
                  <w10:wrap anchorx="margin"/>
                </v:shape>
              </w:pict>
            </w:r>
            <w:r w:rsidRPr="004E7E35">
              <w:pict>
                <v:shape id="_x0000_s1028" type="#_x0000_t202" style="position:absolute;margin-left:217.35pt;margin-top:43.7pt;width:145.65pt;height:28.5pt;z-index:251661312;mso-wrap-distance-left:9.05pt;mso-wrap-distance-right:9.05pt;mso-position-horizontal-relative:margin;mso-position-vertical-relative:text" strokeweight="2pt">
                  <v:fill color2="black"/>
                  <v:textbox style="mso-next-textbox:#_x0000_s1028">
                    <w:txbxContent>
                      <w:p w:rsidR="002B2F78" w:rsidRDefault="002B2F78" w:rsidP="000A36A7">
                        <w:pPr>
                          <w:jc w:val="center"/>
                        </w:pPr>
                        <w:r>
                          <w:rPr>
                            <w:rFonts w:ascii="Times New Roman" w:hAnsi="Times New Roman"/>
                            <w:sz w:val="20"/>
                            <w:szCs w:val="20"/>
                          </w:rPr>
                          <w:t>При обращении через РПГУ</w:t>
                        </w:r>
                      </w:p>
                      <w:p w:rsidR="002B2F78" w:rsidRDefault="002B2F78" w:rsidP="000A36A7">
                        <w:pPr>
                          <w:jc w:val="center"/>
                          <w:rPr>
                            <w:rFonts w:ascii="Times New Roman" w:hAnsi="Times New Roman"/>
                            <w:sz w:val="20"/>
                            <w:szCs w:val="20"/>
                          </w:rPr>
                        </w:pPr>
                      </w:p>
                    </w:txbxContent>
                  </v:textbox>
                  <w10:wrap anchorx="margin"/>
                </v:shape>
              </w:pict>
            </w:r>
            <w:r w:rsidRPr="004E7E35">
              <w:pict>
                <v:shape id="_x0000_s1029" type="#_x0000_t202" style="position:absolute;margin-left:190.15pt;margin-top:79pt;width:91.85pt;height:118.5pt;z-index:251662336;mso-wrap-distance-left:9.05pt;mso-wrap-distance-right:9.05pt;mso-position-horizontal-relative:margin;mso-position-vertical-relative:text" strokeweight="2pt">
                  <v:fill color2="black"/>
                  <v:textbox style="mso-next-textbox:#_x0000_s1029">
                    <w:txbxContent>
                      <w:p w:rsidR="002B2F78" w:rsidRDefault="002B2F78" w:rsidP="000A36A7">
                        <w:pPr>
                          <w:jc w:val="center"/>
                        </w:pPr>
                        <w:r>
                          <w:rPr>
                            <w:rFonts w:ascii="Times New Roman" w:hAnsi="Times New Roman"/>
                            <w:sz w:val="20"/>
                            <w:szCs w:val="20"/>
                          </w:rPr>
                          <w:t>Автоматический прием и регистрация Заявления в АИС ЛОД после отправки его Заявителем через РПГУ</w:t>
                        </w:r>
                      </w:p>
                      <w:p w:rsidR="002B2F78" w:rsidRDefault="002B2F78" w:rsidP="000A36A7">
                        <w:pPr>
                          <w:jc w:val="center"/>
                        </w:pPr>
                      </w:p>
                    </w:txbxContent>
                  </v:textbox>
                  <w10:wrap anchorx="margin"/>
                </v:shape>
              </w:pict>
            </w:r>
            <w:r w:rsidRPr="004E7E35">
              <w:pict>
                <v:shape id="_x0000_s1030" type="#_x0000_t202" style="position:absolute;margin-left:289.35pt;margin-top:79.7pt;width:73.55pt;height:64.5pt;z-index:251663360;mso-wrap-distance-left:9.05pt;mso-wrap-distance-right:9.05pt;mso-position-horizontal-relative:margin;mso-position-vertical-relative:text" strokeweight="2pt">
                  <v:fill color2="black"/>
                  <v:textbox style="mso-next-textbox:#_x0000_s1030">
                    <w:txbxContent>
                      <w:p w:rsidR="002B2F78" w:rsidRDefault="002B2F78" w:rsidP="000A36A7">
                        <w:pPr>
                          <w:jc w:val="center"/>
                        </w:pPr>
                        <w:r>
                          <w:rPr>
                            <w:rFonts w:ascii="Times New Roman" w:hAnsi="Times New Roman"/>
                            <w:sz w:val="20"/>
                            <w:szCs w:val="20"/>
                          </w:rPr>
                          <w:t>Отказ в принятии и регистрации документов</w:t>
                        </w:r>
                      </w:p>
                    </w:txbxContent>
                  </v:textbox>
                  <w10:wrap anchorx="margin"/>
                </v:shape>
              </w:pict>
            </w:r>
            <w:r w:rsidRPr="004E7E35">
              <w:pict>
                <v:shapetype id="_x0000_t32" coordsize="21600,21600" o:spt="32" o:oned="t" path="m,l21600,21600e" filled="f">
                  <v:path arrowok="t" fillok="f" o:connecttype="none"/>
                  <o:lock v:ext="edit" shapetype="t"/>
                </v:shapetype>
                <v:shape id="Прямая со стрелкой 28" o:spid="_x0000_s1031" type="#_x0000_t32" style="position:absolute;margin-left:236.6pt;margin-top:35.05pt;width:.35pt;height:9.7pt;z-index:251664384;mso-position-horizontal-relative:margin;mso-position-vertical-relative:text" o:connectortype="straight" strokeweight=".26mm">
                  <v:stroke endarrow="block" joinstyle="miter" endcap="square"/>
                  <w10:wrap anchorx="margin"/>
                </v:shape>
              </w:pict>
            </w:r>
            <w:r w:rsidRPr="004E7E35">
              <w:pict>
                <v:shape id="Прямая со стрелкой 31" o:spid="_x0000_s1032" type="#_x0000_t32" style="position:absolute;margin-left:245.6pt;margin-top:71.45pt;width:.35pt;height:9.7pt;z-index:251665408;mso-position-horizontal-relative:margin;mso-position-vertical-relative:text" o:connectortype="straight" strokeweight=".26mm">
                  <v:stroke endarrow="block" joinstyle="miter" endcap="square"/>
                  <w10:wrap anchorx="margin"/>
                </v:shape>
              </w:pict>
            </w:r>
            <w:r w:rsidRPr="004E7E35">
              <w:pict>
                <v:shape id="Прямая со стрелкой 32" o:spid="_x0000_s1033" type="#_x0000_t32" style="position:absolute;margin-left:326.6pt;margin-top:71.45pt;width:.35pt;height:9.7pt;z-index:251666432;mso-position-horizontal-relative:margin;mso-position-vertical-relative:text" o:connectortype="straight" strokeweight=".26mm">
                  <v:stroke endarrow="block" joinstyle="miter" endcap="square"/>
                  <w10:wrap anchorx="margin"/>
                </v:shape>
              </w:pict>
            </w:r>
            <w:r w:rsidRPr="004E7E35">
              <w:pict>
                <v:shape id="Прямая со стрелкой 44" o:spid="_x0000_s1040" type="#_x0000_t32" style="position:absolute;margin-left:236.45pt;margin-top:197.45pt;width:.35pt;height:28.25pt;z-index:251673600;mso-position-horizontal-relative:margin;mso-position-vertical-relative:text" o:connectortype="straight" strokeweight=".26mm">
                  <v:stroke endarrow="block" joinstyle="miter" endcap="square"/>
                  <w10:wrap anchorx="margin"/>
                </v:shape>
              </w:pic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6A7" w:rsidRDefault="000A36A7" w:rsidP="000A36A7">
            <w:pPr>
              <w:tabs>
                <w:tab w:val="left" w:pos="500"/>
                <w:tab w:val="left" w:pos="1170"/>
              </w:tabs>
              <w:spacing w:after="0" w:line="240" w:lineRule="auto"/>
              <w:jc w:val="center"/>
            </w:pPr>
            <w:r>
              <w:rPr>
                <w:rFonts w:ascii="Times New Roman" w:hAnsi="Times New Roman"/>
                <w:sz w:val="20"/>
                <w:szCs w:val="20"/>
                <w:lang w:eastAsia="ru-RU"/>
              </w:rPr>
              <w:t>1 раб</w:t>
            </w:r>
            <w:proofErr w:type="gramStart"/>
            <w:r>
              <w:rPr>
                <w:rFonts w:ascii="Times New Roman" w:hAnsi="Times New Roman"/>
                <w:sz w:val="20"/>
                <w:szCs w:val="20"/>
                <w:lang w:eastAsia="ru-RU"/>
              </w:rPr>
              <w:t>.</w:t>
            </w:r>
            <w:proofErr w:type="gramEnd"/>
            <w:r>
              <w:rPr>
                <w:rFonts w:ascii="Times New Roman" w:hAnsi="Times New Roman"/>
                <w:sz w:val="20"/>
                <w:szCs w:val="20"/>
                <w:lang w:eastAsia="ru-RU"/>
              </w:rPr>
              <w:t xml:space="preserve"> </w:t>
            </w:r>
            <w:proofErr w:type="gramStart"/>
            <w:r>
              <w:rPr>
                <w:rFonts w:ascii="Times New Roman" w:hAnsi="Times New Roman"/>
                <w:sz w:val="20"/>
                <w:szCs w:val="20"/>
                <w:lang w:eastAsia="ru-RU"/>
              </w:rPr>
              <w:t>д</w:t>
            </w:r>
            <w:proofErr w:type="gramEnd"/>
            <w:r>
              <w:rPr>
                <w:rFonts w:ascii="Times New Roman" w:hAnsi="Times New Roman"/>
                <w:sz w:val="20"/>
                <w:szCs w:val="20"/>
                <w:lang w:eastAsia="ru-RU"/>
              </w:rPr>
              <w:t>ень</w:t>
            </w:r>
          </w:p>
        </w:tc>
      </w:tr>
      <w:tr w:rsidR="000A36A7" w:rsidTr="000A36A7">
        <w:trPr>
          <w:trHeight w:val="4228"/>
        </w:trPr>
        <w:tc>
          <w:tcPr>
            <w:tcW w:w="1702" w:type="dxa"/>
            <w:tcBorders>
              <w:top w:val="single" w:sz="4" w:space="0" w:color="000000"/>
              <w:left w:val="single" w:sz="4" w:space="0" w:color="000000"/>
              <w:bottom w:val="single" w:sz="4" w:space="0" w:color="000000"/>
            </w:tcBorders>
            <w:shd w:val="clear" w:color="auto" w:fill="D9D9D9"/>
            <w:vAlign w:val="center"/>
          </w:tcPr>
          <w:p w:rsidR="000A36A7" w:rsidRDefault="000A36A7" w:rsidP="000A36A7">
            <w:pPr>
              <w:spacing w:after="0" w:line="240" w:lineRule="auto"/>
              <w:jc w:val="center"/>
            </w:pPr>
            <w:r>
              <w:rPr>
                <w:rFonts w:ascii="Times New Roman" w:hAnsi="Times New Roman"/>
                <w:sz w:val="20"/>
                <w:szCs w:val="20"/>
              </w:rPr>
              <w:t>Ответственный за подготовку документов по муниципальной услуге (Администрация (указать орган местного самоуправления Московской области)) СМЭВ/ МСЭД/ факсимильная связь</w:t>
            </w:r>
          </w:p>
        </w:tc>
        <w:tc>
          <w:tcPr>
            <w:tcW w:w="7825" w:type="dxa"/>
            <w:tcBorders>
              <w:top w:val="single" w:sz="4" w:space="0" w:color="000000"/>
              <w:left w:val="single" w:sz="4" w:space="0" w:color="000000"/>
              <w:bottom w:val="single" w:sz="4" w:space="0" w:color="000000"/>
            </w:tcBorders>
            <w:shd w:val="clear" w:color="auto" w:fill="auto"/>
          </w:tcPr>
          <w:p w:rsidR="000A36A7" w:rsidRDefault="004E7E35" w:rsidP="000A36A7">
            <w:pPr>
              <w:snapToGrid w:val="0"/>
              <w:spacing w:after="0" w:line="240" w:lineRule="auto"/>
              <w:rPr>
                <w:rFonts w:ascii="Times New Roman" w:hAnsi="Times New Roman"/>
                <w:sz w:val="20"/>
                <w:szCs w:val="20"/>
                <w:lang w:eastAsia="ru-RU"/>
              </w:rPr>
            </w:pPr>
            <w:r w:rsidRPr="004E7E35">
              <w:pict>
                <v:shape id="_x0000_s1034" type="#_x0000_t202" style="position:absolute;margin-left:7.1pt;margin-top:8.8pt;width:280.05pt;height:64.4pt;z-index:251667456;mso-wrap-distance-left:0;mso-wrap-distance-right:9.05pt;mso-position-horizontal-relative:page;mso-position-vertical-relative:text" strokeweight="2pt">
                  <v:fill color2="black"/>
                  <v:textbox style="mso-next-textbox:#_x0000_s1034">
                    <w:txbxContent>
                      <w:p w:rsidR="002B2F78" w:rsidRDefault="002B2F78" w:rsidP="000A36A7">
                        <w:pPr>
                          <w:spacing w:after="0"/>
                          <w:jc w:val="center"/>
                        </w:pPr>
                        <w:r>
                          <w:rPr>
                            <w:rFonts w:ascii="Times New Roman" w:hAnsi="Times New Roman"/>
                            <w:sz w:val="20"/>
                            <w:szCs w:val="20"/>
                          </w:rPr>
                          <w:t xml:space="preserve">Проверка Заявления на соблюдение требований, </w:t>
                        </w:r>
                        <w:proofErr w:type="spellStart"/>
                        <w:r>
                          <w:rPr>
                            <w:rFonts w:ascii="Times New Roman" w:hAnsi="Times New Roman"/>
                            <w:sz w:val="20"/>
                            <w:szCs w:val="20"/>
                          </w:rPr>
                          <w:t>установленныхАдминистративным</w:t>
                        </w:r>
                        <w:proofErr w:type="spellEnd"/>
                        <w:r>
                          <w:rPr>
                            <w:rFonts w:ascii="Times New Roman" w:hAnsi="Times New Roman"/>
                            <w:sz w:val="20"/>
                            <w:szCs w:val="20"/>
                          </w:rPr>
                          <w:t xml:space="preserve"> Регламентом</w:t>
                        </w:r>
                        <w:r>
                          <w:rPr>
                            <w:rFonts w:ascii="Times New Roman" w:eastAsia="Times New Roman" w:hAnsi="Times New Roman"/>
                            <w:sz w:val="20"/>
                            <w:szCs w:val="20"/>
                          </w:rPr>
                          <w:t xml:space="preserve"> Проверка поступления ответов на запросы от федеральных органов исполнительной власти в АИС ЛОД</w:t>
                        </w:r>
                      </w:p>
                      <w:p w:rsidR="002B2F78" w:rsidRDefault="002B2F78" w:rsidP="000A36A7">
                        <w:pPr>
                          <w:jc w:val="center"/>
                        </w:pPr>
                      </w:p>
                    </w:txbxContent>
                  </v:textbox>
                  <w10:wrap anchorx="page"/>
                </v:shape>
              </w:pict>
            </w:r>
            <w:r w:rsidRPr="004E7E35">
              <w:pict>
                <v:shape id="_x0000_s1035" type="#_x0000_t202" style="position:absolute;margin-left:289.45pt;margin-top:8.8pt;width:91.55pt;height:64.4pt;z-index:251668480;mso-wrap-distance-left:9.05pt;mso-wrap-distance-right:9.05pt;mso-position-horizontal-relative:margin;mso-position-vertical-relative:text" strokeweight="2pt">
                  <v:fill color2="black"/>
                  <v:textbox style="mso-next-textbox:#_x0000_s1035">
                    <w:txbxContent>
                      <w:p w:rsidR="002B2F78" w:rsidRDefault="002B2F78" w:rsidP="000A36A7">
                        <w:pPr>
                          <w:jc w:val="center"/>
                        </w:pPr>
                        <w:r>
                          <w:rPr>
                            <w:rFonts w:ascii="Times New Roman" w:hAnsi="Times New Roman"/>
                            <w:sz w:val="20"/>
                            <w:szCs w:val="20"/>
                          </w:rPr>
                          <w:t>Отказ в предоставлении Муниципальной услуги</w:t>
                        </w:r>
                      </w:p>
                      <w:p w:rsidR="002B2F78" w:rsidRDefault="002B2F78" w:rsidP="000A36A7">
                        <w:pPr>
                          <w:jc w:val="center"/>
                          <w:rPr>
                            <w:rFonts w:ascii="Times New Roman" w:hAnsi="Times New Roman"/>
                            <w:sz w:val="20"/>
                            <w:szCs w:val="20"/>
                          </w:rPr>
                        </w:pPr>
                      </w:p>
                    </w:txbxContent>
                  </v:textbox>
                  <w10:wrap anchorx="margin"/>
                </v:shape>
              </w:pict>
            </w:r>
            <w:r w:rsidRPr="004E7E35">
              <w:pict>
                <v:shape id="_x0000_s1036" type="#_x0000_t202" style="position:absolute;margin-left:1.6pt;margin-top:80.75pt;width:379.55pt;height:52pt;z-index:251669504;mso-wrap-distance-left:9.05pt;mso-wrap-distance-right:9.05pt;mso-position-horizontal-relative:margin;mso-position-vertical-relative:text" strokeweight="2pt">
                  <v:fill color2="black"/>
                  <v:textbox style="mso-next-textbox:#_x0000_s1036">
                    <w:txbxContent>
                      <w:p w:rsidR="002B2F78" w:rsidRDefault="002B2F78" w:rsidP="000A36A7">
                        <w:pPr>
                          <w:spacing w:after="0"/>
                          <w:jc w:val="center"/>
                        </w:pPr>
                        <w:r>
                          <w:rPr>
                            <w:rFonts w:ascii="Times New Roman" w:hAnsi="Times New Roman"/>
                            <w:sz w:val="20"/>
                            <w:szCs w:val="20"/>
                          </w:rPr>
                          <w:t>Установление пути следования по заявленному маршруту, определение владельцев автомобильных дорог по пути следования заявленного маршрута, направление в адрес владельцев автомобильных дорог заявки на согласование маршрута</w:t>
                        </w:r>
                      </w:p>
                    </w:txbxContent>
                  </v:textbox>
                  <w10:wrap anchorx="margin"/>
                </v:shape>
              </w:pict>
            </w:r>
            <w:r w:rsidRPr="004E7E35">
              <w:pict>
                <v:shape id="_x0000_s1037" type="#_x0000_t202" style="position:absolute;margin-left:.6pt;margin-top:146pt;width:380.4pt;height:61.5pt;z-index:251670528;mso-wrap-distance-left:9.05pt;mso-wrap-distance-right:9.05pt;mso-position-horizontal-relative:margin;mso-position-vertical-relative:text" strokeweight="2pt">
                  <v:fill color2="black"/>
                  <v:textbox style="mso-next-textbox:#_x0000_s1037">
                    <w:txbxContent>
                      <w:p w:rsidR="002B2F78" w:rsidRDefault="002B2F78" w:rsidP="000A36A7">
                        <w:pPr>
                          <w:spacing w:after="0"/>
                          <w:jc w:val="center"/>
                        </w:pPr>
                        <w:r>
                          <w:rPr>
                            <w:rFonts w:ascii="Times New Roman" w:hAnsi="Times New Roman"/>
                            <w:sz w:val="20"/>
                            <w:szCs w:val="20"/>
                          </w:rPr>
                          <w:t xml:space="preserve">Получение согласований или мотивированного отказа, или уведомления о необходимости проведения обследования, согласования с владельцами пересекающих автодорогу сооружений и инженерных коммуникаций, оплата Заявителем </w:t>
                        </w:r>
                        <w:proofErr w:type="gramStart"/>
                        <w:r>
                          <w:rPr>
                            <w:rFonts w:ascii="Times New Roman" w:hAnsi="Times New Roman"/>
                            <w:sz w:val="20"/>
                            <w:szCs w:val="20"/>
                          </w:rPr>
                          <w:t>вреда</w:t>
                        </w:r>
                        <w:proofErr w:type="gramEnd"/>
                        <w:r>
                          <w:rPr>
                            <w:rFonts w:ascii="Times New Roman" w:hAnsi="Times New Roman"/>
                            <w:sz w:val="20"/>
                            <w:szCs w:val="20"/>
                          </w:rPr>
                          <w:t xml:space="preserve"> а/д.</w:t>
                        </w:r>
                      </w:p>
                    </w:txbxContent>
                  </v:textbox>
                  <w10:wrap anchorx="margin"/>
                </v:shape>
              </w:pict>
            </w:r>
            <w:r w:rsidRPr="004E7E35">
              <w:pict>
                <v:shape id="Прямая со стрелкой 41" o:spid="_x0000_s1038" type="#_x0000_t32" style="position:absolute;margin-left:281.1pt;margin-top:45.35pt;width:9.5pt;height:.35pt;z-index:251671552;mso-position-horizontal-relative:margin;mso-position-vertical-relative:text" o:connectortype="straight" strokeweight=".26mm">
                  <v:stroke endarrow="block" joinstyle="miter" endcap="square"/>
                  <w10:wrap anchorx="margin"/>
                </v:shape>
              </w:pict>
            </w:r>
            <w:r w:rsidRPr="004E7E35">
              <w:pict>
                <v:shape id="Прямая со стрелкой 42" o:spid="_x0000_s1039" type="#_x0000_t32" style="position:absolute;margin-left:146.8pt;margin-top:72.35pt;width:.35pt;height:9.6pt;z-index:251672576;mso-position-horizontal-relative:margin;mso-position-vertical-relative:text" o:connectortype="straight" strokeweight=".26mm">
                  <v:stroke endarrow="block" joinstyle="miter" endcap="square"/>
                  <w10:wrap anchorx="margin"/>
                </v:shape>
              </w:pict>
            </w:r>
            <w:r w:rsidRPr="004E7E35">
              <w:pict>
                <v:shape id="Прямая со стрелкой 7913" o:spid="_x0000_s1069" type="#_x0000_t32" style="position:absolute;margin-left:191.1pt;margin-top:132.05pt;width:.35pt;height:15.25pt;z-index:251703296;mso-position-horizontal-relative:margin;mso-position-vertical-relative:text" o:connectortype="straight" strokeweight=".26mm">
                  <v:stroke endarrow="block" joinstyle="miter" endcap="square"/>
                  <w10:wrap anchorx="margin"/>
                </v:shape>
              </w:pict>
            </w:r>
            <w:r w:rsidRPr="004E7E35">
              <w:pict>
                <v:shape id="Прямая со стрелкой 7915" o:spid="_x0000_s1070" type="#_x0000_t32" style="position:absolute;margin-left:203.3pt;margin-top:206.75pt;width:.35pt;height:18.15pt;z-index:251704320;mso-position-horizontal-relative:margin;mso-position-vertical-relative:text" o:connectortype="straight" strokeweight=".26mm">
                  <v:stroke endarrow="block" joinstyle="miter" endcap="square"/>
                  <w10:wrap anchorx="margin"/>
                </v:shape>
              </w:pict>
            </w:r>
            <w:r w:rsidRPr="004E7E35">
              <w:pict>
                <v:shape id="Прямая со стрелкой 7916" o:spid="_x0000_s1071" type="#_x0000_t32" style="position:absolute;margin-left:324.3pt;margin-top:206.75pt;width:.35pt;height:19.1pt;z-index:251705344;mso-position-horizontal-relative:margin;mso-position-vertical-relative:text" o:connectortype="straight" strokeweight=".26mm">
                  <v:stroke endarrow="block" joinstyle="miter" endcap="square"/>
                  <w10:wrap anchorx="margin"/>
                </v:shape>
              </w:pict>
            </w:r>
            <w:r w:rsidRPr="004E7E35">
              <w:pict>
                <v:shape id="Прямая со стрелкой 7917" o:spid="_x0000_s1072" type="#_x0000_t32" style="position:absolute;margin-left:60.3pt;margin-top:206.55pt;width:.35pt;height:19.45pt;z-index:251706368;mso-position-horizontal-relative:margin;mso-position-vertical-relative:text" o:connectortype="straight" strokeweight=".26mm">
                  <v:stroke endarrow="block" joinstyle="miter" endcap="square"/>
                  <w10:wrap anchorx="margin"/>
                </v:shape>
              </w:pic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6A7" w:rsidRDefault="000A36A7" w:rsidP="000A36A7">
            <w:pPr>
              <w:tabs>
                <w:tab w:val="left" w:pos="500"/>
              </w:tabs>
              <w:spacing w:after="0" w:line="240" w:lineRule="auto"/>
              <w:jc w:val="center"/>
            </w:pPr>
            <w:r>
              <w:rPr>
                <w:rFonts w:ascii="Times New Roman" w:hAnsi="Times New Roman"/>
                <w:sz w:val="20"/>
                <w:szCs w:val="20"/>
                <w:lang w:eastAsia="ru-RU"/>
              </w:rPr>
              <w:t>5 раб</w:t>
            </w:r>
            <w:proofErr w:type="gramStart"/>
            <w:r>
              <w:rPr>
                <w:rFonts w:ascii="Times New Roman" w:hAnsi="Times New Roman"/>
                <w:sz w:val="20"/>
                <w:szCs w:val="20"/>
                <w:lang w:eastAsia="ru-RU"/>
              </w:rPr>
              <w:t>.</w:t>
            </w:r>
            <w:proofErr w:type="gramEnd"/>
            <w:r>
              <w:rPr>
                <w:rFonts w:ascii="Times New Roman" w:hAnsi="Times New Roman"/>
                <w:sz w:val="20"/>
                <w:szCs w:val="20"/>
                <w:lang w:eastAsia="ru-RU"/>
              </w:rPr>
              <w:t xml:space="preserve"> </w:t>
            </w:r>
            <w:proofErr w:type="gramStart"/>
            <w:r>
              <w:rPr>
                <w:rFonts w:ascii="Times New Roman" w:hAnsi="Times New Roman"/>
                <w:sz w:val="20"/>
                <w:szCs w:val="20"/>
                <w:lang w:eastAsia="ru-RU"/>
              </w:rPr>
              <w:t>д</w:t>
            </w:r>
            <w:proofErr w:type="gramEnd"/>
            <w:r>
              <w:rPr>
                <w:rFonts w:ascii="Times New Roman" w:hAnsi="Times New Roman"/>
                <w:sz w:val="20"/>
                <w:szCs w:val="20"/>
                <w:lang w:eastAsia="ru-RU"/>
              </w:rPr>
              <w:t>ней</w:t>
            </w:r>
          </w:p>
        </w:tc>
      </w:tr>
      <w:tr w:rsidR="000A36A7" w:rsidTr="000A36A7">
        <w:trPr>
          <w:trHeight w:val="2558"/>
        </w:trPr>
        <w:tc>
          <w:tcPr>
            <w:tcW w:w="1702" w:type="dxa"/>
            <w:tcBorders>
              <w:top w:val="single" w:sz="4" w:space="0" w:color="000000"/>
              <w:left w:val="single" w:sz="4" w:space="0" w:color="000000"/>
              <w:bottom w:val="single" w:sz="4" w:space="0" w:color="000000"/>
            </w:tcBorders>
            <w:shd w:val="clear" w:color="auto" w:fill="D9D9D9"/>
            <w:vAlign w:val="center"/>
          </w:tcPr>
          <w:p w:rsidR="000A36A7" w:rsidRDefault="000A36A7" w:rsidP="000A36A7">
            <w:pPr>
              <w:spacing w:after="0" w:line="240" w:lineRule="auto"/>
              <w:jc w:val="center"/>
            </w:pPr>
            <w:r>
              <w:rPr>
                <w:rFonts w:ascii="Times New Roman" w:hAnsi="Times New Roman"/>
                <w:sz w:val="20"/>
                <w:szCs w:val="20"/>
              </w:rPr>
              <w:t>Администрация (указать орган местного самоуправления Московской области) / РПГУ</w:t>
            </w:r>
          </w:p>
        </w:tc>
        <w:tc>
          <w:tcPr>
            <w:tcW w:w="7825" w:type="dxa"/>
            <w:tcBorders>
              <w:top w:val="single" w:sz="4" w:space="0" w:color="000000"/>
              <w:left w:val="single" w:sz="4" w:space="0" w:color="000000"/>
              <w:bottom w:val="single" w:sz="4" w:space="0" w:color="000000"/>
            </w:tcBorders>
            <w:shd w:val="clear" w:color="auto" w:fill="auto"/>
          </w:tcPr>
          <w:p w:rsidR="000A36A7" w:rsidRDefault="004E7E35" w:rsidP="000A36A7">
            <w:pPr>
              <w:snapToGrid w:val="0"/>
              <w:spacing w:after="0" w:line="240" w:lineRule="auto"/>
              <w:rPr>
                <w:sz w:val="20"/>
                <w:szCs w:val="20"/>
                <w:lang w:eastAsia="ru-RU"/>
              </w:rPr>
            </w:pPr>
            <w:r w:rsidRPr="004E7E35">
              <w:pict>
                <v:shape id="_x0000_s1041" type="#_x0000_t202" style="position:absolute;margin-left:280.25pt;margin-top:12.9pt;width:91.85pt;height:100.2pt;z-index:251674624;mso-wrap-distance-left:9.05pt;mso-wrap-distance-right:9.05pt;mso-position-horizontal-relative:margin;mso-position-vertical-relative:text" strokeweight="2pt">
                  <v:fill color2="black"/>
                  <v:textbox style="mso-next-textbox:#_x0000_s1041">
                    <w:txbxContent>
                      <w:p w:rsidR="002B2F78" w:rsidRDefault="002B2F78" w:rsidP="000A36A7">
                        <w:pPr>
                          <w:jc w:val="center"/>
                        </w:pPr>
                        <w:r>
                          <w:rPr>
                            <w:rFonts w:ascii="Times New Roman" w:hAnsi="Times New Roman"/>
                            <w:sz w:val="20"/>
                            <w:szCs w:val="20"/>
                          </w:rPr>
                          <w:t>Оформление специального разрешения на бланке, его подписание, заверение печатью</w:t>
                        </w:r>
                      </w:p>
                    </w:txbxContent>
                  </v:textbox>
                  <w10:wrap anchorx="margin"/>
                </v:shape>
              </w:pict>
            </w:r>
            <w:r w:rsidRPr="004E7E35">
              <w:pict>
                <v:shape id="_x0000_s1042" type="#_x0000_t202" style="position:absolute;margin-left:127pt;margin-top:12.9pt;width:146pt;height:91.25pt;z-index:251675648;mso-wrap-distance-left:9.05pt;mso-wrap-distance-right:9.05pt;mso-position-horizontal-relative:margin;mso-position-vertical-relative:text" strokeweight="2pt">
                  <v:fill color2="black"/>
                  <v:textbox style="mso-next-textbox:#_x0000_s1042">
                    <w:txbxContent>
                      <w:p w:rsidR="002B2F78" w:rsidRDefault="002B2F78" w:rsidP="000A36A7">
                        <w:pPr>
                          <w:spacing w:after="0"/>
                          <w:jc w:val="center"/>
                        </w:pPr>
                        <w:r>
                          <w:rPr>
                            <w:rFonts w:ascii="Times New Roman" w:hAnsi="Times New Roman"/>
                            <w:sz w:val="20"/>
                            <w:szCs w:val="20"/>
                          </w:rPr>
                          <w:t>Уведомление Заявителя о необходимости проведения обследования, согласования с владельцами пересекающих автодорогу сооружений и инженерных коммуникаций</w:t>
                        </w:r>
                      </w:p>
                    </w:txbxContent>
                  </v:textbox>
                  <w10:wrap anchorx="margin"/>
                </v:shape>
              </w:pict>
            </w:r>
            <w:r w:rsidRPr="004E7E35">
              <w:pict>
                <v:shape id="_x0000_s1043" type="#_x0000_t202" style="position:absolute;margin-left:1.45pt;margin-top:12.05pt;width:118.9pt;height:101.1pt;z-index:251676672;mso-wrap-distance-left:9.05pt;mso-wrap-distance-right:9.05pt;mso-position-horizontal-relative:margin;mso-position-vertical-relative:text" strokeweight="2pt">
                  <v:fill color2="black"/>
                  <v:textbox style="mso-next-textbox:#_x0000_s1043">
                    <w:txbxContent>
                      <w:p w:rsidR="002B2F78" w:rsidRDefault="002B2F78" w:rsidP="000A36A7">
                        <w:pPr>
                          <w:jc w:val="center"/>
                        </w:pPr>
                        <w:r>
                          <w:rPr>
                            <w:rFonts w:ascii="Times New Roman" w:hAnsi="Times New Roman"/>
                            <w:sz w:val="20"/>
                            <w:szCs w:val="20"/>
                          </w:rPr>
                          <w:t>Отказ в предоставлении Муниципальной услуги и направление Заявителю мотивированного отказа</w:t>
                        </w:r>
                      </w:p>
                    </w:txbxContent>
                  </v:textbox>
                  <w10:wrap anchorx="margin"/>
                </v:shape>
              </w:pict>
            </w:r>
            <w:r w:rsidRPr="004E7E35">
              <w:pict>
                <v:shape id="Прямая со стрелкой 54" o:spid="_x0000_s1044" type="#_x0000_t32" style="position:absolute;margin-left:200.4pt;margin-top:103.3pt;width:.35pt;height:21.25pt;z-index:251677696;mso-position-horizontal-relative:margin;mso-position-vertical-relative:text" o:connectortype="straight" strokeweight=".26mm">
                  <v:stroke endarrow="block" joinstyle="miter" endcap="square"/>
                  <w10:wrap anchorx="margin"/>
                </v:shape>
              </w:pict>
            </w:r>
            <w:r w:rsidRPr="004E7E35">
              <w:pict>
                <v:shape id="Прямая со стрелкой 56" o:spid="_x0000_s1045" type="#_x0000_t32" style="position:absolute;margin-left:326.6pt;margin-top:112.3pt;width:.35pt;height:12.15pt;z-index:251678720;mso-position-horizontal-relative:margin;mso-position-vertical-relative:text" o:connectortype="straight" strokeweight=".26mm">
                  <v:stroke endarrow="block" joinstyle="miter" endcap="square"/>
                  <w10:wrap anchorx="margin"/>
                </v:shape>
              </w:pict>
            </w:r>
            <w:r w:rsidRPr="004E7E35">
              <w:pict>
                <v:shape id="Прямая со стрелкой 59" o:spid="_x0000_s1046" type="#_x0000_t32" style="position:absolute;margin-left:362pt;margin-top:112.3pt;width:.45pt;height:12.15pt;flip:x;z-index:251679744;mso-position-horizontal-relative:margin;mso-position-vertical-relative:text" o:connectortype="straight" strokeweight=".26mm">
                  <v:stroke endarrow="block" joinstyle="miter" endcap="square"/>
                  <w10:wrap anchorx="margin"/>
                </v:shape>
              </w:pict>
            </w:r>
            <w:r w:rsidRPr="004E7E35">
              <w:pict>
                <v:shape id="Прямая со стрелкой 7888" o:spid="_x0000_s1050" type="#_x0000_t32" style="position:absolute;margin-left:128.3pt;margin-top:103.5pt;width:18.5pt;height:21pt;flip:x;z-index:251683840;mso-position-horizontal-relative:margin;mso-position-vertical-relative:text" o:connectortype="straight" strokeweight=".26mm">
                  <v:stroke endarrow="block" joinstyle="miter" endcap="square"/>
                  <w10:wrap anchorx="margin"/>
                </v:shape>
              </w:pic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6A7" w:rsidRDefault="000A36A7" w:rsidP="000A36A7">
            <w:pPr>
              <w:tabs>
                <w:tab w:val="left" w:pos="500"/>
              </w:tabs>
              <w:spacing w:after="0" w:line="240" w:lineRule="auto"/>
              <w:jc w:val="center"/>
            </w:pPr>
            <w:r>
              <w:rPr>
                <w:rFonts w:ascii="Times New Roman" w:hAnsi="Times New Roman"/>
                <w:sz w:val="20"/>
                <w:szCs w:val="20"/>
                <w:lang w:eastAsia="ru-RU"/>
              </w:rPr>
              <w:t>1 раб</w:t>
            </w:r>
            <w:proofErr w:type="gramStart"/>
            <w:r>
              <w:rPr>
                <w:rFonts w:ascii="Times New Roman" w:hAnsi="Times New Roman"/>
                <w:sz w:val="20"/>
                <w:szCs w:val="20"/>
                <w:lang w:eastAsia="ru-RU"/>
              </w:rPr>
              <w:t>.</w:t>
            </w:r>
            <w:proofErr w:type="gramEnd"/>
            <w:r>
              <w:rPr>
                <w:rFonts w:ascii="Times New Roman" w:hAnsi="Times New Roman"/>
                <w:sz w:val="20"/>
                <w:szCs w:val="20"/>
                <w:lang w:eastAsia="ru-RU"/>
              </w:rPr>
              <w:t xml:space="preserve"> </w:t>
            </w:r>
            <w:proofErr w:type="gramStart"/>
            <w:r>
              <w:rPr>
                <w:rFonts w:ascii="Times New Roman" w:hAnsi="Times New Roman"/>
                <w:sz w:val="20"/>
                <w:szCs w:val="20"/>
                <w:lang w:eastAsia="ru-RU"/>
              </w:rPr>
              <w:t>д</w:t>
            </w:r>
            <w:proofErr w:type="gramEnd"/>
            <w:r>
              <w:rPr>
                <w:rFonts w:ascii="Times New Roman" w:hAnsi="Times New Roman"/>
                <w:sz w:val="20"/>
                <w:szCs w:val="20"/>
                <w:lang w:eastAsia="ru-RU"/>
              </w:rPr>
              <w:t>ень</w:t>
            </w:r>
          </w:p>
        </w:tc>
      </w:tr>
      <w:tr w:rsidR="000A36A7" w:rsidTr="000A36A7">
        <w:trPr>
          <w:trHeight w:val="2964"/>
        </w:trPr>
        <w:tc>
          <w:tcPr>
            <w:tcW w:w="1702" w:type="dxa"/>
            <w:tcBorders>
              <w:top w:val="single" w:sz="4" w:space="0" w:color="000000"/>
              <w:left w:val="single" w:sz="4" w:space="0" w:color="000000"/>
              <w:bottom w:val="single" w:sz="4" w:space="0" w:color="000000"/>
            </w:tcBorders>
            <w:shd w:val="clear" w:color="auto" w:fill="D9D9D9"/>
            <w:vAlign w:val="center"/>
          </w:tcPr>
          <w:p w:rsidR="000A36A7" w:rsidRDefault="000A36A7" w:rsidP="000A36A7">
            <w:pPr>
              <w:spacing w:after="0" w:line="240" w:lineRule="auto"/>
              <w:jc w:val="center"/>
            </w:pPr>
            <w:r>
              <w:rPr>
                <w:rFonts w:ascii="Times New Roman" w:hAnsi="Times New Roman"/>
                <w:sz w:val="20"/>
                <w:szCs w:val="20"/>
              </w:rPr>
              <w:lastRenderedPageBreak/>
              <w:t>УГИБДД МО/ Администрация (указать орган местного самоуправления Московской области) / РПГУ</w:t>
            </w:r>
          </w:p>
        </w:tc>
        <w:tc>
          <w:tcPr>
            <w:tcW w:w="7825" w:type="dxa"/>
            <w:tcBorders>
              <w:top w:val="single" w:sz="4" w:space="0" w:color="000000"/>
              <w:left w:val="single" w:sz="4" w:space="0" w:color="000000"/>
              <w:bottom w:val="single" w:sz="4" w:space="0" w:color="000000"/>
            </w:tcBorders>
            <w:shd w:val="clear" w:color="auto" w:fill="auto"/>
          </w:tcPr>
          <w:p w:rsidR="000A36A7" w:rsidRDefault="004E7E35" w:rsidP="000A36A7">
            <w:pPr>
              <w:snapToGrid w:val="0"/>
              <w:spacing w:after="0" w:line="240" w:lineRule="auto"/>
              <w:rPr>
                <w:sz w:val="20"/>
                <w:szCs w:val="20"/>
                <w:lang w:eastAsia="ru-RU"/>
              </w:rPr>
            </w:pPr>
            <w:r w:rsidRPr="004E7E35">
              <w:pict>
                <v:shape id="Прямая со стрелкой 7895" o:spid="_x0000_s1055" type="#_x0000_t32" style="position:absolute;margin-left:110.3pt;margin-top:134.4pt;width:.35pt;height:141.05pt;z-index:251688960;mso-position-horizontal-relative:margin;mso-position-vertical-relative:text" o:connectortype="straight" strokeweight=".26mm">
                  <v:stroke endarrow="block" joinstyle="miter" endcap="square"/>
                  <w10:wrap anchorx="margin"/>
                </v:shape>
              </w:pict>
            </w:r>
            <w:r w:rsidRPr="004E7E35">
              <w:pict>
                <v:shape id="_x0000_s1047" type="#_x0000_t202" style="position:absolute;margin-left:262pt;margin-top:7.05pt;width:91.8pt;height:65.15pt;z-index:251680768;mso-wrap-distance-left:9.05pt;mso-wrap-distance-right:9.05pt;mso-position-horizontal-relative:margin;mso-position-vertical-relative:text" strokeweight="2pt">
                  <v:fill color2="black"/>
                  <v:textbox style="mso-next-textbox:#_x0000_s1047">
                    <w:txbxContent>
                      <w:p w:rsidR="002B2F78" w:rsidRDefault="002B2F78" w:rsidP="000A36A7">
                        <w:pPr>
                          <w:jc w:val="center"/>
                        </w:pPr>
                        <w:r>
                          <w:rPr>
                            <w:rFonts w:ascii="Times New Roman" w:hAnsi="Times New Roman"/>
                            <w:sz w:val="20"/>
                            <w:szCs w:val="20"/>
                          </w:rPr>
                          <w:t>Согласование специального разрешения в УГИБДД МО</w:t>
                        </w:r>
                      </w:p>
                    </w:txbxContent>
                  </v:textbox>
                  <w10:wrap anchorx="margin"/>
                </v:shape>
              </w:pict>
            </w:r>
            <w:r w:rsidRPr="004E7E35">
              <w:pict>
                <v:shape id="_x0000_s1048" type="#_x0000_t202" style="position:absolute;margin-left:91pt;margin-top:7.8pt;width:164pt;height:127.4pt;z-index:251681792;mso-wrap-distance-left:9.05pt;mso-wrap-distance-right:9.05pt;mso-position-horizontal-relative:margin;mso-position-vertical-relative:text" strokeweight="2pt">
                  <v:fill color2="black"/>
                  <v:textbox style="mso-next-textbox:#_x0000_s1048">
                    <w:txbxContent>
                      <w:p w:rsidR="002B2F78" w:rsidRDefault="002B2F78" w:rsidP="000A36A7">
                        <w:pPr>
                          <w:jc w:val="center"/>
                        </w:pPr>
                        <w:r>
                          <w:rPr>
                            <w:rFonts w:ascii="Times New Roman" w:hAnsi="Times New Roman"/>
                            <w:sz w:val="20"/>
                            <w:szCs w:val="20"/>
                          </w:rPr>
                          <w:t>В случае согласия, уведомление владельцев автодорог и пересекающих автодорогу сооружений и инженерных коммуникаций и по результатам проведенных мероприятий получение согласования или заключения на проведение дополнительных мероприятий</w:t>
                        </w:r>
                      </w:p>
                    </w:txbxContent>
                  </v:textbox>
                  <w10:wrap anchorx="margin"/>
                </v:shape>
              </w:pict>
            </w:r>
            <w:r w:rsidRPr="004E7E35">
              <w:pict>
                <v:shape id="_x0000_s1049" type="#_x0000_t202" style="position:absolute;margin-left:1.75pt;margin-top:7.8pt;width:82.25pt;height:73.4pt;z-index:251682816;mso-wrap-distance-left:9.05pt;mso-wrap-distance-right:9.05pt;mso-position-horizontal-relative:margin;mso-position-vertical-relative:text" strokeweight="2pt">
                  <v:fill color2="black"/>
                  <v:textbox style="mso-next-textbox:#_x0000_s1049">
                    <w:txbxContent>
                      <w:p w:rsidR="002B2F78" w:rsidRDefault="002B2F78" w:rsidP="000A36A7">
                        <w:pPr>
                          <w:jc w:val="center"/>
                        </w:pPr>
                        <w:r>
                          <w:rPr>
                            <w:rFonts w:ascii="Times New Roman" w:hAnsi="Times New Roman"/>
                            <w:sz w:val="20"/>
                            <w:szCs w:val="20"/>
                          </w:rPr>
                          <w:t>В случае отказа, уведомление об этом Заявителя</w:t>
                        </w:r>
                      </w:p>
                    </w:txbxContent>
                  </v:textbox>
                  <w10:wrap anchorx="margin"/>
                </v:shape>
              </w:pict>
            </w:r>
            <w:r w:rsidRPr="004E7E35">
              <w:pict>
                <v:shape id="Прямая со стрелкой 7892" o:spid="_x0000_s1053" type="#_x0000_t32" style="position:absolute;margin-left:308.3pt;margin-top:71.25pt;width:.35pt;height:90.35pt;z-index:251686912;mso-position-horizontal-relative:margin;mso-position-vertical-relative:text" o:connectortype="straight" strokeweight=".26mm">
                  <v:stroke endarrow="block" joinstyle="miter" endcap="square"/>
                  <w10:wrap anchorx="margin"/>
                </v:shape>
              </w:pict>
            </w:r>
            <w:r w:rsidRPr="004E7E35">
              <w:pict>
                <v:shape id="Прямая со стрелкой 39" o:spid="_x0000_s1065" type="#_x0000_t32" style="position:absolute;margin-left:368.3pt;margin-top:2.9pt;width:.35pt;height:158.55pt;z-index:251699200;mso-position-horizontal-relative:margin;mso-position-vertical-relative:text" o:connectortype="straight" strokeweight=".26mm">
                  <v:stroke endarrow="block" joinstyle="miter" endcap="square"/>
                  <w10:wrap anchorx="margin"/>
                </v:shape>
              </w:pict>
            </w:r>
            <w:r w:rsidRPr="004E7E35">
              <w:pict>
                <v:shape id="Прямая со стрелкой 7910" o:spid="_x0000_s1066" type="#_x0000_t32" style="position:absolute;margin-left:191.1pt;margin-top:2.65pt;width:.35pt;height:5.6pt;z-index:251700224;mso-position-horizontal-relative:margin;mso-position-vertical-relative:text" o:connectortype="straight" strokeweight=".26mm">
                  <v:stroke endarrow="block" joinstyle="miter" endcap="square"/>
                  <w10:wrap anchorx="margin"/>
                </v:shape>
              </w:pict>
            </w:r>
            <w:r w:rsidRPr="004E7E35">
              <w:pict>
                <v:shape id="Прямая со стрелкой 7911" o:spid="_x0000_s1067" type="#_x0000_t32" style="position:absolute;margin-left:323.6pt;margin-top:2.65pt;width:.35pt;height:5.6pt;z-index:251701248;mso-position-horizontal-relative:margin;mso-position-vertical-relative:text" o:connectortype="straight" strokeweight=".26mm">
                  <v:stroke endarrow="block" joinstyle="miter" endcap="square"/>
                  <w10:wrap anchorx="margin"/>
                </v:shape>
              </w:pict>
            </w:r>
            <w:r w:rsidRPr="004E7E35">
              <w:pict>
                <v:shape id="Прямая со стрелкой 7912" o:spid="_x0000_s1068" type="#_x0000_t32" style="position:absolute;margin-left:54.1pt;margin-top:2.65pt;width:5.6pt;height:6.05pt;flip:x;z-index:251702272;mso-position-horizontal-relative:margin;mso-position-vertical-relative:text" o:connectortype="straight" strokeweight=".26mm">
                  <v:stroke endarrow="block" joinstyle="miter" endcap="square"/>
                  <w10:wrap anchorx="margin"/>
                </v:shape>
              </w:pic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6A7" w:rsidRDefault="000A36A7" w:rsidP="000A36A7">
            <w:pPr>
              <w:tabs>
                <w:tab w:val="left" w:pos="500"/>
              </w:tabs>
              <w:spacing w:after="0" w:line="240" w:lineRule="auto"/>
              <w:jc w:val="center"/>
            </w:pPr>
            <w:r>
              <w:rPr>
                <w:rFonts w:ascii="Times New Roman" w:hAnsi="Times New Roman"/>
                <w:sz w:val="20"/>
                <w:szCs w:val="20"/>
                <w:lang w:eastAsia="ru-RU"/>
              </w:rPr>
              <w:t>4 раб</w:t>
            </w:r>
            <w:proofErr w:type="gramStart"/>
            <w:r>
              <w:rPr>
                <w:rFonts w:ascii="Times New Roman" w:hAnsi="Times New Roman"/>
                <w:sz w:val="20"/>
                <w:szCs w:val="20"/>
                <w:lang w:eastAsia="ru-RU"/>
              </w:rPr>
              <w:t>.</w:t>
            </w:r>
            <w:proofErr w:type="gramEnd"/>
            <w:r>
              <w:rPr>
                <w:rFonts w:ascii="Times New Roman" w:hAnsi="Times New Roman"/>
                <w:sz w:val="20"/>
                <w:szCs w:val="20"/>
                <w:lang w:eastAsia="ru-RU"/>
              </w:rPr>
              <w:t xml:space="preserve"> </w:t>
            </w:r>
            <w:proofErr w:type="gramStart"/>
            <w:r>
              <w:rPr>
                <w:rFonts w:ascii="Times New Roman" w:hAnsi="Times New Roman"/>
                <w:sz w:val="20"/>
                <w:szCs w:val="20"/>
                <w:lang w:eastAsia="ru-RU"/>
              </w:rPr>
              <w:t>д</w:t>
            </w:r>
            <w:proofErr w:type="gramEnd"/>
            <w:r>
              <w:rPr>
                <w:rFonts w:ascii="Times New Roman" w:hAnsi="Times New Roman"/>
                <w:sz w:val="20"/>
                <w:szCs w:val="20"/>
                <w:lang w:eastAsia="ru-RU"/>
              </w:rPr>
              <w:t>ня</w:t>
            </w:r>
          </w:p>
        </w:tc>
      </w:tr>
      <w:tr w:rsidR="000A36A7" w:rsidTr="000A36A7">
        <w:trPr>
          <w:trHeight w:val="1808"/>
        </w:trPr>
        <w:tc>
          <w:tcPr>
            <w:tcW w:w="1702" w:type="dxa"/>
            <w:tcBorders>
              <w:top w:val="single" w:sz="4" w:space="0" w:color="000000"/>
              <w:left w:val="single" w:sz="4" w:space="0" w:color="000000"/>
              <w:bottom w:val="single" w:sz="4" w:space="0" w:color="000000"/>
            </w:tcBorders>
            <w:shd w:val="clear" w:color="auto" w:fill="D9D9D9"/>
            <w:vAlign w:val="center"/>
          </w:tcPr>
          <w:p w:rsidR="000A36A7" w:rsidRDefault="000A36A7" w:rsidP="000A36A7">
            <w:pPr>
              <w:spacing w:after="0" w:line="240" w:lineRule="auto"/>
              <w:jc w:val="center"/>
            </w:pPr>
            <w:proofErr w:type="gramStart"/>
            <w:r>
              <w:rPr>
                <w:rFonts w:ascii="Times New Roman" w:hAnsi="Times New Roman"/>
                <w:sz w:val="20"/>
                <w:szCs w:val="20"/>
              </w:rPr>
              <w:t>Ответственный за подготовку документов (Администрация (указать орган местного самоуправления Московской области)/</w:t>
            </w:r>
            <w:proofErr w:type="gramEnd"/>
          </w:p>
          <w:p w:rsidR="000A36A7" w:rsidRDefault="000A36A7" w:rsidP="000A36A7">
            <w:pPr>
              <w:spacing w:after="0" w:line="240" w:lineRule="auto"/>
              <w:jc w:val="center"/>
            </w:pPr>
            <w:proofErr w:type="gramStart"/>
            <w:r>
              <w:rPr>
                <w:rFonts w:ascii="Times New Roman" w:hAnsi="Times New Roman"/>
                <w:sz w:val="20"/>
                <w:szCs w:val="20"/>
              </w:rPr>
              <w:t>МФЦ)</w:t>
            </w:r>
            <w:proofErr w:type="gramEnd"/>
          </w:p>
        </w:tc>
        <w:tc>
          <w:tcPr>
            <w:tcW w:w="7825" w:type="dxa"/>
            <w:tcBorders>
              <w:top w:val="single" w:sz="4" w:space="0" w:color="000000"/>
              <w:left w:val="single" w:sz="4" w:space="0" w:color="000000"/>
              <w:bottom w:val="single" w:sz="4" w:space="0" w:color="000000"/>
            </w:tcBorders>
            <w:shd w:val="clear" w:color="auto" w:fill="auto"/>
          </w:tcPr>
          <w:p w:rsidR="000A36A7" w:rsidRDefault="004E7E35" w:rsidP="000A36A7">
            <w:pPr>
              <w:snapToGrid w:val="0"/>
              <w:spacing w:after="0" w:line="240" w:lineRule="auto"/>
              <w:rPr>
                <w:sz w:val="20"/>
                <w:szCs w:val="20"/>
                <w:lang w:eastAsia="ru-RU"/>
              </w:rPr>
            </w:pPr>
            <w:r w:rsidRPr="004E7E35">
              <w:pict>
                <v:shape id="_x0000_s1051" type="#_x0000_t202" style="position:absolute;margin-left:244pt;margin-top:11.35pt;width:128.25pt;height:65.15pt;z-index:251684864;mso-wrap-distance-left:9.05pt;mso-wrap-distance-right:9.05pt;mso-position-horizontal-relative:margin;mso-position-vertical-relative:text" strokeweight="2pt">
                  <v:fill color2="black"/>
                  <v:textbox style="mso-next-textbox:#_x0000_s1051">
                    <w:txbxContent>
                      <w:p w:rsidR="002B2F78" w:rsidRDefault="002B2F78" w:rsidP="000A36A7">
                        <w:pPr>
                          <w:jc w:val="center"/>
                        </w:pPr>
                        <w:r>
                          <w:rPr>
                            <w:rFonts w:ascii="Times New Roman" w:hAnsi="Times New Roman"/>
                            <w:sz w:val="20"/>
                            <w:szCs w:val="20"/>
                          </w:rPr>
                          <w:t>Регистрация специального разрешения в журнале выдачи специального разрешения</w:t>
                        </w:r>
                      </w:p>
                    </w:txbxContent>
                  </v:textbox>
                  <w10:wrap anchorx="margin"/>
                </v:shape>
              </w:pict>
            </w:r>
            <w:r w:rsidRPr="004E7E35">
              <w:pict>
                <v:shape id="_x0000_s1052" type="#_x0000_t202" style="position:absolute;margin-left:136.6pt;margin-top:12.1pt;width:92.45pt;height:73.4pt;z-index:251685888;mso-wrap-distance-left:9.05pt;mso-wrap-distance-right:9.05pt;mso-position-horizontal-relative:margin;mso-position-vertical-relative:text" strokeweight="2pt">
                  <v:fill color2="black"/>
                  <v:textbox style="mso-next-textbox:#_x0000_s1052">
                    <w:txbxContent>
                      <w:p w:rsidR="002B2F78" w:rsidRDefault="002B2F78" w:rsidP="000A36A7">
                        <w:pPr>
                          <w:jc w:val="center"/>
                        </w:pPr>
                        <w:r>
                          <w:rPr>
                            <w:rFonts w:ascii="Times New Roman" w:hAnsi="Times New Roman"/>
                            <w:sz w:val="20"/>
                            <w:szCs w:val="20"/>
                          </w:rPr>
                          <w:t>Передача специального разрешения в МФЦ и выдача Заявителю</w:t>
                        </w:r>
                      </w:p>
                    </w:txbxContent>
                  </v:textbox>
                  <w10:wrap anchorx="margin"/>
                </v:shape>
              </w:pict>
            </w:r>
            <w:r w:rsidRPr="004E7E35">
              <w:pict>
                <v:shape id="Прямая со стрелкой 7896" o:spid="_x0000_s1056" type="#_x0000_t32" style="position:absolute;margin-left:227.3pt;margin-top:48.8pt;width:17.9pt;height:.35pt;flip:x;z-index:251689984;mso-position-horizontal-relative:margin;mso-position-vertical-relative:text" o:connectortype="straight" strokeweight=".26mm">
                  <v:stroke endarrow="block" joinstyle="miter" endcap="square"/>
                  <w10:wrap anchorx="margin"/>
                </v:shape>
              </w:pic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6A7" w:rsidRDefault="000A36A7" w:rsidP="000A36A7">
            <w:pPr>
              <w:tabs>
                <w:tab w:val="left" w:pos="500"/>
              </w:tabs>
              <w:spacing w:after="0" w:line="240" w:lineRule="auto"/>
              <w:jc w:val="center"/>
            </w:pPr>
            <w:r>
              <w:rPr>
                <w:rFonts w:ascii="Times New Roman" w:hAnsi="Times New Roman"/>
                <w:sz w:val="20"/>
                <w:szCs w:val="20"/>
                <w:lang w:eastAsia="ru-RU"/>
              </w:rPr>
              <w:t>3 раб</w:t>
            </w:r>
            <w:proofErr w:type="gramStart"/>
            <w:r>
              <w:rPr>
                <w:rFonts w:ascii="Times New Roman" w:hAnsi="Times New Roman"/>
                <w:sz w:val="20"/>
                <w:szCs w:val="20"/>
                <w:lang w:eastAsia="ru-RU"/>
              </w:rPr>
              <w:t>.</w:t>
            </w:r>
            <w:proofErr w:type="gramEnd"/>
            <w:r>
              <w:rPr>
                <w:rFonts w:ascii="Times New Roman" w:hAnsi="Times New Roman"/>
                <w:sz w:val="20"/>
                <w:szCs w:val="20"/>
                <w:lang w:eastAsia="ru-RU"/>
              </w:rPr>
              <w:t xml:space="preserve"> </w:t>
            </w:r>
            <w:proofErr w:type="gramStart"/>
            <w:r>
              <w:rPr>
                <w:rFonts w:ascii="Times New Roman" w:hAnsi="Times New Roman"/>
                <w:sz w:val="20"/>
                <w:szCs w:val="20"/>
                <w:lang w:eastAsia="ru-RU"/>
              </w:rPr>
              <w:t>д</w:t>
            </w:r>
            <w:proofErr w:type="gramEnd"/>
            <w:r>
              <w:rPr>
                <w:rFonts w:ascii="Times New Roman" w:hAnsi="Times New Roman"/>
                <w:sz w:val="20"/>
                <w:szCs w:val="20"/>
                <w:lang w:eastAsia="ru-RU"/>
              </w:rPr>
              <w:t>ня</w:t>
            </w:r>
          </w:p>
        </w:tc>
      </w:tr>
      <w:tr w:rsidR="000A36A7" w:rsidTr="000A36A7">
        <w:trPr>
          <w:trHeight w:val="1536"/>
        </w:trPr>
        <w:tc>
          <w:tcPr>
            <w:tcW w:w="1702" w:type="dxa"/>
            <w:tcBorders>
              <w:top w:val="single" w:sz="4" w:space="0" w:color="000000"/>
              <w:left w:val="single" w:sz="4" w:space="0" w:color="000000"/>
              <w:bottom w:val="single" w:sz="4" w:space="0" w:color="000000"/>
            </w:tcBorders>
            <w:shd w:val="clear" w:color="auto" w:fill="D9D9D9"/>
            <w:vAlign w:val="center"/>
          </w:tcPr>
          <w:p w:rsidR="000A36A7" w:rsidRDefault="000A36A7" w:rsidP="000A36A7">
            <w:pPr>
              <w:spacing w:after="0" w:line="240" w:lineRule="auto"/>
              <w:jc w:val="center"/>
            </w:pPr>
            <w:r>
              <w:rPr>
                <w:rFonts w:ascii="Times New Roman" w:hAnsi="Times New Roman"/>
                <w:sz w:val="20"/>
                <w:szCs w:val="20"/>
              </w:rPr>
              <w:t>Администрация (указать орган местного самоуправления Московской области)</w:t>
            </w:r>
          </w:p>
        </w:tc>
        <w:tc>
          <w:tcPr>
            <w:tcW w:w="7825" w:type="dxa"/>
            <w:tcBorders>
              <w:top w:val="single" w:sz="4" w:space="0" w:color="000000"/>
              <w:left w:val="single" w:sz="4" w:space="0" w:color="000000"/>
              <w:bottom w:val="single" w:sz="4" w:space="0" w:color="000000"/>
            </w:tcBorders>
            <w:shd w:val="clear" w:color="auto" w:fill="auto"/>
          </w:tcPr>
          <w:p w:rsidR="000A36A7" w:rsidRDefault="004E7E35" w:rsidP="000A36A7">
            <w:pPr>
              <w:snapToGrid w:val="0"/>
              <w:spacing w:after="0" w:line="240" w:lineRule="auto"/>
              <w:rPr>
                <w:sz w:val="20"/>
                <w:szCs w:val="20"/>
                <w:lang w:eastAsia="ru-RU"/>
              </w:rPr>
            </w:pPr>
            <w:r w:rsidRPr="004E7E35">
              <w:pict>
                <v:shape id="_x0000_s1054" type="#_x0000_t202" style="position:absolute;margin-left:10.15pt;margin-top:11.25pt;width:200pt;height:55.35pt;z-index:251687936;mso-wrap-distance-left:9.05pt;mso-wrap-distance-right:9.05pt;mso-position-horizontal-relative:margin;mso-position-vertical-relative:text" strokeweight="2pt">
                  <v:fill color2="black"/>
                  <v:textbox style="mso-next-textbox:#_x0000_s1054">
                    <w:txbxContent>
                      <w:p w:rsidR="002B2F78" w:rsidRDefault="002B2F78" w:rsidP="000A36A7">
                        <w:pPr>
                          <w:spacing w:after="0"/>
                          <w:jc w:val="center"/>
                        </w:pPr>
                        <w:r>
                          <w:rPr>
                            <w:rFonts w:ascii="Times New Roman" w:hAnsi="Times New Roman"/>
                          </w:rPr>
                          <w:t>Получение согласия по итогам мероприятий получение согласования</w:t>
                        </w:r>
                      </w:p>
                    </w:txbxContent>
                  </v:textbox>
                  <w10:wrap anchorx="margin"/>
                </v:shape>
              </w:pict>
            </w:r>
            <w:r w:rsidRPr="004E7E35">
              <w:pict>
                <v:shape id="Прямая со стрелкой 7905" o:spid="_x0000_s1061" type="#_x0000_t32" style="position:absolute;margin-left:191.3pt;margin-top:65.9pt;width:.35pt;height:18.5pt;z-index:251695104;mso-position-horizontal-relative:margin;mso-position-vertical-relative:text" o:connectortype="straight" strokeweight=".26mm">
                  <v:stroke endarrow="block" joinstyle="miter" endcap="square"/>
                  <w10:wrap anchorx="margin"/>
                </v:shape>
              </w:pic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6A7" w:rsidRDefault="000A36A7" w:rsidP="000A36A7">
            <w:pPr>
              <w:tabs>
                <w:tab w:val="left" w:pos="500"/>
              </w:tabs>
              <w:spacing w:after="0" w:line="240" w:lineRule="auto"/>
              <w:jc w:val="center"/>
            </w:pPr>
            <w:r>
              <w:rPr>
                <w:rFonts w:ascii="Times New Roman" w:hAnsi="Times New Roman"/>
                <w:sz w:val="20"/>
                <w:szCs w:val="20"/>
                <w:lang w:eastAsia="ru-RU"/>
              </w:rPr>
              <w:t>30 кал</w:t>
            </w:r>
            <w:proofErr w:type="gramStart"/>
            <w:r>
              <w:rPr>
                <w:rFonts w:ascii="Times New Roman" w:hAnsi="Times New Roman"/>
                <w:sz w:val="20"/>
                <w:szCs w:val="20"/>
                <w:lang w:eastAsia="ru-RU"/>
              </w:rPr>
              <w:t>.</w:t>
            </w:r>
            <w:proofErr w:type="gramEnd"/>
            <w:r>
              <w:rPr>
                <w:rFonts w:ascii="Times New Roman" w:hAnsi="Times New Roman"/>
                <w:sz w:val="20"/>
                <w:szCs w:val="20"/>
                <w:lang w:eastAsia="ru-RU"/>
              </w:rPr>
              <w:t xml:space="preserve"> </w:t>
            </w:r>
            <w:proofErr w:type="gramStart"/>
            <w:r>
              <w:rPr>
                <w:rFonts w:ascii="Times New Roman" w:hAnsi="Times New Roman"/>
                <w:sz w:val="20"/>
                <w:szCs w:val="20"/>
                <w:lang w:eastAsia="ru-RU"/>
              </w:rPr>
              <w:t>д</w:t>
            </w:r>
            <w:proofErr w:type="gramEnd"/>
            <w:r>
              <w:rPr>
                <w:rFonts w:ascii="Times New Roman" w:hAnsi="Times New Roman"/>
                <w:sz w:val="20"/>
                <w:szCs w:val="20"/>
                <w:lang w:eastAsia="ru-RU"/>
              </w:rPr>
              <w:t>ней</w:t>
            </w:r>
          </w:p>
        </w:tc>
      </w:tr>
      <w:tr w:rsidR="000A36A7" w:rsidTr="000A36A7">
        <w:trPr>
          <w:trHeight w:val="991"/>
        </w:trPr>
        <w:tc>
          <w:tcPr>
            <w:tcW w:w="1702" w:type="dxa"/>
            <w:tcBorders>
              <w:top w:val="single" w:sz="4" w:space="0" w:color="000000"/>
              <w:left w:val="single" w:sz="4" w:space="0" w:color="000000"/>
              <w:bottom w:val="single" w:sz="4" w:space="0" w:color="000000"/>
            </w:tcBorders>
            <w:shd w:val="clear" w:color="auto" w:fill="D9D9D9"/>
            <w:vAlign w:val="center"/>
          </w:tcPr>
          <w:p w:rsidR="000A36A7" w:rsidRDefault="000A36A7" w:rsidP="000A36A7">
            <w:pPr>
              <w:spacing w:after="0" w:line="240" w:lineRule="auto"/>
              <w:jc w:val="center"/>
            </w:pPr>
            <w:r>
              <w:rPr>
                <w:rFonts w:ascii="Times New Roman" w:hAnsi="Times New Roman"/>
                <w:sz w:val="20"/>
                <w:szCs w:val="20"/>
              </w:rPr>
              <w:t>УГИБДД МО/ Администрация (указать орган местного самоуправления Московской области)</w:t>
            </w:r>
          </w:p>
        </w:tc>
        <w:tc>
          <w:tcPr>
            <w:tcW w:w="7825" w:type="dxa"/>
            <w:tcBorders>
              <w:top w:val="single" w:sz="4" w:space="0" w:color="000000"/>
              <w:left w:val="single" w:sz="4" w:space="0" w:color="000000"/>
              <w:bottom w:val="single" w:sz="4" w:space="0" w:color="000000"/>
            </w:tcBorders>
            <w:shd w:val="clear" w:color="auto" w:fill="auto"/>
          </w:tcPr>
          <w:p w:rsidR="000A36A7" w:rsidRDefault="004E7E35" w:rsidP="000A36A7">
            <w:pPr>
              <w:snapToGrid w:val="0"/>
              <w:spacing w:after="0" w:line="240" w:lineRule="auto"/>
              <w:rPr>
                <w:rFonts w:ascii="Times New Roman" w:hAnsi="Times New Roman"/>
                <w:sz w:val="20"/>
                <w:szCs w:val="20"/>
                <w:lang w:eastAsia="ru-RU"/>
              </w:rPr>
            </w:pPr>
            <w:r w:rsidRPr="004E7E35">
              <w:pict>
                <v:shape id="Прямая со стрелкой 7906" o:spid="_x0000_s1062" type="#_x0000_t32" style="position:absolute;margin-left:191.1pt;margin-top:42.6pt;width:.15pt;height:47.95pt;flip:x;z-index:251696128;mso-position-horizontal-relative:margin;mso-position-vertical-relative:text" o:connectortype="straight" strokeweight=".26mm">
                  <v:stroke endarrow="block" joinstyle="miter" endcap="square"/>
                  <w10:wrap anchorx="margin"/>
                </v:shape>
              </w:pict>
            </w:r>
            <w:r w:rsidRPr="004E7E35">
              <w:pict>
                <v:shape id="_x0000_s1057" type="#_x0000_t202" style="position:absolute;margin-left:90.95pt;margin-top:5.85pt;width:200pt;height:37.7pt;z-index:251691008;mso-wrap-distance-left:9.05pt;mso-wrap-distance-right:9.05pt;mso-position-horizontal-relative:margin;mso-position-vertical-relative:text" strokeweight="2pt">
                  <v:fill color2="black"/>
                  <v:textbox style="mso-next-textbox:#_x0000_s1057">
                    <w:txbxContent>
                      <w:p w:rsidR="002B2F78" w:rsidRDefault="002B2F78" w:rsidP="000A36A7">
                        <w:pPr>
                          <w:jc w:val="center"/>
                        </w:pPr>
                        <w:r>
                          <w:rPr>
                            <w:rFonts w:ascii="Times New Roman" w:hAnsi="Times New Roman"/>
                            <w:sz w:val="20"/>
                            <w:szCs w:val="20"/>
                          </w:rPr>
                          <w:t>Согласование специального разрешения в УГИБДД МО</w:t>
                        </w:r>
                      </w:p>
                    </w:txbxContent>
                  </v:textbox>
                  <w10:wrap anchorx="margin"/>
                </v:shape>
              </w:pic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6A7" w:rsidRDefault="000A36A7" w:rsidP="000A36A7">
            <w:pPr>
              <w:tabs>
                <w:tab w:val="left" w:pos="500"/>
              </w:tabs>
              <w:spacing w:after="0" w:line="240" w:lineRule="auto"/>
              <w:jc w:val="center"/>
            </w:pPr>
            <w:r>
              <w:rPr>
                <w:rFonts w:ascii="Times New Roman" w:hAnsi="Times New Roman"/>
                <w:sz w:val="20"/>
                <w:szCs w:val="20"/>
                <w:lang w:eastAsia="ru-RU"/>
              </w:rPr>
              <w:t>4 раб</w:t>
            </w:r>
            <w:proofErr w:type="gramStart"/>
            <w:r>
              <w:rPr>
                <w:rFonts w:ascii="Times New Roman" w:hAnsi="Times New Roman"/>
                <w:sz w:val="20"/>
                <w:szCs w:val="20"/>
                <w:lang w:eastAsia="ru-RU"/>
              </w:rPr>
              <w:t>.</w:t>
            </w:r>
            <w:proofErr w:type="gramEnd"/>
            <w:r>
              <w:rPr>
                <w:rFonts w:ascii="Times New Roman" w:hAnsi="Times New Roman"/>
                <w:sz w:val="20"/>
                <w:szCs w:val="20"/>
                <w:lang w:eastAsia="ru-RU"/>
              </w:rPr>
              <w:t xml:space="preserve"> </w:t>
            </w:r>
            <w:proofErr w:type="gramStart"/>
            <w:r>
              <w:rPr>
                <w:rFonts w:ascii="Times New Roman" w:hAnsi="Times New Roman"/>
                <w:sz w:val="20"/>
                <w:szCs w:val="20"/>
                <w:lang w:eastAsia="ru-RU"/>
              </w:rPr>
              <w:t>д</w:t>
            </w:r>
            <w:proofErr w:type="gramEnd"/>
            <w:r>
              <w:rPr>
                <w:rFonts w:ascii="Times New Roman" w:hAnsi="Times New Roman"/>
                <w:sz w:val="20"/>
                <w:szCs w:val="20"/>
                <w:lang w:eastAsia="ru-RU"/>
              </w:rPr>
              <w:t>ня</w:t>
            </w:r>
          </w:p>
        </w:tc>
      </w:tr>
      <w:tr w:rsidR="000A36A7" w:rsidTr="000A36A7">
        <w:trPr>
          <w:trHeight w:val="977"/>
        </w:trPr>
        <w:tc>
          <w:tcPr>
            <w:tcW w:w="1702" w:type="dxa"/>
            <w:tcBorders>
              <w:top w:val="single" w:sz="4" w:space="0" w:color="000000"/>
              <w:left w:val="single" w:sz="4" w:space="0" w:color="000000"/>
              <w:bottom w:val="single" w:sz="4" w:space="0" w:color="000000"/>
            </w:tcBorders>
            <w:shd w:val="clear" w:color="auto" w:fill="D9D9D9"/>
            <w:vAlign w:val="center"/>
          </w:tcPr>
          <w:p w:rsidR="000A36A7" w:rsidRDefault="000A36A7" w:rsidP="000A36A7">
            <w:pPr>
              <w:spacing w:after="0" w:line="240" w:lineRule="auto"/>
              <w:jc w:val="center"/>
            </w:pPr>
            <w:r>
              <w:rPr>
                <w:rFonts w:ascii="Times New Roman" w:hAnsi="Times New Roman"/>
                <w:sz w:val="20"/>
                <w:szCs w:val="20"/>
              </w:rPr>
              <w:t>Администрация (указать орган местного самоуправления Московской области)</w:t>
            </w:r>
          </w:p>
        </w:tc>
        <w:tc>
          <w:tcPr>
            <w:tcW w:w="7825" w:type="dxa"/>
            <w:tcBorders>
              <w:top w:val="single" w:sz="4" w:space="0" w:color="000000"/>
              <w:left w:val="single" w:sz="4" w:space="0" w:color="000000"/>
              <w:bottom w:val="single" w:sz="4" w:space="0" w:color="000000"/>
            </w:tcBorders>
            <w:shd w:val="clear" w:color="auto" w:fill="auto"/>
          </w:tcPr>
          <w:p w:rsidR="000A36A7" w:rsidRDefault="004E7E35" w:rsidP="000A36A7">
            <w:pPr>
              <w:snapToGrid w:val="0"/>
              <w:spacing w:after="0" w:line="240" w:lineRule="auto"/>
              <w:rPr>
                <w:rFonts w:ascii="Times New Roman" w:hAnsi="Times New Roman"/>
                <w:sz w:val="24"/>
                <w:szCs w:val="24"/>
                <w:lang w:eastAsia="ru-RU"/>
              </w:rPr>
            </w:pPr>
            <w:r w:rsidRPr="004E7E35">
              <w:pict>
                <v:shape id="Прямая со стрелкой 7907" o:spid="_x0000_s1063" type="#_x0000_t32" style="position:absolute;margin-left:191.25pt;margin-top:46.05pt;width:.35pt;height:28.7pt;z-index:251697152;mso-position-horizontal-relative:margin;mso-position-vertical-relative:text" o:connectortype="straight" strokeweight=".26mm">
                  <v:stroke endarrow="block" joinstyle="miter" endcap="square"/>
                  <w10:wrap anchorx="margin"/>
                </v:shape>
              </w:pict>
            </w:r>
            <w:r w:rsidRPr="004E7E35">
              <w:pict>
                <v:shape id="_x0000_s1058" type="#_x0000_t202" style="position:absolute;margin-left:73.35pt;margin-top:9.55pt;width:236.05pt;height:37pt;z-index:251692032;mso-wrap-distance-left:9.05pt;mso-wrap-distance-right:9.05pt;mso-position-horizontal-relative:margin;mso-position-vertical-relative:text" strokeweight="2pt">
                  <v:fill color2="black"/>
                  <v:textbox style="mso-next-textbox:#_x0000_s1058">
                    <w:txbxContent>
                      <w:p w:rsidR="002B2F78" w:rsidRDefault="002B2F78" w:rsidP="000A36A7">
                        <w:pPr>
                          <w:jc w:val="center"/>
                        </w:pPr>
                        <w:r>
                          <w:rPr>
                            <w:rFonts w:ascii="Times New Roman" w:hAnsi="Times New Roman"/>
                            <w:sz w:val="20"/>
                            <w:szCs w:val="20"/>
                          </w:rPr>
                          <w:t>Оформление специального разрешения на бланке, его подписание, заверение печатью</w:t>
                        </w:r>
                      </w:p>
                    </w:txbxContent>
                  </v:textbox>
                  <w10:wrap anchorx="margin"/>
                </v:shape>
              </w:pic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6A7" w:rsidRDefault="000A36A7" w:rsidP="000A36A7">
            <w:pPr>
              <w:tabs>
                <w:tab w:val="left" w:pos="500"/>
              </w:tabs>
              <w:spacing w:after="0" w:line="240" w:lineRule="auto"/>
              <w:jc w:val="center"/>
            </w:pPr>
            <w:r>
              <w:rPr>
                <w:rFonts w:ascii="Times New Roman" w:hAnsi="Times New Roman"/>
                <w:sz w:val="20"/>
                <w:szCs w:val="20"/>
                <w:lang w:eastAsia="ru-RU"/>
              </w:rPr>
              <w:t>1 раб</w:t>
            </w:r>
            <w:proofErr w:type="gramStart"/>
            <w:r>
              <w:rPr>
                <w:rFonts w:ascii="Times New Roman" w:hAnsi="Times New Roman"/>
                <w:sz w:val="20"/>
                <w:szCs w:val="20"/>
                <w:lang w:eastAsia="ru-RU"/>
              </w:rPr>
              <w:t>.</w:t>
            </w:r>
            <w:proofErr w:type="gramEnd"/>
            <w:r>
              <w:rPr>
                <w:rFonts w:ascii="Times New Roman" w:hAnsi="Times New Roman"/>
                <w:sz w:val="20"/>
                <w:szCs w:val="20"/>
                <w:lang w:eastAsia="ru-RU"/>
              </w:rPr>
              <w:t xml:space="preserve"> </w:t>
            </w:r>
            <w:proofErr w:type="gramStart"/>
            <w:r>
              <w:rPr>
                <w:rFonts w:ascii="Times New Roman" w:hAnsi="Times New Roman"/>
                <w:sz w:val="20"/>
                <w:szCs w:val="20"/>
                <w:lang w:eastAsia="ru-RU"/>
              </w:rPr>
              <w:t>д</w:t>
            </w:r>
            <w:proofErr w:type="gramEnd"/>
            <w:r>
              <w:rPr>
                <w:rFonts w:ascii="Times New Roman" w:hAnsi="Times New Roman"/>
                <w:sz w:val="20"/>
                <w:szCs w:val="20"/>
                <w:lang w:eastAsia="ru-RU"/>
              </w:rPr>
              <w:t>ень</w:t>
            </w:r>
          </w:p>
        </w:tc>
      </w:tr>
      <w:tr w:rsidR="000A36A7" w:rsidTr="000A36A7">
        <w:trPr>
          <w:trHeight w:val="2135"/>
        </w:trPr>
        <w:tc>
          <w:tcPr>
            <w:tcW w:w="1702" w:type="dxa"/>
            <w:tcBorders>
              <w:top w:val="single" w:sz="4" w:space="0" w:color="000000"/>
              <w:left w:val="single" w:sz="4" w:space="0" w:color="000000"/>
              <w:bottom w:val="single" w:sz="4" w:space="0" w:color="000000"/>
            </w:tcBorders>
            <w:shd w:val="clear" w:color="auto" w:fill="D9D9D9"/>
            <w:vAlign w:val="center"/>
          </w:tcPr>
          <w:p w:rsidR="000A36A7" w:rsidRDefault="000A36A7" w:rsidP="000A36A7">
            <w:pPr>
              <w:spacing w:after="0" w:line="240" w:lineRule="auto"/>
              <w:jc w:val="center"/>
            </w:pPr>
            <w:r>
              <w:rPr>
                <w:rFonts w:ascii="Times New Roman" w:hAnsi="Times New Roman"/>
                <w:sz w:val="20"/>
                <w:szCs w:val="20"/>
              </w:rPr>
              <w:t>Администрация (указать орган местного самоуправления Московской области) / МФЦ</w:t>
            </w:r>
          </w:p>
        </w:tc>
        <w:tc>
          <w:tcPr>
            <w:tcW w:w="7825" w:type="dxa"/>
            <w:tcBorders>
              <w:top w:val="single" w:sz="4" w:space="0" w:color="000000"/>
              <w:left w:val="single" w:sz="4" w:space="0" w:color="000000"/>
              <w:bottom w:val="single" w:sz="4" w:space="0" w:color="000000"/>
            </w:tcBorders>
            <w:shd w:val="clear" w:color="auto" w:fill="auto"/>
          </w:tcPr>
          <w:p w:rsidR="000A36A7" w:rsidRDefault="004E7E35" w:rsidP="000A36A7">
            <w:pPr>
              <w:snapToGrid w:val="0"/>
              <w:spacing w:after="0" w:line="240" w:lineRule="auto"/>
              <w:rPr>
                <w:rFonts w:ascii="Times New Roman" w:hAnsi="Times New Roman"/>
                <w:sz w:val="20"/>
                <w:szCs w:val="20"/>
                <w:lang w:eastAsia="ru-RU"/>
              </w:rPr>
            </w:pPr>
            <w:r w:rsidRPr="004E7E35">
              <w:pict>
                <v:shape id="_x0000_s1059" type="#_x0000_t202" style="position:absolute;margin-left:73.1pt;margin-top:5.25pt;width:235.95pt;height:37.7pt;z-index:251693056;mso-wrap-distance-left:9.05pt;mso-wrap-distance-right:9.05pt;mso-position-horizontal-relative:margin;mso-position-vertical-relative:text" strokeweight="2pt">
                  <v:fill color2="black"/>
                  <v:textbox style="mso-next-textbox:#_x0000_s1059">
                    <w:txbxContent>
                      <w:p w:rsidR="002B2F78" w:rsidRDefault="002B2F78" w:rsidP="000A36A7">
                        <w:pPr>
                          <w:jc w:val="center"/>
                        </w:pPr>
                        <w:r>
                          <w:rPr>
                            <w:rFonts w:ascii="Times New Roman" w:hAnsi="Times New Roman"/>
                            <w:sz w:val="20"/>
                            <w:szCs w:val="20"/>
                          </w:rPr>
                          <w:t>Регистрация специального разрешения в журнале выдачи специального разрешения</w:t>
                        </w:r>
                      </w:p>
                    </w:txbxContent>
                  </v:textbox>
                  <w10:wrap anchorx="margin"/>
                </v:shape>
              </w:pict>
            </w:r>
            <w:r w:rsidRPr="004E7E35">
              <w:pict>
                <v:shape id="_x0000_s1060" type="#_x0000_t202" style="position:absolute;margin-left:90.9pt;margin-top:50.3pt;width:200pt;height:37.35pt;z-index:251694080;mso-wrap-distance-left:9.05pt;mso-wrap-distance-right:9.05pt;mso-position-horizontal-relative:margin;mso-position-vertical-relative:text" strokeweight="2pt">
                  <v:fill color2="black"/>
                  <v:textbox style="mso-next-textbox:#_x0000_s1060">
                    <w:txbxContent>
                      <w:p w:rsidR="002B2F78" w:rsidRDefault="002B2F78" w:rsidP="000A36A7">
                        <w:pPr>
                          <w:jc w:val="center"/>
                        </w:pPr>
                        <w:r>
                          <w:rPr>
                            <w:rFonts w:ascii="Times New Roman" w:hAnsi="Times New Roman"/>
                            <w:sz w:val="20"/>
                            <w:szCs w:val="20"/>
                          </w:rPr>
                          <w:t>Передача специального разрешения в МФЦ и выдача Заявителю</w:t>
                        </w:r>
                      </w:p>
                    </w:txbxContent>
                  </v:textbox>
                  <w10:wrap anchorx="margin"/>
                </v:shape>
              </w:pict>
            </w:r>
            <w:r w:rsidRPr="004E7E35">
              <w:pict>
                <v:shape id="Прямая со стрелкой 7908" o:spid="_x0000_s1064" type="#_x0000_t32" style="position:absolute;margin-left:191.25pt;margin-top:42.2pt;width:.35pt;height:9.6pt;z-index:251698176;mso-position-horizontal-relative:margin;mso-position-vertical-relative:text" o:connectortype="straight" strokeweight=".26mm">
                  <v:stroke endarrow="block" joinstyle="miter" endcap="square"/>
                  <w10:wrap anchorx="margin"/>
                </v:shape>
              </w:pic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6A7" w:rsidRDefault="000A36A7" w:rsidP="000A36A7">
            <w:pPr>
              <w:tabs>
                <w:tab w:val="left" w:pos="500"/>
              </w:tabs>
              <w:spacing w:after="0" w:line="240" w:lineRule="auto"/>
              <w:jc w:val="center"/>
            </w:pPr>
            <w:r>
              <w:rPr>
                <w:rFonts w:ascii="Times New Roman" w:hAnsi="Times New Roman"/>
                <w:sz w:val="20"/>
                <w:szCs w:val="20"/>
                <w:lang w:eastAsia="ru-RU"/>
              </w:rPr>
              <w:t>3 раб</w:t>
            </w:r>
            <w:proofErr w:type="gramStart"/>
            <w:r>
              <w:rPr>
                <w:rFonts w:ascii="Times New Roman" w:hAnsi="Times New Roman"/>
                <w:sz w:val="20"/>
                <w:szCs w:val="20"/>
                <w:lang w:eastAsia="ru-RU"/>
              </w:rPr>
              <w:t>.</w:t>
            </w:r>
            <w:proofErr w:type="gramEnd"/>
            <w:r>
              <w:rPr>
                <w:rFonts w:ascii="Times New Roman" w:hAnsi="Times New Roman"/>
                <w:sz w:val="20"/>
                <w:szCs w:val="20"/>
                <w:lang w:eastAsia="ru-RU"/>
              </w:rPr>
              <w:t xml:space="preserve"> </w:t>
            </w:r>
            <w:proofErr w:type="gramStart"/>
            <w:r>
              <w:rPr>
                <w:rFonts w:ascii="Times New Roman" w:hAnsi="Times New Roman"/>
                <w:sz w:val="20"/>
                <w:szCs w:val="20"/>
                <w:lang w:eastAsia="ru-RU"/>
              </w:rPr>
              <w:t>д</w:t>
            </w:r>
            <w:proofErr w:type="gramEnd"/>
            <w:r>
              <w:rPr>
                <w:rFonts w:ascii="Times New Roman" w:hAnsi="Times New Roman"/>
                <w:sz w:val="20"/>
                <w:szCs w:val="20"/>
                <w:lang w:eastAsia="ru-RU"/>
              </w:rPr>
              <w:t>ня</w:t>
            </w:r>
          </w:p>
        </w:tc>
      </w:tr>
    </w:tbl>
    <w:p w:rsidR="000A36A7" w:rsidRDefault="000A36A7" w:rsidP="000A36A7">
      <w:pPr>
        <w:pStyle w:val="1-"/>
        <w:jc w:val="left"/>
      </w:pPr>
    </w:p>
    <w:p w:rsidR="000A36A7" w:rsidRDefault="000A36A7">
      <w:pPr>
        <w:pStyle w:val="ConsPlusNormal"/>
        <w:jc w:val="right"/>
        <w:outlineLvl w:val="1"/>
        <w:rPr>
          <w:rFonts w:ascii="Arial" w:hAnsi="Arial" w:cs="Arial"/>
          <w:sz w:val="24"/>
          <w:szCs w:val="24"/>
        </w:rPr>
      </w:pPr>
    </w:p>
    <w:p w:rsidR="00BA5CE2" w:rsidRPr="00634BC3" w:rsidRDefault="00BA5CE2">
      <w:pPr>
        <w:rPr>
          <w:rFonts w:ascii="Arial" w:hAnsi="Arial" w:cs="Arial"/>
          <w:sz w:val="24"/>
          <w:szCs w:val="24"/>
        </w:rPr>
      </w:pPr>
    </w:p>
    <w:sectPr w:rsidR="00BA5CE2" w:rsidRPr="00634BC3" w:rsidSect="006E2C6E">
      <w:pgSz w:w="11905" w:h="16838"/>
      <w:pgMar w:top="1134" w:right="850" w:bottom="1134" w:left="170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28C7" w:rsidRDefault="00C428C7" w:rsidP="00634BC3">
      <w:pPr>
        <w:spacing w:after="0" w:line="240" w:lineRule="auto"/>
      </w:pPr>
      <w:r>
        <w:separator/>
      </w:r>
    </w:p>
  </w:endnote>
  <w:endnote w:type="continuationSeparator" w:id="0">
    <w:p w:rsidR="00C428C7" w:rsidRDefault="00C428C7" w:rsidP="00634B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28C7" w:rsidRDefault="00C428C7" w:rsidP="00634BC3">
      <w:pPr>
        <w:spacing w:after="0" w:line="240" w:lineRule="auto"/>
      </w:pPr>
      <w:r>
        <w:separator/>
      </w:r>
    </w:p>
  </w:footnote>
  <w:footnote w:type="continuationSeparator" w:id="0">
    <w:p w:rsidR="00C428C7" w:rsidRDefault="00C428C7" w:rsidP="00634B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F78" w:rsidRPr="00634BC3" w:rsidRDefault="002B2F78" w:rsidP="00686B59">
    <w:pPr>
      <w:pStyle w:val="a3"/>
      <w:ind w:left="5529" w:firstLine="2126"/>
      <w:rPr>
        <w:rFonts w:ascii="Arial" w:hAnsi="Arial" w:cs="Arial"/>
        <w:sz w:val="20"/>
        <w:szCs w:val="20"/>
      </w:rP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60781"/>
    <w:multiLevelType w:val="hybridMultilevel"/>
    <w:tmpl w:val="F6745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E2C6E"/>
    <w:rsid w:val="00004300"/>
    <w:rsid w:val="0003792C"/>
    <w:rsid w:val="00094152"/>
    <w:rsid w:val="000A25DC"/>
    <w:rsid w:val="000A36A7"/>
    <w:rsid w:val="000C79C0"/>
    <w:rsid w:val="000D469E"/>
    <w:rsid w:val="000E13EE"/>
    <w:rsid w:val="000F1B51"/>
    <w:rsid w:val="000F3A11"/>
    <w:rsid w:val="001020CF"/>
    <w:rsid w:val="00120BD8"/>
    <w:rsid w:val="00140748"/>
    <w:rsid w:val="001454E3"/>
    <w:rsid w:val="00207387"/>
    <w:rsid w:val="00220003"/>
    <w:rsid w:val="00245380"/>
    <w:rsid w:val="00266B9C"/>
    <w:rsid w:val="00273747"/>
    <w:rsid w:val="002930C0"/>
    <w:rsid w:val="002B2F78"/>
    <w:rsid w:val="002D533C"/>
    <w:rsid w:val="002E0EF5"/>
    <w:rsid w:val="00310884"/>
    <w:rsid w:val="003244B1"/>
    <w:rsid w:val="00342CF2"/>
    <w:rsid w:val="00370544"/>
    <w:rsid w:val="00372F4E"/>
    <w:rsid w:val="00377C7D"/>
    <w:rsid w:val="003A22CD"/>
    <w:rsid w:val="003A4FF0"/>
    <w:rsid w:val="003C3D4E"/>
    <w:rsid w:val="003D20C9"/>
    <w:rsid w:val="003D3955"/>
    <w:rsid w:val="003D6C70"/>
    <w:rsid w:val="003E3D43"/>
    <w:rsid w:val="003E788E"/>
    <w:rsid w:val="003F1309"/>
    <w:rsid w:val="003F3166"/>
    <w:rsid w:val="00436055"/>
    <w:rsid w:val="004411E5"/>
    <w:rsid w:val="00453804"/>
    <w:rsid w:val="00460884"/>
    <w:rsid w:val="00475CCD"/>
    <w:rsid w:val="004A3E34"/>
    <w:rsid w:val="004B36D2"/>
    <w:rsid w:val="004E29C2"/>
    <w:rsid w:val="004E7E35"/>
    <w:rsid w:val="004F6BA2"/>
    <w:rsid w:val="0057087B"/>
    <w:rsid w:val="005803F9"/>
    <w:rsid w:val="00596298"/>
    <w:rsid w:val="005C5423"/>
    <w:rsid w:val="005F65A9"/>
    <w:rsid w:val="00620A94"/>
    <w:rsid w:val="006223E5"/>
    <w:rsid w:val="006226E9"/>
    <w:rsid w:val="0062696F"/>
    <w:rsid w:val="00634BC3"/>
    <w:rsid w:val="0064196B"/>
    <w:rsid w:val="00667C2C"/>
    <w:rsid w:val="006833EB"/>
    <w:rsid w:val="00686B59"/>
    <w:rsid w:val="00694E14"/>
    <w:rsid w:val="00696E1C"/>
    <w:rsid w:val="006C1ED2"/>
    <w:rsid w:val="006D31CE"/>
    <w:rsid w:val="006E2C6E"/>
    <w:rsid w:val="006F3949"/>
    <w:rsid w:val="006F7185"/>
    <w:rsid w:val="00705928"/>
    <w:rsid w:val="00717DE0"/>
    <w:rsid w:val="007229EB"/>
    <w:rsid w:val="00735609"/>
    <w:rsid w:val="00766F18"/>
    <w:rsid w:val="007A787C"/>
    <w:rsid w:val="007A7CD2"/>
    <w:rsid w:val="007B2F92"/>
    <w:rsid w:val="007C069D"/>
    <w:rsid w:val="007C69F4"/>
    <w:rsid w:val="007F27A0"/>
    <w:rsid w:val="008364B2"/>
    <w:rsid w:val="00855F53"/>
    <w:rsid w:val="0086083C"/>
    <w:rsid w:val="00861088"/>
    <w:rsid w:val="00897734"/>
    <w:rsid w:val="00897E55"/>
    <w:rsid w:val="008C5DDA"/>
    <w:rsid w:val="008E320B"/>
    <w:rsid w:val="008E3786"/>
    <w:rsid w:val="008E38E4"/>
    <w:rsid w:val="008F7D73"/>
    <w:rsid w:val="00917A1D"/>
    <w:rsid w:val="00920073"/>
    <w:rsid w:val="00927782"/>
    <w:rsid w:val="009467BC"/>
    <w:rsid w:val="00962B94"/>
    <w:rsid w:val="009675D6"/>
    <w:rsid w:val="009818B1"/>
    <w:rsid w:val="00995CE0"/>
    <w:rsid w:val="009C3E6F"/>
    <w:rsid w:val="00A100DB"/>
    <w:rsid w:val="00A90C00"/>
    <w:rsid w:val="00AA296F"/>
    <w:rsid w:val="00AB4E84"/>
    <w:rsid w:val="00AC21B8"/>
    <w:rsid w:val="00B11DA6"/>
    <w:rsid w:val="00B45BB5"/>
    <w:rsid w:val="00B5000B"/>
    <w:rsid w:val="00B64A5F"/>
    <w:rsid w:val="00B67570"/>
    <w:rsid w:val="00B92EB6"/>
    <w:rsid w:val="00BA5CE2"/>
    <w:rsid w:val="00BD5D90"/>
    <w:rsid w:val="00BE7581"/>
    <w:rsid w:val="00C26E2C"/>
    <w:rsid w:val="00C32051"/>
    <w:rsid w:val="00C428C7"/>
    <w:rsid w:val="00C51B40"/>
    <w:rsid w:val="00C53573"/>
    <w:rsid w:val="00C74845"/>
    <w:rsid w:val="00CA1E63"/>
    <w:rsid w:val="00CF7FEA"/>
    <w:rsid w:val="00D058DE"/>
    <w:rsid w:val="00D37808"/>
    <w:rsid w:val="00D55F34"/>
    <w:rsid w:val="00D67B2B"/>
    <w:rsid w:val="00DD4DBD"/>
    <w:rsid w:val="00E01E0F"/>
    <w:rsid w:val="00E80BDF"/>
    <w:rsid w:val="00E84FA9"/>
    <w:rsid w:val="00ED2357"/>
    <w:rsid w:val="00ED308F"/>
    <w:rsid w:val="00F20920"/>
    <w:rsid w:val="00F354C2"/>
    <w:rsid w:val="00F92A8F"/>
    <w:rsid w:val="00FA3192"/>
    <w:rsid w:val="00FB67B7"/>
    <w:rsid w:val="00FC2421"/>
    <w:rsid w:val="00FD73BA"/>
    <w:rsid w:val="00FF0082"/>
    <w:rsid w:val="00FF1C88"/>
    <w:rsid w:val="00FF3F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rules v:ext="edit">
        <o:r id="V:Rule26" type="connector" idref="#Прямая со стрелкой 41"/>
        <o:r id="V:Rule27" type="connector" idref="#Прямая со стрелкой 7906"/>
        <o:r id="V:Rule28" type="connector" idref="#Прямая со стрелкой 31"/>
        <o:r id="V:Rule29" type="connector" idref="#Прямая со стрелкой 54"/>
        <o:r id="V:Rule30" type="connector" idref="#Прямая со стрелкой 39"/>
        <o:r id="V:Rule31" type="connector" idref="#Прямая со стрелкой 44"/>
        <o:r id="V:Rule32" type="connector" idref="#Прямая со стрелкой 7910"/>
        <o:r id="V:Rule33" type="connector" idref="#Прямая со стрелкой 7888"/>
        <o:r id="V:Rule34" type="connector" idref="#Прямая со стрелкой 42"/>
        <o:r id="V:Rule35" type="connector" idref="#Прямая со стрелкой 7916"/>
        <o:r id="V:Rule36" type="connector" idref="#Прямая со стрелкой 7911"/>
        <o:r id="V:Rule37" type="connector" idref="#Прямая со стрелкой 7917"/>
        <o:r id="V:Rule38" type="connector" idref="#Прямая со стрелкой 7912"/>
        <o:r id="V:Rule39" type="connector" idref="#Прямая со стрелкой 7915"/>
        <o:r id="V:Rule40" type="connector" idref="#Прямая со стрелкой 7908"/>
        <o:r id="V:Rule41" type="connector" idref="#Прямая со стрелкой 7895"/>
        <o:r id="V:Rule42" type="connector" idref="#Прямая со стрелкой 7896"/>
        <o:r id="V:Rule43" type="connector" idref="#Прямая со стрелкой 28"/>
        <o:r id="V:Rule44" type="connector" idref="#Прямая со стрелкой 7907"/>
        <o:r id="V:Rule45" type="connector" idref="#Прямая со стрелкой 56"/>
        <o:r id="V:Rule46" type="connector" idref="#Прямая со стрелкой 32"/>
        <o:r id="V:Rule47" type="connector" idref="#Прямая со стрелкой 7892"/>
        <o:r id="V:Rule48" type="connector" idref="#Прямая со стрелкой 59"/>
        <o:r id="V:Rule49" type="connector" idref="#Прямая со стрелкой 7913"/>
        <o:r id="V:Rule50" type="connector" idref="#Прямая со стрелкой 790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357"/>
  </w:style>
  <w:style w:type="paragraph" w:styleId="1">
    <w:name w:val="heading 1"/>
    <w:basedOn w:val="a"/>
    <w:next w:val="a"/>
    <w:link w:val="10"/>
    <w:uiPriority w:val="9"/>
    <w:qFormat/>
    <w:rsid w:val="000A36A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E2C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E2C6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E2C6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634BC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34BC3"/>
  </w:style>
  <w:style w:type="paragraph" w:styleId="a5">
    <w:name w:val="footer"/>
    <w:basedOn w:val="a"/>
    <w:link w:val="a6"/>
    <w:uiPriority w:val="99"/>
    <w:unhideWhenUsed/>
    <w:rsid w:val="00634BC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34BC3"/>
  </w:style>
  <w:style w:type="paragraph" w:styleId="a7">
    <w:name w:val="Balloon Text"/>
    <w:basedOn w:val="a"/>
    <w:link w:val="a8"/>
    <w:uiPriority w:val="99"/>
    <w:semiHidden/>
    <w:unhideWhenUsed/>
    <w:rsid w:val="00686B5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86B59"/>
    <w:rPr>
      <w:rFonts w:ascii="Segoe UI" w:hAnsi="Segoe UI" w:cs="Segoe UI"/>
      <w:sz w:val="18"/>
      <w:szCs w:val="18"/>
    </w:rPr>
  </w:style>
  <w:style w:type="character" w:styleId="a9">
    <w:name w:val="Hyperlink"/>
    <w:basedOn w:val="a0"/>
    <w:uiPriority w:val="99"/>
    <w:unhideWhenUsed/>
    <w:rsid w:val="00273747"/>
    <w:rPr>
      <w:color w:val="0563C1" w:themeColor="hyperlink"/>
      <w:u w:val="single"/>
    </w:rPr>
  </w:style>
  <w:style w:type="paragraph" w:customStyle="1" w:styleId="1-">
    <w:name w:val="Рег. Заголовок 1-го уровня регламента"/>
    <w:basedOn w:val="1"/>
    <w:rsid w:val="000A36A7"/>
    <w:pPr>
      <w:keepLines w:val="0"/>
      <w:suppressAutoHyphens/>
      <w:spacing w:before="240" w:after="240" w:line="276" w:lineRule="auto"/>
      <w:jc w:val="center"/>
    </w:pPr>
    <w:rPr>
      <w:rFonts w:ascii="Times New Roman" w:eastAsia="Times New Roman" w:hAnsi="Times New Roman" w:cs="Times New Roman"/>
      <w:iCs/>
      <w:color w:val="auto"/>
      <w:lang w:eastAsia="zh-CN"/>
    </w:rPr>
  </w:style>
  <w:style w:type="paragraph" w:styleId="aa">
    <w:name w:val="No Spacing"/>
    <w:qFormat/>
    <w:rsid w:val="000A36A7"/>
    <w:pPr>
      <w:suppressAutoHyphens/>
      <w:spacing w:after="0" w:line="240" w:lineRule="auto"/>
    </w:pPr>
    <w:rPr>
      <w:rFonts w:ascii="Calibri" w:eastAsia="Calibri" w:hAnsi="Calibri" w:cs="Times New Roman"/>
      <w:lang w:eastAsia="zh-CN"/>
    </w:rPr>
  </w:style>
  <w:style w:type="character" w:customStyle="1" w:styleId="10">
    <w:name w:val="Заголовок 1 Знак"/>
    <w:basedOn w:val="a0"/>
    <w:link w:val="1"/>
    <w:uiPriority w:val="9"/>
    <w:rsid w:val="000A36A7"/>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16674693">
      <w:bodyDiv w:val="1"/>
      <w:marLeft w:val="0"/>
      <w:marRight w:val="0"/>
      <w:marTop w:val="0"/>
      <w:marBottom w:val="0"/>
      <w:divBdr>
        <w:top w:val="none" w:sz="0" w:space="0" w:color="auto"/>
        <w:left w:val="none" w:sz="0" w:space="0" w:color="auto"/>
        <w:bottom w:val="none" w:sz="0" w:space="0" w:color="auto"/>
        <w:right w:val="none" w:sz="0" w:space="0" w:color="auto"/>
      </w:divBdr>
    </w:div>
    <w:div w:id="192302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94A84350924BF9FB91C097B61E1D46075D8959F8C666A955BC29AA5BFC1C8A6F0EDCF1009A611B8FEsCH" TargetMode="External"/><Relationship Id="rId18" Type="http://schemas.openxmlformats.org/officeDocument/2006/relationships/hyperlink" Target="consultantplus://offline/ref=C94A84350924BF9FB91C097B61E1D46075D0979A836A6A955BC29AA5BFC1C8A6F0EDCF140BA3F1s1H" TargetMode="External"/><Relationship Id="rId26" Type="http://schemas.openxmlformats.org/officeDocument/2006/relationships/hyperlink" Target="consultantplus://offline/ref=C94A84350924BF9FB91C097B61E1D46075D0979D8F696A955BC29AA5BFC1C8A6F0EDCF1008FAsEH" TargetMode="External"/><Relationship Id="rId39" Type="http://schemas.openxmlformats.org/officeDocument/2006/relationships/hyperlink" Target="consultantplus://offline/ref=C94A84350924BF9FB91C097B61E1D46076D897988C676A955BC29AA5BFFCs1H" TargetMode="External"/><Relationship Id="rId3" Type="http://schemas.openxmlformats.org/officeDocument/2006/relationships/settings" Target="settings.xml"/><Relationship Id="rId21" Type="http://schemas.openxmlformats.org/officeDocument/2006/relationships/hyperlink" Target="consultantplus://offline/ref=C94A84350924BF9FB91C087574E1D46075DD919D826C6A955BC29AA5BFFCs1H" TargetMode="External"/><Relationship Id="rId34" Type="http://schemas.openxmlformats.org/officeDocument/2006/relationships/hyperlink" Target="consultantplus://offline/ref=C94A84350924BF9FB91C097B61E1D46075D1959E836D6A955BC29AA5BFFCs1H" TargetMode="External"/><Relationship Id="rId42" Type="http://schemas.openxmlformats.org/officeDocument/2006/relationships/hyperlink" Target="consultantplus://offline/ref=C94A84350924BF9FB91C097B61E1D46076DF9595826D6A955BC29AA5BFFCs1H" TargetMode="External"/><Relationship Id="rId47" Type="http://schemas.openxmlformats.org/officeDocument/2006/relationships/hyperlink" Target="consultantplus://offline/ref=C94A84350924BF9FB91C097B61E1D46075D0979A836A6A955BC29AA5BFC1C8A6F0EDCF140CA6F1s4H" TargetMode="External"/><Relationship Id="rId50" Type="http://schemas.openxmlformats.org/officeDocument/2006/relationships/theme" Target="theme/theme1.xml"/><Relationship Id="rId7" Type="http://schemas.openxmlformats.org/officeDocument/2006/relationships/hyperlink" Target="consultantplus://offline/ref=C94A84350924BF9FB91C097B61E1D46075D8959F8C666A955BC29AA5BFFCs1H" TargetMode="External"/><Relationship Id="rId12" Type="http://schemas.openxmlformats.org/officeDocument/2006/relationships/hyperlink" Target="consultantplus://offline/ref=C94A84350924BF9FB91C097B61E1D46075D8959F8C666A955BC29AA5BFC1C8A6F0EDCF1009A611B9FEs8H" TargetMode="External"/><Relationship Id="rId17" Type="http://schemas.openxmlformats.org/officeDocument/2006/relationships/hyperlink" Target="consultantplus://offline/ref=C94A84350924BF9FB91C097B61E1D46075D1959E836D6A955BC29AA5BFC1C8A6F0EDCF1008FAs3H" TargetMode="External"/><Relationship Id="rId25" Type="http://schemas.openxmlformats.org/officeDocument/2006/relationships/hyperlink" Target="consultantplus://offline/ref=C94A84350924BF9FB91C097B61E1D46075D0979D8F696A955BC29AA5BFFCs1H" TargetMode="External"/><Relationship Id="rId33" Type="http://schemas.openxmlformats.org/officeDocument/2006/relationships/hyperlink" Target="consultantplus://offline/ref=C94A84350924BF9FB91C097B61E1D46075D1969981393D970A9794FAs0H" TargetMode="External"/><Relationship Id="rId38" Type="http://schemas.openxmlformats.org/officeDocument/2006/relationships/hyperlink" Target="consultantplus://offline/ref=C94A84350924BF9FB91C087574E1D46075DC919D836C6A955BC29AA5BFFCs1H" TargetMode="External"/><Relationship Id="rId46" Type="http://schemas.openxmlformats.org/officeDocument/2006/relationships/hyperlink" Target="consultantplus://offline/ref=C94A84350924BF9FB91C097B61E1D46075D996998B6F6A955BC29AA5BFFCs1H" TargetMode="External"/><Relationship Id="rId2" Type="http://schemas.openxmlformats.org/officeDocument/2006/relationships/styles" Target="styles.xml"/><Relationship Id="rId16" Type="http://schemas.openxmlformats.org/officeDocument/2006/relationships/hyperlink" Target="consultantplus://offline/ref=C94A84350924BF9FB91C097B61E1D46075D8959F8C666A955BC29AA5BFC1C8A6F0EDCF1009A611B4FEsCH" TargetMode="External"/><Relationship Id="rId20" Type="http://schemas.openxmlformats.org/officeDocument/2006/relationships/hyperlink" Target="consultantplus://offline/ref=C94A84350924BF9FB91C097B61E1D46075D19998836A6A955BC29AA5BFFCs1H" TargetMode="External"/><Relationship Id="rId29" Type="http://schemas.openxmlformats.org/officeDocument/2006/relationships/hyperlink" Target="consultantplus://offline/ref=C94A84350924BF9FB91C097B61E1D46075D8959F8C666A955BC29AA5BFC1C8A6F0EDCF17F0s8H" TargetMode="External"/><Relationship Id="rId41" Type="http://schemas.openxmlformats.org/officeDocument/2006/relationships/hyperlink" Target="consultantplus://offline/ref=C94A84350924BF9FB91C097B61E1D46075D1949D89666A955BC29AA5BFFCs1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94A84350924BF9FB91C097B61E1D46075D8959F8C666A955BC29AA5BFC1C8A6F0EDCF1009A611B9FEsDH" TargetMode="External"/><Relationship Id="rId24" Type="http://schemas.openxmlformats.org/officeDocument/2006/relationships/hyperlink" Target="consultantplus://offline/ref=C94A84350924BF9FB91C087574E1D46075DF94998E6B6A955BC29AA5BFFCs1H" TargetMode="External"/><Relationship Id="rId32" Type="http://schemas.openxmlformats.org/officeDocument/2006/relationships/hyperlink" Target="consultantplus://offline/ref=C94A84350924BF9FB91C087574E1D46075DD919D826C6A955BC29AA5BFC1C8A6F0EDCF1009A611BCFEsCH" TargetMode="External"/><Relationship Id="rId37" Type="http://schemas.openxmlformats.org/officeDocument/2006/relationships/hyperlink" Target="consultantplus://offline/ref=C94A84350924BF9FB91C097B61E1D46075D0979D8F696A955BC29AA5BFFCs1H" TargetMode="External"/><Relationship Id="rId40" Type="http://schemas.openxmlformats.org/officeDocument/2006/relationships/hyperlink" Target="consultantplus://offline/ref=C94A84350924BF9FB91C097B61E1D46075D0909E8D6C6A955BC29AA5BFFCs1H" TargetMode="External"/><Relationship Id="rId45"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consultantplus://offline/ref=C94A84350924BF9FB91C097B61E1D46075D1949D89666A955BC29AA5BFC1C8A6F0EDCF1009A611BCFEsEH" TargetMode="External"/><Relationship Id="rId23" Type="http://schemas.openxmlformats.org/officeDocument/2006/relationships/hyperlink" Target="consultantplus://offline/ref=C94A84350924BF9FB91C087574E1D46075DF94998E6B6A955BC29AA5BFFCs1H" TargetMode="External"/><Relationship Id="rId28" Type="http://schemas.openxmlformats.org/officeDocument/2006/relationships/hyperlink" Target="consultantplus://offline/ref=C94A84350924BF9FB91C087574E1D46075DF94998E6B6A955BC29AA5BFC1C8A6F0EDCF1009A615BCFEsCH" TargetMode="External"/><Relationship Id="rId36" Type="http://schemas.openxmlformats.org/officeDocument/2006/relationships/hyperlink" Target="consultantplus://offline/ref=C94A84350924BF9FB91C097B61E1D46075D192998D676A955BC29AA5BFFCs1H" TargetMode="External"/><Relationship Id="rId49" Type="http://schemas.openxmlformats.org/officeDocument/2006/relationships/fontTable" Target="fontTable.xml"/><Relationship Id="rId10" Type="http://schemas.openxmlformats.org/officeDocument/2006/relationships/hyperlink" Target="consultantplus://offline/ref=C94A84350924BF9FB91C097B61E1D46075D8959F8C666A955BC29AA5BFC1C8A6F0EDCF1009A611BCFEsDH" TargetMode="External"/><Relationship Id="rId19" Type="http://schemas.openxmlformats.org/officeDocument/2006/relationships/hyperlink" Target="consultantplus://offline/ref=C94A84350924BF9FB91C097B61E1D46075D0979A836A6A955BC29AA5BFC1C8A6F0EDCF1008A012FBsDH" TargetMode="External"/><Relationship Id="rId31" Type="http://schemas.openxmlformats.org/officeDocument/2006/relationships/hyperlink" Target="http://uslugi.mosreg.ru"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C94A84350924BF9FB91C097B61E1D46075D1959E836D6A955BC29AA5BFFCs1H" TargetMode="External"/><Relationship Id="rId14" Type="http://schemas.openxmlformats.org/officeDocument/2006/relationships/hyperlink" Target="consultantplus://offline/ref=C94A84350924BF9FB91C097B61E1D46075D1959E836D6A955BC29AA5BFC1C8A6F0EDCF1008FAs7H" TargetMode="External"/><Relationship Id="rId22" Type="http://schemas.openxmlformats.org/officeDocument/2006/relationships/hyperlink" Target="consultantplus://offline/ref=C94A84350924BF9FB91C087574E1D46075D9999C82676A955BC29AA5BFC1C8A6F0EDCF1009A611BCFEs6H" TargetMode="External"/><Relationship Id="rId27" Type="http://schemas.openxmlformats.org/officeDocument/2006/relationships/hyperlink" Target="consultantplus://offline/ref=C94A84350924BF9FB91C097B61E1D46075D1989F8E6F6A955BC29AA5BFC1C8A6F0EDCF120AA4F1s6H" TargetMode="External"/><Relationship Id="rId30" Type="http://schemas.openxmlformats.org/officeDocument/2006/relationships/hyperlink" Target="mailto:mfc@adm-pushkino.ru" TargetMode="External"/><Relationship Id="rId35" Type="http://schemas.openxmlformats.org/officeDocument/2006/relationships/hyperlink" Target="consultantplus://offline/ref=C94A84350924BF9FB91C097B61E1D46076D1939A8E6C6A955BC29AA5BFFCs1H" TargetMode="External"/><Relationship Id="rId43" Type="http://schemas.openxmlformats.org/officeDocument/2006/relationships/hyperlink" Target="consultantplus://offline/ref=C94A84350924BF9FB91C097B61E1D46075D0969E886C6A955BC29AA5BFFCs1H" TargetMode="External"/><Relationship Id="rId48" Type="http://schemas.openxmlformats.org/officeDocument/2006/relationships/hyperlink" Target="consultantplus://offline/ref=C94A84350924BF9FB91C097B61E1D46076DD999B8B666A955BC29AA5BFFCs1H" TargetMode="External"/><Relationship Id="rId8" Type="http://schemas.openxmlformats.org/officeDocument/2006/relationships/hyperlink" Target="consultantplus://offline/ref=C94A84350924BF9FB91C097B61E1D46075D8959F8C666A955BC29AA5BFC1C8A6F0EDCF10F0s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74</Pages>
  <Words>19780</Words>
  <Characters>112748</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 А. Ульянова</dc:creator>
  <cp:lastModifiedBy>ДятловаЕС</cp:lastModifiedBy>
  <cp:revision>5</cp:revision>
  <cp:lastPrinted>2019-03-25T08:33:00Z</cp:lastPrinted>
  <dcterms:created xsi:type="dcterms:W3CDTF">2019-04-22T12:32:00Z</dcterms:created>
  <dcterms:modified xsi:type="dcterms:W3CDTF">2019-06-14T09:45:00Z</dcterms:modified>
  <dc:description>exif_MSED_f0f6c3d87fab33b633e724ba0e0c8cb946bb236321e11050b9e7ef9bdbc782be</dc:description>
</cp:coreProperties>
</file>