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1B" w:rsidRDefault="0008541B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D02A7B" w:rsidP="0008541B">
      <w:pPr>
        <w:tabs>
          <w:tab w:val="left" w:pos="5040"/>
          <w:tab w:val="left" w:pos="5220"/>
        </w:tabs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95pt;margin-top:7.9pt;width:58.25pt;height:1in;z-index:251658240">
            <v:imagedata r:id="rId5" o:title=""/>
          </v:shape>
          <o:OLEObject Type="Embed" ProgID="PBrush" ShapeID="_x0000_s1026" DrawAspect="Content" ObjectID="_1623226473" r:id="rId6"/>
        </w:pict>
      </w: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7272B6" w:rsidRDefault="007272B6" w:rsidP="006936B3">
      <w:pPr>
        <w:tabs>
          <w:tab w:val="left" w:pos="5040"/>
          <w:tab w:val="left" w:pos="5220"/>
        </w:tabs>
        <w:rPr>
          <w:b/>
        </w:rPr>
      </w:pPr>
    </w:p>
    <w:p w:rsidR="007272B6" w:rsidRDefault="007272B6" w:rsidP="0008541B">
      <w:pPr>
        <w:tabs>
          <w:tab w:val="left" w:pos="5040"/>
          <w:tab w:val="left" w:pos="5220"/>
        </w:tabs>
        <w:jc w:val="center"/>
        <w:rPr>
          <w:b/>
        </w:rPr>
      </w:pPr>
    </w:p>
    <w:p w:rsidR="006936B3" w:rsidRDefault="006936B3" w:rsidP="006936B3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36B3" w:rsidRDefault="006936B3" w:rsidP="006936B3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936B3" w:rsidRDefault="006936B3" w:rsidP="006936B3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6936B3" w:rsidRDefault="006936B3" w:rsidP="006936B3">
      <w:pPr>
        <w:rPr>
          <w:rFonts w:ascii="Arial" w:hAnsi="Arial" w:cs="Arial"/>
          <w:sz w:val="20"/>
          <w:szCs w:val="20"/>
        </w:rPr>
      </w:pPr>
    </w:p>
    <w:p w:rsidR="006936B3" w:rsidRDefault="006936B3" w:rsidP="006936B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6936B3" w:rsidRDefault="006936B3" w:rsidP="006936B3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43"/>
        <w:gridCol w:w="1533"/>
        <w:gridCol w:w="397"/>
        <w:gridCol w:w="1419"/>
      </w:tblGrid>
      <w:tr w:rsidR="006936B3" w:rsidRPr="002F6D69" w:rsidTr="00B63DE7">
        <w:trPr>
          <w:jc w:val="center"/>
        </w:trPr>
        <w:tc>
          <w:tcPr>
            <w:tcW w:w="3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6936B3" w:rsidP="00B63D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0F34EB" w:rsidP="00B63D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27.06.2019</w:t>
            </w:r>
          </w:p>
        </w:tc>
        <w:tc>
          <w:tcPr>
            <w:tcW w:w="397" w:type="dxa"/>
            <w:shd w:val="clear" w:color="auto" w:fill="auto"/>
          </w:tcPr>
          <w:p w:rsidR="006936B3" w:rsidRPr="002F6D69" w:rsidRDefault="006936B3" w:rsidP="00B63DE7">
            <w:pPr>
              <w:jc w:val="center"/>
              <w:rPr>
                <w:rFonts w:ascii="Arial" w:hAnsi="Arial" w:cs="Arial"/>
                <w:b/>
              </w:rPr>
            </w:pPr>
            <w:r w:rsidRPr="002F6D69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6936B3" w:rsidRPr="002F6D69" w:rsidRDefault="000F34EB" w:rsidP="006936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707</w:t>
            </w:r>
          </w:p>
        </w:tc>
      </w:tr>
    </w:tbl>
    <w:p w:rsidR="009A59F5" w:rsidRDefault="009A59F5" w:rsidP="00FB66DA">
      <w:pPr>
        <w:jc w:val="center"/>
        <w:rPr>
          <w:b/>
        </w:rPr>
      </w:pPr>
    </w:p>
    <w:p w:rsidR="0079310F" w:rsidRDefault="0079310F" w:rsidP="00586C4D">
      <w:pPr>
        <w:jc w:val="center"/>
        <w:rPr>
          <w:rFonts w:ascii="Arial" w:eastAsia="Calibri" w:hAnsi="Arial" w:cs="Arial"/>
          <w:b/>
          <w:lang w:eastAsia="en-US"/>
        </w:rPr>
      </w:pPr>
      <w:r w:rsidRPr="0079310F">
        <w:rPr>
          <w:rFonts w:ascii="Arial" w:eastAsia="Calibri" w:hAnsi="Arial" w:cs="Arial"/>
          <w:b/>
          <w:lang w:eastAsia="en-US"/>
        </w:rPr>
        <w:t xml:space="preserve">Об утверждении </w:t>
      </w:r>
      <w:r>
        <w:rPr>
          <w:rFonts w:ascii="Arial" w:eastAsia="Calibri" w:hAnsi="Arial" w:cs="Arial"/>
          <w:b/>
          <w:lang w:eastAsia="en-US"/>
        </w:rPr>
        <w:t>а</w:t>
      </w:r>
      <w:r w:rsidRPr="0079310F">
        <w:rPr>
          <w:rFonts w:ascii="Arial" w:eastAsia="Calibri" w:hAnsi="Arial" w:cs="Arial"/>
          <w:b/>
          <w:lang w:eastAsia="en-US"/>
        </w:rPr>
        <w:t>дминистративного регламента</w:t>
      </w:r>
    </w:p>
    <w:p w:rsidR="00586C4D" w:rsidRDefault="0079310F" w:rsidP="00586C4D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lang w:eastAsia="en-US"/>
        </w:rPr>
      </w:pPr>
      <w:r w:rsidRPr="0079310F">
        <w:rPr>
          <w:rFonts w:ascii="Arial" w:eastAsia="Calibri" w:hAnsi="Arial" w:cs="Arial"/>
          <w:b/>
          <w:lang w:eastAsia="en-US"/>
        </w:rPr>
        <w:t xml:space="preserve">предоставления муниципальной услуги в Пушкинском муниципальном районе Московской области </w:t>
      </w:r>
      <w:r w:rsidR="00D75577" w:rsidRPr="00D75577">
        <w:rPr>
          <w:rFonts w:ascii="Arial" w:eastAsia="Calibri" w:hAnsi="Arial" w:cs="Arial"/>
          <w:b/>
          <w:lang w:eastAsia="en-US"/>
        </w:rPr>
        <w:t xml:space="preserve"> </w:t>
      </w:r>
      <w:r w:rsidR="00D75577">
        <w:rPr>
          <w:rFonts w:ascii="Arial" w:eastAsia="Calibri" w:hAnsi="Arial" w:cs="Arial"/>
          <w:b/>
          <w:lang w:eastAsia="en-US"/>
        </w:rPr>
        <w:t>«</w:t>
      </w:r>
      <w:r w:rsidR="00E42C57">
        <w:rPr>
          <w:rFonts w:ascii="Arial" w:eastAsia="Calibri" w:hAnsi="Arial" w:cs="Arial"/>
          <w:b/>
          <w:lang w:eastAsia="en-US"/>
        </w:rPr>
        <w:t>Оформление справки об участии</w:t>
      </w:r>
    </w:p>
    <w:p w:rsidR="00B70B4F" w:rsidRPr="00D75577" w:rsidRDefault="00E42C57" w:rsidP="00586C4D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(</w:t>
      </w:r>
      <w:proofErr w:type="gramStart"/>
      <w:r>
        <w:rPr>
          <w:rFonts w:ascii="Arial" w:eastAsia="Calibri" w:hAnsi="Arial" w:cs="Arial"/>
          <w:b/>
          <w:lang w:eastAsia="en-US"/>
        </w:rPr>
        <w:t>неучастии</w:t>
      </w:r>
      <w:proofErr w:type="gramEnd"/>
      <w:r>
        <w:rPr>
          <w:rFonts w:ascii="Arial" w:eastAsia="Calibri" w:hAnsi="Arial" w:cs="Arial"/>
          <w:b/>
          <w:lang w:eastAsia="en-US"/>
        </w:rPr>
        <w:t>) в приватизации жилых муниципальных помещений</w:t>
      </w:r>
      <w:r w:rsidR="00D75577">
        <w:rPr>
          <w:rFonts w:ascii="Arial" w:eastAsia="Calibri" w:hAnsi="Arial" w:cs="Arial"/>
          <w:b/>
          <w:lang w:eastAsia="en-US"/>
        </w:rPr>
        <w:t>»</w:t>
      </w:r>
    </w:p>
    <w:p w:rsidR="0079310F" w:rsidRDefault="0079310F" w:rsidP="0079310F">
      <w:pPr>
        <w:jc w:val="center"/>
        <w:rPr>
          <w:rFonts w:ascii="Arial" w:eastAsia="Calibri" w:hAnsi="Arial" w:cs="Arial"/>
          <w:b/>
          <w:lang w:eastAsia="en-US"/>
        </w:rPr>
      </w:pPr>
    </w:p>
    <w:p w:rsidR="0079310F" w:rsidRPr="00D75577" w:rsidRDefault="0079310F" w:rsidP="005E08A5">
      <w:pPr>
        <w:rPr>
          <w:rFonts w:ascii="Arial" w:eastAsia="Calibri" w:hAnsi="Arial" w:cs="Arial"/>
          <w:b/>
          <w:lang w:eastAsia="en-US"/>
        </w:rPr>
      </w:pPr>
    </w:p>
    <w:p w:rsidR="004D48B5" w:rsidRPr="00E327A6" w:rsidRDefault="004D48B5" w:rsidP="004D48B5">
      <w:pPr>
        <w:tabs>
          <w:tab w:val="left" w:pos="993"/>
        </w:tabs>
        <w:contextualSpacing/>
        <w:jc w:val="center"/>
        <w:rPr>
          <w:rFonts w:ascii="Arial" w:hAnsi="Arial" w:cs="Arial"/>
          <w:b/>
        </w:rPr>
      </w:pPr>
    </w:p>
    <w:p w:rsidR="00AE3B46" w:rsidRPr="00075AC6" w:rsidRDefault="003D3A26" w:rsidP="00AE3B46">
      <w:pPr>
        <w:ind w:firstLine="720"/>
        <w:jc w:val="both"/>
        <w:rPr>
          <w:rFonts w:ascii="Arial" w:hAnsi="Arial" w:cs="Arial"/>
          <w:lang w:eastAsia="ar-SA"/>
        </w:rPr>
      </w:pPr>
      <w:proofErr w:type="gramStart"/>
      <w:r w:rsidRPr="00075AC6">
        <w:rPr>
          <w:rFonts w:ascii="Arial" w:hAnsi="Arial" w:cs="Arial"/>
        </w:rPr>
        <w:t xml:space="preserve">С целью обеспечения доступности и качества исполнения </w:t>
      </w:r>
      <w:r w:rsidR="00586C4D">
        <w:rPr>
          <w:rFonts w:ascii="Arial" w:hAnsi="Arial" w:cs="Arial"/>
        </w:rPr>
        <w:t>муниципальной</w:t>
      </w:r>
      <w:r w:rsidRPr="00075AC6">
        <w:rPr>
          <w:rFonts w:ascii="Arial" w:hAnsi="Arial" w:cs="Arial"/>
        </w:rPr>
        <w:t xml:space="preserve"> услуги, </w:t>
      </w:r>
      <w:r w:rsidR="00586C4D">
        <w:rPr>
          <w:rFonts w:ascii="Arial" w:hAnsi="Arial" w:cs="Arial"/>
        </w:rPr>
        <w:t xml:space="preserve">  </w:t>
      </w:r>
      <w:r w:rsidRPr="00075AC6">
        <w:rPr>
          <w:rFonts w:ascii="Arial" w:hAnsi="Arial" w:cs="Arial"/>
        </w:rPr>
        <w:t>в</w:t>
      </w:r>
      <w:r w:rsidR="004D48B5" w:rsidRPr="00075AC6">
        <w:rPr>
          <w:rFonts w:ascii="Arial" w:hAnsi="Arial" w:cs="Arial"/>
        </w:rPr>
        <w:t xml:space="preserve"> соответствии с </w:t>
      </w:r>
      <w:hyperlink r:id="rId7" w:history="1">
        <w:r w:rsidR="004D48B5" w:rsidRPr="00075AC6">
          <w:rPr>
            <w:rStyle w:val="a4"/>
            <w:rFonts w:ascii="Arial" w:hAnsi="Arial" w:cs="Arial"/>
            <w:color w:val="auto"/>
            <w:u w:val="none"/>
          </w:rPr>
          <w:t>Федеральным законом</w:t>
        </w:r>
      </w:hyperlink>
      <w:r w:rsidR="004D48B5" w:rsidRPr="00075AC6">
        <w:rPr>
          <w:rFonts w:ascii="Arial" w:hAnsi="Arial" w:cs="Arial"/>
        </w:rPr>
        <w:t xml:space="preserve"> от 27.07.2010 № 210-ФЗ «Об организации предоставления государственных и муниципальных услуг», </w:t>
      </w:r>
      <w:hyperlink r:id="rId8" w:history="1">
        <w:r w:rsidR="004D48B5" w:rsidRPr="00075AC6">
          <w:rPr>
            <w:rStyle w:val="a4"/>
            <w:rFonts w:ascii="Arial" w:hAnsi="Arial" w:cs="Arial"/>
            <w:color w:val="auto"/>
            <w:u w:val="none"/>
          </w:rPr>
          <w:t>Федеральным законом</w:t>
        </w:r>
      </w:hyperlink>
      <w:r w:rsidR="004D48B5" w:rsidRPr="00075AC6">
        <w:rPr>
          <w:rFonts w:ascii="Arial" w:hAnsi="Arial" w:cs="Arial"/>
          <w:lang w:eastAsia="ar-SA"/>
        </w:rPr>
        <w:t xml:space="preserve"> </w:t>
      </w:r>
      <w:r w:rsidR="00075AC6" w:rsidRPr="00075AC6">
        <w:rPr>
          <w:rFonts w:ascii="Arial" w:hAnsi="Arial" w:cs="Arial"/>
          <w:lang w:eastAsia="ar-SA"/>
        </w:rPr>
        <w:t xml:space="preserve">          </w:t>
      </w:r>
      <w:r w:rsidR="004D48B5" w:rsidRPr="00075AC6">
        <w:rPr>
          <w:rFonts w:ascii="Arial" w:hAnsi="Arial" w:cs="Arial"/>
          <w:lang w:eastAsia="ar-SA"/>
        </w:rPr>
        <w:t xml:space="preserve">от 06.10.2003 № 131-ФЗ </w:t>
      </w:r>
      <w:r w:rsidR="004D48B5" w:rsidRPr="00075AC6">
        <w:rPr>
          <w:rFonts w:ascii="Arial" w:hAnsi="Arial" w:cs="Arial"/>
        </w:rPr>
        <w:t>«</w:t>
      </w:r>
      <w:r w:rsidR="004D48B5" w:rsidRPr="00075AC6">
        <w:rPr>
          <w:rFonts w:ascii="Arial" w:hAnsi="Arial" w:cs="Arial"/>
          <w:lang w:eastAsia="ar-SA"/>
        </w:rPr>
        <w:t xml:space="preserve">Об общих принципах организации местного самоуправления </w:t>
      </w:r>
      <w:r w:rsidR="00075AC6" w:rsidRPr="00075AC6">
        <w:rPr>
          <w:rFonts w:ascii="Arial" w:hAnsi="Arial" w:cs="Arial"/>
          <w:lang w:eastAsia="ar-SA"/>
        </w:rPr>
        <w:t xml:space="preserve">          </w:t>
      </w:r>
      <w:r w:rsidR="004D48B5" w:rsidRPr="00075AC6">
        <w:rPr>
          <w:rFonts w:ascii="Arial" w:hAnsi="Arial" w:cs="Arial"/>
          <w:lang w:eastAsia="ar-SA"/>
        </w:rPr>
        <w:t>в Российской Федерации</w:t>
      </w:r>
      <w:r w:rsidR="004D48B5" w:rsidRPr="00075AC6">
        <w:rPr>
          <w:rFonts w:ascii="Arial" w:hAnsi="Arial" w:cs="Arial"/>
        </w:rPr>
        <w:t>»</w:t>
      </w:r>
      <w:r w:rsidR="004D48B5" w:rsidRPr="00075AC6">
        <w:rPr>
          <w:rFonts w:ascii="Arial" w:hAnsi="Arial" w:cs="Arial"/>
          <w:lang w:eastAsia="ar-SA"/>
        </w:rPr>
        <w:t xml:space="preserve">, </w:t>
      </w:r>
      <w:r w:rsidR="000D6119" w:rsidRPr="00075AC6">
        <w:rPr>
          <w:rFonts w:ascii="Arial" w:hAnsi="Arial" w:cs="Arial"/>
          <w:lang w:eastAsia="ar-SA"/>
        </w:rPr>
        <w:t xml:space="preserve">постановлением администрации Пушкинского муниципального района </w:t>
      </w:r>
      <w:r w:rsidRPr="00075AC6">
        <w:rPr>
          <w:rFonts w:ascii="Arial" w:hAnsi="Arial" w:cs="Arial"/>
          <w:lang w:eastAsia="ar-SA"/>
        </w:rPr>
        <w:t xml:space="preserve">Московской области </w:t>
      </w:r>
      <w:r w:rsidR="000D6119" w:rsidRPr="00075AC6">
        <w:rPr>
          <w:rFonts w:ascii="Arial" w:hAnsi="Arial" w:cs="Arial"/>
          <w:lang w:eastAsia="ar-SA"/>
        </w:rPr>
        <w:t xml:space="preserve">от 24.05.2012 № 1500 «О разработке и утверждении административных регламентов исполнения функции муниципального контроля </w:t>
      </w:r>
      <w:r w:rsidR="00075AC6" w:rsidRPr="00075AC6">
        <w:rPr>
          <w:rFonts w:ascii="Arial" w:hAnsi="Arial" w:cs="Arial"/>
          <w:lang w:eastAsia="ar-SA"/>
        </w:rPr>
        <w:t xml:space="preserve">                </w:t>
      </w:r>
      <w:r w:rsidR="000D6119" w:rsidRPr="00075AC6">
        <w:rPr>
          <w:rFonts w:ascii="Arial" w:hAnsi="Arial" w:cs="Arial"/>
          <w:lang w:eastAsia="ar-SA"/>
        </w:rPr>
        <w:t>и административных</w:t>
      </w:r>
      <w:proofErr w:type="gramEnd"/>
      <w:r w:rsidR="000D6119" w:rsidRPr="00075AC6">
        <w:rPr>
          <w:rFonts w:ascii="Arial" w:hAnsi="Arial" w:cs="Arial"/>
          <w:lang w:eastAsia="ar-SA"/>
        </w:rPr>
        <w:t xml:space="preserve"> </w:t>
      </w:r>
      <w:proofErr w:type="gramStart"/>
      <w:r w:rsidR="000D6119" w:rsidRPr="00075AC6">
        <w:rPr>
          <w:rFonts w:ascii="Arial" w:hAnsi="Arial" w:cs="Arial"/>
          <w:lang w:eastAsia="ar-SA"/>
        </w:rPr>
        <w:t xml:space="preserve">регламентов предоставления государственных и муниципальных услуг в Пушкинском муниципальном районе», </w:t>
      </w:r>
      <w:bookmarkStart w:id="0" w:name="sub_1"/>
      <w:r w:rsidRPr="00075AC6">
        <w:rPr>
          <w:rFonts w:ascii="Arial" w:hAnsi="Arial" w:cs="Arial"/>
          <w:lang w:eastAsia="ar-SA"/>
        </w:rPr>
        <w:t>постановлением администрации Пушкинского муниципального района Московской области от 24.12.2014 №</w:t>
      </w:r>
      <w:r w:rsidR="00586C4D">
        <w:rPr>
          <w:rFonts w:ascii="Arial" w:hAnsi="Arial" w:cs="Arial"/>
          <w:lang w:eastAsia="ar-SA"/>
        </w:rPr>
        <w:t xml:space="preserve"> </w:t>
      </w:r>
      <w:r w:rsidRPr="00075AC6">
        <w:rPr>
          <w:rFonts w:ascii="Arial" w:hAnsi="Arial" w:cs="Arial"/>
          <w:lang w:eastAsia="ar-SA"/>
        </w:rPr>
        <w:t xml:space="preserve">3300  </w:t>
      </w:r>
      <w:r w:rsidR="00075AC6" w:rsidRPr="00075AC6">
        <w:rPr>
          <w:rFonts w:ascii="Arial" w:hAnsi="Arial" w:cs="Arial"/>
          <w:lang w:eastAsia="ar-SA"/>
        </w:rPr>
        <w:t xml:space="preserve">           </w:t>
      </w:r>
      <w:r w:rsidRPr="00075AC6">
        <w:rPr>
          <w:rFonts w:ascii="Arial" w:hAnsi="Arial" w:cs="Arial"/>
          <w:lang w:eastAsia="ar-SA"/>
        </w:rPr>
        <w:t>«Об утверждении Перечня государственных и муниципальных услуг</w:t>
      </w:r>
      <w:r w:rsidR="00E333FA" w:rsidRPr="00075AC6">
        <w:rPr>
          <w:rFonts w:ascii="Arial" w:hAnsi="Arial" w:cs="Arial"/>
          <w:lang w:eastAsia="ar-SA"/>
        </w:rPr>
        <w:t xml:space="preserve">, предоставляемых отраслевыми и функциональными органами администрации Пушкинского муниципального района, а также муниципальными учреждениями Пушкинского муниципального района </w:t>
      </w:r>
      <w:r w:rsidR="00075AC6" w:rsidRPr="00075AC6">
        <w:rPr>
          <w:rFonts w:ascii="Arial" w:hAnsi="Arial" w:cs="Arial"/>
          <w:lang w:eastAsia="ar-SA"/>
        </w:rPr>
        <w:t xml:space="preserve"> </w:t>
      </w:r>
      <w:r w:rsidR="00E333FA" w:rsidRPr="00075AC6">
        <w:rPr>
          <w:rFonts w:ascii="Arial" w:hAnsi="Arial" w:cs="Arial"/>
          <w:lang w:eastAsia="ar-SA"/>
        </w:rPr>
        <w:t xml:space="preserve"> </w:t>
      </w:r>
      <w:r w:rsidR="00075AC6" w:rsidRPr="00075AC6">
        <w:rPr>
          <w:rFonts w:ascii="Arial" w:hAnsi="Arial" w:cs="Arial"/>
          <w:lang w:eastAsia="ar-SA"/>
        </w:rPr>
        <w:t xml:space="preserve">    </w:t>
      </w:r>
      <w:r w:rsidR="00E333FA" w:rsidRPr="00075AC6">
        <w:rPr>
          <w:rFonts w:ascii="Arial" w:hAnsi="Arial" w:cs="Arial"/>
          <w:lang w:eastAsia="ar-SA"/>
        </w:rPr>
        <w:t>и Перечня государственных и муниципальных услуг, оказываемых администрацией Пушкинского муниципального района, предоставление которых организуется на базе многофункционального</w:t>
      </w:r>
      <w:proofErr w:type="gramEnd"/>
      <w:r w:rsidR="00E333FA" w:rsidRPr="00075AC6">
        <w:rPr>
          <w:rFonts w:ascii="Arial" w:hAnsi="Arial" w:cs="Arial"/>
          <w:lang w:eastAsia="ar-SA"/>
        </w:rPr>
        <w:t xml:space="preserve"> центра Пушкинского муниципального района» </w:t>
      </w:r>
      <w:r w:rsidR="00075AC6" w:rsidRPr="00075AC6">
        <w:rPr>
          <w:rFonts w:ascii="Arial" w:hAnsi="Arial" w:cs="Arial"/>
          <w:lang w:eastAsia="ar-SA"/>
        </w:rPr>
        <w:t xml:space="preserve">                                </w:t>
      </w:r>
      <w:r w:rsidR="00E333FA" w:rsidRPr="00075AC6">
        <w:rPr>
          <w:rFonts w:ascii="Arial" w:hAnsi="Arial" w:cs="Arial"/>
          <w:lang w:eastAsia="ar-SA"/>
        </w:rPr>
        <w:t>(в ред. постановления администрации Пушкинского муниципального района от 10.03.2017 №</w:t>
      </w:r>
      <w:r w:rsidR="00586C4D">
        <w:rPr>
          <w:rFonts w:ascii="Arial" w:hAnsi="Arial" w:cs="Arial"/>
          <w:lang w:eastAsia="ar-SA"/>
        </w:rPr>
        <w:t xml:space="preserve"> </w:t>
      </w:r>
      <w:r w:rsidR="00E333FA" w:rsidRPr="00075AC6">
        <w:rPr>
          <w:rFonts w:ascii="Arial" w:hAnsi="Arial" w:cs="Arial"/>
          <w:lang w:eastAsia="ar-SA"/>
        </w:rPr>
        <w:t xml:space="preserve">349), </w:t>
      </w:r>
      <w:r w:rsidR="00AE3B46" w:rsidRPr="00075AC6">
        <w:rPr>
          <w:rFonts w:ascii="Arial" w:hAnsi="Arial" w:cs="Arial"/>
          <w:lang w:eastAsia="ar-SA"/>
        </w:rPr>
        <w:t xml:space="preserve">руководствуясь Уставом </w:t>
      </w:r>
      <w:r w:rsidR="00075AC6" w:rsidRPr="00075AC6">
        <w:rPr>
          <w:rFonts w:ascii="Arial" w:hAnsi="Arial" w:cs="Arial"/>
          <w:lang w:eastAsia="ar-SA"/>
        </w:rPr>
        <w:t xml:space="preserve">муниципального образования </w:t>
      </w:r>
      <w:r w:rsidR="00075AC6" w:rsidRPr="00075AC6">
        <w:t>«</w:t>
      </w:r>
      <w:r w:rsidR="00AE3B46" w:rsidRPr="00075AC6">
        <w:rPr>
          <w:rFonts w:ascii="Arial" w:hAnsi="Arial" w:cs="Arial"/>
          <w:lang w:eastAsia="ar-SA"/>
        </w:rPr>
        <w:t>Пушкинск</w:t>
      </w:r>
      <w:r w:rsidR="00075AC6" w:rsidRPr="00075AC6">
        <w:rPr>
          <w:rFonts w:ascii="Arial" w:hAnsi="Arial" w:cs="Arial"/>
          <w:lang w:eastAsia="ar-SA"/>
        </w:rPr>
        <w:t>ий</w:t>
      </w:r>
      <w:r w:rsidR="00AE3B46" w:rsidRPr="00075AC6">
        <w:rPr>
          <w:rFonts w:ascii="Arial" w:hAnsi="Arial" w:cs="Arial"/>
          <w:lang w:eastAsia="ar-SA"/>
        </w:rPr>
        <w:t xml:space="preserve"> муниципальн</w:t>
      </w:r>
      <w:r w:rsidR="00075AC6" w:rsidRPr="00075AC6">
        <w:rPr>
          <w:rFonts w:ascii="Arial" w:hAnsi="Arial" w:cs="Arial"/>
          <w:lang w:eastAsia="ar-SA"/>
        </w:rPr>
        <w:t>ый</w:t>
      </w:r>
      <w:r w:rsidR="00AE3B46" w:rsidRPr="00075AC6">
        <w:rPr>
          <w:rFonts w:ascii="Arial" w:hAnsi="Arial" w:cs="Arial"/>
          <w:lang w:eastAsia="ar-SA"/>
        </w:rPr>
        <w:t xml:space="preserve"> район Московской области</w:t>
      </w:r>
      <w:r w:rsidR="00075AC6" w:rsidRPr="00075AC6">
        <w:rPr>
          <w:bCs/>
        </w:rPr>
        <w:t>»</w:t>
      </w:r>
      <w:r w:rsidR="00AE3B46" w:rsidRPr="00075AC6">
        <w:rPr>
          <w:rFonts w:ascii="Arial" w:hAnsi="Arial" w:cs="Arial"/>
          <w:lang w:eastAsia="ar-SA"/>
        </w:rPr>
        <w:t xml:space="preserve">, </w:t>
      </w:r>
    </w:p>
    <w:p w:rsidR="00E327A6" w:rsidRPr="00075AC6" w:rsidRDefault="00E327A6" w:rsidP="00E327A6">
      <w:pPr>
        <w:ind w:firstLine="720"/>
        <w:jc w:val="both"/>
        <w:rPr>
          <w:rFonts w:ascii="Arial" w:eastAsia="Calibri" w:hAnsi="Arial" w:cs="Arial"/>
          <w:lang w:eastAsia="en-US"/>
        </w:rPr>
      </w:pPr>
    </w:p>
    <w:p w:rsidR="004D48B5" w:rsidRPr="00075AC6" w:rsidRDefault="004D48B5" w:rsidP="00E327A6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</w:rPr>
      </w:pPr>
      <w:r w:rsidRPr="00075AC6">
        <w:rPr>
          <w:rFonts w:ascii="Arial" w:hAnsi="Arial" w:cs="Arial"/>
          <w:b/>
        </w:rPr>
        <w:t>ПОСТАНОВЛЯЮ:</w:t>
      </w:r>
    </w:p>
    <w:p w:rsidR="004D48B5" w:rsidRPr="00075AC6" w:rsidRDefault="004D48B5" w:rsidP="00E327A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bookmarkEnd w:id="0"/>
    <w:p w:rsidR="00AE3B46" w:rsidRDefault="004D48B5" w:rsidP="00AE3B46">
      <w:pPr>
        <w:pStyle w:val="ConsPlusNormal"/>
        <w:ind w:firstLine="540"/>
        <w:jc w:val="both"/>
        <w:rPr>
          <w:sz w:val="24"/>
          <w:szCs w:val="24"/>
        </w:rPr>
      </w:pPr>
      <w:r w:rsidRPr="00075AC6">
        <w:rPr>
          <w:sz w:val="24"/>
          <w:szCs w:val="24"/>
        </w:rPr>
        <w:t xml:space="preserve">1. Утвердить </w:t>
      </w:r>
      <w:hyperlink r:id="rId9" w:anchor="sub_1000" w:history="1">
        <w:r w:rsidRPr="00075AC6">
          <w:rPr>
            <w:rStyle w:val="a4"/>
            <w:color w:val="auto"/>
            <w:sz w:val="24"/>
            <w:szCs w:val="24"/>
            <w:u w:val="none"/>
          </w:rPr>
          <w:t>административн</w:t>
        </w:r>
        <w:r w:rsidR="001C5855">
          <w:rPr>
            <w:rStyle w:val="a4"/>
            <w:color w:val="auto"/>
            <w:sz w:val="24"/>
            <w:szCs w:val="24"/>
            <w:u w:val="none"/>
          </w:rPr>
          <w:t>ый</w:t>
        </w:r>
        <w:r w:rsidRPr="00075AC6">
          <w:rPr>
            <w:rStyle w:val="a4"/>
            <w:color w:val="auto"/>
            <w:sz w:val="24"/>
            <w:szCs w:val="24"/>
            <w:u w:val="none"/>
          </w:rPr>
          <w:t xml:space="preserve"> регламент</w:t>
        </w:r>
      </w:hyperlink>
      <w:r w:rsidRPr="00075AC6">
        <w:rPr>
          <w:sz w:val="24"/>
          <w:szCs w:val="24"/>
        </w:rPr>
        <w:t xml:space="preserve">  </w:t>
      </w:r>
      <w:r w:rsidR="00AE3B46" w:rsidRPr="00075AC6">
        <w:rPr>
          <w:sz w:val="24"/>
          <w:szCs w:val="24"/>
        </w:rPr>
        <w:t xml:space="preserve">предоставления </w:t>
      </w:r>
      <w:r w:rsidR="00FA472B" w:rsidRPr="00075AC6">
        <w:rPr>
          <w:sz w:val="24"/>
          <w:szCs w:val="24"/>
        </w:rPr>
        <w:t xml:space="preserve">администрацией Пушкинского муниципального района Московской области </w:t>
      </w:r>
      <w:r w:rsidR="00411287">
        <w:rPr>
          <w:sz w:val="24"/>
          <w:szCs w:val="24"/>
        </w:rPr>
        <w:t>муниципальной</w:t>
      </w:r>
      <w:r w:rsidR="00AE3B46" w:rsidRPr="00075AC6">
        <w:rPr>
          <w:sz w:val="24"/>
          <w:szCs w:val="24"/>
        </w:rPr>
        <w:t xml:space="preserve"> услуги «</w:t>
      </w:r>
      <w:r w:rsidR="00E42C57">
        <w:rPr>
          <w:sz w:val="24"/>
          <w:szCs w:val="24"/>
        </w:rPr>
        <w:t>Оформление справки об участии (неучастии) в приватизации жилых муниципальных помещений» (прилагается).</w:t>
      </w:r>
    </w:p>
    <w:p w:rsidR="007272B6" w:rsidRDefault="0079310F" w:rsidP="00723D28">
      <w:pPr>
        <w:pStyle w:val="ConsPlusNormal"/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723D28" w:rsidRPr="00075AC6">
        <w:rPr>
          <w:sz w:val="24"/>
          <w:szCs w:val="24"/>
        </w:rPr>
        <w:t xml:space="preserve">. Управлению делами администрации Пушкинского муниципального района Московской области организовать публикацию настоящего постановления </w:t>
      </w:r>
      <w:r w:rsidR="00E42C57">
        <w:rPr>
          <w:sz w:val="24"/>
          <w:szCs w:val="24"/>
        </w:rPr>
        <w:t xml:space="preserve">                          </w:t>
      </w:r>
      <w:r w:rsidR="00723D28" w:rsidRPr="00075AC6">
        <w:rPr>
          <w:sz w:val="24"/>
          <w:szCs w:val="24"/>
        </w:rPr>
        <w:t xml:space="preserve">в </w:t>
      </w:r>
      <w:r w:rsidR="002F1CED">
        <w:rPr>
          <w:sz w:val="24"/>
          <w:szCs w:val="24"/>
        </w:rPr>
        <w:t>периодическом</w:t>
      </w:r>
      <w:r w:rsidR="00D75577">
        <w:rPr>
          <w:sz w:val="24"/>
          <w:szCs w:val="24"/>
        </w:rPr>
        <w:t xml:space="preserve"> печатном издании Пушкинского муниципального района</w:t>
      </w:r>
      <w:r w:rsidR="00723D28" w:rsidRPr="00075AC6">
        <w:rPr>
          <w:sz w:val="24"/>
          <w:szCs w:val="24"/>
        </w:rPr>
        <w:t>, муниципальному казенному учреждению Пушкинского муниципального района Московской области «</w:t>
      </w:r>
      <w:r w:rsidR="00D66999">
        <w:rPr>
          <w:sz w:val="24"/>
          <w:szCs w:val="24"/>
        </w:rPr>
        <w:t>Сервис-</w:t>
      </w:r>
      <w:r w:rsidR="00723D28" w:rsidRPr="00075AC6">
        <w:rPr>
          <w:sz w:val="24"/>
          <w:szCs w:val="24"/>
        </w:rPr>
        <w:t>Центр</w:t>
      </w:r>
      <w:r w:rsidR="00D66999">
        <w:rPr>
          <w:sz w:val="24"/>
          <w:szCs w:val="24"/>
        </w:rPr>
        <w:t>»</w:t>
      </w:r>
      <w:r w:rsidR="00723D28" w:rsidRPr="00075AC6">
        <w:rPr>
          <w:sz w:val="24"/>
          <w:szCs w:val="24"/>
        </w:rPr>
        <w:t xml:space="preserve"> </w:t>
      </w:r>
      <w:proofErr w:type="gramStart"/>
      <w:r w:rsidR="00723D28" w:rsidRPr="00075AC6">
        <w:rPr>
          <w:sz w:val="24"/>
          <w:szCs w:val="24"/>
          <w:lang w:eastAsia="ar-SA"/>
        </w:rPr>
        <w:t>разместить</w:t>
      </w:r>
      <w:proofErr w:type="gramEnd"/>
      <w:r w:rsidR="00723D28" w:rsidRPr="00075AC6">
        <w:rPr>
          <w:sz w:val="24"/>
          <w:szCs w:val="24"/>
          <w:lang w:eastAsia="ar-SA"/>
        </w:rPr>
        <w:t xml:space="preserve"> настоящее постановление на официальном сайте администрации Пушкинского муниципального района Московской области. </w:t>
      </w:r>
      <w:r w:rsidR="00723D28" w:rsidRPr="00075AC6">
        <w:rPr>
          <w:sz w:val="24"/>
          <w:szCs w:val="24"/>
        </w:rPr>
        <w:t xml:space="preserve"> </w:t>
      </w:r>
    </w:p>
    <w:p w:rsidR="00E42C57" w:rsidRPr="00075AC6" w:rsidRDefault="004A58FD" w:rsidP="00723D28">
      <w:pPr>
        <w:pStyle w:val="ConsPlusNormal"/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E42C57">
        <w:rPr>
          <w:sz w:val="24"/>
          <w:szCs w:val="24"/>
        </w:rPr>
        <w:t>Признать утратившим силу постановление администрации Пушкинского муниципального района Московской области от 15.12.2017 № 3009 «Об утверждении административного регламента предоставления администрацией Пушкинского муниципального района Московской области муниципальной услуги «По оформлению справок об участии (неучастии) в приватизации жилых  муниципальных помещений».</w:t>
      </w:r>
    </w:p>
    <w:p w:rsidR="009B0DE5" w:rsidRPr="00075AC6" w:rsidRDefault="00E42C57" w:rsidP="00123624">
      <w:pPr>
        <w:tabs>
          <w:tab w:val="left" w:pos="993"/>
          <w:tab w:val="left" w:pos="5040"/>
          <w:tab w:val="left" w:pos="5220"/>
        </w:tabs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4</w:t>
      </w:r>
      <w:r w:rsidR="00723D28" w:rsidRPr="00075AC6">
        <w:rPr>
          <w:rFonts w:ascii="Arial" w:hAnsi="Arial" w:cs="Arial"/>
        </w:rPr>
        <w:t xml:space="preserve">. </w:t>
      </w:r>
      <w:r w:rsidR="004A58FD">
        <w:rPr>
          <w:rFonts w:ascii="Arial" w:hAnsi="Arial" w:cs="Arial"/>
        </w:rPr>
        <w:t xml:space="preserve"> </w:t>
      </w:r>
      <w:proofErr w:type="gramStart"/>
      <w:r w:rsidR="00487867" w:rsidRPr="00075AC6">
        <w:rPr>
          <w:rFonts w:ascii="Arial" w:hAnsi="Arial" w:cs="Arial"/>
        </w:rPr>
        <w:t>К</w:t>
      </w:r>
      <w:r w:rsidR="009B0DE5" w:rsidRPr="00075AC6">
        <w:rPr>
          <w:rFonts w:ascii="Arial" w:hAnsi="Arial" w:cs="Arial"/>
        </w:rPr>
        <w:t>онтроль  за</w:t>
      </w:r>
      <w:proofErr w:type="gramEnd"/>
      <w:r w:rsidR="009B0DE5" w:rsidRPr="00075AC6">
        <w:rPr>
          <w:rFonts w:ascii="Arial" w:hAnsi="Arial" w:cs="Arial"/>
        </w:rPr>
        <w:t xml:space="preserve">   исполнением   настоящего  </w:t>
      </w:r>
      <w:r w:rsidR="0079310F">
        <w:rPr>
          <w:rFonts w:ascii="Arial" w:hAnsi="Arial" w:cs="Arial"/>
        </w:rPr>
        <w:t>п</w:t>
      </w:r>
      <w:r w:rsidR="009B0DE5" w:rsidRPr="00075AC6">
        <w:rPr>
          <w:rFonts w:ascii="Arial" w:hAnsi="Arial" w:cs="Arial"/>
        </w:rPr>
        <w:t xml:space="preserve">остановления   возложить  </w:t>
      </w:r>
      <w:r w:rsidR="00075AC6" w:rsidRPr="00075AC6">
        <w:rPr>
          <w:rFonts w:ascii="Arial" w:hAnsi="Arial" w:cs="Arial"/>
        </w:rPr>
        <w:t xml:space="preserve">                 </w:t>
      </w:r>
      <w:r w:rsidR="009B0DE5" w:rsidRPr="00075AC6">
        <w:rPr>
          <w:rFonts w:ascii="Arial" w:hAnsi="Arial" w:cs="Arial"/>
        </w:rPr>
        <w:t xml:space="preserve">на  заместителя </w:t>
      </w:r>
      <w:r w:rsidR="00AE3B46" w:rsidRPr="00075AC6">
        <w:rPr>
          <w:rFonts w:ascii="Arial" w:hAnsi="Arial" w:cs="Arial"/>
        </w:rPr>
        <w:t>Главы</w:t>
      </w:r>
      <w:r w:rsidR="009B0DE5" w:rsidRPr="00075AC6">
        <w:rPr>
          <w:rFonts w:ascii="Arial" w:hAnsi="Arial" w:cs="Arial"/>
        </w:rPr>
        <w:t xml:space="preserve"> администрации Пушкинского </w:t>
      </w:r>
      <w:r w:rsidR="00E327A6" w:rsidRPr="00075AC6">
        <w:rPr>
          <w:rFonts w:ascii="Arial" w:hAnsi="Arial" w:cs="Arial"/>
        </w:rPr>
        <w:t xml:space="preserve">муниципального района  </w:t>
      </w:r>
      <w:r w:rsidR="00075AC6" w:rsidRPr="00075AC6">
        <w:rPr>
          <w:rFonts w:ascii="Arial" w:hAnsi="Arial" w:cs="Arial"/>
        </w:rPr>
        <w:t xml:space="preserve">               </w:t>
      </w:r>
      <w:r w:rsidR="00893CDA">
        <w:rPr>
          <w:rFonts w:ascii="Arial" w:hAnsi="Arial" w:cs="Arial"/>
        </w:rPr>
        <w:t>Д.Н</w:t>
      </w:r>
      <w:r w:rsidR="00D66999">
        <w:rPr>
          <w:rFonts w:ascii="Arial" w:hAnsi="Arial" w:cs="Arial"/>
        </w:rPr>
        <w:t>.</w:t>
      </w:r>
      <w:r w:rsidR="00893CDA">
        <w:rPr>
          <w:rFonts w:ascii="Arial" w:hAnsi="Arial" w:cs="Arial"/>
        </w:rPr>
        <w:t xml:space="preserve"> Попова.</w:t>
      </w:r>
    </w:p>
    <w:p w:rsidR="00E327A6" w:rsidRPr="00075AC6" w:rsidRDefault="00E327A6" w:rsidP="00E327A6">
      <w:pPr>
        <w:tabs>
          <w:tab w:val="left" w:pos="5040"/>
          <w:tab w:val="left" w:pos="5220"/>
        </w:tabs>
        <w:rPr>
          <w:rFonts w:ascii="Arial" w:hAnsi="Arial" w:cs="Arial"/>
          <w:b/>
        </w:rPr>
      </w:pPr>
    </w:p>
    <w:p w:rsidR="00AE3B46" w:rsidRPr="00075AC6" w:rsidRDefault="00AE3B46" w:rsidP="00E327A6">
      <w:pPr>
        <w:tabs>
          <w:tab w:val="left" w:pos="5040"/>
          <w:tab w:val="left" w:pos="5220"/>
        </w:tabs>
        <w:rPr>
          <w:rFonts w:ascii="Arial" w:hAnsi="Arial" w:cs="Arial"/>
          <w:b/>
        </w:rPr>
      </w:pPr>
    </w:p>
    <w:p w:rsidR="0008541B" w:rsidRDefault="00435D9E" w:rsidP="0008541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Временно исполняющий</w:t>
      </w:r>
    </w:p>
    <w:p w:rsidR="00435D9E" w:rsidRDefault="00435D9E" w:rsidP="0008541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полномочия Главы Пушкинского</w:t>
      </w:r>
    </w:p>
    <w:p w:rsidR="00435D9E" w:rsidRPr="00075AC6" w:rsidRDefault="00435D9E" w:rsidP="0008541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муниципального района                                                                                   А.Г. Платонов</w:t>
      </w:r>
    </w:p>
    <w:p w:rsidR="00E327A6" w:rsidRDefault="00435D9E" w:rsidP="000854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700F0" w:rsidRDefault="009700F0" w:rsidP="00123624">
      <w:pPr>
        <w:tabs>
          <w:tab w:val="left" w:pos="709"/>
          <w:tab w:val="left" w:pos="993"/>
        </w:tabs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p w:rsidR="009700F0" w:rsidRDefault="009700F0" w:rsidP="0008541B">
      <w:pPr>
        <w:rPr>
          <w:rFonts w:ascii="Arial" w:hAnsi="Arial" w:cs="Arial"/>
        </w:rPr>
      </w:pPr>
    </w:p>
    <w:sectPr w:rsidR="009700F0" w:rsidSect="00075AC6">
      <w:pgSz w:w="11906" w:h="16838"/>
      <w:pgMar w:top="1135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03A5"/>
    <w:multiLevelType w:val="hybridMultilevel"/>
    <w:tmpl w:val="A4840D8E"/>
    <w:lvl w:ilvl="0" w:tplc="4008EBA4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21626"/>
    <w:multiLevelType w:val="hybridMultilevel"/>
    <w:tmpl w:val="82686E38"/>
    <w:lvl w:ilvl="0" w:tplc="26947832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265ABB"/>
    <w:multiLevelType w:val="hybridMultilevel"/>
    <w:tmpl w:val="F5DA6336"/>
    <w:lvl w:ilvl="0" w:tplc="66567A6A">
      <w:start w:val="1"/>
      <w:numFmt w:val="decimal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4EC0B21"/>
    <w:multiLevelType w:val="hybridMultilevel"/>
    <w:tmpl w:val="8DFA51F4"/>
    <w:lvl w:ilvl="0" w:tplc="00367CF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4D37F8"/>
    <w:multiLevelType w:val="hybridMultilevel"/>
    <w:tmpl w:val="EE42DA28"/>
    <w:lvl w:ilvl="0" w:tplc="2B9E9FDA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EE0E83"/>
    <w:multiLevelType w:val="hybridMultilevel"/>
    <w:tmpl w:val="76FE5EE8"/>
    <w:lvl w:ilvl="0" w:tplc="4ADC665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41B"/>
    <w:rsid w:val="00000DCF"/>
    <w:rsid w:val="00017BE5"/>
    <w:rsid w:val="00025DB0"/>
    <w:rsid w:val="000312E2"/>
    <w:rsid w:val="00075AC6"/>
    <w:rsid w:val="00084C8C"/>
    <w:rsid w:val="0008541B"/>
    <w:rsid w:val="000B1031"/>
    <w:rsid w:val="000B7F26"/>
    <w:rsid w:val="000D4C1F"/>
    <w:rsid w:val="000D6119"/>
    <w:rsid w:val="000E653D"/>
    <w:rsid w:val="000F291E"/>
    <w:rsid w:val="000F34EB"/>
    <w:rsid w:val="00106DFE"/>
    <w:rsid w:val="00115C91"/>
    <w:rsid w:val="00120B82"/>
    <w:rsid w:val="00123624"/>
    <w:rsid w:val="00131691"/>
    <w:rsid w:val="00154EDB"/>
    <w:rsid w:val="00186B9C"/>
    <w:rsid w:val="001A26CD"/>
    <w:rsid w:val="001A658C"/>
    <w:rsid w:val="001C5855"/>
    <w:rsid w:val="00233B6B"/>
    <w:rsid w:val="00255E5B"/>
    <w:rsid w:val="00264DB3"/>
    <w:rsid w:val="00265A1C"/>
    <w:rsid w:val="002762F4"/>
    <w:rsid w:val="00287F00"/>
    <w:rsid w:val="00292D05"/>
    <w:rsid w:val="00297AF5"/>
    <w:rsid w:val="002B5172"/>
    <w:rsid w:val="002D3AA5"/>
    <w:rsid w:val="002D7FEB"/>
    <w:rsid w:val="002E5780"/>
    <w:rsid w:val="002F1CED"/>
    <w:rsid w:val="003045BE"/>
    <w:rsid w:val="00316DF2"/>
    <w:rsid w:val="00322AAC"/>
    <w:rsid w:val="00344585"/>
    <w:rsid w:val="00344F4E"/>
    <w:rsid w:val="00351CFC"/>
    <w:rsid w:val="00361E3D"/>
    <w:rsid w:val="00386198"/>
    <w:rsid w:val="003A4A3D"/>
    <w:rsid w:val="003B1B73"/>
    <w:rsid w:val="003D3A26"/>
    <w:rsid w:val="003F5E58"/>
    <w:rsid w:val="0040363B"/>
    <w:rsid w:val="00411287"/>
    <w:rsid w:val="00422B62"/>
    <w:rsid w:val="0042450D"/>
    <w:rsid w:val="00435B4F"/>
    <w:rsid w:val="00435D9E"/>
    <w:rsid w:val="0044114A"/>
    <w:rsid w:val="00454B98"/>
    <w:rsid w:val="00477953"/>
    <w:rsid w:val="004830A4"/>
    <w:rsid w:val="00487867"/>
    <w:rsid w:val="004A0939"/>
    <w:rsid w:val="004A58FD"/>
    <w:rsid w:val="004C2741"/>
    <w:rsid w:val="004D48B5"/>
    <w:rsid w:val="004E2A73"/>
    <w:rsid w:val="005057DB"/>
    <w:rsid w:val="00516B55"/>
    <w:rsid w:val="00530B1E"/>
    <w:rsid w:val="0055285B"/>
    <w:rsid w:val="005530A1"/>
    <w:rsid w:val="005817BC"/>
    <w:rsid w:val="00582654"/>
    <w:rsid w:val="00586C4D"/>
    <w:rsid w:val="005A2CF6"/>
    <w:rsid w:val="005D0082"/>
    <w:rsid w:val="005D55E0"/>
    <w:rsid w:val="005E08A5"/>
    <w:rsid w:val="005F64D4"/>
    <w:rsid w:val="006300D2"/>
    <w:rsid w:val="00642A04"/>
    <w:rsid w:val="006753C8"/>
    <w:rsid w:val="006936B3"/>
    <w:rsid w:val="006C04AB"/>
    <w:rsid w:val="006C5D1E"/>
    <w:rsid w:val="006D5A4E"/>
    <w:rsid w:val="006E3B51"/>
    <w:rsid w:val="0070713D"/>
    <w:rsid w:val="00723D28"/>
    <w:rsid w:val="00725FC5"/>
    <w:rsid w:val="007272B6"/>
    <w:rsid w:val="0073453D"/>
    <w:rsid w:val="007346AE"/>
    <w:rsid w:val="00741D09"/>
    <w:rsid w:val="007425EE"/>
    <w:rsid w:val="00760A2F"/>
    <w:rsid w:val="0079177B"/>
    <w:rsid w:val="0079310F"/>
    <w:rsid w:val="007D2916"/>
    <w:rsid w:val="007D63CD"/>
    <w:rsid w:val="007E11E0"/>
    <w:rsid w:val="007E4914"/>
    <w:rsid w:val="00800063"/>
    <w:rsid w:val="00805508"/>
    <w:rsid w:val="00806F07"/>
    <w:rsid w:val="00815352"/>
    <w:rsid w:val="0083738F"/>
    <w:rsid w:val="0086007A"/>
    <w:rsid w:val="008765F3"/>
    <w:rsid w:val="00893CDA"/>
    <w:rsid w:val="00904C6B"/>
    <w:rsid w:val="00914801"/>
    <w:rsid w:val="00915D25"/>
    <w:rsid w:val="00936214"/>
    <w:rsid w:val="009676A0"/>
    <w:rsid w:val="009700F0"/>
    <w:rsid w:val="009776CC"/>
    <w:rsid w:val="009844C1"/>
    <w:rsid w:val="009A4D35"/>
    <w:rsid w:val="009A59F5"/>
    <w:rsid w:val="009B0DE5"/>
    <w:rsid w:val="009B4058"/>
    <w:rsid w:val="009E0941"/>
    <w:rsid w:val="009E2E3C"/>
    <w:rsid w:val="009E60AE"/>
    <w:rsid w:val="009F1843"/>
    <w:rsid w:val="009F503E"/>
    <w:rsid w:val="00A0043F"/>
    <w:rsid w:val="00A17B3A"/>
    <w:rsid w:val="00A20F87"/>
    <w:rsid w:val="00A34847"/>
    <w:rsid w:val="00A4608A"/>
    <w:rsid w:val="00A60E76"/>
    <w:rsid w:val="00A70C96"/>
    <w:rsid w:val="00A776FA"/>
    <w:rsid w:val="00A907E7"/>
    <w:rsid w:val="00AA0E47"/>
    <w:rsid w:val="00AA6ED3"/>
    <w:rsid w:val="00AB1F24"/>
    <w:rsid w:val="00AC2D19"/>
    <w:rsid w:val="00AE3B46"/>
    <w:rsid w:val="00B32A00"/>
    <w:rsid w:val="00B42388"/>
    <w:rsid w:val="00B43697"/>
    <w:rsid w:val="00B52A0B"/>
    <w:rsid w:val="00B70B4F"/>
    <w:rsid w:val="00B76DCF"/>
    <w:rsid w:val="00B9232A"/>
    <w:rsid w:val="00BA46C0"/>
    <w:rsid w:val="00BB754C"/>
    <w:rsid w:val="00BB78BE"/>
    <w:rsid w:val="00BD6684"/>
    <w:rsid w:val="00BF3DEB"/>
    <w:rsid w:val="00C02BB7"/>
    <w:rsid w:val="00C7740D"/>
    <w:rsid w:val="00CB383F"/>
    <w:rsid w:val="00CB3DF1"/>
    <w:rsid w:val="00CC7D46"/>
    <w:rsid w:val="00D02A7B"/>
    <w:rsid w:val="00D049F3"/>
    <w:rsid w:val="00D16A4D"/>
    <w:rsid w:val="00D45272"/>
    <w:rsid w:val="00D53FDE"/>
    <w:rsid w:val="00D61348"/>
    <w:rsid w:val="00D623DA"/>
    <w:rsid w:val="00D66999"/>
    <w:rsid w:val="00D75577"/>
    <w:rsid w:val="00D8170A"/>
    <w:rsid w:val="00D836AD"/>
    <w:rsid w:val="00D876C8"/>
    <w:rsid w:val="00DA410D"/>
    <w:rsid w:val="00DB132E"/>
    <w:rsid w:val="00DB1CA0"/>
    <w:rsid w:val="00DC306A"/>
    <w:rsid w:val="00DC3739"/>
    <w:rsid w:val="00DC5469"/>
    <w:rsid w:val="00E0211E"/>
    <w:rsid w:val="00E1164E"/>
    <w:rsid w:val="00E323AD"/>
    <w:rsid w:val="00E325B1"/>
    <w:rsid w:val="00E327A6"/>
    <w:rsid w:val="00E333FA"/>
    <w:rsid w:val="00E4097C"/>
    <w:rsid w:val="00E42C57"/>
    <w:rsid w:val="00EA270D"/>
    <w:rsid w:val="00EB2C9D"/>
    <w:rsid w:val="00EB5265"/>
    <w:rsid w:val="00ED14BD"/>
    <w:rsid w:val="00EF13A2"/>
    <w:rsid w:val="00EF513D"/>
    <w:rsid w:val="00EF66FA"/>
    <w:rsid w:val="00F12630"/>
    <w:rsid w:val="00F20714"/>
    <w:rsid w:val="00F52BAD"/>
    <w:rsid w:val="00F6416A"/>
    <w:rsid w:val="00F72F26"/>
    <w:rsid w:val="00FA472B"/>
    <w:rsid w:val="00FB3B1F"/>
    <w:rsid w:val="00FB66DA"/>
    <w:rsid w:val="00FC4658"/>
    <w:rsid w:val="00FD18DA"/>
    <w:rsid w:val="00FD781B"/>
    <w:rsid w:val="00FE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1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541B"/>
    <w:pPr>
      <w:keepNext/>
      <w:spacing w:line="360" w:lineRule="auto"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41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425EE"/>
    <w:pPr>
      <w:ind w:left="720"/>
      <w:contextualSpacing/>
    </w:pPr>
  </w:style>
  <w:style w:type="character" w:styleId="a4">
    <w:name w:val="Hyperlink"/>
    <w:uiPriority w:val="99"/>
    <w:semiHidden/>
    <w:unhideWhenUsed/>
    <w:rsid w:val="004D48B5"/>
    <w:rPr>
      <w:color w:val="0000FF"/>
      <w:u w:val="single"/>
    </w:rPr>
  </w:style>
  <w:style w:type="paragraph" w:customStyle="1" w:styleId="ConsPlusNormal">
    <w:name w:val="ConsPlusNormal"/>
    <w:link w:val="ConsPlusNormal0"/>
    <w:rsid w:val="00AE3B46"/>
    <w:pPr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AE3B46"/>
    <w:rPr>
      <w:rFonts w:ascii="Arial" w:eastAsia="Calibri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893C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C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&#1041;&#1072;&#1083;&#1072;&#1082;&#1086;&#1074;&#1072;&#1042;&#1069;\&#1056;&#1072;&#1073;&#1086;&#1095;&#1080;&#1081;%20&#1089;&#1090;&#1086;&#1083;\&#1087;&#1086;&#1089;&#1090;&#1072;&#1085;&#1086;&#1074;&#1083;&#1077;&#1085;&#1080;&#1103;%20&#1040;&#1076;&#1084;&#1080;&#1085;&#1080;&#1089;&#1090;&#1088;&#1072;&#1094;&#1080;&#1103;%20&#1043;&#1086;&#1088;&#1086;&#1076;&#1072;%20&#1055;&#1091;&#1096;&#1082;&#1080;&#1085;&#108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ДятловаЕС</cp:lastModifiedBy>
  <cp:revision>28</cp:revision>
  <cp:lastPrinted>2019-06-24T08:20:00Z</cp:lastPrinted>
  <dcterms:created xsi:type="dcterms:W3CDTF">2017-10-27T08:56:00Z</dcterms:created>
  <dcterms:modified xsi:type="dcterms:W3CDTF">2019-06-28T08:28:00Z</dcterms:modified>
  <dc:description>exif_MSED_3d4ef51a9d21b4afd60d6d62534453cbfb4cfb1aa56dec1da7010d57ae651aa5</dc:description>
</cp:coreProperties>
</file>